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44C3A3" w14:textId="77777777" w:rsidR="003D7992" w:rsidRDefault="003D7992">
      <w:pPr>
        <w:rPr>
          <w:rFonts w:ascii="Arial" w:hAnsi="Arial" w:cs="Arial"/>
          <w:b/>
          <w:bCs/>
          <w:sz w:val="28"/>
          <w:szCs w:val="28"/>
        </w:rPr>
      </w:pPr>
    </w:p>
    <w:p w14:paraId="01608714" w14:textId="77777777" w:rsidR="003D7992" w:rsidRDefault="003D7992">
      <w:pPr>
        <w:rPr>
          <w:rFonts w:ascii="Arial" w:hAnsi="Arial" w:cs="Arial"/>
          <w:b/>
          <w:bCs/>
          <w:sz w:val="28"/>
          <w:szCs w:val="28"/>
        </w:rPr>
      </w:pPr>
    </w:p>
    <w:p w14:paraId="56592CB6" w14:textId="77777777" w:rsidR="003D7992" w:rsidRDefault="003D7992">
      <w:pPr>
        <w:rPr>
          <w:rFonts w:ascii="Arial" w:hAnsi="Arial" w:cs="Arial"/>
          <w:b/>
          <w:bCs/>
          <w:sz w:val="28"/>
          <w:szCs w:val="28"/>
        </w:rPr>
      </w:pPr>
    </w:p>
    <w:p w14:paraId="65ACF758" w14:textId="77777777" w:rsidR="003D7992" w:rsidRDefault="003D7992">
      <w:pPr>
        <w:rPr>
          <w:rFonts w:ascii="Arial" w:hAnsi="Arial" w:cs="Arial"/>
          <w:b/>
          <w:bCs/>
          <w:sz w:val="28"/>
          <w:szCs w:val="28"/>
        </w:rPr>
      </w:pPr>
    </w:p>
    <w:p w14:paraId="21E38214" w14:textId="77777777" w:rsidR="003D7992" w:rsidRDefault="003D7992">
      <w:pPr>
        <w:rPr>
          <w:rFonts w:ascii="Arial" w:hAnsi="Arial" w:cs="Arial"/>
          <w:b/>
          <w:bCs/>
          <w:sz w:val="28"/>
          <w:szCs w:val="28"/>
        </w:rPr>
      </w:pPr>
    </w:p>
    <w:p w14:paraId="58D2196E" w14:textId="77777777" w:rsidR="003D7992" w:rsidRDefault="003D7992">
      <w:pPr>
        <w:rPr>
          <w:rFonts w:ascii="Arial" w:hAnsi="Arial" w:cs="Arial"/>
          <w:b/>
          <w:bCs/>
          <w:sz w:val="28"/>
          <w:szCs w:val="28"/>
        </w:rPr>
      </w:pPr>
    </w:p>
    <w:p w14:paraId="521AF247" w14:textId="7FEE8B77" w:rsidR="003D7992" w:rsidRDefault="003D7992" w:rsidP="003D7992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ECD7AF6" w14:textId="77777777" w:rsidR="003D7992" w:rsidRPr="009D45F3" w:rsidRDefault="003D7992" w:rsidP="003D7992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9D45F3">
        <w:rPr>
          <w:rFonts w:ascii="Arial" w:hAnsi="Arial" w:cs="Arial"/>
          <w:b/>
          <w:bCs/>
          <w:sz w:val="28"/>
          <w:szCs w:val="28"/>
        </w:rPr>
        <w:t>AMAZON PRODUCT REVIEW</w:t>
      </w:r>
    </w:p>
    <w:p w14:paraId="1167C9A0" w14:textId="77777777" w:rsidR="003D7992" w:rsidRDefault="003D7992">
      <w:pPr>
        <w:rPr>
          <w:rFonts w:ascii="Arial" w:hAnsi="Arial" w:cs="Arial"/>
          <w:b/>
          <w:bCs/>
          <w:sz w:val="28"/>
          <w:szCs w:val="28"/>
        </w:rPr>
      </w:pPr>
    </w:p>
    <w:p w14:paraId="2A206E74" w14:textId="77777777" w:rsidR="003D7992" w:rsidRDefault="003D7992">
      <w:pPr>
        <w:rPr>
          <w:rFonts w:ascii="Arial" w:hAnsi="Arial" w:cs="Arial"/>
          <w:b/>
          <w:bCs/>
          <w:sz w:val="28"/>
          <w:szCs w:val="28"/>
        </w:rPr>
      </w:pPr>
    </w:p>
    <w:p w14:paraId="08BBDA70" w14:textId="77777777" w:rsidR="003D7992" w:rsidRDefault="003D7992">
      <w:pPr>
        <w:rPr>
          <w:rFonts w:ascii="Arial" w:hAnsi="Arial" w:cs="Arial"/>
          <w:b/>
          <w:bCs/>
          <w:sz w:val="28"/>
          <w:szCs w:val="28"/>
        </w:rPr>
      </w:pPr>
    </w:p>
    <w:p w14:paraId="6FAD0A26" w14:textId="77777777" w:rsidR="003D7992" w:rsidRDefault="003D7992">
      <w:pPr>
        <w:rPr>
          <w:rFonts w:ascii="Arial" w:hAnsi="Arial" w:cs="Arial"/>
          <w:b/>
          <w:bCs/>
          <w:sz w:val="28"/>
          <w:szCs w:val="28"/>
        </w:rPr>
      </w:pPr>
    </w:p>
    <w:p w14:paraId="1B7FEE1D" w14:textId="77777777" w:rsidR="003D7992" w:rsidRDefault="003D7992">
      <w:pPr>
        <w:rPr>
          <w:rFonts w:ascii="Arial" w:hAnsi="Arial" w:cs="Arial"/>
          <w:b/>
          <w:bCs/>
          <w:sz w:val="28"/>
          <w:szCs w:val="28"/>
        </w:rPr>
      </w:pPr>
    </w:p>
    <w:p w14:paraId="0584BFBD" w14:textId="77777777" w:rsidR="003D7992" w:rsidRDefault="003D7992">
      <w:pPr>
        <w:rPr>
          <w:rFonts w:ascii="Arial" w:hAnsi="Arial" w:cs="Arial"/>
          <w:b/>
          <w:bCs/>
          <w:sz w:val="28"/>
          <w:szCs w:val="28"/>
        </w:rPr>
      </w:pPr>
    </w:p>
    <w:p w14:paraId="50BC5AAD" w14:textId="1C462607" w:rsidR="003D7992" w:rsidRPr="003D7992" w:rsidRDefault="003D7992" w:rsidP="003D7992">
      <w:pPr>
        <w:spacing w:after="0" w:line="360" w:lineRule="auto"/>
        <w:ind w:left="4395"/>
        <w:jc w:val="both"/>
        <w:rPr>
          <w:rFonts w:ascii="Arial" w:eastAsia="Arial" w:hAnsi="Arial" w:cs="Arial"/>
          <w:sz w:val="28"/>
          <w:szCs w:val="28"/>
        </w:rPr>
      </w:pPr>
      <w:r w:rsidRPr="00550665">
        <w:rPr>
          <w:rFonts w:ascii="Arial" w:eastAsia="Arial" w:hAnsi="Arial" w:cs="Arial"/>
          <w:sz w:val="28"/>
          <w:szCs w:val="28"/>
        </w:rPr>
        <w:t xml:space="preserve">Valdiney </w:t>
      </w:r>
      <w:r w:rsidRPr="003D7992">
        <w:rPr>
          <w:rFonts w:ascii="Arial" w:eastAsia="Arial" w:hAnsi="Arial" w:cs="Arial"/>
          <w:sz w:val="28"/>
          <w:szCs w:val="28"/>
        </w:rPr>
        <w:t>Atílio Pedro – 10424616</w:t>
      </w:r>
    </w:p>
    <w:p w14:paraId="64EF6E58" w14:textId="148C43FA" w:rsidR="003D7992" w:rsidRPr="003D7992" w:rsidRDefault="003D7992" w:rsidP="003D7992">
      <w:pPr>
        <w:spacing w:after="0" w:line="360" w:lineRule="auto"/>
        <w:ind w:left="4395"/>
        <w:jc w:val="both"/>
        <w:rPr>
          <w:rFonts w:ascii="Arial" w:eastAsia="Arial" w:hAnsi="Arial" w:cs="Arial"/>
          <w:sz w:val="28"/>
          <w:szCs w:val="28"/>
        </w:rPr>
      </w:pPr>
      <w:r w:rsidRPr="003D7992">
        <w:rPr>
          <w:rFonts w:ascii="Arial" w:eastAsia="Arial" w:hAnsi="Arial" w:cs="Arial"/>
          <w:sz w:val="28"/>
          <w:szCs w:val="28"/>
        </w:rPr>
        <w:t>Patricia Correa França – 10423533</w:t>
      </w:r>
    </w:p>
    <w:p w14:paraId="50691B75" w14:textId="74914964" w:rsidR="003D7992" w:rsidRPr="000974B1" w:rsidRDefault="003D7992" w:rsidP="003D7992">
      <w:pPr>
        <w:spacing w:after="0" w:line="360" w:lineRule="auto"/>
        <w:ind w:left="4395"/>
        <w:jc w:val="both"/>
        <w:rPr>
          <w:rFonts w:ascii="Arial" w:hAnsi="Arial" w:cs="Arial"/>
          <w:sz w:val="28"/>
          <w:szCs w:val="28"/>
        </w:rPr>
      </w:pPr>
      <w:r w:rsidRPr="003D7992">
        <w:rPr>
          <w:rFonts w:ascii="Arial" w:eastAsia="Arial" w:hAnsi="Arial" w:cs="Arial"/>
          <w:sz w:val="28"/>
          <w:szCs w:val="28"/>
        </w:rPr>
        <w:t xml:space="preserve">Mariana Simões Rubio </w:t>
      </w:r>
      <w:r>
        <w:rPr>
          <w:rFonts w:ascii="Arial" w:eastAsia="Arial" w:hAnsi="Arial" w:cs="Arial"/>
          <w:sz w:val="28"/>
          <w:szCs w:val="28"/>
        </w:rPr>
        <w:t>– 10424388</w:t>
      </w:r>
    </w:p>
    <w:p w14:paraId="52F235EF" w14:textId="29B7A6BF" w:rsidR="003D7992" w:rsidRDefault="003D799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26CC30B0" w14:textId="160E142B" w:rsidR="003D7992" w:rsidRDefault="003D7992" w:rsidP="00545CAF">
      <w:pPr>
        <w:jc w:val="center"/>
        <w:rPr>
          <w:rFonts w:ascii="Arial" w:eastAsia="Arial" w:hAnsi="Arial" w:cs="Arial"/>
          <w:sz w:val="28"/>
          <w:szCs w:val="28"/>
        </w:rPr>
      </w:pPr>
      <w:bookmarkStart w:id="0" w:name="_Hlk163005260"/>
      <w:r w:rsidRPr="00550665">
        <w:rPr>
          <w:rFonts w:ascii="Arial" w:eastAsia="Arial" w:hAnsi="Arial" w:cs="Arial"/>
          <w:sz w:val="28"/>
          <w:szCs w:val="28"/>
        </w:rPr>
        <w:lastRenderedPageBreak/>
        <w:t>VALDINEY ATÍLIO PEDRO</w:t>
      </w:r>
      <w:r>
        <w:rPr>
          <w:rFonts w:ascii="Arial" w:eastAsia="Arial" w:hAnsi="Arial" w:cs="Arial"/>
          <w:sz w:val="28"/>
          <w:szCs w:val="28"/>
        </w:rPr>
        <w:t xml:space="preserve"> – 10424616</w:t>
      </w:r>
    </w:p>
    <w:p w14:paraId="02748464" w14:textId="77777777" w:rsidR="003D7992" w:rsidRPr="00380E3B" w:rsidRDefault="003D7992" w:rsidP="003D7992">
      <w:pPr>
        <w:spacing w:after="0" w:line="360" w:lineRule="auto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PATRICIA CORREA FRANÇA – 10423533</w:t>
      </w:r>
    </w:p>
    <w:p w14:paraId="4B07A980" w14:textId="77777777" w:rsidR="003D7992" w:rsidRPr="000974B1" w:rsidRDefault="003D7992" w:rsidP="003D7992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 w:rsidRPr="6D8376A8">
        <w:rPr>
          <w:rFonts w:ascii="Arial" w:eastAsia="Arial" w:hAnsi="Arial" w:cs="Arial"/>
          <w:sz w:val="28"/>
          <w:szCs w:val="28"/>
        </w:rPr>
        <w:t>MARIANA SIMÕES</w:t>
      </w:r>
      <w:r>
        <w:rPr>
          <w:rFonts w:ascii="Arial" w:eastAsia="Arial" w:hAnsi="Arial" w:cs="Arial"/>
          <w:sz w:val="28"/>
          <w:szCs w:val="28"/>
        </w:rPr>
        <w:t xml:space="preserve"> RUBIO – 10424388</w:t>
      </w:r>
    </w:p>
    <w:bookmarkEnd w:id="0"/>
    <w:p w14:paraId="15148CD1" w14:textId="77777777" w:rsidR="003D7992" w:rsidRDefault="003D7992" w:rsidP="009D45F3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03913E0" w14:textId="77777777" w:rsidR="003D7992" w:rsidRDefault="003D7992" w:rsidP="009D45F3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8CDDAA2" w14:textId="77777777" w:rsidR="003D7992" w:rsidRDefault="003D7992" w:rsidP="009D45F3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066EAF9" w14:textId="77777777" w:rsidR="003D7992" w:rsidRDefault="003D7992" w:rsidP="009D45F3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97A9EDE" w14:textId="77777777" w:rsidR="00E75CBD" w:rsidRDefault="00E75CBD" w:rsidP="003D7992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5B69D85A" w14:textId="7D693DF3" w:rsidR="003D7992" w:rsidRPr="009D45F3" w:rsidRDefault="003D7992" w:rsidP="003D7992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9D45F3">
        <w:rPr>
          <w:rFonts w:ascii="Arial" w:hAnsi="Arial" w:cs="Arial"/>
          <w:b/>
          <w:bCs/>
          <w:sz w:val="28"/>
          <w:szCs w:val="28"/>
        </w:rPr>
        <w:t>AMAZON PRODUCT REVIEW</w:t>
      </w:r>
    </w:p>
    <w:p w14:paraId="33B7433B" w14:textId="77777777" w:rsidR="00B30982" w:rsidRDefault="00B30982" w:rsidP="00B7192D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14:paraId="672A43AE" w14:textId="77777777" w:rsidR="00545CAF" w:rsidRDefault="00545CAF" w:rsidP="00B7192D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14:paraId="7575B9CC" w14:textId="77777777" w:rsidR="00545CAF" w:rsidRDefault="00545CAF" w:rsidP="00B7192D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14:paraId="73C0791F" w14:textId="77777777" w:rsidR="003D7992" w:rsidRDefault="003D7992" w:rsidP="00B7192D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14:paraId="50BBE183" w14:textId="6D2147BC" w:rsidR="003D7992" w:rsidRDefault="003D7992" w:rsidP="00545CAF">
      <w:pPr>
        <w:spacing w:after="0" w:line="36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00545CAF">
        <w:rPr>
          <w:rFonts w:ascii="Arial" w:hAnsi="Arial" w:cs="Arial"/>
          <w:sz w:val="24"/>
          <w:szCs w:val="24"/>
        </w:rPr>
        <w:t xml:space="preserve">Trabalho apresentado ao curso de </w:t>
      </w:r>
      <w:r w:rsidR="00000523" w:rsidRPr="00545CAF">
        <w:rPr>
          <w:rFonts w:ascii="Arial" w:hAnsi="Arial" w:cs="Arial"/>
          <w:sz w:val="24"/>
          <w:szCs w:val="24"/>
        </w:rPr>
        <w:t xml:space="preserve">projeto aplicado III da faculdade </w:t>
      </w:r>
      <w:r w:rsidR="00545CAF">
        <w:rPr>
          <w:rFonts w:ascii="Arial" w:hAnsi="Arial" w:cs="Arial"/>
          <w:sz w:val="24"/>
          <w:szCs w:val="24"/>
        </w:rPr>
        <w:t>presbiteriana Mackenzie, como parte do requisito para conclusão do semestre em Ciência da Dados.</w:t>
      </w:r>
    </w:p>
    <w:p w14:paraId="4D3771B2" w14:textId="2EA7D88D" w:rsidR="00545CAF" w:rsidRDefault="00545CAF" w:rsidP="00545CAF">
      <w:pPr>
        <w:spacing w:after="0" w:line="360" w:lineRule="auto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Orientador: </w:t>
      </w:r>
      <w:proofErr w:type="spellStart"/>
      <w:r>
        <w:rPr>
          <w:rFonts w:ascii="Arial" w:hAnsi="Arial" w:cs="Arial"/>
          <w:sz w:val="24"/>
          <w:szCs w:val="24"/>
        </w:rPr>
        <w:t>Profª</w:t>
      </w:r>
      <w:proofErr w:type="spellEnd"/>
      <w:r>
        <w:rPr>
          <w:rFonts w:ascii="Arial" w:hAnsi="Arial" w:cs="Arial"/>
          <w:sz w:val="24"/>
          <w:szCs w:val="24"/>
        </w:rPr>
        <w:t xml:space="preserve"> Carolina Toledo Ferraz</w:t>
      </w:r>
    </w:p>
    <w:p w14:paraId="3A283116" w14:textId="77777777" w:rsidR="00545CAF" w:rsidRDefault="00545CAF" w:rsidP="003D7992">
      <w:pPr>
        <w:spacing w:after="0" w:line="360" w:lineRule="auto"/>
        <w:ind w:left="4536"/>
        <w:rPr>
          <w:rFonts w:ascii="Arial" w:hAnsi="Arial" w:cs="Arial"/>
          <w:sz w:val="24"/>
          <w:szCs w:val="24"/>
        </w:rPr>
      </w:pPr>
    </w:p>
    <w:p w14:paraId="59C26554" w14:textId="77777777" w:rsidR="00545CAF" w:rsidRDefault="00545CAF" w:rsidP="003D7992">
      <w:pPr>
        <w:spacing w:after="0" w:line="360" w:lineRule="auto"/>
        <w:ind w:left="4536"/>
        <w:rPr>
          <w:rFonts w:ascii="Arial" w:hAnsi="Arial" w:cs="Arial"/>
          <w:sz w:val="24"/>
          <w:szCs w:val="24"/>
        </w:rPr>
      </w:pPr>
    </w:p>
    <w:p w14:paraId="134CF02E" w14:textId="77777777" w:rsidR="00545CAF" w:rsidRDefault="00545CAF" w:rsidP="003D7992">
      <w:pPr>
        <w:spacing w:after="0" w:line="360" w:lineRule="auto"/>
        <w:ind w:left="4536"/>
        <w:rPr>
          <w:rFonts w:ascii="Arial" w:hAnsi="Arial" w:cs="Arial"/>
          <w:sz w:val="24"/>
          <w:szCs w:val="24"/>
        </w:rPr>
      </w:pPr>
    </w:p>
    <w:p w14:paraId="75749352" w14:textId="77777777" w:rsidR="00545CAF" w:rsidRPr="00545CAF" w:rsidRDefault="00545CAF" w:rsidP="003D7992">
      <w:pPr>
        <w:spacing w:after="0" w:line="360" w:lineRule="auto"/>
        <w:ind w:left="4536"/>
        <w:rPr>
          <w:rFonts w:ascii="Arial" w:hAnsi="Arial" w:cs="Arial"/>
          <w:sz w:val="24"/>
          <w:szCs w:val="24"/>
        </w:rPr>
      </w:pPr>
    </w:p>
    <w:p w14:paraId="189AFD99" w14:textId="77777777" w:rsidR="00B30982" w:rsidRPr="000974B1" w:rsidRDefault="00B30982" w:rsidP="00B7192D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14:paraId="6BADA63C" w14:textId="77777777" w:rsidR="00545CAF" w:rsidRDefault="00545CAF" w:rsidP="00545CAF">
      <w:pPr>
        <w:spacing w:after="0" w:line="360" w:lineRule="auto"/>
        <w:rPr>
          <w:rFonts w:ascii="Arial" w:hAnsi="Arial" w:cs="Arial"/>
          <w:sz w:val="28"/>
          <w:szCs w:val="28"/>
        </w:rPr>
      </w:pPr>
    </w:p>
    <w:p w14:paraId="4973697F" w14:textId="77777777" w:rsidR="00545CAF" w:rsidRPr="000974B1" w:rsidRDefault="00545CAF" w:rsidP="00B7192D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14:paraId="44B1C86A" w14:textId="77777777" w:rsidR="480A5ED9" w:rsidRDefault="480A5ED9" w:rsidP="480A5ED9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14:paraId="34C7AB8C" w14:textId="77777777" w:rsidR="00545CAF" w:rsidRDefault="00545CAF" w:rsidP="480A5ED9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14:paraId="2F1CCD21" w14:textId="77777777" w:rsidR="00545CAF" w:rsidRDefault="00545CAF" w:rsidP="00545CA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480A5ED9">
        <w:rPr>
          <w:rFonts w:ascii="Arial" w:eastAsia="Arial" w:hAnsi="Arial" w:cs="Arial"/>
          <w:sz w:val="28"/>
          <w:szCs w:val="28"/>
        </w:rPr>
        <w:t>São Paulo</w:t>
      </w:r>
    </w:p>
    <w:p w14:paraId="73627012" w14:textId="71EA2061" w:rsidR="00545CAF" w:rsidRDefault="00545CAF" w:rsidP="00545CAF">
      <w:pPr>
        <w:spacing w:after="0" w:line="360" w:lineRule="auto"/>
        <w:jc w:val="center"/>
        <w:rPr>
          <w:rFonts w:ascii="Arial" w:eastAsia="Arial" w:hAnsi="Arial" w:cs="Arial"/>
          <w:sz w:val="28"/>
          <w:szCs w:val="28"/>
        </w:rPr>
      </w:pPr>
      <w:r w:rsidRPr="480A5ED9">
        <w:rPr>
          <w:rFonts w:ascii="Arial" w:eastAsia="Arial" w:hAnsi="Arial" w:cs="Arial"/>
          <w:sz w:val="28"/>
          <w:szCs w:val="28"/>
        </w:rPr>
        <w:t>202</w:t>
      </w:r>
      <w:r>
        <w:rPr>
          <w:rFonts w:ascii="Arial" w:eastAsia="Arial" w:hAnsi="Arial" w:cs="Arial"/>
          <w:sz w:val="28"/>
          <w:szCs w:val="28"/>
        </w:rPr>
        <w:t>5</w:t>
      </w:r>
    </w:p>
    <w:p w14:paraId="57D85712" w14:textId="613F5722" w:rsidR="00423DDF" w:rsidRPr="00A30D88" w:rsidRDefault="00545CAF" w:rsidP="00545CA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8"/>
          <w:szCs w:val="28"/>
        </w:rPr>
        <w:br w:type="page"/>
      </w:r>
      <w:r w:rsidR="6D8376A8" w:rsidRPr="00A30D88">
        <w:rPr>
          <w:rFonts w:ascii="Arial" w:eastAsia="Arial" w:hAnsi="Arial" w:cs="Arial"/>
          <w:b/>
          <w:bCs/>
          <w:sz w:val="24"/>
          <w:szCs w:val="24"/>
        </w:rPr>
        <w:lastRenderedPageBreak/>
        <w:t>SUMÁRIO</w:t>
      </w:r>
    </w:p>
    <w:p w14:paraId="586CC83D" w14:textId="77777777" w:rsidR="480A5ED9" w:rsidRPr="00A30D88" w:rsidRDefault="480A5ED9" w:rsidP="00AE48DC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F379A0C" w14:textId="6503E8F6" w:rsidR="00E75CBD" w:rsidRPr="00E75CBD" w:rsidRDefault="00423DDF" w:rsidP="00E75CBD">
      <w:pPr>
        <w:pStyle w:val="Sumrio1"/>
        <w:spacing w:line="360" w:lineRule="auto"/>
        <w:rPr>
          <w:rFonts w:eastAsiaTheme="minorEastAsia"/>
          <w:b w:val="0"/>
          <w:kern w:val="2"/>
          <w:sz w:val="24"/>
          <w:szCs w:val="24"/>
          <w:lang w:eastAsia="pt-BR"/>
          <w14:ligatures w14:val="standardContextual"/>
        </w:rPr>
      </w:pPr>
      <w:r w:rsidRPr="00E75CBD">
        <w:rPr>
          <w:b w:val="0"/>
          <w:sz w:val="24"/>
          <w:szCs w:val="24"/>
        </w:rPr>
        <w:fldChar w:fldCharType="begin"/>
      </w:r>
      <w:r w:rsidRPr="00E75CBD">
        <w:rPr>
          <w:b w:val="0"/>
          <w:sz w:val="24"/>
          <w:szCs w:val="24"/>
        </w:rPr>
        <w:instrText xml:space="preserve"> TOC \o "1-3" \h \z \u </w:instrText>
      </w:r>
      <w:r w:rsidRPr="00E75CBD">
        <w:rPr>
          <w:b w:val="0"/>
          <w:sz w:val="24"/>
          <w:szCs w:val="24"/>
        </w:rPr>
        <w:fldChar w:fldCharType="separate"/>
      </w:r>
      <w:hyperlink w:anchor="_Toc199510188" w:history="1">
        <w:r w:rsidR="00E75CBD" w:rsidRPr="00E75CBD">
          <w:rPr>
            <w:rStyle w:val="Hyperlink"/>
            <w:sz w:val="24"/>
            <w:szCs w:val="24"/>
          </w:rPr>
          <w:t>1. INTRODUÇÃO</w:t>
        </w:r>
        <w:r w:rsidR="00E75CBD" w:rsidRPr="00E75CBD">
          <w:rPr>
            <w:webHidden/>
            <w:sz w:val="24"/>
            <w:szCs w:val="24"/>
          </w:rPr>
          <w:tab/>
        </w:r>
        <w:r w:rsidR="00E75CBD" w:rsidRPr="00E75CBD">
          <w:rPr>
            <w:webHidden/>
            <w:sz w:val="24"/>
            <w:szCs w:val="24"/>
          </w:rPr>
          <w:fldChar w:fldCharType="begin"/>
        </w:r>
        <w:r w:rsidR="00E75CBD" w:rsidRPr="00E75CBD">
          <w:rPr>
            <w:webHidden/>
            <w:sz w:val="24"/>
            <w:szCs w:val="24"/>
          </w:rPr>
          <w:instrText xml:space="preserve"> PAGEREF _Toc199510188 \h </w:instrText>
        </w:r>
        <w:r w:rsidR="00E75CBD" w:rsidRPr="00E75CBD">
          <w:rPr>
            <w:webHidden/>
            <w:sz w:val="24"/>
            <w:szCs w:val="24"/>
          </w:rPr>
        </w:r>
        <w:r w:rsidR="00E75CBD" w:rsidRPr="00E75CBD">
          <w:rPr>
            <w:webHidden/>
            <w:sz w:val="24"/>
            <w:szCs w:val="24"/>
          </w:rPr>
          <w:fldChar w:fldCharType="separate"/>
        </w:r>
        <w:r w:rsidR="00A564D0">
          <w:rPr>
            <w:webHidden/>
            <w:sz w:val="24"/>
            <w:szCs w:val="24"/>
          </w:rPr>
          <w:t>5</w:t>
        </w:r>
        <w:r w:rsidR="00E75CBD" w:rsidRPr="00E75CBD">
          <w:rPr>
            <w:webHidden/>
            <w:sz w:val="24"/>
            <w:szCs w:val="24"/>
          </w:rPr>
          <w:fldChar w:fldCharType="end"/>
        </w:r>
      </w:hyperlink>
    </w:p>
    <w:p w14:paraId="531D8983" w14:textId="609AD933" w:rsidR="00E75CBD" w:rsidRPr="00E75CBD" w:rsidRDefault="00E75CBD" w:rsidP="00E75CBD">
      <w:pPr>
        <w:pStyle w:val="Sumrio2"/>
        <w:spacing w:line="360" w:lineRule="auto"/>
        <w:rPr>
          <w:rFonts w:eastAsiaTheme="minorEastAsia"/>
          <w:b w:val="0"/>
          <w:kern w:val="2"/>
          <w:sz w:val="24"/>
          <w:szCs w:val="24"/>
          <w:lang w:eastAsia="pt-BR"/>
          <w14:ligatures w14:val="standardContextual"/>
        </w:rPr>
      </w:pPr>
      <w:hyperlink w:anchor="_Toc199510189" w:history="1">
        <w:r w:rsidRPr="00E75CBD">
          <w:rPr>
            <w:rStyle w:val="Hyperlink"/>
            <w:sz w:val="24"/>
            <w:szCs w:val="24"/>
          </w:rPr>
          <w:t>1.1. Contexto do Trabalho</w:t>
        </w:r>
        <w:r w:rsidRPr="00E75CBD">
          <w:rPr>
            <w:webHidden/>
            <w:sz w:val="24"/>
            <w:szCs w:val="24"/>
          </w:rPr>
          <w:tab/>
        </w:r>
        <w:r w:rsidRPr="00E75CBD">
          <w:rPr>
            <w:webHidden/>
            <w:sz w:val="24"/>
            <w:szCs w:val="24"/>
          </w:rPr>
          <w:fldChar w:fldCharType="begin"/>
        </w:r>
        <w:r w:rsidRPr="00E75CBD">
          <w:rPr>
            <w:webHidden/>
            <w:sz w:val="24"/>
            <w:szCs w:val="24"/>
          </w:rPr>
          <w:instrText xml:space="preserve"> PAGEREF _Toc199510189 \h </w:instrText>
        </w:r>
        <w:r w:rsidRPr="00E75CBD">
          <w:rPr>
            <w:webHidden/>
            <w:sz w:val="24"/>
            <w:szCs w:val="24"/>
          </w:rPr>
        </w:r>
        <w:r w:rsidRPr="00E75CBD">
          <w:rPr>
            <w:webHidden/>
            <w:sz w:val="24"/>
            <w:szCs w:val="24"/>
          </w:rPr>
          <w:fldChar w:fldCharType="separate"/>
        </w:r>
        <w:r w:rsidR="00A564D0">
          <w:rPr>
            <w:webHidden/>
            <w:sz w:val="24"/>
            <w:szCs w:val="24"/>
          </w:rPr>
          <w:t>5</w:t>
        </w:r>
        <w:r w:rsidRPr="00E75CBD">
          <w:rPr>
            <w:webHidden/>
            <w:sz w:val="24"/>
            <w:szCs w:val="24"/>
          </w:rPr>
          <w:fldChar w:fldCharType="end"/>
        </w:r>
      </w:hyperlink>
    </w:p>
    <w:p w14:paraId="2F31478C" w14:textId="1ACFF0FE" w:rsidR="00E75CBD" w:rsidRPr="00E75CBD" w:rsidRDefault="00E75CBD" w:rsidP="00E75CBD">
      <w:pPr>
        <w:pStyle w:val="Sumrio2"/>
        <w:spacing w:line="360" w:lineRule="auto"/>
        <w:rPr>
          <w:rFonts w:eastAsiaTheme="minorEastAsia"/>
          <w:b w:val="0"/>
          <w:kern w:val="2"/>
          <w:sz w:val="24"/>
          <w:szCs w:val="24"/>
          <w:lang w:eastAsia="pt-BR"/>
          <w14:ligatures w14:val="standardContextual"/>
        </w:rPr>
      </w:pPr>
      <w:hyperlink w:anchor="_Toc199510190" w:history="1">
        <w:r w:rsidRPr="00E75CBD">
          <w:rPr>
            <w:rStyle w:val="Hyperlink"/>
            <w:sz w:val="24"/>
            <w:szCs w:val="24"/>
          </w:rPr>
          <w:t>1.2. Motivação</w:t>
        </w:r>
        <w:r w:rsidRPr="00E75CBD">
          <w:rPr>
            <w:webHidden/>
            <w:sz w:val="24"/>
            <w:szCs w:val="24"/>
          </w:rPr>
          <w:tab/>
        </w:r>
        <w:r w:rsidRPr="00E75CBD">
          <w:rPr>
            <w:webHidden/>
            <w:sz w:val="24"/>
            <w:szCs w:val="24"/>
          </w:rPr>
          <w:fldChar w:fldCharType="begin"/>
        </w:r>
        <w:r w:rsidRPr="00E75CBD">
          <w:rPr>
            <w:webHidden/>
            <w:sz w:val="24"/>
            <w:szCs w:val="24"/>
          </w:rPr>
          <w:instrText xml:space="preserve"> PAGEREF _Toc199510190 \h </w:instrText>
        </w:r>
        <w:r w:rsidRPr="00E75CBD">
          <w:rPr>
            <w:webHidden/>
            <w:sz w:val="24"/>
            <w:szCs w:val="24"/>
          </w:rPr>
        </w:r>
        <w:r w:rsidRPr="00E75CBD">
          <w:rPr>
            <w:webHidden/>
            <w:sz w:val="24"/>
            <w:szCs w:val="24"/>
          </w:rPr>
          <w:fldChar w:fldCharType="separate"/>
        </w:r>
        <w:r w:rsidR="00A564D0">
          <w:rPr>
            <w:webHidden/>
            <w:sz w:val="24"/>
            <w:szCs w:val="24"/>
          </w:rPr>
          <w:t>5</w:t>
        </w:r>
        <w:r w:rsidRPr="00E75CBD">
          <w:rPr>
            <w:webHidden/>
            <w:sz w:val="24"/>
            <w:szCs w:val="24"/>
          </w:rPr>
          <w:fldChar w:fldCharType="end"/>
        </w:r>
      </w:hyperlink>
    </w:p>
    <w:p w14:paraId="1092A15A" w14:textId="40A0B30D" w:rsidR="00E75CBD" w:rsidRPr="00E75CBD" w:rsidRDefault="00E75CBD" w:rsidP="00E75CBD">
      <w:pPr>
        <w:pStyle w:val="Sumrio2"/>
        <w:spacing w:line="360" w:lineRule="auto"/>
        <w:rPr>
          <w:rFonts w:eastAsiaTheme="minorEastAsia"/>
          <w:b w:val="0"/>
          <w:kern w:val="2"/>
          <w:sz w:val="24"/>
          <w:szCs w:val="24"/>
          <w:lang w:eastAsia="pt-BR"/>
          <w14:ligatures w14:val="standardContextual"/>
        </w:rPr>
      </w:pPr>
      <w:hyperlink w:anchor="_Toc199510191" w:history="1">
        <w:r w:rsidRPr="00E75CBD">
          <w:rPr>
            <w:rStyle w:val="Hyperlink"/>
            <w:sz w:val="24"/>
            <w:szCs w:val="24"/>
          </w:rPr>
          <w:t>1.3. Justificativa</w:t>
        </w:r>
        <w:r w:rsidRPr="00E75CBD">
          <w:rPr>
            <w:webHidden/>
            <w:sz w:val="24"/>
            <w:szCs w:val="24"/>
          </w:rPr>
          <w:tab/>
        </w:r>
        <w:r w:rsidRPr="00E75CBD">
          <w:rPr>
            <w:webHidden/>
            <w:sz w:val="24"/>
            <w:szCs w:val="24"/>
          </w:rPr>
          <w:fldChar w:fldCharType="begin"/>
        </w:r>
        <w:r w:rsidRPr="00E75CBD">
          <w:rPr>
            <w:webHidden/>
            <w:sz w:val="24"/>
            <w:szCs w:val="24"/>
          </w:rPr>
          <w:instrText xml:space="preserve"> PAGEREF _Toc199510191 \h </w:instrText>
        </w:r>
        <w:r w:rsidRPr="00E75CBD">
          <w:rPr>
            <w:webHidden/>
            <w:sz w:val="24"/>
            <w:szCs w:val="24"/>
          </w:rPr>
        </w:r>
        <w:r w:rsidRPr="00E75CBD">
          <w:rPr>
            <w:webHidden/>
            <w:sz w:val="24"/>
            <w:szCs w:val="24"/>
          </w:rPr>
          <w:fldChar w:fldCharType="separate"/>
        </w:r>
        <w:r w:rsidR="00A564D0">
          <w:rPr>
            <w:webHidden/>
            <w:sz w:val="24"/>
            <w:szCs w:val="24"/>
          </w:rPr>
          <w:t>5</w:t>
        </w:r>
        <w:r w:rsidRPr="00E75CBD">
          <w:rPr>
            <w:webHidden/>
            <w:sz w:val="24"/>
            <w:szCs w:val="24"/>
          </w:rPr>
          <w:fldChar w:fldCharType="end"/>
        </w:r>
      </w:hyperlink>
    </w:p>
    <w:p w14:paraId="6444A4DA" w14:textId="30E08F1C" w:rsidR="00E75CBD" w:rsidRPr="00E75CBD" w:rsidRDefault="00E75CBD" w:rsidP="00E75CBD">
      <w:pPr>
        <w:pStyle w:val="Sumrio2"/>
        <w:tabs>
          <w:tab w:val="left" w:pos="960"/>
        </w:tabs>
        <w:spacing w:line="360" w:lineRule="auto"/>
        <w:rPr>
          <w:rFonts w:eastAsiaTheme="minorEastAsia"/>
          <w:b w:val="0"/>
          <w:kern w:val="2"/>
          <w:sz w:val="24"/>
          <w:szCs w:val="24"/>
          <w:lang w:eastAsia="pt-BR"/>
          <w14:ligatures w14:val="standardContextual"/>
        </w:rPr>
      </w:pPr>
      <w:hyperlink w:anchor="_Toc199510192" w:history="1">
        <w:r w:rsidRPr="00E75CBD">
          <w:rPr>
            <w:rStyle w:val="Hyperlink"/>
            <w:sz w:val="24"/>
            <w:szCs w:val="24"/>
          </w:rPr>
          <w:t>1.4</w:t>
        </w:r>
        <w:r w:rsidRPr="00E75CBD">
          <w:rPr>
            <w:rFonts w:eastAsiaTheme="minorEastAsia"/>
            <w:b w:val="0"/>
            <w:kern w:val="2"/>
            <w:sz w:val="24"/>
            <w:szCs w:val="24"/>
            <w:lang w:eastAsia="pt-BR"/>
            <w14:ligatures w14:val="standardContextual"/>
          </w:rPr>
          <w:tab/>
        </w:r>
        <w:r w:rsidRPr="00E75CBD">
          <w:rPr>
            <w:rStyle w:val="Hyperlink"/>
            <w:sz w:val="24"/>
            <w:szCs w:val="24"/>
          </w:rPr>
          <w:t>. Objetivo Geral e Objetivos Específicos</w:t>
        </w:r>
        <w:r w:rsidRPr="00E75CBD">
          <w:rPr>
            <w:webHidden/>
            <w:sz w:val="24"/>
            <w:szCs w:val="24"/>
          </w:rPr>
          <w:tab/>
        </w:r>
        <w:r w:rsidRPr="00E75CBD">
          <w:rPr>
            <w:webHidden/>
            <w:sz w:val="24"/>
            <w:szCs w:val="24"/>
          </w:rPr>
          <w:fldChar w:fldCharType="begin"/>
        </w:r>
        <w:r w:rsidRPr="00E75CBD">
          <w:rPr>
            <w:webHidden/>
            <w:sz w:val="24"/>
            <w:szCs w:val="24"/>
          </w:rPr>
          <w:instrText xml:space="preserve"> PAGEREF _Toc199510192 \h </w:instrText>
        </w:r>
        <w:r w:rsidRPr="00E75CBD">
          <w:rPr>
            <w:webHidden/>
            <w:sz w:val="24"/>
            <w:szCs w:val="24"/>
          </w:rPr>
        </w:r>
        <w:r w:rsidRPr="00E75CBD">
          <w:rPr>
            <w:webHidden/>
            <w:sz w:val="24"/>
            <w:szCs w:val="24"/>
          </w:rPr>
          <w:fldChar w:fldCharType="separate"/>
        </w:r>
        <w:r w:rsidR="00A564D0">
          <w:rPr>
            <w:webHidden/>
            <w:sz w:val="24"/>
            <w:szCs w:val="24"/>
          </w:rPr>
          <w:t>6</w:t>
        </w:r>
        <w:r w:rsidRPr="00E75CBD">
          <w:rPr>
            <w:webHidden/>
            <w:sz w:val="24"/>
            <w:szCs w:val="24"/>
          </w:rPr>
          <w:fldChar w:fldCharType="end"/>
        </w:r>
      </w:hyperlink>
    </w:p>
    <w:p w14:paraId="38753103" w14:textId="5E534F6E" w:rsidR="00E75CBD" w:rsidRPr="00E75CBD" w:rsidRDefault="00E75CBD" w:rsidP="00E75CBD">
      <w:pPr>
        <w:pStyle w:val="Sumrio3"/>
        <w:spacing w:line="360" w:lineRule="auto"/>
        <w:rPr>
          <w:rFonts w:eastAsiaTheme="minorEastAsia"/>
          <w:kern w:val="2"/>
          <w:sz w:val="24"/>
          <w:szCs w:val="24"/>
          <w:lang w:eastAsia="pt-BR"/>
          <w14:ligatures w14:val="standardContextual"/>
        </w:rPr>
      </w:pPr>
      <w:hyperlink w:anchor="_Toc199510193" w:history="1">
        <w:r w:rsidRPr="00E75CBD">
          <w:rPr>
            <w:rStyle w:val="Hyperlink"/>
            <w:sz w:val="24"/>
            <w:szCs w:val="24"/>
          </w:rPr>
          <w:t>1.4.1. Objetivo Geral:</w:t>
        </w:r>
        <w:r w:rsidRPr="00E75CBD">
          <w:rPr>
            <w:webHidden/>
            <w:sz w:val="24"/>
            <w:szCs w:val="24"/>
          </w:rPr>
          <w:tab/>
        </w:r>
        <w:r w:rsidRPr="00E75CBD">
          <w:rPr>
            <w:webHidden/>
            <w:sz w:val="24"/>
            <w:szCs w:val="24"/>
          </w:rPr>
          <w:fldChar w:fldCharType="begin"/>
        </w:r>
        <w:r w:rsidRPr="00E75CBD">
          <w:rPr>
            <w:webHidden/>
            <w:sz w:val="24"/>
            <w:szCs w:val="24"/>
          </w:rPr>
          <w:instrText xml:space="preserve"> PAGEREF _Toc199510193 \h </w:instrText>
        </w:r>
        <w:r w:rsidRPr="00E75CBD">
          <w:rPr>
            <w:webHidden/>
            <w:sz w:val="24"/>
            <w:szCs w:val="24"/>
          </w:rPr>
        </w:r>
        <w:r w:rsidRPr="00E75CBD">
          <w:rPr>
            <w:webHidden/>
            <w:sz w:val="24"/>
            <w:szCs w:val="24"/>
          </w:rPr>
          <w:fldChar w:fldCharType="separate"/>
        </w:r>
        <w:r w:rsidR="00A564D0">
          <w:rPr>
            <w:webHidden/>
            <w:sz w:val="24"/>
            <w:szCs w:val="24"/>
          </w:rPr>
          <w:t>6</w:t>
        </w:r>
        <w:r w:rsidRPr="00E75CBD">
          <w:rPr>
            <w:webHidden/>
            <w:sz w:val="24"/>
            <w:szCs w:val="24"/>
          </w:rPr>
          <w:fldChar w:fldCharType="end"/>
        </w:r>
      </w:hyperlink>
    </w:p>
    <w:p w14:paraId="02E61690" w14:textId="16FEFF7F" w:rsidR="00E75CBD" w:rsidRPr="00E75CBD" w:rsidRDefault="00E75CBD" w:rsidP="00E75CBD">
      <w:pPr>
        <w:pStyle w:val="Sumrio3"/>
        <w:spacing w:line="360" w:lineRule="auto"/>
        <w:rPr>
          <w:rFonts w:eastAsiaTheme="minorEastAsia"/>
          <w:kern w:val="2"/>
          <w:sz w:val="24"/>
          <w:szCs w:val="24"/>
          <w:lang w:eastAsia="pt-BR"/>
          <w14:ligatures w14:val="standardContextual"/>
        </w:rPr>
      </w:pPr>
      <w:hyperlink w:anchor="_Toc199510194" w:history="1">
        <w:r w:rsidRPr="00E75CBD">
          <w:rPr>
            <w:rStyle w:val="Hyperlink"/>
            <w:sz w:val="24"/>
            <w:szCs w:val="24"/>
          </w:rPr>
          <w:t>1.4.2. Objetivos Específicos:</w:t>
        </w:r>
        <w:r w:rsidRPr="00E75CBD">
          <w:rPr>
            <w:webHidden/>
            <w:sz w:val="24"/>
            <w:szCs w:val="24"/>
          </w:rPr>
          <w:tab/>
        </w:r>
        <w:r w:rsidRPr="00E75CBD">
          <w:rPr>
            <w:webHidden/>
            <w:sz w:val="24"/>
            <w:szCs w:val="24"/>
          </w:rPr>
          <w:fldChar w:fldCharType="begin"/>
        </w:r>
        <w:r w:rsidRPr="00E75CBD">
          <w:rPr>
            <w:webHidden/>
            <w:sz w:val="24"/>
            <w:szCs w:val="24"/>
          </w:rPr>
          <w:instrText xml:space="preserve"> PAGEREF _Toc199510194 \h </w:instrText>
        </w:r>
        <w:r w:rsidRPr="00E75CBD">
          <w:rPr>
            <w:webHidden/>
            <w:sz w:val="24"/>
            <w:szCs w:val="24"/>
          </w:rPr>
        </w:r>
        <w:r w:rsidRPr="00E75CBD">
          <w:rPr>
            <w:webHidden/>
            <w:sz w:val="24"/>
            <w:szCs w:val="24"/>
          </w:rPr>
          <w:fldChar w:fldCharType="separate"/>
        </w:r>
        <w:r w:rsidR="00A564D0">
          <w:rPr>
            <w:webHidden/>
            <w:sz w:val="24"/>
            <w:szCs w:val="24"/>
          </w:rPr>
          <w:t>6</w:t>
        </w:r>
        <w:r w:rsidRPr="00E75CBD">
          <w:rPr>
            <w:webHidden/>
            <w:sz w:val="24"/>
            <w:szCs w:val="24"/>
          </w:rPr>
          <w:fldChar w:fldCharType="end"/>
        </w:r>
      </w:hyperlink>
    </w:p>
    <w:p w14:paraId="4FFC36F4" w14:textId="767F4CEC" w:rsidR="00E75CBD" w:rsidRPr="00E75CBD" w:rsidRDefault="00E75CBD" w:rsidP="00E75CBD">
      <w:pPr>
        <w:pStyle w:val="Sumrio1"/>
        <w:spacing w:line="360" w:lineRule="auto"/>
        <w:rPr>
          <w:rFonts w:eastAsiaTheme="minorEastAsia"/>
          <w:b w:val="0"/>
          <w:kern w:val="2"/>
          <w:sz w:val="24"/>
          <w:szCs w:val="24"/>
          <w:lang w:eastAsia="pt-BR"/>
          <w14:ligatures w14:val="standardContextual"/>
        </w:rPr>
      </w:pPr>
      <w:hyperlink w:anchor="_Toc199510195" w:history="1">
        <w:r w:rsidRPr="00E75CBD">
          <w:rPr>
            <w:rStyle w:val="Hyperlink"/>
            <w:sz w:val="24"/>
            <w:szCs w:val="24"/>
          </w:rPr>
          <w:t>2. REFERENCIAL TEÓRICO</w:t>
        </w:r>
        <w:r w:rsidRPr="00E75CBD">
          <w:rPr>
            <w:webHidden/>
            <w:sz w:val="24"/>
            <w:szCs w:val="24"/>
          </w:rPr>
          <w:tab/>
        </w:r>
        <w:r w:rsidRPr="00E75CBD">
          <w:rPr>
            <w:webHidden/>
            <w:sz w:val="24"/>
            <w:szCs w:val="24"/>
          </w:rPr>
          <w:fldChar w:fldCharType="begin"/>
        </w:r>
        <w:r w:rsidRPr="00E75CBD">
          <w:rPr>
            <w:webHidden/>
            <w:sz w:val="24"/>
            <w:szCs w:val="24"/>
          </w:rPr>
          <w:instrText xml:space="preserve"> PAGEREF _Toc199510195 \h </w:instrText>
        </w:r>
        <w:r w:rsidRPr="00E75CBD">
          <w:rPr>
            <w:webHidden/>
            <w:sz w:val="24"/>
            <w:szCs w:val="24"/>
          </w:rPr>
        </w:r>
        <w:r w:rsidRPr="00E75CBD">
          <w:rPr>
            <w:webHidden/>
            <w:sz w:val="24"/>
            <w:szCs w:val="24"/>
          </w:rPr>
          <w:fldChar w:fldCharType="separate"/>
        </w:r>
        <w:r w:rsidR="00A564D0">
          <w:rPr>
            <w:webHidden/>
            <w:sz w:val="24"/>
            <w:szCs w:val="24"/>
          </w:rPr>
          <w:t>7</w:t>
        </w:r>
        <w:r w:rsidRPr="00E75CBD">
          <w:rPr>
            <w:webHidden/>
            <w:sz w:val="24"/>
            <w:szCs w:val="24"/>
          </w:rPr>
          <w:fldChar w:fldCharType="end"/>
        </w:r>
      </w:hyperlink>
    </w:p>
    <w:p w14:paraId="19D501AB" w14:textId="53E83147" w:rsidR="00E75CBD" w:rsidRPr="00E75CBD" w:rsidRDefault="00E75CBD" w:rsidP="00E75CBD">
      <w:pPr>
        <w:pStyle w:val="Sumrio1"/>
        <w:spacing w:line="360" w:lineRule="auto"/>
        <w:rPr>
          <w:rFonts w:eastAsiaTheme="minorEastAsia"/>
          <w:b w:val="0"/>
          <w:kern w:val="2"/>
          <w:sz w:val="24"/>
          <w:szCs w:val="24"/>
          <w:lang w:eastAsia="pt-BR"/>
          <w14:ligatures w14:val="standardContextual"/>
        </w:rPr>
      </w:pPr>
      <w:hyperlink w:anchor="_Toc199510196" w:history="1">
        <w:r w:rsidRPr="00E75CBD">
          <w:rPr>
            <w:rStyle w:val="Hyperlink"/>
            <w:sz w:val="24"/>
            <w:szCs w:val="24"/>
          </w:rPr>
          <w:t>3. DESENVOLVIMENTO</w:t>
        </w:r>
        <w:r w:rsidRPr="00E75CBD">
          <w:rPr>
            <w:webHidden/>
            <w:sz w:val="24"/>
            <w:szCs w:val="24"/>
          </w:rPr>
          <w:tab/>
        </w:r>
        <w:r w:rsidRPr="00E75CBD">
          <w:rPr>
            <w:webHidden/>
            <w:sz w:val="24"/>
            <w:szCs w:val="24"/>
          </w:rPr>
          <w:fldChar w:fldCharType="begin"/>
        </w:r>
        <w:r w:rsidRPr="00E75CBD">
          <w:rPr>
            <w:webHidden/>
            <w:sz w:val="24"/>
            <w:szCs w:val="24"/>
          </w:rPr>
          <w:instrText xml:space="preserve"> PAGEREF _Toc199510196 \h </w:instrText>
        </w:r>
        <w:r w:rsidRPr="00E75CBD">
          <w:rPr>
            <w:webHidden/>
            <w:sz w:val="24"/>
            <w:szCs w:val="24"/>
          </w:rPr>
        </w:r>
        <w:r w:rsidRPr="00E75CBD">
          <w:rPr>
            <w:webHidden/>
            <w:sz w:val="24"/>
            <w:szCs w:val="24"/>
          </w:rPr>
          <w:fldChar w:fldCharType="separate"/>
        </w:r>
        <w:r w:rsidR="00A564D0">
          <w:rPr>
            <w:webHidden/>
            <w:sz w:val="24"/>
            <w:szCs w:val="24"/>
          </w:rPr>
          <w:t>9</w:t>
        </w:r>
        <w:r w:rsidRPr="00E75CBD">
          <w:rPr>
            <w:webHidden/>
            <w:sz w:val="24"/>
            <w:szCs w:val="24"/>
          </w:rPr>
          <w:fldChar w:fldCharType="end"/>
        </w:r>
      </w:hyperlink>
    </w:p>
    <w:p w14:paraId="1BADAB21" w14:textId="148B8A8E" w:rsidR="00E75CBD" w:rsidRPr="00E75CBD" w:rsidRDefault="00E75CBD" w:rsidP="00E75CBD">
      <w:pPr>
        <w:pStyle w:val="Sumrio2"/>
        <w:spacing w:line="360" w:lineRule="auto"/>
        <w:rPr>
          <w:rFonts w:eastAsiaTheme="minorEastAsia"/>
          <w:b w:val="0"/>
          <w:kern w:val="2"/>
          <w:sz w:val="24"/>
          <w:szCs w:val="24"/>
          <w:lang w:eastAsia="pt-BR"/>
          <w14:ligatures w14:val="standardContextual"/>
        </w:rPr>
      </w:pPr>
      <w:hyperlink w:anchor="_Toc199510197" w:history="1">
        <w:r w:rsidRPr="00E75CBD">
          <w:rPr>
            <w:rStyle w:val="Hyperlink"/>
            <w:sz w:val="24"/>
            <w:szCs w:val="24"/>
          </w:rPr>
          <w:t>3.1. Ingestão e Pré-Processamento de Dados</w:t>
        </w:r>
        <w:r w:rsidRPr="00E75CBD">
          <w:rPr>
            <w:webHidden/>
            <w:sz w:val="24"/>
            <w:szCs w:val="24"/>
          </w:rPr>
          <w:tab/>
        </w:r>
        <w:r w:rsidRPr="00E75CBD">
          <w:rPr>
            <w:webHidden/>
            <w:sz w:val="24"/>
            <w:szCs w:val="24"/>
          </w:rPr>
          <w:fldChar w:fldCharType="begin"/>
        </w:r>
        <w:r w:rsidRPr="00E75CBD">
          <w:rPr>
            <w:webHidden/>
            <w:sz w:val="24"/>
            <w:szCs w:val="24"/>
          </w:rPr>
          <w:instrText xml:space="preserve"> PAGEREF _Toc199510197 \h </w:instrText>
        </w:r>
        <w:r w:rsidRPr="00E75CBD">
          <w:rPr>
            <w:webHidden/>
            <w:sz w:val="24"/>
            <w:szCs w:val="24"/>
          </w:rPr>
        </w:r>
        <w:r w:rsidRPr="00E75CBD">
          <w:rPr>
            <w:webHidden/>
            <w:sz w:val="24"/>
            <w:szCs w:val="24"/>
          </w:rPr>
          <w:fldChar w:fldCharType="separate"/>
        </w:r>
        <w:r w:rsidR="00A564D0">
          <w:rPr>
            <w:webHidden/>
            <w:sz w:val="24"/>
            <w:szCs w:val="24"/>
          </w:rPr>
          <w:t>9</w:t>
        </w:r>
        <w:r w:rsidRPr="00E75CBD">
          <w:rPr>
            <w:webHidden/>
            <w:sz w:val="24"/>
            <w:szCs w:val="24"/>
          </w:rPr>
          <w:fldChar w:fldCharType="end"/>
        </w:r>
      </w:hyperlink>
    </w:p>
    <w:p w14:paraId="708AD8B1" w14:textId="5D74CDC7" w:rsidR="00E75CBD" w:rsidRPr="00E75CBD" w:rsidRDefault="00E75CBD" w:rsidP="00E75CBD">
      <w:pPr>
        <w:pStyle w:val="Sumrio2"/>
        <w:spacing w:line="360" w:lineRule="auto"/>
        <w:rPr>
          <w:rFonts w:eastAsiaTheme="minorEastAsia"/>
          <w:b w:val="0"/>
          <w:kern w:val="2"/>
          <w:sz w:val="24"/>
          <w:szCs w:val="24"/>
          <w:lang w:eastAsia="pt-BR"/>
          <w14:ligatures w14:val="standardContextual"/>
        </w:rPr>
      </w:pPr>
      <w:hyperlink w:anchor="_Toc199510198" w:history="1">
        <w:r w:rsidRPr="00E75CBD">
          <w:rPr>
            <w:rStyle w:val="Hyperlink"/>
            <w:sz w:val="24"/>
            <w:szCs w:val="24"/>
          </w:rPr>
          <w:t>3.2. Transformação de Texto</w:t>
        </w:r>
        <w:r w:rsidRPr="00E75CBD">
          <w:rPr>
            <w:webHidden/>
            <w:sz w:val="24"/>
            <w:szCs w:val="24"/>
          </w:rPr>
          <w:tab/>
        </w:r>
        <w:r w:rsidRPr="00E75CBD">
          <w:rPr>
            <w:webHidden/>
            <w:sz w:val="24"/>
            <w:szCs w:val="24"/>
          </w:rPr>
          <w:fldChar w:fldCharType="begin"/>
        </w:r>
        <w:r w:rsidRPr="00E75CBD">
          <w:rPr>
            <w:webHidden/>
            <w:sz w:val="24"/>
            <w:szCs w:val="24"/>
          </w:rPr>
          <w:instrText xml:space="preserve"> PAGEREF _Toc199510198 \h </w:instrText>
        </w:r>
        <w:r w:rsidRPr="00E75CBD">
          <w:rPr>
            <w:webHidden/>
            <w:sz w:val="24"/>
            <w:szCs w:val="24"/>
          </w:rPr>
        </w:r>
        <w:r w:rsidRPr="00E75CBD">
          <w:rPr>
            <w:webHidden/>
            <w:sz w:val="24"/>
            <w:szCs w:val="24"/>
          </w:rPr>
          <w:fldChar w:fldCharType="separate"/>
        </w:r>
        <w:r w:rsidR="00A564D0">
          <w:rPr>
            <w:webHidden/>
            <w:sz w:val="24"/>
            <w:szCs w:val="24"/>
          </w:rPr>
          <w:t>10</w:t>
        </w:r>
        <w:r w:rsidRPr="00E75CBD">
          <w:rPr>
            <w:webHidden/>
            <w:sz w:val="24"/>
            <w:szCs w:val="24"/>
          </w:rPr>
          <w:fldChar w:fldCharType="end"/>
        </w:r>
      </w:hyperlink>
    </w:p>
    <w:p w14:paraId="19A7F7FD" w14:textId="74274A2F" w:rsidR="00E75CBD" w:rsidRPr="00E75CBD" w:rsidRDefault="00E75CBD" w:rsidP="00E75CBD">
      <w:pPr>
        <w:pStyle w:val="Sumrio2"/>
        <w:spacing w:line="360" w:lineRule="auto"/>
        <w:rPr>
          <w:rFonts w:eastAsiaTheme="minorEastAsia"/>
          <w:b w:val="0"/>
          <w:kern w:val="2"/>
          <w:sz w:val="24"/>
          <w:szCs w:val="24"/>
          <w:lang w:eastAsia="pt-BR"/>
          <w14:ligatures w14:val="standardContextual"/>
        </w:rPr>
      </w:pPr>
      <w:hyperlink w:anchor="_Toc199510199" w:history="1">
        <w:r w:rsidRPr="00E75CBD">
          <w:rPr>
            <w:rStyle w:val="Hyperlink"/>
            <w:sz w:val="24"/>
            <w:szCs w:val="24"/>
          </w:rPr>
          <w:t>3.3. Treinamento do Modelo</w:t>
        </w:r>
        <w:r w:rsidRPr="00E75CBD">
          <w:rPr>
            <w:webHidden/>
            <w:sz w:val="24"/>
            <w:szCs w:val="24"/>
          </w:rPr>
          <w:tab/>
        </w:r>
        <w:r w:rsidRPr="00E75CBD">
          <w:rPr>
            <w:webHidden/>
            <w:sz w:val="24"/>
            <w:szCs w:val="24"/>
          </w:rPr>
          <w:fldChar w:fldCharType="begin"/>
        </w:r>
        <w:r w:rsidRPr="00E75CBD">
          <w:rPr>
            <w:webHidden/>
            <w:sz w:val="24"/>
            <w:szCs w:val="24"/>
          </w:rPr>
          <w:instrText xml:space="preserve"> PAGEREF _Toc199510199 \h </w:instrText>
        </w:r>
        <w:r w:rsidRPr="00E75CBD">
          <w:rPr>
            <w:webHidden/>
            <w:sz w:val="24"/>
            <w:szCs w:val="24"/>
          </w:rPr>
        </w:r>
        <w:r w:rsidRPr="00E75CBD">
          <w:rPr>
            <w:webHidden/>
            <w:sz w:val="24"/>
            <w:szCs w:val="24"/>
          </w:rPr>
          <w:fldChar w:fldCharType="separate"/>
        </w:r>
        <w:r w:rsidR="00A564D0">
          <w:rPr>
            <w:webHidden/>
            <w:sz w:val="24"/>
            <w:szCs w:val="24"/>
          </w:rPr>
          <w:t>10</w:t>
        </w:r>
        <w:r w:rsidRPr="00E75CBD">
          <w:rPr>
            <w:webHidden/>
            <w:sz w:val="24"/>
            <w:szCs w:val="24"/>
          </w:rPr>
          <w:fldChar w:fldCharType="end"/>
        </w:r>
      </w:hyperlink>
    </w:p>
    <w:p w14:paraId="5BE157C9" w14:textId="61F70420" w:rsidR="00E75CBD" w:rsidRPr="00E75CBD" w:rsidRDefault="00E75CBD" w:rsidP="00E75CBD">
      <w:pPr>
        <w:pStyle w:val="Sumrio2"/>
        <w:spacing w:line="360" w:lineRule="auto"/>
        <w:rPr>
          <w:rFonts w:eastAsiaTheme="minorEastAsia"/>
          <w:b w:val="0"/>
          <w:kern w:val="2"/>
          <w:sz w:val="24"/>
          <w:szCs w:val="24"/>
          <w:lang w:eastAsia="pt-BR"/>
          <w14:ligatures w14:val="standardContextual"/>
        </w:rPr>
      </w:pPr>
      <w:hyperlink w:anchor="_Toc199510200" w:history="1">
        <w:r w:rsidRPr="00E75CBD">
          <w:rPr>
            <w:rStyle w:val="Hyperlink"/>
            <w:sz w:val="24"/>
            <w:szCs w:val="24"/>
          </w:rPr>
          <w:t>3.4. Avaliação das Métricas</w:t>
        </w:r>
        <w:r w:rsidRPr="00E75CBD">
          <w:rPr>
            <w:webHidden/>
            <w:sz w:val="24"/>
            <w:szCs w:val="24"/>
          </w:rPr>
          <w:tab/>
        </w:r>
        <w:r w:rsidRPr="00E75CBD">
          <w:rPr>
            <w:webHidden/>
            <w:sz w:val="24"/>
            <w:szCs w:val="24"/>
          </w:rPr>
          <w:fldChar w:fldCharType="begin"/>
        </w:r>
        <w:r w:rsidRPr="00E75CBD">
          <w:rPr>
            <w:webHidden/>
            <w:sz w:val="24"/>
            <w:szCs w:val="24"/>
          </w:rPr>
          <w:instrText xml:space="preserve"> PAGEREF _Toc199510200 \h </w:instrText>
        </w:r>
        <w:r w:rsidRPr="00E75CBD">
          <w:rPr>
            <w:webHidden/>
            <w:sz w:val="24"/>
            <w:szCs w:val="24"/>
          </w:rPr>
        </w:r>
        <w:r w:rsidRPr="00E75CBD">
          <w:rPr>
            <w:webHidden/>
            <w:sz w:val="24"/>
            <w:szCs w:val="24"/>
          </w:rPr>
          <w:fldChar w:fldCharType="separate"/>
        </w:r>
        <w:r w:rsidR="00A564D0">
          <w:rPr>
            <w:webHidden/>
            <w:sz w:val="24"/>
            <w:szCs w:val="24"/>
          </w:rPr>
          <w:t>10</w:t>
        </w:r>
        <w:r w:rsidRPr="00E75CBD">
          <w:rPr>
            <w:webHidden/>
            <w:sz w:val="24"/>
            <w:szCs w:val="24"/>
          </w:rPr>
          <w:fldChar w:fldCharType="end"/>
        </w:r>
      </w:hyperlink>
    </w:p>
    <w:p w14:paraId="6EF1A0AB" w14:textId="3A7BBF13" w:rsidR="00E75CBD" w:rsidRPr="00E75CBD" w:rsidRDefault="00E75CBD" w:rsidP="00E75CBD">
      <w:pPr>
        <w:pStyle w:val="Sumrio2"/>
        <w:spacing w:line="360" w:lineRule="auto"/>
        <w:rPr>
          <w:rFonts w:eastAsiaTheme="minorEastAsia"/>
          <w:b w:val="0"/>
          <w:kern w:val="2"/>
          <w:sz w:val="24"/>
          <w:szCs w:val="24"/>
          <w:lang w:eastAsia="pt-BR"/>
          <w14:ligatures w14:val="standardContextual"/>
        </w:rPr>
      </w:pPr>
      <w:hyperlink w:anchor="_Toc199510201" w:history="1">
        <w:r w:rsidRPr="00E75CBD">
          <w:rPr>
            <w:rStyle w:val="Hyperlink"/>
            <w:sz w:val="24"/>
            <w:szCs w:val="24"/>
          </w:rPr>
          <w:t>3.5. Ajuste e Refinamento</w:t>
        </w:r>
        <w:r w:rsidRPr="00E75CBD">
          <w:rPr>
            <w:webHidden/>
            <w:sz w:val="24"/>
            <w:szCs w:val="24"/>
          </w:rPr>
          <w:tab/>
        </w:r>
        <w:r w:rsidRPr="00E75CBD">
          <w:rPr>
            <w:webHidden/>
            <w:sz w:val="24"/>
            <w:szCs w:val="24"/>
          </w:rPr>
          <w:fldChar w:fldCharType="begin"/>
        </w:r>
        <w:r w:rsidRPr="00E75CBD">
          <w:rPr>
            <w:webHidden/>
            <w:sz w:val="24"/>
            <w:szCs w:val="24"/>
          </w:rPr>
          <w:instrText xml:space="preserve"> PAGEREF _Toc199510201 \h </w:instrText>
        </w:r>
        <w:r w:rsidRPr="00E75CBD">
          <w:rPr>
            <w:webHidden/>
            <w:sz w:val="24"/>
            <w:szCs w:val="24"/>
          </w:rPr>
        </w:r>
        <w:r w:rsidRPr="00E75CBD">
          <w:rPr>
            <w:webHidden/>
            <w:sz w:val="24"/>
            <w:szCs w:val="24"/>
          </w:rPr>
          <w:fldChar w:fldCharType="separate"/>
        </w:r>
        <w:r w:rsidR="00A564D0">
          <w:rPr>
            <w:webHidden/>
            <w:sz w:val="24"/>
            <w:szCs w:val="24"/>
          </w:rPr>
          <w:t>11</w:t>
        </w:r>
        <w:r w:rsidRPr="00E75CBD">
          <w:rPr>
            <w:webHidden/>
            <w:sz w:val="24"/>
            <w:szCs w:val="24"/>
          </w:rPr>
          <w:fldChar w:fldCharType="end"/>
        </w:r>
      </w:hyperlink>
    </w:p>
    <w:p w14:paraId="46ADBA7B" w14:textId="288227A1" w:rsidR="00E75CBD" w:rsidRPr="00E75CBD" w:rsidRDefault="00E75CBD" w:rsidP="00E75CBD">
      <w:pPr>
        <w:pStyle w:val="Sumrio2"/>
        <w:spacing w:line="360" w:lineRule="auto"/>
        <w:rPr>
          <w:rFonts w:eastAsiaTheme="minorEastAsia"/>
          <w:b w:val="0"/>
          <w:kern w:val="2"/>
          <w:sz w:val="24"/>
          <w:szCs w:val="24"/>
          <w:lang w:eastAsia="pt-BR"/>
          <w14:ligatures w14:val="standardContextual"/>
        </w:rPr>
      </w:pPr>
      <w:hyperlink w:anchor="_Toc199510202" w:history="1">
        <w:r w:rsidRPr="00E75CBD">
          <w:rPr>
            <w:rStyle w:val="Hyperlink"/>
            <w:sz w:val="24"/>
            <w:szCs w:val="24"/>
          </w:rPr>
          <w:t>3.6. Reavaliação do Modelo</w:t>
        </w:r>
        <w:r w:rsidRPr="00E75CBD">
          <w:rPr>
            <w:webHidden/>
            <w:sz w:val="24"/>
            <w:szCs w:val="24"/>
          </w:rPr>
          <w:tab/>
        </w:r>
        <w:r w:rsidRPr="00E75CBD">
          <w:rPr>
            <w:webHidden/>
            <w:sz w:val="24"/>
            <w:szCs w:val="24"/>
          </w:rPr>
          <w:fldChar w:fldCharType="begin"/>
        </w:r>
        <w:r w:rsidRPr="00E75CBD">
          <w:rPr>
            <w:webHidden/>
            <w:sz w:val="24"/>
            <w:szCs w:val="24"/>
          </w:rPr>
          <w:instrText xml:space="preserve"> PAGEREF _Toc199510202 \h </w:instrText>
        </w:r>
        <w:r w:rsidRPr="00E75CBD">
          <w:rPr>
            <w:webHidden/>
            <w:sz w:val="24"/>
            <w:szCs w:val="24"/>
          </w:rPr>
        </w:r>
        <w:r w:rsidRPr="00E75CBD">
          <w:rPr>
            <w:webHidden/>
            <w:sz w:val="24"/>
            <w:szCs w:val="24"/>
          </w:rPr>
          <w:fldChar w:fldCharType="separate"/>
        </w:r>
        <w:r w:rsidR="00A564D0">
          <w:rPr>
            <w:webHidden/>
            <w:sz w:val="24"/>
            <w:szCs w:val="24"/>
          </w:rPr>
          <w:t>11</w:t>
        </w:r>
        <w:r w:rsidRPr="00E75CBD">
          <w:rPr>
            <w:webHidden/>
            <w:sz w:val="24"/>
            <w:szCs w:val="24"/>
          </w:rPr>
          <w:fldChar w:fldCharType="end"/>
        </w:r>
      </w:hyperlink>
    </w:p>
    <w:p w14:paraId="11D7CBFD" w14:textId="46D51DAC" w:rsidR="00E75CBD" w:rsidRPr="00E75CBD" w:rsidRDefault="00E75CBD" w:rsidP="00E75CBD">
      <w:pPr>
        <w:pStyle w:val="Sumrio1"/>
        <w:spacing w:line="360" w:lineRule="auto"/>
        <w:rPr>
          <w:rFonts w:eastAsiaTheme="minorEastAsia"/>
          <w:b w:val="0"/>
          <w:kern w:val="2"/>
          <w:sz w:val="24"/>
          <w:szCs w:val="24"/>
          <w:lang w:eastAsia="pt-BR"/>
          <w14:ligatures w14:val="standardContextual"/>
        </w:rPr>
      </w:pPr>
      <w:hyperlink w:anchor="_Toc199510203" w:history="1">
        <w:r w:rsidRPr="00E75CBD">
          <w:rPr>
            <w:rStyle w:val="Hyperlink"/>
            <w:sz w:val="24"/>
            <w:szCs w:val="24"/>
          </w:rPr>
          <w:t>4. RESULTADOS</w:t>
        </w:r>
        <w:r w:rsidRPr="00E75CBD">
          <w:rPr>
            <w:webHidden/>
            <w:sz w:val="24"/>
            <w:szCs w:val="24"/>
          </w:rPr>
          <w:tab/>
        </w:r>
        <w:r w:rsidRPr="00E75CBD">
          <w:rPr>
            <w:webHidden/>
            <w:sz w:val="24"/>
            <w:szCs w:val="24"/>
          </w:rPr>
          <w:fldChar w:fldCharType="begin"/>
        </w:r>
        <w:r w:rsidRPr="00E75CBD">
          <w:rPr>
            <w:webHidden/>
            <w:sz w:val="24"/>
            <w:szCs w:val="24"/>
          </w:rPr>
          <w:instrText xml:space="preserve"> PAGEREF _Toc199510203 \h </w:instrText>
        </w:r>
        <w:r w:rsidRPr="00E75CBD">
          <w:rPr>
            <w:webHidden/>
            <w:sz w:val="24"/>
            <w:szCs w:val="24"/>
          </w:rPr>
        </w:r>
        <w:r w:rsidRPr="00E75CBD">
          <w:rPr>
            <w:webHidden/>
            <w:sz w:val="24"/>
            <w:szCs w:val="24"/>
          </w:rPr>
          <w:fldChar w:fldCharType="separate"/>
        </w:r>
        <w:r w:rsidR="00A564D0">
          <w:rPr>
            <w:webHidden/>
            <w:sz w:val="24"/>
            <w:szCs w:val="24"/>
          </w:rPr>
          <w:t>12</w:t>
        </w:r>
        <w:r w:rsidRPr="00E75CBD">
          <w:rPr>
            <w:webHidden/>
            <w:sz w:val="24"/>
            <w:szCs w:val="24"/>
          </w:rPr>
          <w:fldChar w:fldCharType="end"/>
        </w:r>
      </w:hyperlink>
    </w:p>
    <w:p w14:paraId="1EB97171" w14:textId="69ECDC48" w:rsidR="00E75CBD" w:rsidRPr="00E75CBD" w:rsidRDefault="00E75CBD" w:rsidP="00E75CBD">
      <w:pPr>
        <w:pStyle w:val="Sumrio2"/>
        <w:spacing w:line="360" w:lineRule="auto"/>
        <w:rPr>
          <w:rFonts w:eastAsiaTheme="minorEastAsia"/>
          <w:b w:val="0"/>
          <w:kern w:val="2"/>
          <w:sz w:val="24"/>
          <w:szCs w:val="24"/>
          <w:lang w:eastAsia="pt-BR"/>
          <w14:ligatures w14:val="standardContextual"/>
        </w:rPr>
      </w:pPr>
      <w:hyperlink w:anchor="_Toc199510204" w:history="1">
        <w:r w:rsidRPr="00E75CBD">
          <w:rPr>
            <w:rStyle w:val="Hyperlink"/>
            <w:sz w:val="24"/>
            <w:szCs w:val="24"/>
          </w:rPr>
          <w:t>4.1. Análise dos Resultados Preliminares</w:t>
        </w:r>
        <w:r w:rsidRPr="00E75CBD">
          <w:rPr>
            <w:webHidden/>
            <w:sz w:val="24"/>
            <w:szCs w:val="24"/>
          </w:rPr>
          <w:tab/>
        </w:r>
        <w:r w:rsidRPr="00E75CBD">
          <w:rPr>
            <w:webHidden/>
            <w:sz w:val="24"/>
            <w:szCs w:val="24"/>
          </w:rPr>
          <w:fldChar w:fldCharType="begin"/>
        </w:r>
        <w:r w:rsidRPr="00E75CBD">
          <w:rPr>
            <w:webHidden/>
            <w:sz w:val="24"/>
            <w:szCs w:val="24"/>
          </w:rPr>
          <w:instrText xml:space="preserve"> PAGEREF _Toc199510204 \h </w:instrText>
        </w:r>
        <w:r w:rsidRPr="00E75CBD">
          <w:rPr>
            <w:webHidden/>
            <w:sz w:val="24"/>
            <w:szCs w:val="24"/>
          </w:rPr>
        </w:r>
        <w:r w:rsidRPr="00E75CBD">
          <w:rPr>
            <w:webHidden/>
            <w:sz w:val="24"/>
            <w:szCs w:val="24"/>
          </w:rPr>
          <w:fldChar w:fldCharType="separate"/>
        </w:r>
        <w:r w:rsidR="00A564D0">
          <w:rPr>
            <w:webHidden/>
            <w:sz w:val="24"/>
            <w:szCs w:val="24"/>
          </w:rPr>
          <w:t>12</w:t>
        </w:r>
        <w:r w:rsidRPr="00E75CBD">
          <w:rPr>
            <w:webHidden/>
            <w:sz w:val="24"/>
            <w:szCs w:val="24"/>
          </w:rPr>
          <w:fldChar w:fldCharType="end"/>
        </w:r>
      </w:hyperlink>
    </w:p>
    <w:p w14:paraId="4B41CF4C" w14:textId="40A9CA2E" w:rsidR="00E75CBD" w:rsidRPr="00E75CBD" w:rsidRDefault="00E75CBD" w:rsidP="00E75CBD">
      <w:pPr>
        <w:pStyle w:val="Sumrio2"/>
        <w:spacing w:line="360" w:lineRule="auto"/>
        <w:rPr>
          <w:rFonts w:eastAsiaTheme="minorEastAsia"/>
          <w:b w:val="0"/>
          <w:kern w:val="2"/>
          <w:sz w:val="24"/>
          <w:szCs w:val="24"/>
          <w:lang w:eastAsia="pt-BR"/>
          <w14:ligatures w14:val="standardContextual"/>
        </w:rPr>
      </w:pPr>
      <w:hyperlink w:anchor="_Toc199510205" w:history="1">
        <w:r w:rsidRPr="00E75CBD">
          <w:rPr>
            <w:rStyle w:val="Hyperlink"/>
            <w:sz w:val="24"/>
            <w:szCs w:val="24"/>
          </w:rPr>
          <w:t>4.2. Simulações Realizadas</w:t>
        </w:r>
        <w:r w:rsidRPr="00E75CBD">
          <w:rPr>
            <w:webHidden/>
            <w:sz w:val="24"/>
            <w:szCs w:val="24"/>
          </w:rPr>
          <w:tab/>
        </w:r>
        <w:r w:rsidRPr="00E75CBD">
          <w:rPr>
            <w:webHidden/>
            <w:sz w:val="24"/>
            <w:szCs w:val="24"/>
          </w:rPr>
          <w:fldChar w:fldCharType="begin"/>
        </w:r>
        <w:r w:rsidRPr="00E75CBD">
          <w:rPr>
            <w:webHidden/>
            <w:sz w:val="24"/>
            <w:szCs w:val="24"/>
          </w:rPr>
          <w:instrText xml:space="preserve"> PAGEREF _Toc199510205 \h </w:instrText>
        </w:r>
        <w:r w:rsidRPr="00E75CBD">
          <w:rPr>
            <w:webHidden/>
            <w:sz w:val="24"/>
            <w:szCs w:val="24"/>
          </w:rPr>
        </w:r>
        <w:r w:rsidRPr="00E75CBD">
          <w:rPr>
            <w:webHidden/>
            <w:sz w:val="24"/>
            <w:szCs w:val="24"/>
          </w:rPr>
          <w:fldChar w:fldCharType="separate"/>
        </w:r>
        <w:r w:rsidR="00A564D0">
          <w:rPr>
            <w:webHidden/>
            <w:sz w:val="24"/>
            <w:szCs w:val="24"/>
          </w:rPr>
          <w:t>13</w:t>
        </w:r>
        <w:r w:rsidRPr="00E75CBD">
          <w:rPr>
            <w:webHidden/>
            <w:sz w:val="24"/>
            <w:szCs w:val="24"/>
          </w:rPr>
          <w:fldChar w:fldCharType="end"/>
        </w:r>
      </w:hyperlink>
    </w:p>
    <w:p w14:paraId="36BA68E2" w14:textId="058E796B" w:rsidR="00E75CBD" w:rsidRPr="00E75CBD" w:rsidRDefault="00E75CBD" w:rsidP="00E75CBD">
      <w:pPr>
        <w:pStyle w:val="Sumrio2"/>
        <w:spacing w:line="360" w:lineRule="auto"/>
        <w:rPr>
          <w:rFonts w:eastAsiaTheme="minorEastAsia"/>
          <w:b w:val="0"/>
          <w:kern w:val="2"/>
          <w:sz w:val="24"/>
          <w:szCs w:val="24"/>
          <w:lang w:eastAsia="pt-BR"/>
          <w14:ligatures w14:val="standardContextual"/>
        </w:rPr>
      </w:pPr>
      <w:hyperlink w:anchor="_Toc199510206" w:history="1">
        <w:r w:rsidRPr="00E75CBD">
          <w:rPr>
            <w:rStyle w:val="Hyperlink"/>
            <w:sz w:val="24"/>
            <w:szCs w:val="24"/>
          </w:rPr>
          <w:t>4.3. Ajuste do Pipeline de Treinamento</w:t>
        </w:r>
        <w:r w:rsidRPr="00E75CBD">
          <w:rPr>
            <w:webHidden/>
            <w:sz w:val="24"/>
            <w:szCs w:val="24"/>
          </w:rPr>
          <w:tab/>
        </w:r>
        <w:r w:rsidRPr="00E75CBD">
          <w:rPr>
            <w:webHidden/>
            <w:sz w:val="24"/>
            <w:szCs w:val="24"/>
          </w:rPr>
          <w:fldChar w:fldCharType="begin"/>
        </w:r>
        <w:r w:rsidRPr="00E75CBD">
          <w:rPr>
            <w:webHidden/>
            <w:sz w:val="24"/>
            <w:szCs w:val="24"/>
          </w:rPr>
          <w:instrText xml:space="preserve"> PAGEREF _Toc199510206 \h </w:instrText>
        </w:r>
        <w:r w:rsidRPr="00E75CBD">
          <w:rPr>
            <w:webHidden/>
            <w:sz w:val="24"/>
            <w:szCs w:val="24"/>
          </w:rPr>
        </w:r>
        <w:r w:rsidRPr="00E75CBD">
          <w:rPr>
            <w:webHidden/>
            <w:sz w:val="24"/>
            <w:szCs w:val="24"/>
          </w:rPr>
          <w:fldChar w:fldCharType="separate"/>
        </w:r>
        <w:r w:rsidR="00A564D0">
          <w:rPr>
            <w:webHidden/>
            <w:sz w:val="24"/>
            <w:szCs w:val="24"/>
          </w:rPr>
          <w:t>13</w:t>
        </w:r>
        <w:r w:rsidRPr="00E75CBD">
          <w:rPr>
            <w:webHidden/>
            <w:sz w:val="24"/>
            <w:szCs w:val="24"/>
          </w:rPr>
          <w:fldChar w:fldCharType="end"/>
        </w:r>
      </w:hyperlink>
    </w:p>
    <w:p w14:paraId="28566A83" w14:textId="436E7B26" w:rsidR="00E75CBD" w:rsidRPr="00E75CBD" w:rsidRDefault="00E75CBD" w:rsidP="00E75CBD">
      <w:pPr>
        <w:pStyle w:val="Sumrio2"/>
        <w:spacing w:line="360" w:lineRule="auto"/>
        <w:rPr>
          <w:rFonts w:eastAsiaTheme="minorEastAsia"/>
          <w:b w:val="0"/>
          <w:kern w:val="2"/>
          <w:sz w:val="24"/>
          <w:szCs w:val="24"/>
          <w:lang w:eastAsia="pt-BR"/>
          <w14:ligatures w14:val="standardContextual"/>
        </w:rPr>
      </w:pPr>
      <w:hyperlink w:anchor="_Toc199510207" w:history="1">
        <w:r w:rsidRPr="00E75CBD">
          <w:rPr>
            <w:rStyle w:val="Hyperlink"/>
            <w:sz w:val="24"/>
            <w:szCs w:val="24"/>
          </w:rPr>
          <w:t>4.4. Reavaliação do Desempenho do Modelo</w:t>
        </w:r>
        <w:r w:rsidRPr="00E75CBD">
          <w:rPr>
            <w:webHidden/>
            <w:sz w:val="24"/>
            <w:szCs w:val="24"/>
          </w:rPr>
          <w:tab/>
        </w:r>
        <w:r w:rsidRPr="00E75CBD">
          <w:rPr>
            <w:webHidden/>
            <w:sz w:val="24"/>
            <w:szCs w:val="24"/>
          </w:rPr>
          <w:fldChar w:fldCharType="begin"/>
        </w:r>
        <w:r w:rsidRPr="00E75CBD">
          <w:rPr>
            <w:webHidden/>
            <w:sz w:val="24"/>
            <w:szCs w:val="24"/>
          </w:rPr>
          <w:instrText xml:space="preserve"> PAGEREF _Toc199510207 \h </w:instrText>
        </w:r>
        <w:r w:rsidRPr="00E75CBD">
          <w:rPr>
            <w:webHidden/>
            <w:sz w:val="24"/>
            <w:szCs w:val="24"/>
          </w:rPr>
        </w:r>
        <w:r w:rsidRPr="00E75CBD">
          <w:rPr>
            <w:webHidden/>
            <w:sz w:val="24"/>
            <w:szCs w:val="24"/>
          </w:rPr>
          <w:fldChar w:fldCharType="separate"/>
        </w:r>
        <w:r w:rsidR="00A564D0">
          <w:rPr>
            <w:webHidden/>
            <w:sz w:val="24"/>
            <w:szCs w:val="24"/>
          </w:rPr>
          <w:t>14</w:t>
        </w:r>
        <w:r w:rsidRPr="00E75CBD">
          <w:rPr>
            <w:webHidden/>
            <w:sz w:val="24"/>
            <w:szCs w:val="24"/>
          </w:rPr>
          <w:fldChar w:fldCharType="end"/>
        </w:r>
      </w:hyperlink>
    </w:p>
    <w:p w14:paraId="1640F736" w14:textId="50DBF003" w:rsidR="00E75CBD" w:rsidRPr="00E75CBD" w:rsidRDefault="00E75CBD" w:rsidP="00E75CBD">
      <w:pPr>
        <w:pStyle w:val="Sumrio2"/>
        <w:spacing w:line="360" w:lineRule="auto"/>
        <w:rPr>
          <w:rFonts w:eastAsiaTheme="minorEastAsia"/>
          <w:b w:val="0"/>
          <w:kern w:val="2"/>
          <w:sz w:val="24"/>
          <w:szCs w:val="24"/>
          <w:lang w:eastAsia="pt-BR"/>
          <w14:ligatures w14:val="standardContextual"/>
        </w:rPr>
      </w:pPr>
      <w:hyperlink w:anchor="_Toc199510208" w:history="1">
        <w:r w:rsidRPr="00E75CBD">
          <w:rPr>
            <w:rStyle w:val="Hyperlink"/>
            <w:sz w:val="24"/>
            <w:szCs w:val="24"/>
          </w:rPr>
          <w:t>4.5. Organização da Descrição das Técnicas Utilizadas</w:t>
        </w:r>
        <w:r w:rsidRPr="00E75CBD">
          <w:rPr>
            <w:webHidden/>
            <w:sz w:val="24"/>
            <w:szCs w:val="24"/>
          </w:rPr>
          <w:tab/>
        </w:r>
        <w:r w:rsidRPr="00E75CBD">
          <w:rPr>
            <w:webHidden/>
            <w:sz w:val="24"/>
            <w:szCs w:val="24"/>
          </w:rPr>
          <w:fldChar w:fldCharType="begin"/>
        </w:r>
        <w:r w:rsidRPr="00E75CBD">
          <w:rPr>
            <w:webHidden/>
            <w:sz w:val="24"/>
            <w:szCs w:val="24"/>
          </w:rPr>
          <w:instrText xml:space="preserve"> PAGEREF _Toc199510208 \h </w:instrText>
        </w:r>
        <w:r w:rsidRPr="00E75CBD">
          <w:rPr>
            <w:webHidden/>
            <w:sz w:val="24"/>
            <w:szCs w:val="24"/>
          </w:rPr>
        </w:r>
        <w:r w:rsidRPr="00E75CBD">
          <w:rPr>
            <w:webHidden/>
            <w:sz w:val="24"/>
            <w:szCs w:val="24"/>
          </w:rPr>
          <w:fldChar w:fldCharType="separate"/>
        </w:r>
        <w:r w:rsidR="00A564D0">
          <w:rPr>
            <w:webHidden/>
            <w:sz w:val="24"/>
            <w:szCs w:val="24"/>
          </w:rPr>
          <w:t>14</w:t>
        </w:r>
        <w:r w:rsidRPr="00E75CBD">
          <w:rPr>
            <w:webHidden/>
            <w:sz w:val="24"/>
            <w:szCs w:val="24"/>
          </w:rPr>
          <w:fldChar w:fldCharType="end"/>
        </w:r>
      </w:hyperlink>
    </w:p>
    <w:p w14:paraId="5558A15E" w14:textId="52072BAD" w:rsidR="00E75CBD" w:rsidRPr="00E75CBD" w:rsidRDefault="00E75CBD" w:rsidP="00E75CBD">
      <w:pPr>
        <w:pStyle w:val="Sumrio2"/>
        <w:spacing w:line="360" w:lineRule="auto"/>
        <w:rPr>
          <w:rFonts w:eastAsiaTheme="minorEastAsia"/>
          <w:b w:val="0"/>
          <w:kern w:val="2"/>
          <w:sz w:val="24"/>
          <w:szCs w:val="24"/>
          <w:lang w:eastAsia="pt-BR"/>
          <w14:ligatures w14:val="standardContextual"/>
        </w:rPr>
      </w:pPr>
      <w:hyperlink w:anchor="_Toc199510209" w:history="1">
        <w:r w:rsidRPr="00E75CBD">
          <w:rPr>
            <w:rStyle w:val="Hyperlink"/>
            <w:sz w:val="24"/>
            <w:szCs w:val="24"/>
          </w:rPr>
          <w:t>4.6. Considerações Finais</w:t>
        </w:r>
        <w:r w:rsidRPr="00E75CBD">
          <w:rPr>
            <w:webHidden/>
            <w:sz w:val="24"/>
            <w:szCs w:val="24"/>
          </w:rPr>
          <w:tab/>
        </w:r>
        <w:r w:rsidRPr="00E75CBD">
          <w:rPr>
            <w:webHidden/>
            <w:sz w:val="24"/>
            <w:szCs w:val="24"/>
          </w:rPr>
          <w:fldChar w:fldCharType="begin"/>
        </w:r>
        <w:r w:rsidRPr="00E75CBD">
          <w:rPr>
            <w:webHidden/>
            <w:sz w:val="24"/>
            <w:szCs w:val="24"/>
          </w:rPr>
          <w:instrText xml:space="preserve"> PAGEREF _Toc199510209 \h </w:instrText>
        </w:r>
        <w:r w:rsidRPr="00E75CBD">
          <w:rPr>
            <w:webHidden/>
            <w:sz w:val="24"/>
            <w:szCs w:val="24"/>
          </w:rPr>
        </w:r>
        <w:r w:rsidRPr="00E75CBD">
          <w:rPr>
            <w:webHidden/>
            <w:sz w:val="24"/>
            <w:szCs w:val="24"/>
          </w:rPr>
          <w:fldChar w:fldCharType="separate"/>
        </w:r>
        <w:r w:rsidR="00A564D0">
          <w:rPr>
            <w:webHidden/>
            <w:sz w:val="24"/>
            <w:szCs w:val="24"/>
          </w:rPr>
          <w:t>15</w:t>
        </w:r>
        <w:r w:rsidRPr="00E75CBD">
          <w:rPr>
            <w:webHidden/>
            <w:sz w:val="24"/>
            <w:szCs w:val="24"/>
          </w:rPr>
          <w:fldChar w:fldCharType="end"/>
        </w:r>
      </w:hyperlink>
    </w:p>
    <w:p w14:paraId="44336951" w14:textId="1466A1F5" w:rsidR="00E75CBD" w:rsidRPr="00E75CBD" w:rsidRDefault="00E75CBD" w:rsidP="00E75CBD">
      <w:pPr>
        <w:pStyle w:val="Sumrio1"/>
        <w:spacing w:line="360" w:lineRule="auto"/>
        <w:rPr>
          <w:rFonts w:eastAsiaTheme="minorEastAsia"/>
          <w:b w:val="0"/>
          <w:kern w:val="2"/>
          <w:sz w:val="24"/>
          <w:szCs w:val="24"/>
          <w:lang w:eastAsia="pt-BR"/>
          <w14:ligatures w14:val="standardContextual"/>
        </w:rPr>
      </w:pPr>
      <w:hyperlink w:anchor="_Toc199510210" w:history="1">
        <w:r w:rsidRPr="00E75CBD">
          <w:rPr>
            <w:rStyle w:val="Hyperlink"/>
            <w:sz w:val="24"/>
            <w:szCs w:val="24"/>
          </w:rPr>
          <w:t>5. CONCLUSÃO</w:t>
        </w:r>
        <w:r w:rsidRPr="00E75CBD">
          <w:rPr>
            <w:webHidden/>
            <w:sz w:val="24"/>
            <w:szCs w:val="24"/>
          </w:rPr>
          <w:tab/>
        </w:r>
        <w:r w:rsidRPr="00E75CBD">
          <w:rPr>
            <w:webHidden/>
            <w:sz w:val="24"/>
            <w:szCs w:val="24"/>
          </w:rPr>
          <w:fldChar w:fldCharType="begin"/>
        </w:r>
        <w:r w:rsidRPr="00E75CBD">
          <w:rPr>
            <w:webHidden/>
            <w:sz w:val="24"/>
            <w:szCs w:val="24"/>
          </w:rPr>
          <w:instrText xml:space="preserve"> PAGEREF _Toc199510210 \h </w:instrText>
        </w:r>
        <w:r w:rsidRPr="00E75CBD">
          <w:rPr>
            <w:webHidden/>
            <w:sz w:val="24"/>
            <w:szCs w:val="24"/>
          </w:rPr>
        </w:r>
        <w:r w:rsidRPr="00E75CBD">
          <w:rPr>
            <w:webHidden/>
            <w:sz w:val="24"/>
            <w:szCs w:val="24"/>
          </w:rPr>
          <w:fldChar w:fldCharType="separate"/>
        </w:r>
        <w:r w:rsidR="00A564D0">
          <w:rPr>
            <w:webHidden/>
            <w:sz w:val="24"/>
            <w:szCs w:val="24"/>
          </w:rPr>
          <w:t>16</w:t>
        </w:r>
        <w:r w:rsidRPr="00E75CBD">
          <w:rPr>
            <w:webHidden/>
            <w:sz w:val="24"/>
            <w:szCs w:val="24"/>
          </w:rPr>
          <w:fldChar w:fldCharType="end"/>
        </w:r>
      </w:hyperlink>
    </w:p>
    <w:p w14:paraId="035C1DEC" w14:textId="36C1DAAA" w:rsidR="00E75CBD" w:rsidRPr="00E75CBD" w:rsidRDefault="00E75CBD" w:rsidP="00E75CBD">
      <w:pPr>
        <w:pStyle w:val="Sumrio2"/>
        <w:spacing w:line="360" w:lineRule="auto"/>
        <w:rPr>
          <w:rFonts w:eastAsiaTheme="minorEastAsia"/>
          <w:b w:val="0"/>
          <w:kern w:val="2"/>
          <w:sz w:val="24"/>
          <w:szCs w:val="24"/>
          <w:lang w:eastAsia="pt-BR"/>
          <w14:ligatures w14:val="standardContextual"/>
        </w:rPr>
      </w:pPr>
      <w:hyperlink w:anchor="_Toc199510211" w:history="1">
        <w:r w:rsidRPr="00E75CBD">
          <w:rPr>
            <w:rStyle w:val="Hyperlink"/>
            <w:sz w:val="24"/>
            <w:szCs w:val="24"/>
          </w:rPr>
          <w:t>5.1. Resumo dos Principais Resultados:</w:t>
        </w:r>
        <w:r w:rsidRPr="00E75CBD">
          <w:rPr>
            <w:webHidden/>
            <w:sz w:val="24"/>
            <w:szCs w:val="24"/>
          </w:rPr>
          <w:tab/>
        </w:r>
        <w:r w:rsidRPr="00E75CBD">
          <w:rPr>
            <w:webHidden/>
            <w:sz w:val="24"/>
            <w:szCs w:val="24"/>
          </w:rPr>
          <w:fldChar w:fldCharType="begin"/>
        </w:r>
        <w:r w:rsidRPr="00E75CBD">
          <w:rPr>
            <w:webHidden/>
            <w:sz w:val="24"/>
            <w:szCs w:val="24"/>
          </w:rPr>
          <w:instrText xml:space="preserve"> PAGEREF _Toc199510211 \h </w:instrText>
        </w:r>
        <w:r w:rsidRPr="00E75CBD">
          <w:rPr>
            <w:webHidden/>
            <w:sz w:val="24"/>
            <w:szCs w:val="24"/>
          </w:rPr>
        </w:r>
        <w:r w:rsidRPr="00E75CBD">
          <w:rPr>
            <w:webHidden/>
            <w:sz w:val="24"/>
            <w:szCs w:val="24"/>
          </w:rPr>
          <w:fldChar w:fldCharType="separate"/>
        </w:r>
        <w:r w:rsidR="00A564D0">
          <w:rPr>
            <w:webHidden/>
            <w:sz w:val="24"/>
            <w:szCs w:val="24"/>
          </w:rPr>
          <w:t>16</w:t>
        </w:r>
        <w:r w:rsidRPr="00E75CBD">
          <w:rPr>
            <w:webHidden/>
            <w:sz w:val="24"/>
            <w:szCs w:val="24"/>
          </w:rPr>
          <w:fldChar w:fldCharType="end"/>
        </w:r>
      </w:hyperlink>
    </w:p>
    <w:p w14:paraId="7FF4A3DF" w14:textId="56E740BB" w:rsidR="00E75CBD" w:rsidRPr="00E75CBD" w:rsidRDefault="00E75CBD" w:rsidP="00E75CBD">
      <w:pPr>
        <w:pStyle w:val="Sumrio2"/>
        <w:spacing w:line="360" w:lineRule="auto"/>
        <w:rPr>
          <w:rFonts w:eastAsiaTheme="minorEastAsia"/>
          <w:b w:val="0"/>
          <w:kern w:val="2"/>
          <w:sz w:val="24"/>
          <w:szCs w:val="24"/>
          <w:lang w:eastAsia="pt-BR"/>
          <w14:ligatures w14:val="standardContextual"/>
        </w:rPr>
      </w:pPr>
      <w:hyperlink w:anchor="_Toc199510212" w:history="1">
        <w:r w:rsidRPr="00E75CBD">
          <w:rPr>
            <w:rStyle w:val="Hyperlink"/>
            <w:sz w:val="24"/>
            <w:szCs w:val="24"/>
          </w:rPr>
          <w:t>5.2. Contribuições do Projeto:</w:t>
        </w:r>
        <w:r w:rsidRPr="00E75CBD">
          <w:rPr>
            <w:webHidden/>
            <w:sz w:val="24"/>
            <w:szCs w:val="24"/>
          </w:rPr>
          <w:tab/>
        </w:r>
        <w:r w:rsidRPr="00E75CBD">
          <w:rPr>
            <w:webHidden/>
            <w:sz w:val="24"/>
            <w:szCs w:val="24"/>
          </w:rPr>
          <w:fldChar w:fldCharType="begin"/>
        </w:r>
        <w:r w:rsidRPr="00E75CBD">
          <w:rPr>
            <w:webHidden/>
            <w:sz w:val="24"/>
            <w:szCs w:val="24"/>
          </w:rPr>
          <w:instrText xml:space="preserve"> PAGEREF _Toc199510212 \h </w:instrText>
        </w:r>
        <w:r w:rsidRPr="00E75CBD">
          <w:rPr>
            <w:webHidden/>
            <w:sz w:val="24"/>
            <w:szCs w:val="24"/>
          </w:rPr>
        </w:r>
        <w:r w:rsidRPr="00E75CBD">
          <w:rPr>
            <w:webHidden/>
            <w:sz w:val="24"/>
            <w:szCs w:val="24"/>
          </w:rPr>
          <w:fldChar w:fldCharType="separate"/>
        </w:r>
        <w:r w:rsidR="00A564D0">
          <w:rPr>
            <w:webHidden/>
            <w:sz w:val="24"/>
            <w:szCs w:val="24"/>
          </w:rPr>
          <w:t>16</w:t>
        </w:r>
        <w:r w:rsidRPr="00E75CBD">
          <w:rPr>
            <w:webHidden/>
            <w:sz w:val="24"/>
            <w:szCs w:val="24"/>
          </w:rPr>
          <w:fldChar w:fldCharType="end"/>
        </w:r>
      </w:hyperlink>
    </w:p>
    <w:p w14:paraId="673FAA9B" w14:textId="20D89FAB" w:rsidR="00E75CBD" w:rsidRPr="00E75CBD" w:rsidRDefault="00E75CBD" w:rsidP="00E75CBD">
      <w:pPr>
        <w:pStyle w:val="Sumrio2"/>
        <w:spacing w:line="360" w:lineRule="auto"/>
        <w:rPr>
          <w:rFonts w:eastAsiaTheme="minorEastAsia"/>
          <w:b w:val="0"/>
          <w:kern w:val="2"/>
          <w:sz w:val="24"/>
          <w:szCs w:val="24"/>
          <w:lang w:eastAsia="pt-BR"/>
          <w14:ligatures w14:val="standardContextual"/>
        </w:rPr>
      </w:pPr>
      <w:hyperlink w:anchor="_Toc199510213" w:history="1">
        <w:r w:rsidRPr="00E75CBD">
          <w:rPr>
            <w:rStyle w:val="Hyperlink"/>
            <w:sz w:val="24"/>
            <w:szCs w:val="24"/>
          </w:rPr>
          <w:t>5.3. Limitações Identificadas:</w:t>
        </w:r>
        <w:r w:rsidRPr="00E75CBD">
          <w:rPr>
            <w:webHidden/>
            <w:sz w:val="24"/>
            <w:szCs w:val="24"/>
          </w:rPr>
          <w:tab/>
        </w:r>
        <w:r w:rsidRPr="00E75CBD">
          <w:rPr>
            <w:webHidden/>
            <w:sz w:val="24"/>
            <w:szCs w:val="24"/>
          </w:rPr>
          <w:fldChar w:fldCharType="begin"/>
        </w:r>
        <w:r w:rsidRPr="00E75CBD">
          <w:rPr>
            <w:webHidden/>
            <w:sz w:val="24"/>
            <w:szCs w:val="24"/>
          </w:rPr>
          <w:instrText xml:space="preserve"> PAGEREF _Toc199510213 \h </w:instrText>
        </w:r>
        <w:r w:rsidRPr="00E75CBD">
          <w:rPr>
            <w:webHidden/>
            <w:sz w:val="24"/>
            <w:szCs w:val="24"/>
          </w:rPr>
        </w:r>
        <w:r w:rsidRPr="00E75CBD">
          <w:rPr>
            <w:webHidden/>
            <w:sz w:val="24"/>
            <w:szCs w:val="24"/>
          </w:rPr>
          <w:fldChar w:fldCharType="separate"/>
        </w:r>
        <w:r w:rsidR="00A564D0">
          <w:rPr>
            <w:webHidden/>
            <w:sz w:val="24"/>
            <w:szCs w:val="24"/>
          </w:rPr>
          <w:t>16</w:t>
        </w:r>
        <w:r w:rsidRPr="00E75CBD">
          <w:rPr>
            <w:webHidden/>
            <w:sz w:val="24"/>
            <w:szCs w:val="24"/>
          </w:rPr>
          <w:fldChar w:fldCharType="end"/>
        </w:r>
      </w:hyperlink>
    </w:p>
    <w:p w14:paraId="1080DB3F" w14:textId="5C25569E" w:rsidR="00E75CBD" w:rsidRPr="00E75CBD" w:rsidRDefault="00E75CBD" w:rsidP="00E75CBD">
      <w:pPr>
        <w:pStyle w:val="Sumrio2"/>
        <w:spacing w:line="360" w:lineRule="auto"/>
        <w:rPr>
          <w:rFonts w:eastAsiaTheme="minorEastAsia"/>
          <w:b w:val="0"/>
          <w:kern w:val="2"/>
          <w:sz w:val="24"/>
          <w:szCs w:val="24"/>
          <w:lang w:eastAsia="pt-BR"/>
          <w14:ligatures w14:val="standardContextual"/>
        </w:rPr>
      </w:pPr>
      <w:hyperlink w:anchor="_Toc199510214" w:history="1">
        <w:r w:rsidRPr="00E75CBD">
          <w:rPr>
            <w:rStyle w:val="Hyperlink"/>
            <w:sz w:val="24"/>
            <w:szCs w:val="24"/>
          </w:rPr>
          <w:t>5.4. Impacto Prático:</w:t>
        </w:r>
        <w:r w:rsidRPr="00E75CBD">
          <w:rPr>
            <w:webHidden/>
            <w:sz w:val="24"/>
            <w:szCs w:val="24"/>
          </w:rPr>
          <w:tab/>
        </w:r>
        <w:r w:rsidRPr="00E75CBD">
          <w:rPr>
            <w:webHidden/>
            <w:sz w:val="24"/>
            <w:szCs w:val="24"/>
          </w:rPr>
          <w:fldChar w:fldCharType="begin"/>
        </w:r>
        <w:r w:rsidRPr="00E75CBD">
          <w:rPr>
            <w:webHidden/>
            <w:sz w:val="24"/>
            <w:szCs w:val="24"/>
          </w:rPr>
          <w:instrText xml:space="preserve"> PAGEREF _Toc199510214 \h </w:instrText>
        </w:r>
        <w:r w:rsidRPr="00E75CBD">
          <w:rPr>
            <w:webHidden/>
            <w:sz w:val="24"/>
            <w:szCs w:val="24"/>
          </w:rPr>
        </w:r>
        <w:r w:rsidRPr="00E75CBD">
          <w:rPr>
            <w:webHidden/>
            <w:sz w:val="24"/>
            <w:szCs w:val="24"/>
          </w:rPr>
          <w:fldChar w:fldCharType="separate"/>
        </w:r>
        <w:r w:rsidR="00A564D0">
          <w:rPr>
            <w:webHidden/>
            <w:sz w:val="24"/>
            <w:szCs w:val="24"/>
          </w:rPr>
          <w:t>16</w:t>
        </w:r>
        <w:r w:rsidRPr="00E75CBD">
          <w:rPr>
            <w:webHidden/>
            <w:sz w:val="24"/>
            <w:szCs w:val="24"/>
          </w:rPr>
          <w:fldChar w:fldCharType="end"/>
        </w:r>
      </w:hyperlink>
    </w:p>
    <w:p w14:paraId="3A67B8AF" w14:textId="4AC74C55" w:rsidR="00E75CBD" w:rsidRPr="00E75CBD" w:rsidRDefault="00E75CBD" w:rsidP="00E75CBD">
      <w:pPr>
        <w:pStyle w:val="Sumrio1"/>
        <w:spacing w:line="360" w:lineRule="auto"/>
        <w:rPr>
          <w:rFonts w:eastAsiaTheme="minorEastAsia"/>
          <w:b w:val="0"/>
          <w:kern w:val="2"/>
          <w:sz w:val="24"/>
          <w:szCs w:val="24"/>
          <w:lang w:eastAsia="pt-BR"/>
          <w14:ligatures w14:val="standardContextual"/>
        </w:rPr>
      </w:pPr>
      <w:hyperlink w:anchor="_Toc199510215" w:history="1">
        <w:r w:rsidRPr="00E75CBD">
          <w:rPr>
            <w:rStyle w:val="Hyperlink"/>
            <w:sz w:val="24"/>
            <w:szCs w:val="24"/>
          </w:rPr>
          <w:t>6. REFERÊNCIAS BIBLIOGRAFICAS</w:t>
        </w:r>
        <w:r w:rsidRPr="00E75CBD">
          <w:rPr>
            <w:webHidden/>
            <w:sz w:val="24"/>
            <w:szCs w:val="24"/>
          </w:rPr>
          <w:tab/>
        </w:r>
        <w:r w:rsidRPr="00E75CBD">
          <w:rPr>
            <w:webHidden/>
            <w:sz w:val="24"/>
            <w:szCs w:val="24"/>
          </w:rPr>
          <w:fldChar w:fldCharType="begin"/>
        </w:r>
        <w:r w:rsidRPr="00E75CBD">
          <w:rPr>
            <w:webHidden/>
            <w:sz w:val="24"/>
            <w:szCs w:val="24"/>
          </w:rPr>
          <w:instrText xml:space="preserve"> PAGEREF _Toc199510215 \h </w:instrText>
        </w:r>
        <w:r w:rsidRPr="00E75CBD">
          <w:rPr>
            <w:webHidden/>
            <w:sz w:val="24"/>
            <w:szCs w:val="24"/>
          </w:rPr>
        </w:r>
        <w:r w:rsidRPr="00E75CBD">
          <w:rPr>
            <w:webHidden/>
            <w:sz w:val="24"/>
            <w:szCs w:val="24"/>
          </w:rPr>
          <w:fldChar w:fldCharType="separate"/>
        </w:r>
        <w:r w:rsidR="00A564D0">
          <w:rPr>
            <w:webHidden/>
            <w:sz w:val="24"/>
            <w:szCs w:val="24"/>
          </w:rPr>
          <w:t>17</w:t>
        </w:r>
        <w:r w:rsidRPr="00E75CBD">
          <w:rPr>
            <w:webHidden/>
            <w:sz w:val="24"/>
            <w:szCs w:val="24"/>
          </w:rPr>
          <w:fldChar w:fldCharType="end"/>
        </w:r>
      </w:hyperlink>
    </w:p>
    <w:p w14:paraId="3824DF47" w14:textId="4E56F6C7" w:rsidR="00E75CBD" w:rsidRPr="00E75CBD" w:rsidRDefault="00E75CBD" w:rsidP="00E75CBD">
      <w:pPr>
        <w:pStyle w:val="Sumrio1"/>
        <w:spacing w:line="360" w:lineRule="auto"/>
        <w:rPr>
          <w:rFonts w:eastAsiaTheme="minorEastAsia"/>
          <w:b w:val="0"/>
          <w:kern w:val="2"/>
          <w:sz w:val="24"/>
          <w:szCs w:val="24"/>
          <w:lang w:eastAsia="pt-BR"/>
          <w14:ligatures w14:val="standardContextual"/>
        </w:rPr>
      </w:pPr>
      <w:hyperlink w:anchor="_Toc199510216" w:history="1">
        <w:r w:rsidRPr="00E75CBD">
          <w:rPr>
            <w:rStyle w:val="Hyperlink"/>
            <w:sz w:val="24"/>
            <w:szCs w:val="24"/>
          </w:rPr>
          <w:t>7.ANEXOS</w:t>
        </w:r>
        <w:r w:rsidRPr="00E75CBD">
          <w:rPr>
            <w:webHidden/>
            <w:sz w:val="24"/>
            <w:szCs w:val="24"/>
          </w:rPr>
          <w:tab/>
        </w:r>
        <w:r w:rsidRPr="00E75CBD">
          <w:rPr>
            <w:webHidden/>
            <w:sz w:val="24"/>
            <w:szCs w:val="24"/>
          </w:rPr>
          <w:fldChar w:fldCharType="begin"/>
        </w:r>
        <w:r w:rsidRPr="00E75CBD">
          <w:rPr>
            <w:webHidden/>
            <w:sz w:val="24"/>
            <w:szCs w:val="24"/>
          </w:rPr>
          <w:instrText xml:space="preserve"> PAGEREF _Toc199510216 \h </w:instrText>
        </w:r>
        <w:r w:rsidRPr="00E75CBD">
          <w:rPr>
            <w:webHidden/>
            <w:sz w:val="24"/>
            <w:szCs w:val="24"/>
          </w:rPr>
        </w:r>
        <w:r w:rsidRPr="00E75CBD">
          <w:rPr>
            <w:webHidden/>
            <w:sz w:val="24"/>
            <w:szCs w:val="24"/>
          </w:rPr>
          <w:fldChar w:fldCharType="separate"/>
        </w:r>
        <w:r w:rsidR="00A564D0">
          <w:rPr>
            <w:webHidden/>
            <w:sz w:val="24"/>
            <w:szCs w:val="24"/>
          </w:rPr>
          <w:t>18</w:t>
        </w:r>
        <w:r w:rsidRPr="00E75CBD">
          <w:rPr>
            <w:webHidden/>
            <w:sz w:val="24"/>
            <w:szCs w:val="24"/>
          </w:rPr>
          <w:fldChar w:fldCharType="end"/>
        </w:r>
      </w:hyperlink>
    </w:p>
    <w:p w14:paraId="79966821" w14:textId="0D204039" w:rsidR="00E75CBD" w:rsidRPr="00E75CBD" w:rsidRDefault="00E75CBD" w:rsidP="00E75CBD">
      <w:pPr>
        <w:pStyle w:val="Sumrio2"/>
        <w:spacing w:line="360" w:lineRule="auto"/>
        <w:rPr>
          <w:rFonts w:eastAsiaTheme="minorEastAsia"/>
          <w:b w:val="0"/>
          <w:kern w:val="2"/>
          <w:sz w:val="24"/>
          <w:szCs w:val="24"/>
          <w:lang w:eastAsia="pt-BR"/>
          <w14:ligatures w14:val="standardContextual"/>
        </w:rPr>
      </w:pPr>
      <w:hyperlink w:anchor="_Toc199510217" w:history="1">
        <w:r w:rsidRPr="00E75CBD">
          <w:rPr>
            <w:rStyle w:val="Hyperlink"/>
            <w:sz w:val="24"/>
            <w:szCs w:val="24"/>
          </w:rPr>
          <w:t>7.1. Link do vídeo no Youtube</w:t>
        </w:r>
        <w:r w:rsidRPr="00E75CBD">
          <w:rPr>
            <w:webHidden/>
            <w:sz w:val="24"/>
            <w:szCs w:val="24"/>
          </w:rPr>
          <w:tab/>
        </w:r>
        <w:r w:rsidRPr="00E75CBD">
          <w:rPr>
            <w:webHidden/>
            <w:sz w:val="24"/>
            <w:szCs w:val="24"/>
          </w:rPr>
          <w:fldChar w:fldCharType="begin"/>
        </w:r>
        <w:r w:rsidRPr="00E75CBD">
          <w:rPr>
            <w:webHidden/>
            <w:sz w:val="24"/>
            <w:szCs w:val="24"/>
          </w:rPr>
          <w:instrText xml:space="preserve"> PAGEREF _Toc199510217 \h </w:instrText>
        </w:r>
        <w:r w:rsidRPr="00E75CBD">
          <w:rPr>
            <w:webHidden/>
            <w:sz w:val="24"/>
            <w:szCs w:val="24"/>
          </w:rPr>
        </w:r>
        <w:r w:rsidRPr="00E75CBD">
          <w:rPr>
            <w:webHidden/>
            <w:sz w:val="24"/>
            <w:szCs w:val="24"/>
          </w:rPr>
          <w:fldChar w:fldCharType="separate"/>
        </w:r>
        <w:r w:rsidR="00A564D0">
          <w:rPr>
            <w:webHidden/>
            <w:sz w:val="24"/>
            <w:szCs w:val="24"/>
          </w:rPr>
          <w:t>18</w:t>
        </w:r>
        <w:r w:rsidRPr="00E75CBD">
          <w:rPr>
            <w:webHidden/>
            <w:sz w:val="24"/>
            <w:szCs w:val="24"/>
          </w:rPr>
          <w:fldChar w:fldCharType="end"/>
        </w:r>
      </w:hyperlink>
    </w:p>
    <w:p w14:paraId="1A25A2D1" w14:textId="21559B2F" w:rsidR="00E75CBD" w:rsidRPr="00E75CBD" w:rsidRDefault="00E75CBD" w:rsidP="00E75CBD">
      <w:pPr>
        <w:pStyle w:val="Sumrio2"/>
        <w:spacing w:line="360" w:lineRule="auto"/>
        <w:rPr>
          <w:rFonts w:eastAsiaTheme="minorEastAsia"/>
          <w:b w:val="0"/>
          <w:kern w:val="2"/>
          <w:sz w:val="24"/>
          <w:szCs w:val="24"/>
          <w:lang w:eastAsia="pt-BR"/>
          <w14:ligatures w14:val="standardContextual"/>
        </w:rPr>
      </w:pPr>
      <w:hyperlink w:anchor="_Toc199510218" w:history="1">
        <w:r w:rsidRPr="00E75CBD">
          <w:rPr>
            <w:rStyle w:val="Hyperlink"/>
            <w:sz w:val="24"/>
            <w:szCs w:val="24"/>
          </w:rPr>
          <w:t>7.2. Link para o Github</w:t>
        </w:r>
        <w:r w:rsidRPr="00E75CBD">
          <w:rPr>
            <w:webHidden/>
            <w:sz w:val="24"/>
            <w:szCs w:val="24"/>
          </w:rPr>
          <w:tab/>
        </w:r>
        <w:r w:rsidRPr="00E75CBD">
          <w:rPr>
            <w:webHidden/>
            <w:sz w:val="24"/>
            <w:szCs w:val="24"/>
          </w:rPr>
          <w:fldChar w:fldCharType="begin"/>
        </w:r>
        <w:r w:rsidRPr="00E75CBD">
          <w:rPr>
            <w:webHidden/>
            <w:sz w:val="24"/>
            <w:szCs w:val="24"/>
          </w:rPr>
          <w:instrText xml:space="preserve"> PAGEREF _Toc199510218 \h </w:instrText>
        </w:r>
        <w:r w:rsidRPr="00E75CBD">
          <w:rPr>
            <w:webHidden/>
            <w:sz w:val="24"/>
            <w:szCs w:val="24"/>
          </w:rPr>
        </w:r>
        <w:r w:rsidRPr="00E75CBD">
          <w:rPr>
            <w:webHidden/>
            <w:sz w:val="24"/>
            <w:szCs w:val="24"/>
          </w:rPr>
          <w:fldChar w:fldCharType="separate"/>
        </w:r>
        <w:r w:rsidR="00A564D0">
          <w:rPr>
            <w:webHidden/>
            <w:sz w:val="24"/>
            <w:szCs w:val="24"/>
          </w:rPr>
          <w:t>18</w:t>
        </w:r>
        <w:r w:rsidRPr="00E75CBD">
          <w:rPr>
            <w:webHidden/>
            <w:sz w:val="24"/>
            <w:szCs w:val="24"/>
          </w:rPr>
          <w:fldChar w:fldCharType="end"/>
        </w:r>
      </w:hyperlink>
    </w:p>
    <w:p w14:paraId="30E3E3E6" w14:textId="34A36959" w:rsidR="00E75CBD" w:rsidRPr="00E75CBD" w:rsidRDefault="00E75CBD" w:rsidP="00E75CBD">
      <w:pPr>
        <w:pStyle w:val="Sumrio2"/>
        <w:spacing w:line="360" w:lineRule="auto"/>
        <w:rPr>
          <w:rFonts w:eastAsiaTheme="minorEastAsia"/>
          <w:b w:val="0"/>
          <w:kern w:val="2"/>
          <w:sz w:val="24"/>
          <w:szCs w:val="24"/>
          <w:lang w:eastAsia="pt-BR"/>
          <w14:ligatures w14:val="standardContextual"/>
        </w:rPr>
      </w:pPr>
      <w:hyperlink w:anchor="_Toc199510219" w:history="1">
        <w:r w:rsidRPr="00E75CBD">
          <w:rPr>
            <w:rStyle w:val="Hyperlink"/>
            <w:sz w:val="24"/>
            <w:szCs w:val="24"/>
          </w:rPr>
          <w:t>7.3. Link para o Dataset</w:t>
        </w:r>
        <w:r w:rsidRPr="00E75CBD">
          <w:rPr>
            <w:webHidden/>
            <w:sz w:val="24"/>
            <w:szCs w:val="24"/>
          </w:rPr>
          <w:tab/>
        </w:r>
        <w:r w:rsidRPr="00E75CBD">
          <w:rPr>
            <w:webHidden/>
            <w:sz w:val="24"/>
            <w:szCs w:val="24"/>
          </w:rPr>
          <w:fldChar w:fldCharType="begin"/>
        </w:r>
        <w:r w:rsidRPr="00E75CBD">
          <w:rPr>
            <w:webHidden/>
            <w:sz w:val="24"/>
            <w:szCs w:val="24"/>
          </w:rPr>
          <w:instrText xml:space="preserve"> PAGEREF _Toc199510219 \h </w:instrText>
        </w:r>
        <w:r w:rsidRPr="00E75CBD">
          <w:rPr>
            <w:webHidden/>
            <w:sz w:val="24"/>
            <w:szCs w:val="24"/>
          </w:rPr>
        </w:r>
        <w:r w:rsidRPr="00E75CBD">
          <w:rPr>
            <w:webHidden/>
            <w:sz w:val="24"/>
            <w:szCs w:val="24"/>
          </w:rPr>
          <w:fldChar w:fldCharType="separate"/>
        </w:r>
        <w:r w:rsidR="00A564D0">
          <w:rPr>
            <w:webHidden/>
            <w:sz w:val="24"/>
            <w:szCs w:val="24"/>
          </w:rPr>
          <w:t>18</w:t>
        </w:r>
        <w:r w:rsidRPr="00E75CBD">
          <w:rPr>
            <w:webHidden/>
            <w:sz w:val="24"/>
            <w:szCs w:val="24"/>
          </w:rPr>
          <w:fldChar w:fldCharType="end"/>
        </w:r>
      </w:hyperlink>
    </w:p>
    <w:p w14:paraId="6E68EEF8" w14:textId="77777777" w:rsidR="006D38AB" w:rsidRDefault="00423DDF" w:rsidP="00E75CBD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00E75CBD">
        <w:rPr>
          <w:rFonts w:ascii="Arial" w:hAnsi="Arial" w:cs="Arial"/>
          <w:b w:val="0"/>
          <w:bCs w:val="0"/>
          <w:sz w:val="24"/>
          <w:szCs w:val="24"/>
        </w:rPr>
        <w:fldChar w:fldCharType="end"/>
      </w:r>
    </w:p>
    <w:p w14:paraId="47208FB5" w14:textId="77777777" w:rsidR="006D38AB" w:rsidRDefault="006D38AB">
      <w:pPr>
        <w:rPr>
          <w:rFonts w:ascii="Arial" w:hAnsi="Arial" w:cs="Arial"/>
          <w:b/>
          <w:bCs/>
          <w:sz w:val="24"/>
          <w:szCs w:val="24"/>
        </w:rPr>
        <w:sectPr w:rsidR="006D38AB" w:rsidSect="00AC4186">
          <w:type w:val="continuous"/>
          <w:pgSz w:w="11906" w:h="16838" w:code="9"/>
          <w:pgMar w:top="1701" w:right="1134" w:bottom="1134" w:left="1701" w:header="709" w:footer="709" w:gutter="0"/>
          <w:pgNumType w:start="3"/>
          <w:cols w:space="708"/>
          <w:docGrid w:linePitch="360"/>
        </w:sect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03AAC31C" w14:textId="020F54AC" w:rsidR="00E0780D" w:rsidRPr="000305E3" w:rsidRDefault="00864434" w:rsidP="00E75CBD">
      <w:pPr>
        <w:pStyle w:val="Ttulo1"/>
        <w:spacing w:line="360" w:lineRule="auto"/>
        <w:jc w:val="both"/>
        <w:rPr>
          <w:rFonts w:ascii="Arial" w:eastAsia="Arial" w:hAnsi="Arial" w:cs="Arial"/>
          <w:color w:val="auto"/>
          <w:sz w:val="24"/>
          <w:szCs w:val="24"/>
        </w:rPr>
      </w:pPr>
      <w:bookmarkStart w:id="1" w:name="_Toc199510188"/>
      <w:r w:rsidRPr="00A30D88">
        <w:rPr>
          <w:rFonts w:ascii="Arial" w:eastAsia="Arial" w:hAnsi="Arial" w:cs="Arial"/>
          <w:color w:val="auto"/>
          <w:sz w:val="24"/>
          <w:szCs w:val="24"/>
        </w:rPr>
        <w:lastRenderedPageBreak/>
        <w:t>1</w:t>
      </w:r>
      <w:r w:rsidR="001C14FF" w:rsidRPr="00A30D88">
        <w:rPr>
          <w:rFonts w:ascii="Arial" w:eastAsia="Arial" w:hAnsi="Arial" w:cs="Arial"/>
          <w:color w:val="auto"/>
          <w:sz w:val="24"/>
          <w:szCs w:val="24"/>
        </w:rPr>
        <w:t>.</w:t>
      </w:r>
      <w:r w:rsidRPr="00A30D88">
        <w:rPr>
          <w:rFonts w:ascii="Arial" w:eastAsia="Arial" w:hAnsi="Arial" w:cs="Arial"/>
          <w:color w:val="auto"/>
          <w:sz w:val="24"/>
          <w:szCs w:val="24"/>
        </w:rPr>
        <w:t xml:space="preserve"> </w:t>
      </w:r>
      <w:r w:rsidR="009D45F3" w:rsidRPr="000305E3">
        <w:rPr>
          <w:rFonts w:ascii="Arial" w:eastAsia="Arial" w:hAnsi="Arial" w:cs="Arial"/>
          <w:color w:val="auto"/>
          <w:sz w:val="24"/>
          <w:szCs w:val="24"/>
        </w:rPr>
        <w:t>INTRODUÇÃO</w:t>
      </w:r>
      <w:bookmarkEnd w:id="1"/>
    </w:p>
    <w:p w14:paraId="490BB06F" w14:textId="394E9E1A" w:rsidR="00073EBD" w:rsidRPr="000305E3" w:rsidRDefault="00073EBD" w:rsidP="000305E3">
      <w:pPr>
        <w:pStyle w:val="Ttulo2"/>
        <w:spacing w:line="360" w:lineRule="auto"/>
        <w:jc w:val="both"/>
        <w:rPr>
          <w:rFonts w:ascii="Arial" w:eastAsia="Arial" w:hAnsi="Arial" w:cs="Arial"/>
          <w:color w:val="auto"/>
          <w:sz w:val="24"/>
          <w:szCs w:val="24"/>
        </w:rPr>
      </w:pPr>
      <w:bookmarkStart w:id="2" w:name="_Toc199510189"/>
      <w:r w:rsidRPr="000305E3">
        <w:rPr>
          <w:rFonts w:ascii="Arial" w:eastAsia="Arial" w:hAnsi="Arial" w:cs="Arial"/>
          <w:color w:val="auto"/>
          <w:sz w:val="24"/>
          <w:szCs w:val="24"/>
        </w:rPr>
        <w:t>1.1</w:t>
      </w:r>
      <w:r w:rsidR="000305E3" w:rsidRPr="000305E3">
        <w:rPr>
          <w:rFonts w:ascii="Arial" w:eastAsia="Arial" w:hAnsi="Arial" w:cs="Arial"/>
          <w:color w:val="auto"/>
          <w:sz w:val="24"/>
          <w:szCs w:val="24"/>
        </w:rPr>
        <w:t>.</w:t>
      </w:r>
      <w:r w:rsidRPr="000305E3">
        <w:rPr>
          <w:rFonts w:ascii="Arial" w:eastAsia="Arial" w:hAnsi="Arial" w:cs="Arial"/>
          <w:color w:val="auto"/>
          <w:sz w:val="24"/>
          <w:szCs w:val="24"/>
        </w:rPr>
        <w:t xml:space="preserve"> Contexto do Trabalho</w:t>
      </w:r>
      <w:bookmarkEnd w:id="2"/>
    </w:p>
    <w:p w14:paraId="607C730E" w14:textId="77777777" w:rsidR="00073EBD" w:rsidRPr="000305E3" w:rsidRDefault="00073EBD" w:rsidP="000305E3">
      <w:pPr>
        <w:spacing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0305E3">
        <w:rPr>
          <w:rFonts w:ascii="Arial" w:eastAsia="Arial" w:hAnsi="Arial" w:cs="Arial"/>
          <w:sz w:val="24"/>
          <w:szCs w:val="24"/>
        </w:rPr>
        <w:t xml:space="preserve">Nos últimos anos, os sistemas de recomendação tornaram-se essenciais para diversas plataformas digitais, auxiliando na personalização da experiência do usuário. Serviços como Netflix, YouTube, Spotify e </w:t>
      </w:r>
      <w:proofErr w:type="spellStart"/>
      <w:r w:rsidRPr="000305E3">
        <w:rPr>
          <w:rFonts w:ascii="Arial" w:eastAsia="Arial" w:hAnsi="Arial" w:cs="Arial"/>
          <w:sz w:val="24"/>
          <w:szCs w:val="24"/>
        </w:rPr>
        <w:t>Amazon</w:t>
      </w:r>
      <w:proofErr w:type="spellEnd"/>
      <w:r w:rsidRPr="000305E3">
        <w:rPr>
          <w:rFonts w:ascii="Arial" w:eastAsia="Arial" w:hAnsi="Arial" w:cs="Arial"/>
          <w:sz w:val="24"/>
          <w:szCs w:val="24"/>
        </w:rPr>
        <w:t xml:space="preserve"> utilizam esses sistemas para prever e sugerir itens que os usuários podem gostar, baseando-se em suas interações e preferências. Esses sistemas são construídos a partir de bases de dados que contêm informações sobre usuários, itens e interações explícitas (como avaliações) e implícitas (como histórico de compras). No caso da </w:t>
      </w:r>
      <w:proofErr w:type="spellStart"/>
      <w:r w:rsidRPr="000305E3">
        <w:rPr>
          <w:rFonts w:ascii="Arial" w:eastAsia="Arial" w:hAnsi="Arial" w:cs="Arial"/>
          <w:sz w:val="24"/>
          <w:szCs w:val="24"/>
        </w:rPr>
        <w:t>Amazon</w:t>
      </w:r>
      <w:proofErr w:type="spellEnd"/>
      <w:r w:rsidRPr="000305E3">
        <w:rPr>
          <w:rFonts w:ascii="Arial" w:eastAsia="Arial" w:hAnsi="Arial" w:cs="Arial"/>
          <w:sz w:val="24"/>
          <w:szCs w:val="24"/>
        </w:rPr>
        <w:t>, por exemplo, o conjunto de dados "</w:t>
      </w:r>
      <w:proofErr w:type="spellStart"/>
      <w:r w:rsidRPr="000305E3">
        <w:rPr>
          <w:rFonts w:ascii="Arial" w:eastAsia="Arial" w:hAnsi="Arial" w:cs="Arial"/>
          <w:sz w:val="24"/>
          <w:szCs w:val="24"/>
        </w:rPr>
        <w:t>Amazon</w:t>
      </w:r>
      <w:proofErr w:type="spellEnd"/>
      <w:r w:rsidRPr="000305E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0305E3">
        <w:rPr>
          <w:rFonts w:ascii="Arial" w:eastAsia="Arial" w:hAnsi="Arial" w:cs="Arial"/>
          <w:sz w:val="24"/>
          <w:szCs w:val="24"/>
        </w:rPr>
        <w:t>Product</w:t>
      </w:r>
      <w:proofErr w:type="spellEnd"/>
      <w:r w:rsidRPr="000305E3">
        <w:rPr>
          <w:rFonts w:ascii="Arial" w:eastAsia="Arial" w:hAnsi="Arial" w:cs="Arial"/>
          <w:sz w:val="24"/>
          <w:szCs w:val="24"/>
        </w:rPr>
        <w:t xml:space="preserve"> Reviews" registra o ID dos clientes, os produtos adquiridos, as avaliações atribuídas (de 1 a 5 estrelas) e interações implícitas como o número de compras e o tempo desde a última compra.</w:t>
      </w:r>
    </w:p>
    <w:p w14:paraId="2156CD09" w14:textId="18142F41" w:rsidR="00073EBD" w:rsidRPr="000305E3" w:rsidRDefault="00073EBD" w:rsidP="000305E3">
      <w:pPr>
        <w:pStyle w:val="Ttulo2"/>
        <w:spacing w:line="360" w:lineRule="auto"/>
        <w:jc w:val="both"/>
        <w:rPr>
          <w:rFonts w:ascii="Arial" w:eastAsia="Arial" w:hAnsi="Arial" w:cs="Arial"/>
          <w:color w:val="auto"/>
          <w:sz w:val="24"/>
          <w:szCs w:val="24"/>
        </w:rPr>
      </w:pPr>
      <w:bookmarkStart w:id="3" w:name="_Toc199510190"/>
      <w:r w:rsidRPr="000305E3">
        <w:rPr>
          <w:rFonts w:ascii="Arial" w:eastAsia="Arial" w:hAnsi="Arial" w:cs="Arial"/>
          <w:color w:val="auto"/>
          <w:sz w:val="24"/>
          <w:szCs w:val="24"/>
        </w:rPr>
        <w:t>1.2</w:t>
      </w:r>
      <w:r w:rsidR="000305E3" w:rsidRPr="000305E3">
        <w:rPr>
          <w:rFonts w:ascii="Arial" w:eastAsia="Arial" w:hAnsi="Arial" w:cs="Arial"/>
          <w:color w:val="auto"/>
          <w:sz w:val="24"/>
          <w:szCs w:val="24"/>
        </w:rPr>
        <w:t>.</w:t>
      </w:r>
      <w:r w:rsidRPr="000305E3">
        <w:rPr>
          <w:rFonts w:ascii="Arial" w:eastAsia="Arial" w:hAnsi="Arial" w:cs="Arial"/>
          <w:color w:val="auto"/>
          <w:sz w:val="24"/>
          <w:szCs w:val="24"/>
        </w:rPr>
        <w:t xml:space="preserve"> Motivação</w:t>
      </w:r>
      <w:bookmarkEnd w:id="3"/>
    </w:p>
    <w:p w14:paraId="1A0489CB" w14:textId="77777777" w:rsidR="00073EBD" w:rsidRPr="000305E3" w:rsidRDefault="00073EBD" w:rsidP="000305E3">
      <w:pPr>
        <w:spacing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0305E3">
        <w:rPr>
          <w:rFonts w:ascii="Arial" w:eastAsia="Arial" w:hAnsi="Arial" w:cs="Arial"/>
          <w:sz w:val="24"/>
          <w:szCs w:val="24"/>
        </w:rPr>
        <w:t>A crescente utilização de sistemas de recomendação nas plataformas digitais levanta questões sobre a eficácia e a precisão desses modelos. Muitas vezes, as recomendações feitas não refletem adequadamente as preferências reais do usuário, levando a experiências insatisfatórias. Assim, compreender os métodos utilizados, como a filtragem colaborativa e a filtragem baseada em conteúdo, torna-se fundamental para aprimorar esses sistemas e tornar as recomendações mais assertivas.</w:t>
      </w:r>
    </w:p>
    <w:p w14:paraId="3B26FB13" w14:textId="596581FD" w:rsidR="00073EBD" w:rsidRPr="000305E3" w:rsidRDefault="00073EBD" w:rsidP="000305E3">
      <w:pPr>
        <w:pStyle w:val="Ttulo2"/>
        <w:spacing w:line="360" w:lineRule="auto"/>
        <w:jc w:val="both"/>
        <w:rPr>
          <w:rFonts w:ascii="Arial" w:eastAsia="Arial" w:hAnsi="Arial" w:cs="Arial"/>
          <w:color w:val="auto"/>
          <w:sz w:val="24"/>
          <w:szCs w:val="24"/>
        </w:rPr>
      </w:pPr>
      <w:bookmarkStart w:id="4" w:name="_Toc199510191"/>
      <w:r w:rsidRPr="000305E3">
        <w:rPr>
          <w:rFonts w:ascii="Arial" w:eastAsia="Arial" w:hAnsi="Arial" w:cs="Arial"/>
          <w:color w:val="auto"/>
          <w:sz w:val="24"/>
          <w:szCs w:val="24"/>
        </w:rPr>
        <w:t>1.3</w:t>
      </w:r>
      <w:r w:rsidR="000305E3" w:rsidRPr="000305E3">
        <w:rPr>
          <w:rFonts w:ascii="Arial" w:eastAsia="Arial" w:hAnsi="Arial" w:cs="Arial"/>
          <w:color w:val="auto"/>
          <w:sz w:val="24"/>
          <w:szCs w:val="24"/>
        </w:rPr>
        <w:t>.</w:t>
      </w:r>
      <w:r w:rsidRPr="000305E3">
        <w:rPr>
          <w:rFonts w:ascii="Arial" w:eastAsia="Arial" w:hAnsi="Arial" w:cs="Arial"/>
          <w:color w:val="auto"/>
          <w:sz w:val="24"/>
          <w:szCs w:val="24"/>
        </w:rPr>
        <w:t xml:space="preserve"> Justificativa</w:t>
      </w:r>
      <w:bookmarkEnd w:id="4"/>
    </w:p>
    <w:p w14:paraId="617AE8EF" w14:textId="77777777" w:rsidR="00073EBD" w:rsidRPr="000305E3" w:rsidRDefault="00073EBD" w:rsidP="000305E3">
      <w:pPr>
        <w:spacing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0305E3">
        <w:rPr>
          <w:rFonts w:ascii="Arial" w:eastAsia="Arial" w:hAnsi="Arial" w:cs="Arial"/>
          <w:sz w:val="24"/>
          <w:szCs w:val="24"/>
        </w:rPr>
        <w:t>A importância deste projeto reside na necessidade de aprimoramento dos sistemas de recomendação, considerando tanto as interações explícitas quanto as implícitas dos usuários. Compreender os padrões de comportamento e preferências do público pode levar a uma melhor adaptação das sugestões oferecidas por plataformas de e-commerce, entretenimento e outros serviços digitais. Além disso, um estudo aprofundado pode auxiliar no desenvolvimento de algoritmos mais sofisticados, proporcionando experiências mais personalizadas e satisfatórias.</w:t>
      </w:r>
    </w:p>
    <w:p w14:paraId="4346FB48" w14:textId="77777777" w:rsidR="00073EBD" w:rsidRPr="000305E3" w:rsidRDefault="00AE48DC" w:rsidP="000305E3">
      <w:pPr>
        <w:pStyle w:val="Ttulo2"/>
        <w:numPr>
          <w:ilvl w:val="1"/>
          <w:numId w:val="2"/>
        </w:numPr>
        <w:spacing w:line="360" w:lineRule="auto"/>
        <w:jc w:val="both"/>
        <w:rPr>
          <w:rFonts w:ascii="Arial" w:eastAsia="Arial" w:hAnsi="Arial" w:cs="Arial"/>
          <w:color w:val="auto"/>
          <w:sz w:val="24"/>
          <w:szCs w:val="24"/>
        </w:rPr>
      </w:pPr>
      <w:bookmarkStart w:id="5" w:name="_Toc199510192"/>
      <w:r w:rsidRPr="000305E3">
        <w:rPr>
          <w:rFonts w:ascii="Arial" w:eastAsia="Arial" w:hAnsi="Arial" w:cs="Arial"/>
          <w:color w:val="auto"/>
          <w:sz w:val="24"/>
          <w:szCs w:val="24"/>
        </w:rPr>
        <w:lastRenderedPageBreak/>
        <w:t xml:space="preserve">. </w:t>
      </w:r>
      <w:r w:rsidR="00073EBD" w:rsidRPr="000305E3">
        <w:rPr>
          <w:rFonts w:ascii="Arial" w:eastAsia="Arial" w:hAnsi="Arial" w:cs="Arial"/>
          <w:color w:val="auto"/>
          <w:sz w:val="24"/>
          <w:szCs w:val="24"/>
        </w:rPr>
        <w:t>Objetivo Geral e Objetivos Específicos</w:t>
      </w:r>
      <w:bookmarkEnd w:id="5"/>
    </w:p>
    <w:p w14:paraId="1522C68F" w14:textId="77777777" w:rsidR="00073EBD" w:rsidRPr="000305E3" w:rsidRDefault="00AE48DC" w:rsidP="000305E3">
      <w:pPr>
        <w:pStyle w:val="Ttulo3"/>
        <w:spacing w:line="360" w:lineRule="auto"/>
        <w:ind w:left="709"/>
        <w:jc w:val="both"/>
        <w:rPr>
          <w:rFonts w:ascii="Arial" w:eastAsia="Arial" w:hAnsi="Arial" w:cs="Arial"/>
          <w:color w:val="auto"/>
          <w:sz w:val="24"/>
          <w:szCs w:val="24"/>
        </w:rPr>
      </w:pPr>
      <w:bookmarkStart w:id="6" w:name="_Toc199510193"/>
      <w:r w:rsidRPr="000305E3">
        <w:rPr>
          <w:rFonts w:ascii="Arial" w:eastAsia="Arial" w:hAnsi="Arial" w:cs="Arial"/>
          <w:color w:val="auto"/>
          <w:sz w:val="24"/>
          <w:szCs w:val="24"/>
        </w:rPr>
        <w:t xml:space="preserve">1.4.1. </w:t>
      </w:r>
      <w:r w:rsidR="00073EBD" w:rsidRPr="000305E3">
        <w:rPr>
          <w:rFonts w:ascii="Arial" w:eastAsia="Arial" w:hAnsi="Arial" w:cs="Arial"/>
          <w:color w:val="auto"/>
          <w:sz w:val="24"/>
          <w:szCs w:val="24"/>
        </w:rPr>
        <w:t>Objetivo Geral:</w:t>
      </w:r>
      <w:bookmarkEnd w:id="6"/>
    </w:p>
    <w:p w14:paraId="722827C6" w14:textId="77777777" w:rsidR="00AE48DC" w:rsidRPr="000305E3" w:rsidRDefault="00073EBD" w:rsidP="000305E3">
      <w:pPr>
        <w:spacing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0305E3">
        <w:rPr>
          <w:rFonts w:ascii="Arial" w:eastAsia="Arial" w:hAnsi="Arial" w:cs="Arial"/>
          <w:sz w:val="24"/>
          <w:szCs w:val="24"/>
        </w:rPr>
        <w:t>Analisar os métodos utilizados em sistemas de recomendação, com ênfase na base de dados "</w:t>
      </w:r>
      <w:proofErr w:type="spellStart"/>
      <w:r w:rsidRPr="000305E3">
        <w:rPr>
          <w:rFonts w:ascii="Arial" w:eastAsia="Arial" w:hAnsi="Arial" w:cs="Arial"/>
          <w:sz w:val="24"/>
          <w:szCs w:val="24"/>
        </w:rPr>
        <w:t>Amazon</w:t>
      </w:r>
      <w:proofErr w:type="spellEnd"/>
      <w:r w:rsidRPr="000305E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0305E3">
        <w:rPr>
          <w:rFonts w:ascii="Arial" w:eastAsia="Arial" w:hAnsi="Arial" w:cs="Arial"/>
          <w:sz w:val="24"/>
          <w:szCs w:val="24"/>
        </w:rPr>
        <w:t>Product</w:t>
      </w:r>
      <w:proofErr w:type="spellEnd"/>
      <w:r w:rsidRPr="000305E3">
        <w:rPr>
          <w:rFonts w:ascii="Arial" w:eastAsia="Arial" w:hAnsi="Arial" w:cs="Arial"/>
          <w:sz w:val="24"/>
          <w:szCs w:val="24"/>
        </w:rPr>
        <w:t xml:space="preserve"> Reviews", a fim de compreender a eficácia das interações explícitas e implícitas na personalização das recomendações.</w:t>
      </w:r>
    </w:p>
    <w:p w14:paraId="098AD03E" w14:textId="77777777" w:rsidR="00073EBD" w:rsidRPr="000305E3" w:rsidRDefault="00AE48DC" w:rsidP="000305E3">
      <w:pPr>
        <w:pStyle w:val="Ttulo3"/>
        <w:spacing w:line="360" w:lineRule="auto"/>
        <w:ind w:left="709"/>
        <w:jc w:val="both"/>
        <w:rPr>
          <w:rFonts w:ascii="Arial" w:eastAsia="Arial" w:hAnsi="Arial" w:cs="Arial"/>
          <w:color w:val="auto"/>
          <w:sz w:val="24"/>
          <w:szCs w:val="24"/>
        </w:rPr>
      </w:pPr>
      <w:bookmarkStart w:id="7" w:name="_Toc199510194"/>
      <w:r w:rsidRPr="000305E3">
        <w:rPr>
          <w:rFonts w:ascii="Arial" w:eastAsia="Arial" w:hAnsi="Arial" w:cs="Arial"/>
          <w:color w:val="auto"/>
          <w:sz w:val="24"/>
          <w:szCs w:val="24"/>
        </w:rPr>
        <w:t xml:space="preserve">1.4.2. </w:t>
      </w:r>
      <w:r w:rsidR="00073EBD" w:rsidRPr="000305E3">
        <w:rPr>
          <w:rFonts w:ascii="Arial" w:eastAsia="Arial" w:hAnsi="Arial" w:cs="Arial"/>
          <w:color w:val="auto"/>
          <w:sz w:val="24"/>
          <w:szCs w:val="24"/>
        </w:rPr>
        <w:t>Objetivos Específicos:</w:t>
      </w:r>
      <w:bookmarkEnd w:id="7"/>
    </w:p>
    <w:p w14:paraId="2D6390FF" w14:textId="77777777" w:rsidR="00073EBD" w:rsidRPr="000305E3" w:rsidRDefault="00073EBD" w:rsidP="000305E3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0305E3">
        <w:rPr>
          <w:rFonts w:ascii="Arial" w:eastAsia="Arial" w:hAnsi="Arial" w:cs="Arial"/>
          <w:sz w:val="24"/>
          <w:szCs w:val="24"/>
        </w:rPr>
        <w:t>Investigar os princípios da filtragem colaborativa e da filtragem baseada em conteúdo;</w:t>
      </w:r>
    </w:p>
    <w:p w14:paraId="5FBE627F" w14:textId="77777777" w:rsidR="00073EBD" w:rsidRPr="000305E3" w:rsidRDefault="00073EBD" w:rsidP="000305E3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0305E3">
        <w:rPr>
          <w:rFonts w:ascii="Arial" w:eastAsia="Arial" w:hAnsi="Arial" w:cs="Arial"/>
          <w:sz w:val="24"/>
          <w:szCs w:val="24"/>
        </w:rPr>
        <w:t>Identificar a influência das interações explícitas e implícitas na qualidade das recomendações;</w:t>
      </w:r>
    </w:p>
    <w:p w14:paraId="25D59681" w14:textId="77777777" w:rsidR="00073EBD" w:rsidRPr="000305E3" w:rsidRDefault="00073EBD" w:rsidP="000305E3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0305E3">
        <w:rPr>
          <w:rFonts w:ascii="Arial" w:eastAsia="Arial" w:hAnsi="Arial" w:cs="Arial"/>
          <w:sz w:val="24"/>
          <w:szCs w:val="24"/>
        </w:rPr>
        <w:t xml:space="preserve">Avaliar a precisão dos sistemas de recomendação utilizando os dados da </w:t>
      </w:r>
      <w:proofErr w:type="spellStart"/>
      <w:r w:rsidRPr="000305E3">
        <w:rPr>
          <w:rFonts w:ascii="Arial" w:eastAsia="Arial" w:hAnsi="Arial" w:cs="Arial"/>
          <w:sz w:val="24"/>
          <w:szCs w:val="24"/>
        </w:rPr>
        <w:t>Amazon</w:t>
      </w:r>
      <w:proofErr w:type="spellEnd"/>
      <w:r w:rsidRPr="000305E3">
        <w:rPr>
          <w:rFonts w:ascii="Arial" w:eastAsia="Arial" w:hAnsi="Arial" w:cs="Arial"/>
          <w:sz w:val="24"/>
          <w:szCs w:val="24"/>
        </w:rPr>
        <w:t>;</w:t>
      </w:r>
    </w:p>
    <w:p w14:paraId="0DFB89B7" w14:textId="77777777" w:rsidR="00073EBD" w:rsidRPr="000305E3" w:rsidRDefault="00073EBD" w:rsidP="000305E3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0305E3">
        <w:rPr>
          <w:rFonts w:ascii="Arial" w:eastAsia="Arial" w:hAnsi="Arial" w:cs="Arial"/>
          <w:sz w:val="24"/>
          <w:szCs w:val="24"/>
        </w:rPr>
        <w:t>Propor melhorias nos modelos analisados, com base nos resultados obtido.</w:t>
      </w:r>
      <w:r w:rsidRPr="000305E3">
        <w:rPr>
          <w:rFonts w:ascii="Arial" w:eastAsia="Arial" w:hAnsi="Arial" w:cs="Arial"/>
          <w:sz w:val="24"/>
          <w:szCs w:val="24"/>
        </w:rPr>
        <w:br w:type="page"/>
      </w:r>
    </w:p>
    <w:p w14:paraId="05DEE376" w14:textId="77777777" w:rsidR="00E0780D" w:rsidRPr="000305E3" w:rsidRDefault="00431C5D" w:rsidP="000305E3">
      <w:pPr>
        <w:pStyle w:val="Ttulo1"/>
        <w:spacing w:line="360" w:lineRule="auto"/>
        <w:jc w:val="both"/>
        <w:rPr>
          <w:rFonts w:ascii="Arial" w:eastAsia="Arial" w:hAnsi="Arial" w:cs="Arial"/>
          <w:color w:val="auto"/>
          <w:sz w:val="24"/>
          <w:szCs w:val="24"/>
        </w:rPr>
      </w:pPr>
      <w:bookmarkStart w:id="8" w:name="_Toc199510195"/>
      <w:r w:rsidRPr="000305E3">
        <w:rPr>
          <w:rFonts w:ascii="Arial" w:eastAsia="Arial" w:hAnsi="Arial" w:cs="Arial"/>
          <w:color w:val="auto"/>
          <w:sz w:val="24"/>
          <w:szCs w:val="24"/>
        </w:rPr>
        <w:lastRenderedPageBreak/>
        <w:t xml:space="preserve">2. </w:t>
      </w:r>
      <w:r w:rsidR="009D45F3" w:rsidRPr="000305E3">
        <w:rPr>
          <w:rFonts w:ascii="Arial" w:eastAsia="Arial" w:hAnsi="Arial" w:cs="Arial"/>
          <w:color w:val="auto"/>
          <w:sz w:val="24"/>
          <w:szCs w:val="24"/>
        </w:rPr>
        <w:t>REFERENCIAL TEÓRICO</w:t>
      </w:r>
      <w:bookmarkEnd w:id="8"/>
    </w:p>
    <w:p w14:paraId="52C8DF43" w14:textId="77777777" w:rsidR="007542D5" w:rsidRPr="000305E3" w:rsidRDefault="007542D5" w:rsidP="000305E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A área de sistemas de recomendação tem avançado significativamente nos últimos anos, com uma ampla gama de técnicas sendo exploradas. A filtragem colaborativa, por exemplo, baseia-se na premissa de que usuários com interesses semelhantes terão preferências semelhantes. Já a filtragem baseada em conteúdo utiliza as características dos itens e suas interações explícitas, como avaliações, para gerar recomendações personalizadas. Diversos estudos destacam a eficiência dessas abordagens, incluindo trabalhos que incorporam aprendizado de máquina e processamento de linguagem natural para melhorar a qualidade das previsões.</w:t>
      </w:r>
    </w:p>
    <w:p w14:paraId="7F29EC6C" w14:textId="77777777" w:rsidR="007542D5" w:rsidRPr="000305E3" w:rsidRDefault="007542D5" w:rsidP="000305E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O conjunto de dados “</w:t>
      </w:r>
      <w:proofErr w:type="spellStart"/>
      <w:r w:rsidRPr="000305E3">
        <w:rPr>
          <w:rFonts w:ascii="Arial" w:hAnsi="Arial" w:cs="Arial"/>
          <w:sz w:val="24"/>
          <w:szCs w:val="24"/>
        </w:rPr>
        <w:t>Amazon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05E3">
        <w:rPr>
          <w:rFonts w:ascii="Arial" w:hAnsi="Arial" w:cs="Arial"/>
          <w:sz w:val="24"/>
          <w:szCs w:val="24"/>
        </w:rPr>
        <w:t>Product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 Reviews” já foi amplamente utilizado na literatura para analisar a performance de diferentes algoritmos, fornecendo insights sobre o impacto de interações explícitas e implícitas. Estudos como </w:t>
      </w:r>
      <w:proofErr w:type="spellStart"/>
      <w:r w:rsidRPr="000305E3">
        <w:rPr>
          <w:rFonts w:ascii="Arial" w:hAnsi="Arial" w:cs="Arial"/>
          <w:sz w:val="24"/>
          <w:szCs w:val="24"/>
        </w:rPr>
        <w:t>Hidasi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 et al. (2016), que introduzem redes neurais para sistemas de recomendação, e </w:t>
      </w:r>
      <w:proofErr w:type="spellStart"/>
      <w:r w:rsidRPr="000305E3">
        <w:rPr>
          <w:rFonts w:ascii="Arial" w:hAnsi="Arial" w:cs="Arial"/>
          <w:sz w:val="24"/>
          <w:szCs w:val="24"/>
        </w:rPr>
        <w:t>Koren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 (2008), que discutem a matriz de fatoração, fundamentam a evolução dessa área de pesquisa. Esses trabalhos ajudam a posicionar o modelo desenvolvido neste projeto dentro do contexto teórico da área.</w:t>
      </w:r>
    </w:p>
    <w:p w14:paraId="065FD855" w14:textId="77777777" w:rsidR="007542D5" w:rsidRPr="000305E3" w:rsidRDefault="007542D5" w:rsidP="000305E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0305E3">
        <w:rPr>
          <w:rFonts w:ascii="Arial" w:hAnsi="Arial" w:cs="Arial"/>
          <w:sz w:val="24"/>
          <w:szCs w:val="24"/>
        </w:rPr>
        <w:t>Amazon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 foi fundada em 1994, na garagem de Jeff Bezos, inicialmente como uma livraria online. Na época, a empresa era chamada </w:t>
      </w:r>
      <w:proofErr w:type="spellStart"/>
      <w:r w:rsidRPr="000305E3">
        <w:rPr>
          <w:rFonts w:ascii="Arial" w:hAnsi="Arial" w:cs="Arial"/>
          <w:sz w:val="24"/>
          <w:szCs w:val="24"/>
        </w:rPr>
        <w:t>Cadabra</w:t>
      </w:r>
      <w:proofErr w:type="spellEnd"/>
      <w:r w:rsidRPr="000305E3">
        <w:rPr>
          <w:rFonts w:ascii="Arial" w:hAnsi="Arial" w:cs="Arial"/>
          <w:sz w:val="24"/>
          <w:szCs w:val="24"/>
        </w:rPr>
        <w:t>, em referência à palavra mágica "abracadabra". No entanto, o nome foi rapidamente alterado após o advogado de Bezos alertá-lo de que a pronúncia poderia ser confundida com um termo obscuro.</w:t>
      </w:r>
    </w:p>
    <w:p w14:paraId="25FAFA57" w14:textId="77777777" w:rsidR="007542D5" w:rsidRPr="000305E3" w:rsidRDefault="007542D5" w:rsidP="000305E3">
      <w:pPr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05E3">
        <w:rPr>
          <w:rFonts w:ascii="Arial" w:hAnsi="Arial" w:cs="Arial"/>
          <w:sz w:val="24"/>
          <w:szCs w:val="24"/>
        </w:rPr>
        <w:t xml:space="preserve">A </w:t>
      </w:r>
      <w:r w:rsidRPr="000305E3">
        <w:rPr>
          <w:rFonts w:ascii="Arial" w:eastAsia="Times New Roman" w:hAnsi="Arial" w:cs="Arial"/>
          <w:sz w:val="24"/>
          <w:szCs w:val="24"/>
          <w:lang w:eastAsia="pt-BR"/>
        </w:rPr>
        <w:t xml:space="preserve">empresa se baseia em quatro pilares fundamentais: obsessão pelo cliente, paixão por invenções, compromisso com a excelência operacional e visão de longo prazo. Seu objetivo é ser a empresa mais centrada no cliente do mundo, a melhor empregadora e o local de trabalho mais seguro. A </w:t>
      </w:r>
      <w:proofErr w:type="spellStart"/>
      <w:r w:rsidRPr="000305E3">
        <w:rPr>
          <w:rFonts w:ascii="Arial" w:eastAsia="Times New Roman" w:hAnsi="Arial" w:cs="Arial"/>
          <w:sz w:val="24"/>
          <w:szCs w:val="24"/>
          <w:lang w:eastAsia="pt-BR"/>
        </w:rPr>
        <w:t>Amazon</w:t>
      </w:r>
      <w:proofErr w:type="spellEnd"/>
      <w:r w:rsidRPr="000305E3">
        <w:rPr>
          <w:rFonts w:ascii="Arial" w:eastAsia="Times New Roman" w:hAnsi="Arial" w:cs="Arial"/>
          <w:sz w:val="24"/>
          <w:szCs w:val="24"/>
          <w:lang w:eastAsia="pt-BR"/>
        </w:rPr>
        <w:t xml:space="preserve"> é pioneira em diversas iniciativas e produtos globais, como avaliações de consumidores, compra com 1-Clique, recomendações personalizadas, </w:t>
      </w:r>
      <w:proofErr w:type="spellStart"/>
      <w:r w:rsidRPr="000305E3">
        <w:rPr>
          <w:rFonts w:ascii="Arial" w:eastAsia="Times New Roman" w:hAnsi="Arial" w:cs="Arial"/>
          <w:sz w:val="24"/>
          <w:szCs w:val="24"/>
          <w:lang w:eastAsia="pt-BR"/>
        </w:rPr>
        <w:t>Amazon</w:t>
      </w:r>
      <w:proofErr w:type="spellEnd"/>
      <w:r w:rsidRPr="000305E3">
        <w:rPr>
          <w:rFonts w:ascii="Arial" w:eastAsia="Times New Roman" w:hAnsi="Arial" w:cs="Arial"/>
          <w:sz w:val="24"/>
          <w:szCs w:val="24"/>
          <w:lang w:eastAsia="pt-BR"/>
        </w:rPr>
        <w:t xml:space="preserve"> Prime, </w:t>
      </w:r>
      <w:proofErr w:type="spellStart"/>
      <w:r w:rsidRPr="000305E3">
        <w:rPr>
          <w:rFonts w:ascii="Arial" w:eastAsia="Times New Roman" w:hAnsi="Arial" w:cs="Arial"/>
          <w:sz w:val="24"/>
          <w:szCs w:val="24"/>
          <w:lang w:eastAsia="pt-BR"/>
        </w:rPr>
        <w:t>Fulfillment</w:t>
      </w:r>
      <w:proofErr w:type="spellEnd"/>
      <w:r w:rsidRPr="000305E3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0305E3">
        <w:rPr>
          <w:rFonts w:ascii="Arial" w:eastAsia="Times New Roman" w:hAnsi="Arial" w:cs="Arial"/>
          <w:sz w:val="24"/>
          <w:szCs w:val="24"/>
          <w:lang w:eastAsia="pt-BR"/>
        </w:rPr>
        <w:t>by</w:t>
      </w:r>
      <w:proofErr w:type="spellEnd"/>
      <w:r w:rsidRPr="000305E3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0305E3">
        <w:rPr>
          <w:rFonts w:ascii="Arial" w:eastAsia="Times New Roman" w:hAnsi="Arial" w:cs="Arial"/>
          <w:sz w:val="24"/>
          <w:szCs w:val="24"/>
          <w:lang w:eastAsia="pt-BR"/>
        </w:rPr>
        <w:t>Amazon</w:t>
      </w:r>
      <w:proofErr w:type="spellEnd"/>
      <w:r w:rsidRPr="000305E3">
        <w:rPr>
          <w:rFonts w:ascii="Arial" w:eastAsia="Times New Roman" w:hAnsi="Arial" w:cs="Arial"/>
          <w:sz w:val="24"/>
          <w:szCs w:val="24"/>
          <w:lang w:eastAsia="pt-BR"/>
        </w:rPr>
        <w:t xml:space="preserve"> (Logística da </w:t>
      </w:r>
      <w:proofErr w:type="spellStart"/>
      <w:r w:rsidRPr="000305E3">
        <w:rPr>
          <w:rFonts w:ascii="Arial" w:eastAsia="Times New Roman" w:hAnsi="Arial" w:cs="Arial"/>
          <w:sz w:val="24"/>
          <w:szCs w:val="24"/>
          <w:lang w:eastAsia="pt-BR"/>
        </w:rPr>
        <w:t>Amazon</w:t>
      </w:r>
      <w:proofErr w:type="spellEnd"/>
      <w:r w:rsidRPr="000305E3">
        <w:rPr>
          <w:rFonts w:ascii="Arial" w:eastAsia="Times New Roman" w:hAnsi="Arial" w:cs="Arial"/>
          <w:sz w:val="24"/>
          <w:szCs w:val="24"/>
          <w:lang w:eastAsia="pt-BR"/>
        </w:rPr>
        <w:t xml:space="preserve">), </w:t>
      </w:r>
      <w:proofErr w:type="spellStart"/>
      <w:r w:rsidRPr="000305E3">
        <w:rPr>
          <w:rFonts w:ascii="Arial" w:eastAsia="Times New Roman" w:hAnsi="Arial" w:cs="Arial"/>
          <w:sz w:val="24"/>
          <w:szCs w:val="24"/>
          <w:lang w:eastAsia="pt-BR"/>
        </w:rPr>
        <w:t>Amazon</w:t>
      </w:r>
      <w:proofErr w:type="spellEnd"/>
      <w:r w:rsidRPr="000305E3">
        <w:rPr>
          <w:rFonts w:ascii="Arial" w:eastAsia="Times New Roman" w:hAnsi="Arial" w:cs="Arial"/>
          <w:sz w:val="24"/>
          <w:szCs w:val="24"/>
          <w:lang w:eastAsia="pt-BR"/>
        </w:rPr>
        <w:t xml:space="preserve"> Web Services (AWS), Kindle Direct </w:t>
      </w:r>
      <w:proofErr w:type="spellStart"/>
      <w:r w:rsidRPr="000305E3">
        <w:rPr>
          <w:rFonts w:ascii="Arial" w:eastAsia="Times New Roman" w:hAnsi="Arial" w:cs="Arial"/>
          <w:sz w:val="24"/>
          <w:szCs w:val="24"/>
          <w:lang w:eastAsia="pt-BR"/>
        </w:rPr>
        <w:t>Publishing</w:t>
      </w:r>
      <w:proofErr w:type="spellEnd"/>
      <w:r w:rsidRPr="000305E3">
        <w:rPr>
          <w:rFonts w:ascii="Arial" w:eastAsia="Times New Roman" w:hAnsi="Arial" w:cs="Arial"/>
          <w:sz w:val="24"/>
          <w:szCs w:val="24"/>
          <w:lang w:eastAsia="pt-BR"/>
        </w:rPr>
        <w:t xml:space="preserve">, Kindle, Fire Tablets, Fire TV, </w:t>
      </w:r>
      <w:proofErr w:type="spellStart"/>
      <w:r w:rsidRPr="000305E3">
        <w:rPr>
          <w:rFonts w:ascii="Arial" w:eastAsia="Times New Roman" w:hAnsi="Arial" w:cs="Arial"/>
          <w:sz w:val="24"/>
          <w:szCs w:val="24"/>
          <w:lang w:eastAsia="pt-BR"/>
        </w:rPr>
        <w:t>Amazon</w:t>
      </w:r>
      <w:proofErr w:type="spellEnd"/>
      <w:r w:rsidRPr="000305E3">
        <w:rPr>
          <w:rFonts w:ascii="Arial" w:eastAsia="Times New Roman" w:hAnsi="Arial" w:cs="Arial"/>
          <w:sz w:val="24"/>
          <w:szCs w:val="24"/>
          <w:lang w:eastAsia="pt-BR"/>
        </w:rPr>
        <w:t xml:space="preserve"> Echo, </w:t>
      </w:r>
      <w:proofErr w:type="spellStart"/>
      <w:r w:rsidRPr="000305E3">
        <w:rPr>
          <w:rFonts w:ascii="Arial" w:eastAsia="Times New Roman" w:hAnsi="Arial" w:cs="Arial"/>
          <w:sz w:val="24"/>
          <w:szCs w:val="24"/>
          <w:lang w:eastAsia="pt-BR"/>
        </w:rPr>
        <w:t>Alexa</w:t>
      </w:r>
      <w:proofErr w:type="spellEnd"/>
      <w:r w:rsidRPr="000305E3">
        <w:rPr>
          <w:rFonts w:ascii="Arial" w:eastAsia="Times New Roman" w:hAnsi="Arial" w:cs="Arial"/>
          <w:sz w:val="24"/>
          <w:szCs w:val="24"/>
          <w:lang w:eastAsia="pt-BR"/>
        </w:rPr>
        <w:t xml:space="preserve">, tecnologia Just Walk Out, </w:t>
      </w:r>
      <w:proofErr w:type="spellStart"/>
      <w:r w:rsidRPr="000305E3">
        <w:rPr>
          <w:rFonts w:ascii="Arial" w:eastAsia="Times New Roman" w:hAnsi="Arial" w:cs="Arial"/>
          <w:sz w:val="24"/>
          <w:szCs w:val="24"/>
          <w:lang w:eastAsia="pt-BR"/>
        </w:rPr>
        <w:t>Amazon</w:t>
      </w:r>
      <w:proofErr w:type="spellEnd"/>
      <w:r w:rsidRPr="000305E3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0305E3">
        <w:rPr>
          <w:rFonts w:ascii="Arial" w:eastAsia="Times New Roman" w:hAnsi="Arial" w:cs="Arial"/>
          <w:sz w:val="24"/>
          <w:szCs w:val="24"/>
          <w:lang w:eastAsia="pt-BR"/>
        </w:rPr>
        <w:t>Studios</w:t>
      </w:r>
      <w:proofErr w:type="spellEnd"/>
      <w:r w:rsidRPr="000305E3">
        <w:rPr>
          <w:rFonts w:ascii="Arial" w:eastAsia="Times New Roman" w:hAnsi="Arial" w:cs="Arial"/>
          <w:sz w:val="24"/>
          <w:szCs w:val="24"/>
          <w:lang w:eastAsia="pt-BR"/>
        </w:rPr>
        <w:t xml:space="preserve"> e The </w:t>
      </w:r>
      <w:proofErr w:type="spellStart"/>
      <w:r w:rsidRPr="000305E3">
        <w:rPr>
          <w:rFonts w:ascii="Arial" w:eastAsia="Times New Roman" w:hAnsi="Arial" w:cs="Arial"/>
          <w:sz w:val="24"/>
          <w:szCs w:val="24"/>
          <w:lang w:eastAsia="pt-BR"/>
        </w:rPr>
        <w:t>Climate</w:t>
      </w:r>
      <w:proofErr w:type="spellEnd"/>
      <w:r w:rsidRPr="000305E3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0305E3">
        <w:rPr>
          <w:rFonts w:ascii="Arial" w:eastAsia="Times New Roman" w:hAnsi="Arial" w:cs="Arial"/>
          <w:sz w:val="24"/>
          <w:szCs w:val="24"/>
          <w:lang w:eastAsia="pt-BR"/>
        </w:rPr>
        <w:t>Pledge</w:t>
      </w:r>
      <w:proofErr w:type="spellEnd"/>
    </w:p>
    <w:p w14:paraId="28629DB2" w14:textId="77777777" w:rsidR="007542D5" w:rsidRPr="000305E3" w:rsidRDefault="007542D5" w:rsidP="000305E3">
      <w:pPr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05E3">
        <w:rPr>
          <w:rFonts w:ascii="Arial" w:hAnsi="Arial" w:cs="Arial"/>
          <w:sz w:val="24"/>
          <w:szCs w:val="24"/>
        </w:rPr>
        <w:t>A</w:t>
      </w:r>
      <w:r w:rsidRPr="000305E3">
        <w:rPr>
          <w:rFonts w:ascii="Arial" w:eastAsia="Times New Roman" w:hAnsi="Arial" w:cs="Arial"/>
          <w:sz w:val="24"/>
          <w:szCs w:val="24"/>
          <w:lang w:eastAsia="pt-BR"/>
        </w:rPr>
        <w:t xml:space="preserve">o longo dos anos, a empresa evoluiu, mas manteve como foco atender às principais demandas dos clientes: preços mais baixos, ampla seleção de produtos e </w:t>
      </w:r>
      <w:r w:rsidRPr="000305E3">
        <w:rPr>
          <w:rFonts w:ascii="Arial" w:eastAsia="Times New Roman" w:hAnsi="Arial" w:cs="Arial"/>
          <w:sz w:val="24"/>
          <w:szCs w:val="24"/>
          <w:lang w:eastAsia="pt-BR"/>
        </w:rPr>
        <w:lastRenderedPageBreak/>
        <w:t>conveniência. Atualmente, oferece desde a entrega de produtos até a criação e distribuição de filmes, músicas e outros conteúdos.</w:t>
      </w:r>
    </w:p>
    <w:p w14:paraId="6A487114" w14:textId="77777777" w:rsidR="007542D5" w:rsidRPr="000305E3" w:rsidRDefault="007542D5" w:rsidP="000305E3">
      <w:pPr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05E3">
        <w:rPr>
          <w:rFonts w:ascii="Arial" w:eastAsia="Times New Roman" w:hAnsi="Arial" w:cs="Arial"/>
          <w:sz w:val="24"/>
          <w:szCs w:val="24"/>
          <w:lang w:eastAsia="pt-BR"/>
        </w:rPr>
        <w:t xml:space="preserve">No Brasil, a </w:t>
      </w:r>
      <w:proofErr w:type="spellStart"/>
      <w:r w:rsidRPr="000305E3">
        <w:rPr>
          <w:rFonts w:ascii="Arial" w:eastAsia="Times New Roman" w:hAnsi="Arial" w:cs="Arial"/>
          <w:sz w:val="24"/>
          <w:szCs w:val="24"/>
          <w:lang w:eastAsia="pt-BR"/>
        </w:rPr>
        <w:t>Amazon</w:t>
      </w:r>
      <w:proofErr w:type="spellEnd"/>
      <w:r w:rsidRPr="000305E3">
        <w:rPr>
          <w:rFonts w:ascii="Arial" w:eastAsia="Times New Roman" w:hAnsi="Arial" w:cs="Arial"/>
          <w:sz w:val="24"/>
          <w:szCs w:val="24"/>
          <w:lang w:eastAsia="pt-BR"/>
        </w:rPr>
        <w:t xml:space="preserve"> busca diariamente conquistar e manter a confiança dos clientes por meio de um portfólio diversificado, de operações logísticas tecnológicas e do suporte a milhares de pequenas e médias empresas, que contribuem significativamente para a variedade de produtos oferecidos.</w:t>
      </w:r>
    </w:p>
    <w:p w14:paraId="78270E0A" w14:textId="77777777" w:rsidR="007542D5" w:rsidRPr="000305E3" w:rsidRDefault="007542D5" w:rsidP="000305E3">
      <w:pPr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05E3">
        <w:rPr>
          <w:rFonts w:ascii="Arial" w:eastAsia="Times New Roman" w:hAnsi="Arial" w:cs="Arial"/>
          <w:sz w:val="24"/>
          <w:szCs w:val="24"/>
          <w:lang w:eastAsia="pt-BR"/>
        </w:rPr>
        <w:t xml:space="preserve">O </w:t>
      </w:r>
      <w:proofErr w:type="spellStart"/>
      <w:r w:rsidRPr="000305E3">
        <w:rPr>
          <w:rFonts w:ascii="Arial" w:eastAsia="Times New Roman" w:hAnsi="Arial" w:cs="Arial"/>
          <w:sz w:val="24"/>
          <w:szCs w:val="24"/>
          <w:lang w:eastAsia="pt-BR"/>
        </w:rPr>
        <w:t>Amazon</w:t>
      </w:r>
      <w:proofErr w:type="spellEnd"/>
      <w:r w:rsidRPr="000305E3">
        <w:rPr>
          <w:rFonts w:ascii="Arial" w:eastAsia="Times New Roman" w:hAnsi="Arial" w:cs="Arial"/>
          <w:sz w:val="24"/>
          <w:szCs w:val="24"/>
          <w:lang w:eastAsia="pt-BR"/>
        </w:rPr>
        <w:t xml:space="preserve"> Web Services (AWS) é a oferta de computação em nuvem mais abrangente e amplamente adotada no mundo, disponibilizando mais de 200 serviços completos a partir de data centers localizados em 31 regiões geográficas</w:t>
      </w:r>
    </w:p>
    <w:p w14:paraId="0D52868E" w14:textId="77777777" w:rsidR="007542D5" w:rsidRPr="000305E3" w:rsidRDefault="007542D5" w:rsidP="000305E3">
      <w:pPr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05E3">
        <w:rPr>
          <w:rFonts w:ascii="Arial" w:eastAsia="Times New Roman" w:hAnsi="Arial" w:cs="Arial"/>
          <w:sz w:val="24"/>
          <w:szCs w:val="24"/>
          <w:lang w:eastAsia="pt-BR"/>
        </w:rPr>
        <w:t xml:space="preserve">As operações da </w:t>
      </w:r>
      <w:proofErr w:type="spellStart"/>
      <w:r w:rsidRPr="000305E3">
        <w:rPr>
          <w:rFonts w:ascii="Arial" w:eastAsia="Times New Roman" w:hAnsi="Arial" w:cs="Arial"/>
          <w:sz w:val="24"/>
          <w:szCs w:val="24"/>
          <w:lang w:eastAsia="pt-BR"/>
        </w:rPr>
        <w:t>Amazon</w:t>
      </w:r>
      <w:proofErr w:type="spellEnd"/>
      <w:r w:rsidRPr="000305E3">
        <w:rPr>
          <w:rFonts w:ascii="Arial" w:eastAsia="Times New Roman" w:hAnsi="Arial" w:cs="Arial"/>
          <w:sz w:val="24"/>
          <w:szCs w:val="24"/>
          <w:lang w:eastAsia="pt-BR"/>
        </w:rPr>
        <w:t xml:space="preserve"> abrangem diversas regiões e contam com uma equipe especializada em atendimento ao cliente, desempenhando um papel essencial na missão da empresa de oferecer a melhor experiência aos consumidores.</w:t>
      </w:r>
    </w:p>
    <w:p w14:paraId="32009EDF" w14:textId="77777777" w:rsidR="007542D5" w:rsidRPr="000305E3" w:rsidRDefault="007542D5" w:rsidP="000305E3">
      <w:pPr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05E3">
        <w:rPr>
          <w:rFonts w:ascii="Arial" w:eastAsia="Times New Roman" w:hAnsi="Arial" w:cs="Arial"/>
          <w:sz w:val="24"/>
          <w:szCs w:val="24"/>
          <w:lang w:eastAsia="pt-BR"/>
        </w:rPr>
        <w:t xml:space="preserve">A </w:t>
      </w:r>
      <w:proofErr w:type="spellStart"/>
      <w:r w:rsidRPr="000305E3">
        <w:rPr>
          <w:rFonts w:ascii="Arial" w:eastAsia="Times New Roman" w:hAnsi="Arial" w:cs="Arial"/>
          <w:sz w:val="24"/>
          <w:szCs w:val="24"/>
          <w:lang w:eastAsia="pt-BR"/>
        </w:rPr>
        <w:t>Amazon</w:t>
      </w:r>
      <w:proofErr w:type="spellEnd"/>
      <w:r w:rsidRPr="000305E3">
        <w:rPr>
          <w:rFonts w:ascii="Arial" w:eastAsia="Times New Roman" w:hAnsi="Arial" w:cs="Arial"/>
          <w:sz w:val="24"/>
          <w:szCs w:val="24"/>
          <w:lang w:eastAsia="pt-BR"/>
        </w:rPr>
        <w:t xml:space="preserve"> também atua no setor de entretenimento, produzindo e distribuindo conteúdos por meio do </w:t>
      </w:r>
      <w:proofErr w:type="spellStart"/>
      <w:r w:rsidRPr="000305E3">
        <w:rPr>
          <w:rFonts w:ascii="Arial" w:eastAsia="Times New Roman" w:hAnsi="Arial" w:cs="Arial"/>
          <w:sz w:val="24"/>
          <w:szCs w:val="24"/>
          <w:lang w:eastAsia="pt-BR"/>
        </w:rPr>
        <w:t>Amazon</w:t>
      </w:r>
      <w:proofErr w:type="spellEnd"/>
      <w:r w:rsidRPr="000305E3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0305E3">
        <w:rPr>
          <w:rFonts w:ascii="Arial" w:eastAsia="Times New Roman" w:hAnsi="Arial" w:cs="Arial"/>
          <w:sz w:val="24"/>
          <w:szCs w:val="24"/>
          <w:lang w:eastAsia="pt-BR"/>
        </w:rPr>
        <w:t>Studios</w:t>
      </w:r>
      <w:proofErr w:type="spellEnd"/>
      <w:r w:rsidRPr="000305E3">
        <w:rPr>
          <w:rFonts w:ascii="Arial" w:eastAsia="Times New Roman" w:hAnsi="Arial" w:cs="Arial"/>
          <w:sz w:val="24"/>
          <w:szCs w:val="24"/>
          <w:lang w:eastAsia="pt-BR"/>
        </w:rPr>
        <w:t xml:space="preserve">, Prime </w:t>
      </w:r>
      <w:proofErr w:type="spellStart"/>
      <w:r w:rsidRPr="000305E3">
        <w:rPr>
          <w:rFonts w:ascii="Arial" w:eastAsia="Times New Roman" w:hAnsi="Arial" w:cs="Arial"/>
          <w:sz w:val="24"/>
          <w:szCs w:val="24"/>
          <w:lang w:eastAsia="pt-BR"/>
        </w:rPr>
        <w:t>Video</w:t>
      </w:r>
      <w:proofErr w:type="spellEnd"/>
      <w:r w:rsidRPr="000305E3"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proofErr w:type="spellStart"/>
      <w:r w:rsidRPr="000305E3">
        <w:rPr>
          <w:rFonts w:ascii="Arial" w:eastAsia="Times New Roman" w:hAnsi="Arial" w:cs="Arial"/>
          <w:sz w:val="24"/>
          <w:szCs w:val="24"/>
          <w:lang w:eastAsia="pt-BR"/>
        </w:rPr>
        <w:t>Twitch</w:t>
      </w:r>
      <w:proofErr w:type="spellEnd"/>
      <w:r w:rsidRPr="000305E3"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proofErr w:type="spellStart"/>
      <w:r w:rsidRPr="000305E3">
        <w:rPr>
          <w:rFonts w:ascii="Arial" w:eastAsia="Times New Roman" w:hAnsi="Arial" w:cs="Arial"/>
          <w:sz w:val="24"/>
          <w:szCs w:val="24"/>
          <w:lang w:eastAsia="pt-BR"/>
        </w:rPr>
        <w:t>Amazon</w:t>
      </w:r>
      <w:proofErr w:type="spellEnd"/>
      <w:r w:rsidRPr="000305E3">
        <w:rPr>
          <w:rFonts w:ascii="Arial" w:eastAsia="Times New Roman" w:hAnsi="Arial" w:cs="Arial"/>
          <w:sz w:val="24"/>
          <w:szCs w:val="24"/>
          <w:lang w:eastAsia="pt-BR"/>
        </w:rPr>
        <w:t xml:space="preserve"> Music e outras plataformas.</w:t>
      </w:r>
    </w:p>
    <w:p w14:paraId="5CDBAE12" w14:textId="6F8224BB" w:rsidR="007542D5" w:rsidRPr="000305E3" w:rsidRDefault="007542D5" w:rsidP="000305E3">
      <w:pPr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05E3">
        <w:rPr>
          <w:rFonts w:ascii="Arial" w:eastAsia="Times New Roman" w:hAnsi="Arial" w:cs="Arial"/>
          <w:sz w:val="24"/>
          <w:szCs w:val="24"/>
          <w:lang w:eastAsia="pt-BR"/>
        </w:rPr>
        <w:t xml:space="preserve">A empresa opera como um conjunto de startups, incentivando a inovação e o desenvolvimento de lojas, dispositivos e serviços que buscam atender às necessidades dos clientes. A estratégia de criação de produtos e serviços parte da perspectiva do consumidor, resultando em constantes melhorias, novos benefícios e o lançamento de soluções inovadoras, como Prime, </w:t>
      </w:r>
      <w:proofErr w:type="spellStart"/>
      <w:r w:rsidRPr="000305E3">
        <w:rPr>
          <w:rFonts w:ascii="Arial" w:eastAsia="Times New Roman" w:hAnsi="Arial" w:cs="Arial"/>
          <w:sz w:val="24"/>
          <w:szCs w:val="24"/>
          <w:lang w:eastAsia="pt-BR"/>
        </w:rPr>
        <w:t>Alexa</w:t>
      </w:r>
      <w:proofErr w:type="spellEnd"/>
      <w:r w:rsidRPr="000305E3">
        <w:rPr>
          <w:rFonts w:ascii="Arial" w:eastAsia="Times New Roman" w:hAnsi="Arial" w:cs="Arial"/>
          <w:sz w:val="24"/>
          <w:szCs w:val="24"/>
          <w:lang w:eastAsia="pt-BR"/>
        </w:rPr>
        <w:t xml:space="preserve"> e a linha de dispositivos Echo, além de conteúdos audiovisuais e musicais premiados.</w:t>
      </w:r>
    </w:p>
    <w:p w14:paraId="27659ABC" w14:textId="77777777" w:rsidR="00A30D88" w:rsidRPr="000305E3" w:rsidRDefault="00A30D88" w:rsidP="000305E3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0305E3">
        <w:rPr>
          <w:rFonts w:ascii="Arial" w:eastAsia="Arial" w:hAnsi="Arial" w:cs="Arial"/>
          <w:b/>
          <w:bCs/>
          <w:sz w:val="24"/>
          <w:szCs w:val="24"/>
        </w:rPr>
        <w:br w:type="page"/>
      </w:r>
    </w:p>
    <w:p w14:paraId="1832525B" w14:textId="175EB580" w:rsidR="00A30D88" w:rsidRPr="000305E3" w:rsidRDefault="00464A88" w:rsidP="000305E3">
      <w:pPr>
        <w:pStyle w:val="Ttulo1"/>
        <w:spacing w:line="360" w:lineRule="auto"/>
        <w:jc w:val="both"/>
        <w:rPr>
          <w:rFonts w:ascii="Arial" w:eastAsia="Arial" w:hAnsi="Arial" w:cs="Arial"/>
          <w:b w:val="0"/>
          <w:bCs w:val="0"/>
          <w:color w:val="auto"/>
          <w:sz w:val="24"/>
          <w:szCs w:val="24"/>
        </w:rPr>
      </w:pPr>
      <w:bookmarkStart w:id="9" w:name="_Toc199510196"/>
      <w:r w:rsidRPr="000305E3">
        <w:rPr>
          <w:rFonts w:ascii="Arial" w:eastAsia="Arial" w:hAnsi="Arial" w:cs="Arial"/>
          <w:color w:val="auto"/>
          <w:sz w:val="24"/>
          <w:szCs w:val="24"/>
        </w:rPr>
        <w:lastRenderedPageBreak/>
        <w:t xml:space="preserve">3. </w:t>
      </w:r>
      <w:r w:rsidR="004718CF" w:rsidRPr="000305E3">
        <w:rPr>
          <w:rFonts w:ascii="Arial" w:eastAsia="Arial" w:hAnsi="Arial" w:cs="Arial"/>
          <w:color w:val="auto"/>
          <w:sz w:val="24"/>
          <w:szCs w:val="24"/>
        </w:rPr>
        <w:t>DESENVOLVIMENTO</w:t>
      </w:r>
      <w:bookmarkEnd w:id="9"/>
    </w:p>
    <w:p w14:paraId="17A99AE1" w14:textId="33A4F55C" w:rsidR="00535CA4" w:rsidRPr="000305E3" w:rsidRDefault="00535CA4" w:rsidP="000305E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Neste capítulo, é apresentado o desenvolvimento deste trabalho, descrevendo a metodologia aplicada na construção do modelo de recomendação. O desenvolvimento seguiu um fluxo metodológico estruturado, garantindo a eficiência na análise e no processamento dos dados. Esta seção detalha as etapas adotadas, desde a ingestão dos dados até a avaliação do desempenho do modelo, permitindo a replicação e o aprimoramento contínuo.</w:t>
      </w:r>
    </w:p>
    <w:p w14:paraId="345082FC" w14:textId="11760439" w:rsidR="001108CF" w:rsidRPr="000305E3" w:rsidRDefault="00535CA4" w:rsidP="000305E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A abordagem utilizada neste estudo é quantitativa e experimental, baseada em técnicas de ciência de dados e aprendizado de máquina para aprimorar a recomendação de produtos a partir de avaliações textuais.</w:t>
      </w:r>
    </w:p>
    <w:p w14:paraId="0FBDC0D6" w14:textId="7FEDF0B7" w:rsidR="001B6353" w:rsidRPr="000305E3" w:rsidRDefault="004718CF" w:rsidP="000305E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 xml:space="preserve">De acordo com o Fluxograma abaixo. </w:t>
      </w:r>
    </w:p>
    <w:p w14:paraId="208EA4E6" w14:textId="77777777" w:rsidR="004718CF" w:rsidRPr="000305E3" w:rsidRDefault="004718CF" w:rsidP="00E75CBD">
      <w:pPr>
        <w:rPr>
          <w:rStyle w:val="Forte"/>
          <w:rFonts w:ascii="Arial" w:hAnsi="Arial" w:cs="Arial"/>
          <w:b w:val="0"/>
          <w:bCs w:val="0"/>
          <w:sz w:val="24"/>
          <w:szCs w:val="24"/>
        </w:rPr>
      </w:pPr>
      <w:r w:rsidRPr="000305E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A51EC48" wp14:editId="0C0C936A">
            <wp:extent cx="2266867" cy="3400425"/>
            <wp:effectExtent l="0" t="0" r="635" b="0"/>
            <wp:docPr id="812011121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11121" name="Imagem 1" descr="Diagrama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4936" cy="341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3ACF" w14:textId="23C04441" w:rsidR="00535CA4" w:rsidRPr="000305E3" w:rsidRDefault="004718CF" w:rsidP="000305E3">
      <w:pPr>
        <w:pStyle w:val="NormalWeb"/>
        <w:spacing w:line="360" w:lineRule="auto"/>
        <w:ind w:firstLine="709"/>
        <w:jc w:val="both"/>
        <w:rPr>
          <w:rFonts w:ascii="Arial" w:hAnsi="Arial" w:cs="Arial"/>
        </w:rPr>
      </w:pPr>
      <w:r w:rsidRPr="000305E3">
        <w:rPr>
          <w:rStyle w:val="Forte"/>
          <w:rFonts w:ascii="Arial" w:hAnsi="Arial" w:cs="Arial"/>
          <w:b w:val="0"/>
          <w:bCs w:val="0"/>
        </w:rPr>
        <w:t>Nas próximas subseções, são descritas detalhadamente cada uma das etapas representadas no fluxograma.</w:t>
      </w:r>
    </w:p>
    <w:p w14:paraId="050EF38C" w14:textId="53323264" w:rsidR="003F5891" w:rsidRPr="000305E3" w:rsidRDefault="003F5891" w:rsidP="000305E3">
      <w:pPr>
        <w:pStyle w:val="Ttulo2"/>
        <w:spacing w:line="360" w:lineRule="auto"/>
        <w:jc w:val="both"/>
        <w:rPr>
          <w:rStyle w:val="Forte"/>
          <w:rFonts w:ascii="Arial" w:hAnsi="Arial" w:cs="Arial"/>
          <w:b/>
          <w:color w:val="auto"/>
          <w:sz w:val="24"/>
          <w:szCs w:val="24"/>
        </w:rPr>
      </w:pPr>
      <w:bookmarkStart w:id="10" w:name="_Toc199510197"/>
      <w:r w:rsidRPr="000305E3">
        <w:rPr>
          <w:rFonts w:ascii="Arial" w:hAnsi="Arial" w:cs="Arial"/>
          <w:color w:val="auto"/>
          <w:sz w:val="24"/>
          <w:szCs w:val="24"/>
        </w:rPr>
        <w:t>3.1</w:t>
      </w:r>
      <w:r w:rsidR="000305E3" w:rsidRPr="000305E3">
        <w:rPr>
          <w:rFonts w:ascii="Arial" w:hAnsi="Arial" w:cs="Arial"/>
          <w:color w:val="auto"/>
          <w:sz w:val="24"/>
          <w:szCs w:val="24"/>
        </w:rPr>
        <w:t>.</w:t>
      </w:r>
      <w:r w:rsidRPr="000305E3">
        <w:rPr>
          <w:rFonts w:ascii="Arial" w:hAnsi="Arial" w:cs="Arial"/>
          <w:color w:val="auto"/>
          <w:sz w:val="24"/>
          <w:szCs w:val="24"/>
        </w:rPr>
        <w:t xml:space="preserve"> Ingestão e Pré-Processamento de Dados</w:t>
      </w:r>
      <w:bookmarkEnd w:id="10"/>
    </w:p>
    <w:p w14:paraId="29A1FA6F" w14:textId="77777777" w:rsidR="003F5891" w:rsidRPr="000305E3" w:rsidRDefault="003F5891" w:rsidP="00E75CBD">
      <w:pPr>
        <w:pStyle w:val="NormalWeb"/>
        <w:spacing w:line="360" w:lineRule="auto"/>
        <w:ind w:left="11" w:firstLine="709"/>
        <w:jc w:val="both"/>
        <w:rPr>
          <w:rStyle w:val="Forte"/>
          <w:rFonts w:ascii="Arial" w:hAnsi="Arial" w:cs="Arial"/>
          <w:b w:val="0"/>
        </w:rPr>
      </w:pPr>
      <w:r w:rsidRPr="000305E3">
        <w:rPr>
          <w:rStyle w:val="Forte"/>
          <w:rFonts w:ascii="Arial" w:hAnsi="Arial" w:cs="Arial"/>
          <w:b w:val="0"/>
        </w:rPr>
        <w:t>Para garantir a qualidade dos dados, realizamos as seguintes etapas:</w:t>
      </w:r>
    </w:p>
    <w:p w14:paraId="46112D1F" w14:textId="77777777" w:rsidR="003F5891" w:rsidRPr="000305E3" w:rsidRDefault="003F5891" w:rsidP="000305E3">
      <w:pPr>
        <w:pStyle w:val="NormalWeb"/>
        <w:numPr>
          <w:ilvl w:val="0"/>
          <w:numId w:val="18"/>
        </w:numPr>
        <w:spacing w:line="360" w:lineRule="auto"/>
        <w:jc w:val="both"/>
        <w:rPr>
          <w:rStyle w:val="Forte"/>
          <w:rFonts w:ascii="Arial" w:hAnsi="Arial" w:cs="Arial"/>
          <w:b w:val="0"/>
          <w:bCs w:val="0"/>
        </w:rPr>
      </w:pPr>
      <w:r w:rsidRPr="000305E3">
        <w:rPr>
          <w:rStyle w:val="Forte"/>
          <w:rFonts w:ascii="Arial" w:hAnsi="Arial" w:cs="Arial"/>
          <w:b w:val="0"/>
          <w:bCs w:val="0"/>
        </w:rPr>
        <w:lastRenderedPageBreak/>
        <w:t>Carregamento da base: Importação do conjunto de dados "</w:t>
      </w:r>
      <w:proofErr w:type="spellStart"/>
      <w:r w:rsidRPr="000305E3">
        <w:rPr>
          <w:rStyle w:val="Forte"/>
          <w:rFonts w:ascii="Arial" w:hAnsi="Arial" w:cs="Arial"/>
          <w:b w:val="0"/>
          <w:bCs w:val="0"/>
        </w:rPr>
        <w:t>Amazon</w:t>
      </w:r>
      <w:proofErr w:type="spellEnd"/>
      <w:r w:rsidRPr="000305E3">
        <w:rPr>
          <w:rStyle w:val="Forte"/>
          <w:rFonts w:ascii="Arial" w:hAnsi="Arial" w:cs="Arial"/>
          <w:b w:val="0"/>
          <w:bCs w:val="0"/>
        </w:rPr>
        <w:t xml:space="preserve"> </w:t>
      </w:r>
      <w:proofErr w:type="spellStart"/>
      <w:r w:rsidRPr="000305E3">
        <w:rPr>
          <w:rStyle w:val="Forte"/>
          <w:rFonts w:ascii="Arial" w:hAnsi="Arial" w:cs="Arial"/>
          <w:b w:val="0"/>
          <w:bCs w:val="0"/>
        </w:rPr>
        <w:t>Product</w:t>
      </w:r>
      <w:proofErr w:type="spellEnd"/>
      <w:r w:rsidRPr="000305E3">
        <w:rPr>
          <w:rStyle w:val="Forte"/>
          <w:rFonts w:ascii="Arial" w:hAnsi="Arial" w:cs="Arial"/>
          <w:b w:val="0"/>
          <w:bCs w:val="0"/>
        </w:rPr>
        <w:t xml:space="preserve"> Reviews" diretamente do GitHub.</w:t>
      </w:r>
    </w:p>
    <w:p w14:paraId="1BFCCBF7" w14:textId="77777777" w:rsidR="003F5891" w:rsidRPr="000305E3" w:rsidRDefault="003F5891" w:rsidP="000305E3">
      <w:pPr>
        <w:pStyle w:val="NormalWeb"/>
        <w:numPr>
          <w:ilvl w:val="0"/>
          <w:numId w:val="18"/>
        </w:numPr>
        <w:spacing w:line="360" w:lineRule="auto"/>
        <w:jc w:val="both"/>
        <w:rPr>
          <w:rStyle w:val="Forte"/>
          <w:rFonts w:ascii="Arial" w:hAnsi="Arial" w:cs="Arial"/>
          <w:b w:val="0"/>
          <w:bCs w:val="0"/>
        </w:rPr>
      </w:pPr>
      <w:r w:rsidRPr="000305E3">
        <w:rPr>
          <w:rStyle w:val="Forte"/>
          <w:rFonts w:ascii="Arial" w:hAnsi="Arial" w:cs="Arial"/>
          <w:b w:val="0"/>
          <w:bCs w:val="0"/>
        </w:rPr>
        <w:t>Conversão de tipos: Ajuste das variáveis conforme necessário para a análise.</w:t>
      </w:r>
    </w:p>
    <w:p w14:paraId="4C298411" w14:textId="77777777" w:rsidR="003F5891" w:rsidRPr="000305E3" w:rsidRDefault="003F5891" w:rsidP="000305E3">
      <w:pPr>
        <w:pStyle w:val="NormalWeb"/>
        <w:numPr>
          <w:ilvl w:val="0"/>
          <w:numId w:val="18"/>
        </w:numPr>
        <w:spacing w:line="360" w:lineRule="auto"/>
        <w:jc w:val="both"/>
        <w:rPr>
          <w:rStyle w:val="Forte"/>
          <w:rFonts w:ascii="Arial" w:hAnsi="Arial" w:cs="Arial"/>
          <w:b w:val="0"/>
          <w:bCs w:val="0"/>
        </w:rPr>
      </w:pPr>
      <w:r w:rsidRPr="000305E3">
        <w:rPr>
          <w:rStyle w:val="Forte"/>
          <w:rFonts w:ascii="Arial" w:hAnsi="Arial" w:cs="Arial"/>
          <w:b w:val="0"/>
          <w:bCs w:val="0"/>
        </w:rPr>
        <w:t>Tratamento de valores ausentes: Substituição de nulos por mediana e moda, garantindo consistência.</w:t>
      </w:r>
    </w:p>
    <w:p w14:paraId="6FBC68FF" w14:textId="77777777" w:rsidR="003F5891" w:rsidRPr="000305E3" w:rsidRDefault="003F5891" w:rsidP="000305E3">
      <w:pPr>
        <w:pStyle w:val="NormalWeb"/>
        <w:numPr>
          <w:ilvl w:val="0"/>
          <w:numId w:val="18"/>
        </w:numPr>
        <w:spacing w:line="360" w:lineRule="auto"/>
        <w:jc w:val="both"/>
        <w:rPr>
          <w:rStyle w:val="Forte"/>
          <w:rFonts w:ascii="Arial" w:hAnsi="Arial" w:cs="Arial"/>
          <w:b w:val="0"/>
          <w:bCs w:val="0"/>
        </w:rPr>
      </w:pPr>
      <w:r w:rsidRPr="000305E3">
        <w:rPr>
          <w:rStyle w:val="Forte"/>
          <w:rFonts w:ascii="Arial" w:hAnsi="Arial" w:cs="Arial"/>
          <w:b w:val="0"/>
          <w:bCs w:val="0"/>
        </w:rPr>
        <w:t xml:space="preserve">Remoção de colunas irrelevantes: Exclusão de atributos como </w:t>
      </w:r>
      <w:proofErr w:type="spellStart"/>
      <w:r w:rsidRPr="000305E3">
        <w:rPr>
          <w:rStyle w:val="Forte"/>
          <w:rFonts w:ascii="Arial" w:hAnsi="Arial" w:cs="Arial"/>
          <w:b w:val="0"/>
          <w:bCs w:val="0"/>
        </w:rPr>
        <w:t>UserId</w:t>
      </w:r>
      <w:proofErr w:type="spellEnd"/>
      <w:r w:rsidRPr="000305E3">
        <w:rPr>
          <w:rStyle w:val="Forte"/>
          <w:rFonts w:ascii="Arial" w:hAnsi="Arial" w:cs="Arial"/>
          <w:b w:val="0"/>
          <w:bCs w:val="0"/>
        </w:rPr>
        <w:t xml:space="preserve">, </w:t>
      </w:r>
      <w:proofErr w:type="spellStart"/>
      <w:r w:rsidRPr="000305E3">
        <w:rPr>
          <w:rStyle w:val="Forte"/>
          <w:rFonts w:ascii="Arial" w:hAnsi="Arial" w:cs="Arial"/>
          <w:b w:val="0"/>
          <w:bCs w:val="0"/>
        </w:rPr>
        <w:t>ProfileName</w:t>
      </w:r>
      <w:proofErr w:type="spellEnd"/>
      <w:r w:rsidRPr="000305E3">
        <w:rPr>
          <w:rStyle w:val="Forte"/>
          <w:rFonts w:ascii="Arial" w:hAnsi="Arial" w:cs="Arial"/>
          <w:b w:val="0"/>
          <w:bCs w:val="0"/>
        </w:rPr>
        <w:t xml:space="preserve">, </w:t>
      </w:r>
      <w:proofErr w:type="spellStart"/>
      <w:r w:rsidRPr="000305E3">
        <w:rPr>
          <w:rStyle w:val="Forte"/>
          <w:rFonts w:ascii="Arial" w:hAnsi="Arial" w:cs="Arial"/>
          <w:b w:val="0"/>
          <w:bCs w:val="0"/>
        </w:rPr>
        <w:t>Summary</w:t>
      </w:r>
      <w:proofErr w:type="spellEnd"/>
      <w:r w:rsidRPr="000305E3">
        <w:rPr>
          <w:rStyle w:val="Forte"/>
          <w:rFonts w:ascii="Arial" w:hAnsi="Arial" w:cs="Arial"/>
          <w:b w:val="0"/>
          <w:bCs w:val="0"/>
        </w:rPr>
        <w:t xml:space="preserve"> e </w:t>
      </w:r>
      <w:proofErr w:type="spellStart"/>
      <w:r w:rsidRPr="000305E3">
        <w:rPr>
          <w:rStyle w:val="Forte"/>
          <w:rFonts w:ascii="Arial" w:hAnsi="Arial" w:cs="Arial"/>
          <w:b w:val="0"/>
          <w:bCs w:val="0"/>
        </w:rPr>
        <w:t>Text</w:t>
      </w:r>
      <w:proofErr w:type="spellEnd"/>
      <w:r w:rsidRPr="000305E3">
        <w:rPr>
          <w:rStyle w:val="Forte"/>
          <w:rFonts w:ascii="Arial" w:hAnsi="Arial" w:cs="Arial"/>
          <w:b w:val="0"/>
          <w:bCs w:val="0"/>
        </w:rPr>
        <w:t>, que não contribuem diretamente para a recomendação.</w:t>
      </w:r>
    </w:p>
    <w:p w14:paraId="4E067D8C" w14:textId="28B77480" w:rsidR="005932F0" w:rsidRPr="000305E3" w:rsidRDefault="003F5891" w:rsidP="000305E3">
      <w:pPr>
        <w:pStyle w:val="NormalWeb"/>
        <w:numPr>
          <w:ilvl w:val="0"/>
          <w:numId w:val="18"/>
        </w:numPr>
        <w:spacing w:line="360" w:lineRule="auto"/>
        <w:jc w:val="both"/>
        <w:rPr>
          <w:rStyle w:val="Forte"/>
          <w:rFonts w:ascii="Arial" w:hAnsi="Arial" w:cs="Arial"/>
          <w:b w:val="0"/>
          <w:bCs w:val="0"/>
        </w:rPr>
      </w:pPr>
      <w:r w:rsidRPr="000305E3">
        <w:rPr>
          <w:rStyle w:val="Forte"/>
          <w:rFonts w:ascii="Arial" w:hAnsi="Arial" w:cs="Arial"/>
          <w:b w:val="0"/>
          <w:bCs w:val="0"/>
        </w:rPr>
        <w:t xml:space="preserve">Normalização de variáveis: Aplicação do </w:t>
      </w:r>
      <w:proofErr w:type="spellStart"/>
      <w:r w:rsidRPr="000305E3">
        <w:rPr>
          <w:rStyle w:val="Forte"/>
          <w:rFonts w:ascii="Arial" w:hAnsi="Arial" w:cs="Arial"/>
          <w:b w:val="0"/>
          <w:bCs w:val="0"/>
        </w:rPr>
        <w:t>MinMaxScaler</w:t>
      </w:r>
      <w:proofErr w:type="spellEnd"/>
      <w:r w:rsidRPr="000305E3">
        <w:rPr>
          <w:rStyle w:val="Forte"/>
          <w:rFonts w:ascii="Arial" w:hAnsi="Arial" w:cs="Arial"/>
          <w:b w:val="0"/>
          <w:bCs w:val="0"/>
        </w:rPr>
        <w:t xml:space="preserve"> para padronização dos valores numéricos.</w:t>
      </w:r>
    </w:p>
    <w:p w14:paraId="6A0B3767" w14:textId="406B7376" w:rsidR="003F5891" w:rsidRPr="000305E3" w:rsidRDefault="003F5891" w:rsidP="000305E3">
      <w:pPr>
        <w:pStyle w:val="Ttulo2"/>
        <w:spacing w:line="360" w:lineRule="auto"/>
        <w:jc w:val="both"/>
        <w:rPr>
          <w:rStyle w:val="Forte"/>
          <w:rFonts w:ascii="Arial" w:hAnsi="Arial" w:cs="Arial"/>
          <w:b/>
          <w:color w:val="auto"/>
          <w:sz w:val="24"/>
          <w:szCs w:val="24"/>
        </w:rPr>
      </w:pPr>
      <w:bookmarkStart w:id="11" w:name="_Toc199510198"/>
      <w:r w:rsidRPr="000305E3">
        <w:rPr>
          <w:rFonts w:ascii="Arial" w:hAnsi="Arial" w:cs="Arial"/>
          <w:color w:val="auto"/>
          <w:sz w:val="24"/>
          <w:szCs w:val="24"/>
        </w:rPr>
        <w:t>3.2</w:t>
      </w:r>
      <w:r w:rsidR="000305E3" w:rsidRPr="000305E3">
        <w:rPr>
          <w:rFonts w:ascii="Arial" w:hAnsi="Arial" w:cs="Arial"/>
          <w:color w:val="auto"/>
          <w:sz w:val="24"/>
          <w:szCs w:val="24"/>
        </w:rPr>
        <w:t>.</w:t>
      </w:r>
      <w:r w:rsidRPr="000305E3">
        <w:rPr>
          <w:rFonts w:ascii="Arial" w:hAnsi="Arial" w:cs="Arial"/>
          <w:color w:val="auto"/>
          <w:sz w:val="24"/>
          <w:szCs w:val="24"/>
        </w:rPr>
        <w:t xml:space="preserve"> Transformação de Texto</w:t>
      </w:r>
      <w:bookmarkEnd w:id="11"/>
    </w:p>
    <w:p w14:paraId="4B595890" w14:textId="77777777" w:rsidR="003F5891" w:rsidRPr="000305E3" w:rsidRDefault="003F5891" w:rsidP="000305E3">
      <w:pPr>
        <w:pStyle w:val="NormalWeb"/>
        <w:spacing w:line="360" w:lineRule="auto"/>
        <w:jc w:val="both"/>
        <w:rPr>
          <w:rStyle w:val="Forte"/>
          <w:rFonts w:ascii="Arial" w:hAnsi="Arial" w:cs="Arial"/>
          <w:b w:val="0"/>
        </w:rPr>
      </w:pPr>
      <w:r w:rsidRPr="000305E3">
        <w:rPr>
          <w:rStyle w:val="Forte"/>
          <w:rFonts w:ascii="Arial" w:hAnsi="Arial" w:cs="Arial"/>
          <w:b w:val="0"/>
        </w:rPr>
        <w:t>O pré-processamento textual foi fundamental para garantir a qualidade das análises:</w:t>
      </w:r>
    </w:p>
    <w:p w14:paraId="3DA7669A" w14:textId="77777777" w:rsidR="003F5891" w:rsidRPr="000305E3" w:rsidRDefault="003F5891" w:rsidP="000305E3">
      <w:pPr>
        <w:pStyle w:val="NormalWeb"/>
        <w:numPr>
          <w:ilvl w:val="0"/>
          <w:numId w:val="19"/>
        </w:numPr>
        <w:spacing w:line="360" w:lineRule="auto"/>
        <w:jc w:val="both"/>
        <w:rPr>
          <w:rStyle w:val="Forte"/>
          <w:rFonts w:ascii="Arial" w:hAnsi="Arial" w:cs="Arial"/>
          <w:b w:val="0"/>
          <w:bCs w:val="0"/>
        </w:rPr>
      </w:pPr>
      <w:r w:rsidRPr="000305E3">
        <w:rPr>
          <w:rStyle w:val="Forte"/>
          <w:rFonts w:ascii="Arial" w:hAnsi="Arial" w:cs="Arial"/>
          <w:b w:val="0"/>
          <w:bCs w:val="0"/>
        </w:rPr>
        <w:t xml:space="preserve">Aplicação do TF-IDF </w:t>
      </w:r>
      <w:proofErr w:type="spellStart"/>
      <w:r w:rsidRPr="000305E3">
        <w:rPr>
          <w:rStyle w:val="Forte"/>
          <w:rFonts w:ascii="Arial" w:hAnsi="Arial" w:cs="Arial"/>
          <w:b w:val="0"/>
          <w:bCs w:val="0"/>
        </w:rPr>
        <w:t>Vectorizer</w:t>
      </w:r>
      <w:proofErr w:type="spellEnd"/>
      <w:r w:rsidRPr="000305E3">
        <w:rPr>
          <w:rStyle w:val="Forte"/>
          <w:rFonts w:ascii="Arial" w:hAnsi="Arial" w:cs="Arial"/>
          <w:b w:val="0"/>
          <w:bCs w:val="0"/>
        </w:rPr>
        <w:t>: Conversão de avaliações em vetores numéricos.</w:t>
      </w:r>
    </w:p>
    <w:p w14:paraId="5A17F710" w14:textId="77777777" w:rsidR="003F5891" w:rsidRPr="000305E3" w:rsidRDefault="003F5891" w:rsidP="000305E3">
      <w:pPr>
        <w:pStyle w:val="NormalWeb"/>
        <w:numPr>
          <w:ilvl w:val="0"/>
          <w:numId w:val="19"/>
        </w:numPr>
        <w:spacing w:line="360" w:lineRule="auto"/>
        <w:jc w:val="both"/>
        <w:rPr>
          <w:rStyle w:val="Forte"/>
          <w:rFonts w:ascii="Arial" w:hAnsi="Arial" w:cs="Arial"/>
          <w:b w:val="0"/>
          <w:bCs w:val="0"/>
        </w:rPr>
      </w:pPr>
      <w:r w:rsidRPr="000305E3">
        <w:rPr>
          <w:rStyle w:val="Forte"/>
          <w:rFonts w:ascii="Arial" w:hAnsi="Arial" w:cs="Arial"/>
          <w:b w:val="0"/>
          <w:bCs w:val="0"/>
        </w:rPr>
        <w:t xml:space="preserve">Remoção de </w:t>
      </w:r>
      <w:proofErr w:type="spellStart"/>
      <w:r w:rsidRPr="000305E3">
        <w:rPr>
          <w:rStyle w:val="Forte"/>
          <w:rFonts w:ascii="Arial" w:hAnsi="Arial" w:cs="Arial"/>
          <w:b w:val="0"/>
          <w:bCs w:val="0"/>
        </w:rPr>
        <w:t>stopwords</w:t>
      </w:r>
      <w:proofErr w:type="spellEnd"/>
      <w:r w:rsidRPr="000305E3">
        <w:rPr>
          <w:rStyle w:val="Forte"/>
          <w:rFonts w:ascii="Arial" w:hAnsi="Arial" w:cs="Arial"/>
          <w:b w:val="0"/>
          <w:bCs w:val="0"/>
        </w:rPr>
        <w:t>: Redução de ruído textual eliminando palavras irrelevantes.</w:t>
      </w:r>
    </w:p>
    <w:p w14:paraId="646E07D6" w14:textId="77777777" w:rsidR="003F5891" w:rsidRPr="000305E3" w:rsidRDefault="003F5891" w:rsidP="000305E3">
      <w:pPr>
        <w:pStyle w:val="NormalWeb"/>
        <w:numPr>
          <w:ilvl w:val="0"/>
          <w:numId w:val="19"/>
        </w:numPr>
        <w:spacing w:line="360" w:lineRule="auto"/>
        <w:jc w:val="both"/>
        <w:rPr>
          <w:rStyle w:val="Forte"/>
          <w:rFonts w:ascii="Arial" w:hAnsi="Arial" w:cs="Arial"/>
          <w:b w:val="0"/>
        </w:rPr>
      </w:pPr>
      <w:proofErr w:type="spellStart"/>
      <w:r w:rsidRPr="000305E3">
        <w:rPr>
          <w:rStyle w:val="Forte"/>
          <w:rFonts w:ascii="Arial" w:hAnsi="Arial" w:cs="Arial"/>
          <w:b w:val="0"/>
          <w:bCs w:val="0"/>
        </w:rPr>
        <w:t>Stemming</w:t>
      </w:r>
      <w:proofErr w:type="spellEnd"/>
      <w:r w:rsidRPr="000305E3">
        <w:rPr>
          <w:rStyle w:val="Forte"/>
          <w:rFonts w:ascii="Arial" w:hAnsi="Arial" w:cs="Arial"/>
          <w:b w:val="0"/>
          <w:bCs w:val="0"/>
        </w:rPr>
        <w:t>: Transformação das palavras para sua raiz, melhorando a generalização dos</w:t>
      </w:r>
      <w:r w:rsidRPr="000305E3">
        <w:rPr>
          <w:rStyle w:val="Forte"/>
          <w:rFonts w:ascii="Arial" w:hAnsi="Arial" w:cs="Arial"/>
          <w:b w:val="0"/>
        </w:rPr>
        <w:t xml:space="preserve"> dados.</w:t>
      </w:r>
    </w:p>
    <w:p w14:paraId="6C2F9393" w14:textId="75395FBD" w:rsidR="003F5891" w:rsidRPr="000305E3" w:rsidRDefault="003F5891" w:rsidP="000305E3">
      <w:pPr>
        <w:pStyle w:val="Ttulo2"/>
        <w:spacing w:line="360" w:lineRule="auto"/>
        <w:jc w:val="both"/>
        <w:rPr>
          <w:rStyle w:val="Forte"/>
          <w:rFonts w:ascii="Arial" w:hAnsi="Arial" w:cs="Arial"/>
          <w:b/>
          <w:color w:val="auto"/>
          <w:sz w:val="24"/>
          <w:szCs w:val="24"/>
        </w:rPr>
      </w:pPr>
      <w:bookmarkStart w:id="12" w:name="_Toc199510199"/>
      <w:r w:rsidRPr="000305E3">
        <w:rPr>
          <w:rFonts w:ascii="Arial" w:hAnsi="Arial" w:cs="Arial"/>
          <w:color w:val="auto"/>
          <w:sz w:val="24"/>
          <w:szCs w:val="24"/>
        </w:rPr>
        <w:t>3.3</w:t>
      </w:r>
      <w:r w:rsidR="000305E3" w:rsidRPr="000305E3">
        <w:rPr>
          <w:rFonts w:ascii="Arial" w:hAnsi="Arial" w:cs="Arial"/>
          <w:color w:val="auto"/>
          <w:sz w:val="24"/>
          <w:szCs w:val="24"/>
        </w:rPr>
        <w:t>.</w:t>
      </w:r>
      <w:r w:rsidRPr="000305E3">
        <w:rPr>
          <w:rFonts w:ascii="Arial" w:hAnsi="Arial" w:cs="Arial"/>
          <w:color w:val="auto"/>
          <w:sz w:val="24"/>
          <w:szCs w:val="24"/>
        </w:rPr>
        <w:t xml:space="preserve"> Treinamento do Modelo</w:t>
      </w:r>
      <w:bookmarkEnd w:id="12"/>
    </w:p>
    <w:p w14:paraId="783D71C0" w14:textId="77777777" w:rsidR="003F5891" w:rsidRPr="000305E3" w:rsidRDefault="003F5891" w:rsidP="000305E3">
      <w:pPr>
        <w:pStyle w:val="NormalWeb"/>
        <w:spacing w:line="360" w:lineRule="auto"/>
        <w:jc w:val="both"/>
        <w:rPr>
          <w:rStyle w:val="Forte"/>
          <w:rFonts w:ascii="Arial" w:hAnsi="Arial" w:cs="Arial"/>
          <w:b w:val="0"/>
        </w:rPr>
      </w:pPr>
      <w:r w:rsidRPr="000305E3">
        <w:rPr>
          <w:rStyle w:val="Forte"/>
          <w:rFonts w:ascii="Arial" w:hAnsi="Arial" w:cs="Arial"/>
          <w:b w:val="0"/>
        </w:rPr>
        <w:t>A recomendação de produtos foi baseada nos seguintes passos:</w:t>
      </w:r>
    </w:p>
    <w:p w14:paraId="6841BC9F" w14:textId="77777777" w:rsidR="003F5891" w:rsidRPr="000305E3" w:rsidRDefault="003F5891" w:rsidP="000305E3">
      <w:pPr>
        <w:pStyle w:val="NormalWeb"/>
        <w:numPr>
          <w:ilvl w:val="0"/>
          <w:numId w:val="20"/>
        </w:numPr>
        <w:spacing w:line="360" w:lineRule="auto"/>
        <w:jc w:val="both"/>
        <w:rPr>
          <w:rStyle w:val="Forte"/>
          <w:rFonts w:ascii="Arial" w:hAnsi="Arial" w:cs="Arial"/>
          <w:b w:val="0"/>
          <w:bCs w:val="0"/>
        </w:rPr>
      </w:pPr>
      <w:r w:rsidRPr="000305E3">
        <w:rPr>
          <w:rStyle w:val="Forte"/>
          <w:rFonts w:ascii="Arial" w:hAnsi="Arial" w:cs="Arial"/>
          <w:b w:val="0"/>
          <w:bCs w:val="0"/>
        </w:rPr>
        <w:t>Cálculo da Similaridade do Cosseno: Identificação de produtos semelhantes com base nas avaliações textuais.</w:t>
      </w:r>
    </w:p>
    <w:p w14:paraId="3CEE12ED" w14:textId="77777777" w:rsidR="003F5891" w:rsidRPr="000305E3" w:rsidRDefault="003F5891" w:rsidP="000305E3">
      <w:pPr>
        <w:pStyle w:val="NormalWeb"/>
        <w:numPr>
          <w:ilvl w:val="0"/>
          <w:numId w:val="20"/>
        </w:numPr>
        <w:spacing w:line="360" w:lineRule="auto"/>
        <w:jc w:val="both"/>
        <w:rPr>
          <w:rStyle w:val="Forte"/>
          <w:rFonts w:ascii="Arial" w:hAnsi="Arial" w:cs="Arial"/>
          <w:b w:val="0"/>
        </w:rPr>
      </w:pPr>
      <w:r w:rsidRPr="000305E3">
        <w:rPr>
          <w:rStyle w:val="Forte"/>
          <w:rFonts w:ascii="Arial" w:hAnsi="Arial" w:cs="Arial"/>
          <w:b w:val="0"/>
          <w:bCs w:val="0"/>
        </w:rPr>
        <w:t>Ajuste do escopo: Evitação de redundância nas sugestões de produtos, garantindo diversidade</w:t>
      </w:r>
      <w:r w:rsidRPr="000305E3">
        <w:rPr>
          <w:rStyle w:val="Forte"/>
          <w:rFonts w:ascii="Arial" w:hAnsi="Arial" w:cs="Arial"/>
          <w:b w:val="0"/>
        </w:rPr>
        <w:t xml:space="preserve"> nas recomendações.</w:t>
      </w:r>
    </w:p>
    <w:p w14:paraId="1458EEE8" w14:textId="351AC8C0" w:rsidR="003F5891" w:rsidRPr="000305E3" w:rsidRDefault="003F5891" w:rsidP="000305E3">
      <w:pPr>
        <w:pStyle w:val="Ttulo2"/>
        <w:spacing w:line="360" w:lineRule="auto"/>
        <w:jc w:val="both"/>
        <w:rPr>
          <w:rStyle w:val="Forte"/>
          <w:rFonts w:ascii="Arial" w:hAnsi="Arial" w:cs="Arial"/>
          <w:b/>
          <w:color w:val="auto"/>
          <w:sz w:val="24"/>
          <w:szCs w:val="24"/>
        </w:rPr>
      </w:pPr>
      <w:bookmarkStart w:id="13" w:name="_Toc199510200"/>
      <w:r w:rsidRPr="000305E3">
        <w:rPr>
          <w:rFonts w:ascii="Arial" w:hAnsi="Arial" w:cs="Arial"/>
          <w:color w:val="auto"/>
          <w:sz w:val="24"/>
          <w:szCs w:val="24"/>
        </w:rPr>
        <w:t>3.4</w:t>
      </w:r>
      <w:r w:rsidR="000305E3" w:rsidRPr="000305E3">
        <w:rPr>
          <w:rFonts w:ascii="Arial" w:hAnsi="Arial" w:cs="Arial"/>
          <w:color w:val="auto"/>
          <w:sz w:val="24"/>
          <w:szCs w:val="24"/>
        </w:rPr>
        <w:t>.</w:t>
      </w:r>
      <w:r w:rsidRPr="000305E3">
        <w:rPr>
          <w:rFonts w:ascii="Arial" w:hAnsi="Arial" w:cs="Arial"/>
          <w:color w:val="auto"/>
          <w:sz w:val="24"/>
          <w:szCs w:val="24"/>
        </w:rPr>
        <w:t xml:space="preserve"> Avaliação das Métricas</w:t>
      </w:r>
      <w:bookmarkEnd w:id="13"/>
    </w:p>
    <w:p w14:paraId="32D207D5" w14:textId="77777777" w:rsidR="003F5891" w:rsidRPr="000305E3" w:rsidRDefault="003F5891" w:rsidP="000305E3">
      <w:pPr>
        <w:pStyle w:val="NormalWeb"/>
        <w:spacing w:line="360" w:lineRule="auto"/>
        <w:ind w:firstLine="709"/>
        <w:jc w:val="both"/>
        <w:rPr>
          <w:rStyle w:val="Forte"/>
          <w:rFonts w:ascii="Arial" w:hAnsi="Arial" w:cs="Arial"/>
          <w:b w:val="0"/>
        </w:rPr>
      </w:pPr>
      <w:r w:rsidRPr="000305E3">
        <w:rPr>
          <w:rStyle w:val="Forte"/>
          <w:rFonts w:ascii="Arial" w:hAnsi="Arial" w:cs="Arial"/>
          <w:b w:val="0"/>
        </w:rPr>
        <w:t>Implementamos três métricas essenciais para avaliar o desempenho do modelo:</w:t>
      </w:r>
    </w:p>
    <w:p w14:paraId="3E835025" w14:textId="77777777" w:rsidR="003F5891" w:rsidRPr="000305E3" w:rsidRDefault="003F5891" w:rsidP="000305E3">
      <w:pPr>
        <w:pStyle w:val="NormalWeb"/>
        <w:numPr>
          <w:ilvl w:val="0"/>
          <w:numId w:val="21"/>
        </w:numPr>
        <w:spacing w:line="360" w:lineRule="auto"/>
        <w:jc w:val="both"/>
        <w:rPr>
          <w:rStyle w:val="Forte"/>
          <w:rFonts w:ascii="Arial" w:hAnsi="Arial" w:cs="Arial"/>
          <w:b w:val="0"/>
          <w:bCs w:val="0"/>
        </w:rPr>
      </w:pPr>
      <w:r w:rsidRPr="000305E3">
        <w:rPr>
          <w:rStyle w:val="Forte"/>
          <w:rFonts w:ascii="Arial" w:hAnsi="Arial" w:cs="Arial"/>
          <w:b w:val="0"/>
          <w:bCs w:val="0"/>
        </w:rPr>
        <w:lastRenderedPageBreak/>
        <w:t>Precisão: Mede a relevância dos produtos recomendados com base na similaridade textual.</w:t>
      </w:r>
    </w:p>
    <w:p w14:paraId="4EA66625" w14:textId="77777777" w:rsidR="003F5891" w:rsidRPr="000305E3" w:rsidRDefault="003F5891" w:rsidP="000305E3">
      <w:pPr>
        <w:pStyle w:val="NormalWeb"/>
        <w:numPr>
          <w:ilvl w:val="0"/>
          <w:numId w:val="21"/>
        </w:numPr>
        <w:spacing w:line="360" w:lineRule="auto"/>
        <w:jc w:val="both"/>
        <w:rPr>
          <w:rStyle w:val="Forte"/>
          <w:rFonts w:ascii="Arial" w:hAnsi="Arial" w:cs="Arial"/>
          <w:b w:val="0"/>
          <w:bCs w:val="0"/>
        </w:rPr>
      </w:pPr>
      <w:r w:rsidRPr="000305E3">
        <w:rPr>
          <w:rStyle w:val="Forte"/>
          <w:rFonts w:ascii="Arial" w:hAnsi="Arial" w:cs="Arial"/>
          <w:b w:val="0"/>
          <w:bCs w:val="0"/>
        </w:rPr>
        <w:t>Cobertura: Avalia a quantidade de produtos distintos incluídos nas recomendações.</w:t>
      </w:r>
    </w:p>
    <w:p w14:paraId="60A976F3" w14:textId="77777777" w:rsidR="003F5891" w:rsidRPr="000305E3" w:rsidRDefault="003F5891" w:rsidP="000305E3">
      <w:pPr>
        <w:pStyle w:val="NormalWeb"/>
        <w:numPr>
          <w:ilvl w:val="0"/>
          <w:numId w:val="21"/>
        </w:numPr>
        <w:spacing w:line="360" w:lineRule="auto"/>
        <w:jc w:val="both"/>
        <w:rPr>
          <w:rStyle w:val="Forte"/>
          <w:rFonts w:ascii="Arial" w:hAnsi="Arial" w:cs="Arial"/>
          <w:b w:val="0"/>
        </w:rPr>
      </w:pPr>
      <w:r w:rsidRPr="000305E3">
        <w:rPr>
          <w:rStyle w:val="Forte"/>
          <w:rFonts w:ascii="Arial" w:hAnsi="Arial" w:cs="Arial"/>
          <w:b w:val="0"/>
          <w:bCs w:val="0"/>
        </w:rPr>
        <w:t>Diversidade: Examina a variação nas sugestões para evitar resultados homogêneos</w:t>
      </w:r>
      <w:r w:rsidRPr="000305E3">
        <w:rPr>
          <w:rStyle w:val="Forte"/>
          <w:rFonts w:ascii="Arial" w:hAnsi="Arial" w:cs="Arial"/>
          <w:b w:val="0"/>
        </w:rPr>
        <w:t>.</w:t>
      </w:r>
    </w:p>
    <w:p w14:paraId="60453C7D" w14:textId="5F944796" w:rsidR="003F5891" w:rsidRPr="000305E3" w:rsidRDefault="003F5891" w:rsidP="000305E3">
      <w:pPr>
        <w:pStyle w:val="Ttulo2"/>
        <w:spacing w:line="360" w:lineRule="auto"/>
        <w:jc w:val="both"/>
        <w:rPr>
          <w:rStyle w:val="Forte"/>
          <w:rFonts w:ascii="Arial" w:hAnsi="Arial" w:cs="Arial"/>
          <w:b/>
          <w:color w:val="auto"/>
          <w:sz w:val="24"/>
          <w:szCs w:val="24"/>
        </w:rPr>
      </w:pPr>
      <w:bookmarkStart w:id="14" w:name="_Toc199510201"/>
      <w:r w:rsidRPr="000305E3">
        <w:rPr>
          <w:rFonts w:ascii="Arial" w:hAnsi="Arial" w:cs="Arial"/>
          <w:color w:val="auto"/>
          <w:sz w:val="24"/>
          <w:szCs w:val="24"/>
        </w:rPr>
        <w:t>3.5</w:t>
      </w:r>
      <w:r w:rsidR="000305E3" w:rsidRPr="000305E3">
        <w:rPr>
          <w:rFonts w:ascii="Arial" w:hAnsi="Arial" w:cs="Arial"/>
          <w:color w:val="auto"/>
          <w:sz w:val="24"/>
          <w:szCs w:val="24"/>
        </w:rPr>
        <w:t>.</w:t>
      </w:r>
      <w:r w:rsidRPr="000305E3">
        <w:rPr>
          <w:rFonts w:ascii="Arial" w:hAnsi="Arial" w:cs="Arial"/>
          <w:color w:val="auto"/>
          <w:sz w:val="24"/>
          <w:szCs w:val="24"/>
        </w:rPr>
        <w:t xml:space="preserve"> Ajuste e Refinamento</w:t>
      </w:r>
      <w:bookmarkEnd w:id="14"/>
    </w:p>
    <w:p w14:paraId="5B2E7D0C" w14:textId="77777777" w:rsidR="003F5891" w:rsidRPr="000305E3" w:rsidRDefault="003F5891" w:rsidP="000305E3">
      <w:pPr>
        <w:pStyle w:val="NormalWeb"/>
        <w:spacing w:line="360" w:lineRule="auto"/>
        <w:ind w:firstLine="709"/>
        <w:jc w:val="both"/>
        <w:rPr>
          <w:rStyle w:val="Forte"/>
          <w:rFonts w:ascii="Arial" w:hAnsi="Arial" w:cs="Arial"/>
          <w:b w:val="0"/>
        </w:rPr>
      </w:pPr>
      <w:r w:rsidRPr="000305E3">
        <w:rPr>
          <w:rStyle w:val="Forte"/>
          <w:rFonts w:ascii="Arial" w:hAnsi="Arial" w:cs="Arial"/>
          <w:b w:val="0"/>
        </w:rPr>
        <w:t>Com base nos primeiros testes, aplicamos melhorias no pipeline:</w:t>
      </w:r>
    </w:p>
    <w:p w14:paraId="218015F2" w14:textId="77777777" w:rsidR="003F5891" w:rsidRPr="000305E3" w:rsidRDefault="003F5891" w:rsidP="000305E3">
      <w:pPr>
        <w:pStyle w:val="NormalWeb"/>
        <w:numPr>
          <w:ilvl w:val="0"/>
          <w:numId w:val="22"/>
        </w:numPr>
        <w:spacing w:line="360" w:lineRule="auto"/>
        <w:jc w:val="both"/>
        <w:rPr>
          <w:rStyle w:val="Forte"/>
          <w:rFonts w:ascii="Arial" w:hAnsi="Arial" w:cs="Arial"/>
          <w:b w:val="0"/>
        </w:rPr>
      </w:pPr>
      <w:r w:rsidRPr="000305E3">
        <w:rPr>
          <w:rStyle w:val="Forte"/>
          <w:rFonts w:ascii="Arial" w:hAnsi="Arial" w:cs="Arial"/>
          <w:b w:val="0"/>
        </w:rPr>
        <w:t xml:space="preserve">Otimização dos parâmetros do TF-IDF: Ajuste do </w:t>
      </w:r>
      <w:proofErr w:type="spellStart"/>
      <w:r w:rsidRPr="000305E3">
        <w:rPr>
          <w:rStyle w:val="Forte"/>
          <w:rFonts w:ascii="Arial" w:hAnsi="Arial" w:cs="Arial"/>
          <w:b w:val="0"/>
        </w:rPr>
        <w:t>ngram_range</w:t>
      </w:r>
      <w:proofErr w:type="spellEnd"/>
      <w:r w:rsidRPr="000305E3">
        <w:rPr>
          <w:rStyle w:val="Forte"/>
          <w:rFonts w:ascii="Arial" w:hAnsi="Arial" w:cs="Arial"/>
          <w:b w:val="0"/>
        </w:rPr>
        <w:t xml:space="preserve"> e </w:t>
      </w:r>
      <w:proofErr w:type="spellStart"/>
      <w:r w:rsidRPr="000305E3">
        <w:rPr>
          <w:rStyle w:val="Forte"/>
          <w:rFonts w:ascii="Arial" w:hAnsi="Arial" w:cs="Arial"/>
          <w:b w:val="0"/>
        </w:rPr>
        <w:t>min_df</w:t>
      </w:r>
      <w:proofErr w:type="spellEnd"/>
      <w:r w:rsidRPr="000305E3">
        <w:rPr>
          <w:rStyle w:val="Forte"/>
          <w:rFonts w:ascii="Arial" w:hAnsi="Arial" w:cs="Arial"/>
          <w:b w:val="0"/>
        </w:rPr>
        <w:t xml:space="preserve"> para melhorar a captura de termos relevantes.</w:t>
      </w:r>
    </w:p>
    <w:p w14:paraId="49D69D8F" w14:textId="77777777" w:rsidR="003F5891" w:rsidRPr="000305E3" w:rsidRDefault="003F5891" w:rsidP="000305E3">
      <w:pPr>
        <w:pStyle w:val="NormalWeb"/>
        <w:numPr>
          <w:ilvl w:val="0"/>
          <w:numId w:val="22"/>
        </w:numPr>
        <w:spacing w:line="360" w:lineRule="auto"/>
        <w:jc w:val="both"/>
        <w:rPr>
          <w:rStyle w:val="Forte"/>
          <w:rFonts w:ascii="Arial" w:hAnsi="Arial" w:cs="Arial"/>
          <w:b w:val="0"/>
        </w:rPr>
      </w:pPr>
      <w:r w:rsidRPr="000305E3">
        <w:rPr>
          <w:rStyle w:val="Forte"/>
          <w:rFonts w:ascii="Arial" w:hAnsi="Arial" w:cs="Arial"/>
          <w:b w:val="0"/>
        </w:rPr>
        <w:t>Filtragem adicional: Implementação de regras para evitar sugestões repetidas e aumentar a diversidade.</w:t>
      </w:r>
    </w:p>
    <w:p w14:paraId="49675D14" w14:textId="568B3D87" w:rsidR="003F5891" w:rsidRPr="000305E3" w:rsidRDefault="003F5891" w:rsidP="000305E3">
      <w:pPr>
        <w:pStyle w:val="Ttulo2"/>
        <w:spacing w:line="360" w:lineRule="auto"/>
        <w:jc w:val="both"/>
        <w:rPr>
          <w:rStyle w:val="Forte"/>
          <w:rFonts w:ascii="Arial" w:hAnsi="Arial" w:cs="Arial"/>
          <w:b/>
          <w:color w:val="auto"/>
          <w:sz w:val="24"/>
          <w:szCs w:val="24"/>
        </w:rPr>
      </w:pPr>
      <w:bookmarkStart w:id="15" w:name="_Toc199510202"/>
      <w:r w:rsidRPr="000305E3">
        <w:rPr>
          <w:rFonts w:ascii="Arial" w:hAnsi="Arial" w:cs="Arial"/>
          <w:color w:val="auto"/>
          <w:sz w:val="24"/>
          <w:szCs w:val="24"/>
        </w:rPr>
        <w:t>3.6</w:t>
      </w:r>
      <w:r w:rsidR="000305E3" w:rsidRPr="000305E3">
        <w:rPr>
          <w:rFonts w:ascii="Arial" w:hAnsi="Arial" w:cs="Arial"/>
          <w:color w:val="auto"/>
          <w:sz w:val="24"/>
          <w:szCs w:val="24"/>
        </w:rPr>
        <w:t>.</w:t>
      </w:r>
      <w:r w:rsidRPr="000305E3">
        <w:rPr>
          <w:rFonts w:ascii="Arial" w:hAnsi="Arial" w:cs="Arial"/>
          <w:color w:val="auto"/>
          <w:sz w:val="24"/>
          <w:szCs w:val="24"/>
        </w:rPr>
        <w:t xml:space="preserve"> Reavaliação do Modelo</w:t>
      </w:r>
      <w:bookmarkEnd w:id="15"/>
    </w:p>
    <w:p w14:paraId="1D6A91D9" w14:textId="77777777" w:rsidR="003F5891" w:rsidRPr="000305E3" w:rsidRDefault="003F5891" w:rsidP="000305E3">
      <w:pPr>
        <w:pStyle w:val="NormalWeb"/>
        <w:spacing w:line="360" w:lineRule="auto"/>
        <w:ind w:firstLine="709"/>
        <w:jc w:val="both"/>
        <w:rPr>
          <w:rStyle w:val="Forte"/>
          <w:rFonts w:ascii="Arial" w:hAnsi="Arial" w:cs="Arial"/>
          <w:b w:val="0"/>
        </w:rPr>
      </w:pPr>
      <w:r w:rsidRPr="000305E3">
        <w:rPr>
          <w:rStyle w:val="Forte"/>
          <w:rFonts w:ascii="Arial" w:hAnsi="Arial" w:cs="Arial"/>
          <w:b w:val="0"/>
        </w:rPr>
        <w:t>Após os ajustes, realizamos novos testes para comparar os resultados:</w:t>
      </w:r>
    </w:p>
    <w:p w14:paraId="1C69F38C" w14:textId="77777777" w:rsidR="003F5891" w:rsidRPr="000305E3" w:rsidRDefault="003F5891" w:rsidP="000305E3">
      <w:pPr>
        <w:pStyle w:val="NormalWeb"/>
        <w:numPr>
          <w:ilvl w:val="0"/>
          <w:numId w:val="23"/>
        </w:numPr>
        <w:spacing w:line="360" w:lineRule="auto"/>
        <w:jc w:val="both"/>
        <w:rPr>
          <w:rStyle w:val="Forte"/>
          <w:rFonts w:ascii="Arial" w:hAnsi="Arial" w:cs="Arial"/>
          <w:b w:val="0"/>
        </w:rPr>
      </w:pPr>
      <w:r w:rsidRPr="000305E3">
        <w:rPr>
          <w:rStyle w:val="Forte"/>
          <w:rFonts w:ascii="Arial" w:hAnsi="Arial" w:cs="Arial"/>
          <w:b w:val="0"/>
        </w:rPr>
        <w:t>Precisão das recomendações: 0.78 (aumento de 8%)</w:t>
      </w:r>
    </w:p>
    <w:p w14:paraId="27B100CD" w14:textId="77777777" w:rsidR="003F5891" w:rsidRPr="000305E3" w:rsidRDefault="003F5891" w:rsidP="000305E3">
      <w:pPr>
        <w:pStyle w:val="NormalWeb"/>
        <w:numPr>
          <w:ilvl w:val="0"/>
          <w:numId w:val="23"/>
        </w:numPr>
        <w:spacing w:line="360" w:lineRule="auto"/>
        <w:jc w:val="both"/>
        <w:rPr>
          <w:rStyle w:val="Forte"/>
          <w:rFonts w:ascii="Arial" w:hAnsi="Arial" w:cs="Arial"/>
          <w:b w:val="0"/>
        </w:rPr>
      </w:pPr>
      <w:r w:rsidRPr="000305E3">
        <w:rPr>
          <w:rStyle w:val="Forte"/>
          <w:rFonts w:ascii="Arial" w:hAnsi="Arial" w:cs="Arial"/>
          <w:b w:val="0"/>
        </w:rPr>
        <w:t>Cobertura dos produtos recomendados: 72% (ganho de 7%)</w:t>
      </w:r>
    </w:p>
    <w:p w14:paraId="4C788220" w14:textId="77777777" w:rsidR="003F5891" w:rsidRPr="000305E3" w:rsidRDefault="003F5891" w:rsidP="000305E3">
      <w:pPr>
        <w:pStyle w:val="NormalWeb"/>
        <w:numPr>
          <w:ilvl w:val="0"/>
          <w:numId w:val="23"/>
        </w:numPr>
        <w:spacing w:line="360" w:lineRule="auto"/>
        <w:jc w:val="both"/>
        <w:rPr>
          <w:rStyle w:val="Forte"/>
          <w:rFonts w:ascii="Arial" w:hAnsi="Arial" w:cs="Arial"/>
          <w:b w:val="0"/>
        </w:rPr>
      </w:pPr>
      <w:r w:rsidRPr="000305E3">
        <w:rPr>
          <w:rStyle w:val="Forte"/>
          <w:rFonts w:ascii="Arial" w:hAnsi="Arial" w:cs="Arial"/>
          <w:b w:val="0"/>
        </w:rPr>
        <w:t>Diversidade das sugestões: 0.75 (melhoria de 10%)</w:t>
      </w:r>
    </w:p>
    <w:p w14:paraId="4624F4AB" w14:textId="77777777" w:rsidR="00A35621" w:rsidRPr="000305E3" w:rsidRDefault="003F5891" w:rsidP="000305E3">
      <w:pPr>
        <w:pStyle w:val="NormalWeb"/>
        <w:spacing w:line="360" w:lineRule="auto"/>
        <w:ind w:firstLine="709"/>
        <w:jc w:val="both"/>
        <w:rPr>
          <w:rStyle w:val="Forte"/>
          <w:rFonts w:ascii="Arial" w:hAnsi="Arial" w:cs="Arial"/>
          <w:b w:val="0"/>
        </w:rPr>
      </w:pPr>
      <w:r w:rsidRPr="000305E3">
        <w:rPr>
          <w:rStyle w:val="Forte"/>
          <w:rFonts w:ascii="Arial" w:hAnsi="Arial" w:cs="Arial"/>
          <w:b w:val="0"/>
        </w:rPr>
        <w:t>Os aprimoramentos demonstraram um avanço significativo na eficácia das recomendações.</w:t>
      </w:r>
    </w:p>
    <w:p w14:paraId="5C4DFA1E" w14:textId="77777777" w:rsidR="00553F73" w:rsidRPr="000305E3" w:rsidRDefault="00553F73" w:rsidP="000305E3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0305E3">
        <w:rPr>
          <w:rFonts w:ascii="Arial" w:eastAsia="Arial" w:hAnsi="Arial" w:cs="Arial"/>
          <w:b/>
          <w:bCs/>
          <w:sz w:val="24"/>
          <w:szCs w:val="24"/>
        </w:rPr>
        <w:br w:type="page"/>
      </w:r>
    </w:p>
    <w:p w14:paraId="64FE1D21" w14:textId="4EC7A691" w:rsidR="00B817BD" w:rsidRPr="000305E3" w:rsidRDefault="00B817BD" w:rsidP="000305E3">
      <w:pPr>
        <w:pStyle w:val="Ttulo1"/>
        <w:spacing w:line="360" w:lineRule="auto"/>
        <w:jc w:val="both"/>
        <w:rPr>
          <w:rFonts w:ascii="Arial" w:eastAsia="Arial" w:hAnsi="Arial" w:cs="Arial"/>
          <w:b w:val="0"/>
          <w:bCs w:val="0"/>
          <w:color w:val="auto"/>
          <w:sz w:val="24"/>
          <w:szCs w:val="24"/>
        </w:rPr>
      </w:pPr>
      <w:bookmarkStart w:id="16" w:name="_Toc199510203"/>
      <w:r w:rsidRPr="000305E3">
        <w:rPr>
          <w:rFonts w:ascii="Arial" w:eastAsia="Arial" w:hAnsi="Arial" w:cs="Arial"/>
          <w:color w:val="auto"/>
          <w:sz w:val="24"/>
          <w:szCs w:val="24"/>
        </w:rPr>
        <w:lastRenderedPageBreak/>
        <w:t>4. RESULTADOS</w:t>
      </w:r>
      <w:bookmarkEnd w:id="16"/>
    </w:p>
    <w:p w14:paraId="03B06937" w14:textId="36C43D6F" w:rsidR="00B817BD" w:rsidRPr="000305E3" w:rsidRDefault="00CC7C10" w:rsidP="000305E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17" w:name="_Toc199510204"/>
      <w:r w:rsidRPr="000305E3">
        <w:rPr>
          <w:rFonts w:ascii="Arial" w:hAnsi="Arial" w:cs="Arial"/>
          <w:color w:val="auto"/>
          <w:sz w:val="24"/>
          <w:szCs w:val="24"/>
        </w:rPr>
        <w:t>4.</w:t>
      </w:r>
      <w:r w:rsidR="00B817BD" w:rsidRPr="000305E3">
        <w:rPr>
          <w:rFonts w:ascii="Arial" w:hAnsi="Arial" w:cs="Arial"/>
          <w:color w:val="auto"/>
          <w:sz w:val="24"/>
          <w:szCs w:val="24"/>
        </w:rPr>
        <w:t>1</w:t>
      </w:r>
      <w:r w:rsidR="000305E3" w:rsidRPr="000305E3">
        <w:rPr>
          <w:rFonts w:ascii="Arial" w:hAnsi="Arial" w:cs="Arial"/>
          <w:color w:val="auto"/>
          <w:sz w:val="24"/>
          <w:szCs w:val="24"/>
        </w:rPr>
        <w:t>.</w:t>
      </w:r>
      <w:r w:rsidR="00B817BD" w:rsidRPr="000305E3">
        <w:rPr>
          <w:rFonts w:ascii="Arial" w:hAnsi="Arial" w:cs="Arial"/>
          <w:color w:val="auto"/>
          <w:sz w:val="24"/>
          <w:szCs w:val="24"/>
        </w:rPr>
        <w:t xml:space="preserve"> Análise dos Resultados Preliminares</w:t>
      </w:r>
      <w:bookmarkEnd w:id="17"/>
    </w:p>
    <w:p w14:paraId="14572614" w14:textId="77777777" w:rsidR="00553F73" w:rsidRPr="000305E3" w:rsidRDefault="00B817BD" w:rsidP="000305E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Precisão das Recomendações</w:t>
      </w:r>
    </w:p>
    <w:p w14:paraId="21C10E84" w14:textId="6E5C780C" w:rsidR="00B817BD" w:rsidRPr="000305E3" w:rsidRDefault="00B817BD" w:rsidP="000305E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A métrica de precisão média avalia o quão bem o modelo está sugerindo produtos similares com base no conteúdo textual das avaliações.</w:t>
      </w:r>
    </w:p>
    <w:p w14:paraId="0656A5E3" w14:textId="6C7659B2" w:rsidR="00B817BD" w:rsidRPr="000305E3" w:rsidRDefault="00553F73" w:rsidP="000305E3">
      <w:pPr>
        <w:tabs>
          <w:tab w:val="num" w:pos="72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ab/>
      </w:r>
      <w:r w:rsidR="00B817BD" w:rsidRPr="000305E3">
        <w:rPr>
          <w:rFonts w:ascii="Arial" w:hAnsi="Arial" w:cs="Arial"/>
          <w:sz w:val="24"/>
          <w:szCs w:val="24"/>
        </w:rPr>
        <w:t>Precisão média das recomendações: Os produtos recomendados têm um score de similaridade médio de aproximadamente 0.72, indicando boa relevância nas sugestões.</w:t>
      </w:r>
    </w:p>
    <w:p w14:paraId="4526B754" w14:textId="135BECE4" w:rsidR="00B817BD" w:rsidRPr="000305E3" w:rsidRDefault="00553F73" w:rsidP="000305E3">
      <w:pPr>
        <w:tabs>
          <w:tab w:val="num" w:pos="72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ab/>
      </w:r>
      <w:r w:rsidR="00B817BD" w:rsidRPr="000305E3">
        <w:rPr>
          <w:rFonts w:ascii="Arial" w:hAnsi="Arial" w:cs="Arial"/>
          <w:sz w:val="24"/>
          <w:szCs w:val="24"/>
        </w:rPr>
        <w:t>Observação: Algumas avaliações possuem pouco conteúdo textual, o que pode impactar a qualidade das recomendações.</w:t>
      </w:r>
    </w:p>
    <w:p w14:paraId="1413F8AB" w14:textId="77777777" w:rsidR="00553F73" w:rsidRPr="000305E3" w:rsidRDefault="00B817BD" w:rsidP="000305E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Cobertura dos Produtos Recomendados</w:t>
      </w:r>
    </w:p>
    <w:p w14:paraId="7953DE64" w14:textId="5D37660D" w:rsidR="00B817BD" w:rsidRPr="000305E3" w:rsidRDefault="00B817BD" w:rsidP="000305E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A cobertura mede quantos produtos distintos estão sendo recomendados dentro do conjunto de dados.</w:t>
      </w:r>
    </w:p>
    <w:p w14:paraId="21878A1B" w14:textId="3152E7D3" w:rsidR="00B817BD" w:rsidRPr="000305E3" w:rsidRDefault="00553F73" w:rsidP="000305E3">
      <w:pPr>
        <w:tabs>
          <w:tab w:val="num" w:pos="72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ab/>
      </w:r>
      <w:r w:rsidR="00B817BD" w:rsidRPr="000305E3">
        <w:rPr>
          <w:rFonts w:ascii="Arial" w:hAnsi="Arial" w:cs="Arial"/>
          <w:sz w:val="24"/>
          <w:szCs w:val="24"/>
        </w:rPr>
        <w:t>Cobertura obtida: Cerca de 65% dos produtos únicos da base aparecem em recomendações.</w:t>
      </w:r>
    </w:p>
    <w:p w14:paraId="67C9F750" w14:textId="54946118" w:rsidR="00B817BD" w:rsidRPr="000305E3" w:rsidRDefault="00553F73" w:rsidP="000305E3">
      <w:pPr>
        <w:tabs>
          <w:tab w:val="num" w:pos="72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ab/>
      </w:r>
      <w:r w:rsidR="00B817BD" w:rsidRPr="000305E3">
        <w:rPr>
          <w:rFonts w:ascii="Arial" w:hAnsi="Arial" w:cs="Arial"/>
          <w:sz w:val="24"/>
          <w:szCs w:val="24"/>
        </w:rPr>
        <w:t>Isso indica que o modelo consegue explorar bem os produtos disponíveis, mas pode ser melhorado com técnicas que consideram mais fatores além do texto.</w:t>
      </w:r>
    </w:p>
    <w:p w14:paraId="33FF744E" w14:textId="77777777" w:rsidR="00553F73" w:rsidRPr="000305E3" w:rsidRDefault="00B817BD" w:rsidP="000305E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Diversidade das Recomendações</w:t>
      </w:r>
    </w:p>
    <w:p w14:paraId="4A21992B" w14:textId="6A1D9692" w:rsidR="00B817BD" w:rsidRPr="000305E3" w:rsidRDefault="00B817BD" w:rsidP="000305E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A diversidade mostra se os produtos recomendados apresentam variação suficiente para evitar resultados homogêneos.</w:t>
      </w:r>
    </w:p>
    <w:p w14:paraId="05FDF00D" w14:textId="0C264EC3" w:rsidR="00B817BD" w:rsidRPr="000305E3" w:rsidRDefault="00553F73" w:rsidP="000305E3">
      <w:pPr>
        <w:tabs>
          <w:tab w:val="num" w:pos="72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ab/>
      </w:r>
      <w:r w:rsidR="00B817BD" w:rsidRPr="000305E3">
        <w:rPr>
          <w:rFonts w:ascii="Arial" w:hAnsi="Arial" w:cs="Arial"/>
          <w:sz w:val="24"/>
          <w:szCs w:val="24"/>
        </w:rPr>
        <w:t>Diversidade calculada: Aproximadamente 0.68, mostrando que há uma boa variação nos produtos recomendados.</w:t>
      </w:r>
    </w:p>
    <w:p w14:paraId="79EEC5A3" w14:textId="34A83BA6" w:rsidR="00B817BD" w:rsidRPr="000305E3" w:rsidRDefault="00553F73" w:rsidP="000305E3">
      <w:pPr>
        <w:tabs>
          <w:tab w:val="num" w:pos="72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ab/>
      </w:r>
      <w:r w:rsidR="00B817BD" w:rsidRPr="000305E3">
        <w:rPr>
          <w:rFonts w:ascii="Arial" w:hAnsi="Arial" w:cs="Arial"/>
          <w:sz w:val="24"/>
          <w:szCs w:val="24"/>
        </w:rPr>
        <w:t xml:space="preserve">Algumas recomendações são muito similares, o que pode ser ajustado refinando o TF-IDF ou utilizando </w:t>
      </w:r>
      <w:proofErr w:type="spellStart"/>
      <w:r w:rsidR="00B817BD" w:rsidRPr="000305E3">
        <w:rPr>
          <w:rFonts w:ascii="Arial" w:hAnsi="Arial" w:cs="Arial"/>
          <w:sz w:val="24"/>
          <w:szCs w:val="24"/>
        </w:rPr>
        <w:t>embeddings</w:t>
      </w:r>
      <w:proofErr w:type="spellEnd"/>
      <w:r w:rsidR="00B817BD" w:rsidRPr="000305E3">
        <w:rPr>
          <w:rFonts w:ascii="Arial" w:hAnsi="Arial" w:cs="Arial"/>
          <w:sz w:val="24"/>
          <w:szCs w:val="24"/>
        </w:rPr>
        <w:t xml:space="preserve"> semânticos.</w:t>
      </w:r>
    </w:p>
    <w:p w14:paraId="1FDA9B34" w14:textId="77777777" w:rsidR="00553F73" w:rsidRPr="000305E3" w:rsidRDefault="00B817BD" w:rsidP="000305E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Considerações para Melhoria</w:t>
      </w:r>
    </w:p>
    <w:p w14:paraId="5820F0C7" w14:textId="2080ED23" w:rsidR="00B817BD" w:rsidRPr="000305E3" w:rsidRDefault="00B817BD" w:rsidP="000305E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Com base nos resultados acima, algumas estratégias podem ser implementadas:</w:t>
      </w:r>
    </w:p>
    <w:p w14:paraId="02C1F829" w14:textId="0D1629FD" w:rsidR="00B817BD" w:rsidRPr="000305E3" w:rsidRDefault="00553F73" w:rsidP="000305E3">
      <w:pPr>
        <w:tabs>
          <w:tab w:val="num" w:pos="72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lastRenderedPageBreak/>
        <w:tab/>
      </w:r>
      <w:r w:rsidR="00B817BD" w:rsidRPr="000305E3">
        <w:rPr>
          <w:rFonts w:ascii="Arial" w:hAnsi="Arial" w:cs="Arial"/>
          <w:sz w:val="24"/>
          <w:szCs w:val="24"/>
        </w:rPr>
        <w:t>Refinar o TF-IDF: Ajustar os parâmetros de </w:t>
      </w:r>
      <w:proofErr w:type="spellStart"/>
      <w:r w:rsidR="00B817BD" w:rsidRPr="000305E3">
        <w:rPr>
          <w:rFonts w:ascii="Arial" w:hAnsi="Arial" w:cs="Arial"/>
          <w:sz w:val="24"/>
          <w:szCs w:val="24"/>
        </w:rPr>
        <w:t>ngram_range</w:t>
      </w:r>
      <w:proofErr w:type="spellEnd"/>
      <w:r w:rsidR="00B817BD" w:rsidRPr="000305E3">
        <w:rPr>
          <w:rFonts w:ascii="Arial" w:hAnsi="Arial" w:cs="Arial"/>
          <w:sz w:val="24"/>
          <w:szCs w:val="24"/>
        </w:rPr>
        <w:t> e </w:t>
      </w:r>
      <w:proofErr w:type="spellStart"/>
      <w:r w:rsidR="00B817BD" w:rsidRPr="000305E3">
        <w:rPr>
          <w:rFonts w:ascii="Arial" w:hAnsi="Arial" w:cs="Arial"/>
          <w:sz w:val="24"/>
          <w:szCs w:val="24"/>
        </w:rPr>
        <w:t>min_df</w:t>
      </w:r>
      <w:proofErr w:type="spellEnd"/>
      <w:r w:rsidR="00B817BD" w:rsidRPr="000305E3">
        <w:rPr>
          <w:rFonts w:ascii="Arial" w:hAnsi="Arial" w:cs="Arial"/>
          <w:sz w:val="24"/>
          <w:szCs w:val="24"/>
        </w:rPr>
        <w:t> pode melhorar a captura de termos relevantes.</w:t>
      </w:r>
    </w:p>
    <w:p w14:paraId="6659E5A7" w14:textId="26559352" w:rsidR="00B817BD" w:rsidRPr="000305E3" w:rsidRDefault="00553F73" w:rsidP="000305E3">
      <w:pPr>
        <w:tabs>
          <w:tab w:val="num" w:pos="72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ab/>
      </w:r>
      <w:r w:rsidR="00B817BD" w:rsidRPr="000305E3">
        <w:rPr>
          <w:rFonts w:ascii="Arial" w:hAnsi="Arial" w:cs="Arial"/>
          <w:sz w:val="24"/>
          <w:szCs w:val="24"/>
        </w:rPr>
        <w:t xml:space="preserve">Explorar Modelos Baseados em </w:t>
      </w:r>
      <w:proofErr w:type="spellStart"/>
      <w:r w:rsidR="00B817BD" w:rsidRPr="000305E3">
        <w:rPr>
          <w:rFonts w:ascii="Arial" w:hAnsi="Arial" w:cs="Arial"/>
          <w:sz w:val="24"/>
          <w:szCs w:val="24"/>
        </w:rPr>
        <w:t>Embeddings</w:t>
      </w:r>
      <w:proofErr w:type="spellEnd"/>
      <w:r w:rsidR="00B817BD" w:rsidRPr="000305E3">
        <w:rPr>
          <w:rFonts w:ascii="Arial" w:hAnsi="Arial" w:cs="Arial"/>
          <w:sz w:val="24"/>
          <w:szCs w:val="24"/>
        </w:rPr>
        <w:t>: Word2Vec ou BERT podem aprimorar a identificação de similaridades mais contextuais entre os textos.</w:t>
      </w:r>
    </w:p>
    <w:p w14:paraId="21CC30AF" w14:textId="3C018469" w:rsidR="00B817BD" w:rsidRPr="000305E3" w:rsidRDefault="00553F73" w:rsidP="000305E3">
      <w:pPr>
        <w:tabs>
          <w:tab w:val="num" w:pos="72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ab/>
      </w:r>
      <w:r w:rsidR="00B817BD" w:rsidRPr="000305E3">
        <w:rPr>
          <w:rFonts w:ascii="Arial" w:hAnsi="Arial" w:cs="Arial"/>
          <w:sz w:val="24"/>
          <w:szCs w:val="24"/>
        </w:rPr>
        <w:t>Incluir Outras Features na Recomendação: Considerar fatores como tempo da avaliação e score de ajuda pode melhorar a precisão das sugestões.</w:t>
      </w:r>
    </w:p>
    <w:p w14:paraId="57D7D0C1" w14:textId="2175998D" w:rsidR="00B817BD" w:rsidRPr="000305E3" w:rsidRDefault="00CC7C10" w:rsidP="000305E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18" w:name="_Toc199510205"/>
      <w:r w:rsidRPr="000305E3">
        <w:rPr>
          <w:rFonts w:ascii="Arial" w:hAnsi="Arial" w:cs="Arial"/>
          <w:color w:val="auto"/>
          <w:sz w:val="24"/>
          <w:szCs w:val="24"/>
        </w:rPr>
        <w:t>4.</w:t>
      </w:r>
      <w:r w:rsidR="00B817BD" w:rsidRPr="000305E3">
        <w:rPr>
          <w:rFonts w:ascii="Arial" w:hAnsi="Arial" w:cs="Arial"/>
          <w:color w:val="auto"/>
          <w:sz w:val="24"/>
          <w:szCs w:val="24"/>
        </w:rPr>
        <w:t>2</w:t>
      </w:r>
      <w:r w:rsidR="000305E3" w:rsidRPr="000305E3">
        <w:rPr>
          <w:rFonts w:ascii="Arial" w:hAnsi="Arial" w:cs="Arial"/>
          <w:color w:val="auto"/>
          <w:sz w:val="24"/>
          <w:szCs w:val="24"/>
        </w:rPr>
        <w:t>.</w:t>
      </w:r>
      <w:r w:rsidR="00B817BD" w:rsidRPr="000305E3">
        <w:rPr>
          <w:rFonts w:ascii="Arial" w:hAnsi="Arial" w:cs="Arial"/>
          <w:color w:val="auto"/>
          <w:sz w:val="24"/>
          <w:szCs w:val="24"/>
        </w:rPr>
        <w:t xml:space="preserve"> Simulações Realizadas</w:t>
      </w:r>
      <w:bookmarkEnd w:id="18"/>
    </w:p>
    <w:p w14:paraId="0D7073ED" w14:textId="77777777" w:rsidR="00B817BD" w:rsidRPr="000305E3" w:rsidRDefault="00B817BD" w:rsidP="000305E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Apresentamos as simulações realizadas para validar as recomendações do modelo. As simulações foram executadas utilizando um conjunto de dados específico e as seguintes entradas e saídas foram analisadas.</w:t>
      </w:r>
    </w:p>
    <w:p w14:paraId="2E1C0F95" w14:textId="68ADED5B" w:rsidR="00B817BD" w:rsidRPr="000305E3" w:rsidRDefault="00553F73" w:rsidP="000305E3">
      <w:pPr>
        <w:tabs>
          <w:tab w:val="num" w:pos="72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ab/>
      </w:r>
      <w:r w:rsidR="00B817BD" w:rsidRPr="000305E3">
        <w:rPr>
          <w:rFonts w:ascii="Arial" w:hAnsi="Arial" w:cs="Arial"/>
          <w:sz w:val="24"/>
          <w:szCs w:val="24"/>
        </w:rPr>
        <w:t>Entradas utilizadas:</w:t>
      </w:r>
    </w:p>
    <w:p w14:paraId="058EA1B9" w14:textId="2DDDD6D3" w:rsidR="00B817BD" w:rsidRPr="000305E3" w:rsidRDefault="00553F73" w:rsidP="000305E3">
      <w:pPr>
        <w:tabs>
          <w:tab w:val="num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ab/>
      </w:r>
      <w:r w:rsidR="00B817BD" w:rsidRPr="000305E3">
        <w:rPr>
          <w:rFonts w:ascii="Arial" w:hAnsi="Arial" w:cs="Arial"/>
          <w:sz w:val="24"/>
          <w:szCs w:val="24"/>
        </w:rPr>
        <w:t xml:space="preserve">Dados de avaliações de produtos extraídos de um </w:t>
      </w:r>
      <w:proofErr w:type="spellStart"/>
      <w:r w:rsidR="00B817BD" w:rsidRPr="000305E3">
        <w:rPr>
          <w:rFonts w:ascii="Arial" w:hAnsi="Arial" w:cs="Arial"/>
          <w:sz w:val="24"/>
          <w:szCs w:val="24"/>
        </w:rPr>
        <w:t>dataset</w:t>
      </w:r>
      <w:proofErr w:type="spellEnd"/>
      <w:r w:rsidR="00B817BD" w:rsidRPr="000305E3">
        <w:rPr>
          <w:rFonts w:ascii="Arial" w:hAnsi="Arial" w:cs="Arial"/>
          <w:sz w:val="24"/>
          <w:szCs w:val="24"/>
        </w:rPr>
        <w:t xml:space="preserve"> que contém informações sobre produtos e suas respectivas avaliações.</w:t>
      </w:r>
    </w:p>
    <w:p w14:paraId="4BDEDA79" w14:textId="0244B991" w:rsidR="00B817BD" w:rsidRPr="000305E3" w:rsidRDefault="00553F73" w:rsidP="000305E3">
      <w:pPr>
        <w:tabs>
          <w:tab w:val="num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ab/>
      </w:r>
      <w:r w:rsidR="00B817BD" w:rsidRPr="000305E3">
        <w:rPr>
          <w:rFonts w:ascii="Arial" w:hAnsi="Arial" w:cs="Arial"/>
          <w:sz w:val="24"/>
          <w:szCs w:val="24"/>
        </w:rPr>
        <w:t>Exemplo de entrada: um conjunto de textos das avaliações com diferentes quantidades de conteúdo.</w:t>
      </w:r>
    </w:p>
    <w:p w14:paraId="3F702A80" w14:textId="1FC2097A" w:rsidR="00B817BD" w:rsidRPr="000305E3" w:rsidRDefault="00553F73" w:rsidP="000305E3">
      <w:pPr>
        <w:tabs>
          <w:tab w:val="num" w:pos="72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ab/>
      </w:r>
      <w:r w:rsidR="00B817BD" w:rsidRPr="000305E3">
        <w:rPr>
          <w:rFonts w:ascii="Arial" w:hAnsi="Arial" w:cs="Arial"/>
          <w:sz w:val="24"/>
          <w:szCs w:val="24"/>
        </w:rPr>
        <w:t>Saídas obtidas:</w:t>
      </w:r>
    </w:p>
    <w:p w14:paraId="4D1B4279" w14:textId="71F24178" w:rsidR="00B817BD" w:rsidRPr="000305E3" w:rsidRDefault="00553F73" w:rsidP="000305E3">
      <w:pPr>
        <w:tabs>
          <w:tab w:val="num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ab/>
      </w:r>
      <w:r w:rsidR="00B817BD" w:rsidRPr="000305E3">
        <w:rPr>
          <w:rFonts w:ascii="Arial" w:hAnsi="Arial" w:cs="Arial"/>
          <w:sz w:val="24"/>
          <w:szCs w:val="24"/>
        </w:rPr>
        <w:t>Após a aplicação do modelo, os itens recomendados foram:</w:t>
      </w:r>
    </w:p>
    <w:p w14:paraId="29D1EADC" w14:textId="39C5727B" w:rsidR="00B817BD" w:rsidRPr="000305E3" w:rsidRDefault="00553F73" w:rsidP="000305E3">
      <w:pPr>
        <w:tabs>
          <w:tab w:val="num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ab/>
      </w:r>
      <w:r w:rsidR="00B817BD" w:rsidRPr="000305E3">
        <w:rPr>
          <w:rFonts w:ascii="Arial" w:hAnsi="Arial" w:cs="Arial"/>
          <w:sz w:val="24"/>
          <w:szCs w:val="24"/>
        </w:rPr>
        <w:t>Produto A: Similaridade 0.78</w:t>
      </w:r>
    </w:p>
    <w:p w14:paraId="752BB7A9" w14:textId="66C5B5AB" w:rsidR="00B817BD" w:rsidRPr="000305E3" w:rsidRDefault="00553F73" w:rsidP="000305E3">
      <w:pPr>
        <w:tabs>
          <w:tab w:val="num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ab/>
      </w:r>
      <w:r w:rsidR="00B817BD" w:rsidRPr="000305E3">
        <w:rPr>
          <w:rFonts w:ascii="Arial" w:hAnsi="Arial" w:cs="Arial"/>
          <w:sz w:val="24"/>
          <w:szCs w:val="24"/>
        </w:rPr>
        <w:t>Produto B: Similaridade 0.75</w:t>
      </w:r>
    </w:p>
    <w:p w14:paraId="2931C203" w14:textId="49D74AEB" w:rsidR="00B817BD" w:rsidRPr="000305E3" w:rsidRDefault="00553F73" w:rsidP="000305E3">
      <w:pPr>
        <w:tabs>
          <w:tab w:val="num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ab/>
      </w:r>
      <w:r w:rsidR="00B817BD" w:rsidRPr="000305E3">
        <w:rPr>
          <w:rFonts w:ascii="Arial" w:hAnsi="Arial" w:cs="Arial"/>
          <w:sz w:val="24"/>
          <w:szCs w:val="24"/>
        </w:rPr>
        <w:t>Produto C: Similaridade 0.72</w:t>
      </w:r>
    </w:p>
    <w:p w14:paraId="74ECAB0D" w14:textId="129A0879" w:rsidR="00B817BD" w:rsidRPr="000305E3" w:rsidRDefault="00553F73" w:rsidP="000305E3">
      <w:pPr>
        <w:tabs>
          <w:tab w:val="num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ab/>
      </w:r>
      <w:r w:rsidR="00B817BD" w:rsidRPr="000305E3">
        <w:rPr>
          <w:rFonts w:ascii="Arial" w:hAnsi="Arial" w:cs="Arial"/>
          <w:sz w:val="24"/>
          <w:szCs w:val="24"/>
        </w:rPr>
        <w:t>As saídas foram registradas em gráficos e tabelas para melhor visualização e comparação.</w:t>
      </w:r>
    </w:p>
    <w:p w14:paraId="366B1A3E" w14:textId="379081FA" w:rsidR="00B817BD" w:rsidRPr="000305E3" w:rsidRDefault="00CC7C10" w:rsidP="000305E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19" w:name="_Toc199510206"/>
      <w:r w:rsidRPr="000305E3">
        <w:rPr>
          <w:rFonts w:ascii="Arial" w:hAnsi="Arial" w:cs="Arial"/>
          <w:color w:val="auto"/>
          <w:sz w:val="24"/>
          <w:szCs w:val="24"/>
        </w:rPr>
        <w:t>4.</w:t>
      </w:r>
      <w:r w:rsidR="00B817BD" w:rsidRPr="000305E3">
        <w:rPr>
          <w:rFonts w:ascii="Arial" w:hAnsi="Arial" w:cs="Arial"/>
          <w:color w:val="auto"/>
          <w:sz w:val="24"/>
          <w:szCs w:val="24"/>
        </w:rPr>
        <w:t>3</w:t>
      </w:r>
      <w:r w:rsidR="000305E3" w:rsidRPr="000305E3">
        <w:rPr>
          <w:rFonts w:ascii="Arial" w:hAnsi="Arial" w:cs="Arial"/>
          <w:color w:val="auto"/>
          <w:sz w:val="24"/>
          <w:szCs w:val="24"/>
        </w:rPr>
        <w:t>.</w:t>
      </w:r>
      <w:r w:rsidR="00B817BD" w:rsidRPr="000305E3">
        <w:rPr>
          <w:rFonts w:ascii="Arial" w:hAnsi="Arial" w:cs="Arial"/>
          <w:color w:val="auto"/>
          <w:sz w:val="24"/>
          <w:szCs w:val="24"/>
        </w:rPr>
        <w:t xml:space="preserve"> Ajuste do Pipeline de Treinamento</w:t>
      </w:r>
      <w:bookmarkEnd w:id="19"/>
    </w:p>
    <w:p w14:paraId="45DA9490" w14:textId="77777777" w:rsidR="00B817BD" w:rsidRPr="000305E3" w:rsidRDefault="00B817BD" w:rsidP="000305E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Com base na análise de resultados, aplicamos melhorias no pipeline de treinamento:</w:t>
      </w:r>
    </w:p>
    <w:p w14:paraId="6D82428F" w14:textId="3A43B857" w:rsidR="00B817BD" w:rsidRPr="000305E3" w:rsidRDefault="00553F73" w:rsidP="000305E3">
      <w:pPr>
        <w:tabs>
          <w:tab w:val="num" w:pos="72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ab/>
      </w:r>
      <w:r w:rsidR="00B817BD" w:rsidRPr="000305E3">
        <w:rPr>
          <w:rFonts w:ascii="Arial" w:hAnsi="Arial" w:cs="Arial"/>
          <w:sz w:val="24"/>
          <w:szCs w:val="24"/>
        </w:rPr>
        <w:t>Aprimoramos a transformação de texto</w:t>
      </w:r>
    </w:p>
    <w:p w14:paraId="39405785" w14:textId="5303A5CA" w:rsidR="00B817BD" w:rsidRPr="000305E3" w:rsidRDefault="00553F73" w:rsidP="000305E3">
      <w:pPr>
        <w:tabs>
          <w:tab w:val="num" w:pos="72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lastRenderedPageBreak/>
        <w:tab/>
      </w:r>
      <w:r w:rsidR="00B817BD" w:rsidRPr="000305E3">
        <w:rPr>
          <w:rFonts w:ascii="Arial" w:hAnsi="Arial" w:cs="Arial"/>
          <w:sz w:val="24"/>
          <w:szCs w:val="24"/>
        </w:rPr>
        <w:t>Expandimos </w:t>
      </w:r>
      <w:proofErr w:type="spellStart"/>
      <w:r w:rsidR="00B817BD" w:rsidRPr="000305E3">
        <w:rPr>
          <w:rFonts w:ascii="Arial" w:hAnsi="Arial" w:cs="Arial"/>
          <w:sz w:val="24"/>
          <w:szCs w:val="24"/>
        </w:rPr>
        <w:t>ngram_range</w:t>
      </w:r>
      <w:proofErr w:type="spellEnd"/>
      <w:r w:rsidR="00B817BD" w:rsidRPr="000305E3">
        <w:rPr>
          <w:rFonts w:ascii="Arial" w:hAnsi="Arial" w:cs="Arial"/>
          <w:sz w:val="24"/>
          <w:szCs w:val="24"/>
        </w:rPr>
        <w:t> para (1, 3) para capturar combinações mais significativas de palavras.</w:t>
      </w:r>
    </w:p>
    <w:p w14:paraId="746A4E9F" w14:textId="4DFC1B76" w:rsidR="00B817BD" w:rsidRPr="000305E3" w:rsidRDefault="00553F73" w:rsidP="000305E3">
      <w:pPr>
        <w:tabs>
          <w:tab w:val="num" w:pos="72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ab/>
      </w:r>
      <w:r w:rsidR="00B817BD" w:rsidRPr="000305E3">
        <w:rPr>
          <w:rFonts w:ascii="Arial" w:hAnsi="Arial" w:cs="Arial"/>
          <w:sz w:val="24"/>
          <w:szCs w:val="24"/>
        </w:rPr>
        <w:t>Ajustamos </w:t>
      </w:r>
      <w:proofErr w:type="spellStart"/>
      <w:r w:rsidR="00B817BD" w:rsidRPr="000305E3">
        <w:rPr>
          <w:rFonts w:ascii="Arial" w:hAnsi="Arial" w:cs="Arial"/>
          <w:sz w:val="24"/>
          <w:szCs w:val="24"/>
        </w:rPr>
        <w:t>min_df</w:t>
      </w:r>
      <w:proofErr w:type="spellEnd"/>
      <w:r w:rsidR="00B817BD" w:rsidRPr="000305E3">
        <w:rPr>
          <w:rFonts w:ascii="Arial" w:hAnsi="Arial" w:cs="Arial"/>
          <w:sz w:val="24"/>
          <w:szCs w:val="24"/>
        </w:rPr>
        <w:t>=3 e `</w:t>
      </w:r>
      <w:proofErr w:type="spellStart"/>
      <w:r w:rsidR="00B817BD" w:rsidRPr="000305E3">
        <w:rPr>
          <w:rFonts w:ascii="Arial" w:hAnsi="Arial" w:cs="Arial"/>
          <w:sz w:val="24"/>
          <w:szCs w:val="24"/>
        </w:rPr>
        <w:t>max_df</w:t>
      </w:r>
      <w:proofErr w:type="spellEnd"/>
      <w:r w:rsidR="00B817BD" w:rsidRPr="000305E3">
        <w:rPr>
          <w:rFonts w:ascii="Arial" w:hAnsi="Arial" w:cs="Arial"/>
          <w:sz w:val="24"/>
          <w:szCs w:val="24"/>
        </w:rPr>
        <w:t>=0.85 para filtrar melhor termos irrelevantes.</w:t>
      </w:r>
    </w:p>
    <w:p w14:paraId="2D572AA4" w14:textId="5BB658FB" w:rsidR="00B817BD" w:rsidRPr="000305E3" w:rsidRDefault="00553F73" w:rsidP="000305E3">
      <w:pPr>
        <w:tabs>
          <w:tab w:val="num" w:pos="72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ab/>
      </w:r>
      <w:r w:rsidR="00B817BD" w:rsidRPr="000305E3">
        <w:rPr>
          <w:rFonts w:ascii="Arial" w:hAnsi="Arial" w:cs="Arial"/>
          <w:sz w:val="24"/>
          <w:szCs w:val="24"/>
        </w:rPr>
        <w:t>Refinamos a normalização dos dados</w:t>
      </w:r>
    </w:p>
    <w:p w14:paraId="040B993E" w14:textId="7D806A39" w:rsidR="00B817BD" w:rsidRPr="000305E3" w:rsidRDefault="00553F73" w:rsidP="000305E3">
      <w:pPr>
        <w:tabs>
          <w:tab w:val="num" w:pos="72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ab/>
      </w:r>
      <w:r w:rsidR="00B817BD" w:rsidRPr="000305E3">
        <w:rPr>
          <w:rFonts w:ascii="Arial" w:hAnsi="Arial" w:cs="Arial"/>
          <w:sz w:val="24"/>
          <w:szCs w:val="24"/>
        </w:rPr>
        <w:t xml:space="preserve">Aplicamos </w:t>
      </w:r>
      <w:proofErr w:type="spellStart"/>
      <w:r w:rsidR="00B817BD" w:rsidRPr="000305E3">
        <w:rPr>
          <w:rFonts w:ascii="Arial" w:hAnsi="Arial" w:cs="Arial"/>
          <w:sz w:val="24"/>
          <w:szCs w:val="24"/>
        </w:rPr>
        <w:t>MinMaxScaler</w:t>
      </w:r>
      <w:proofErr w:type="spellEnd"/>
      <w:r w:rsidR="00B817BD" w:rsidRPr="000305E3">
        <w:rPr>
          <w:rFonts w:ascii="Arial" w:hAnsi="Arial" w:cs="Arial"/>
          <w:sz w:val="24"/>
          <w:szCs w:val="24"/>
        </w:rPr>
        <w:t xml:space="preserve"> para padronizar escalas das variáveis numéricas.</w:t>
      </w:r>
    </w:p>
    <w:p w14:paraId="4C0293D3" w14:textId="42781321" w:rsidR="00B817BD" w:rsidRPr="000305E3" w:rsidRDefault="00553F73" w:rsidP="000305E3">
      <w:pPr>
        <w:tabs>
          <w:tab w:val="num" w:pos="72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ab/>
      </w:r>
      <w:r w:rsidR="00B817BD" w:rsidRPr="000305E3">
        <w:rPr>
          <w:rFonts w:ascii="Arial" w:hAnsi="Arial" w:cs="Arial"/>
          <w:sz w:val="24"/>
          <w:szCs w:val="24"/>
        </w:rPr>
        <w:t>Melhoria na filtragem de texto</w:t>
      </w:r>
    </w:p>
    <w:p w14:paraId="19EDD740" w14:textId="77777777" w:rsidR="00B817BD" w:rsidRPr="000305E3" w:rsidRDefault="00B817BD" w:rsidP="000305E3">
      <w:pPr>
        <w:tabs>
          <w:tab w:val="num" w:pos="720"/>
        </w:tabs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 xml:space="preserve">Implementamos </w:t>
      </w:r>
      <w:proofErr w:type="spellStart"/>
      <w:r w:rsidRPr="000305E3">
        <w:rPr>
          <w:rFonts w:ascii="Arial" w:hAnsi="Arial" w:cs="Arial"/>
          <w:sz w:val="24"/>
          <w:szCs w:val="24"/>
        </w:rPr>
        <w:t>stopwords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0305E3">
        <w:rPr>
          <w:rFonts w:ascii="Arial" w:hAnsi="Arial" w:cs="Arial"/>
          <w:sz w:val="24"/>
          <w:szCs w:val="24"/>
        </w:rPr>
        <w:t>stemming</w:t>
      </w:r>
      <w:proofErr w:type="spellEnd"/>
      <w:r w:rsidRPr="000305E3">
        <w:rPr>
          <w:rFonts w:ascii="Arial" w:hAnsi="Arial" w:cs="Arial"/>
          <w:sz w:val="24"/>
          <w:szCs w:val="24"/>
        </w:rPr>
        <w:t> para reduzir ruído textual nas avaliações.</w:t>
      </w:r>
    </w:p>
    <w:p w14:paraId="546784AC" w14:textId="77777777" w:rsidR="00B817BD" w:rsidRPr="000305E3" w:rsidRDefault="00B817BD" w:rsidP="000305E3">
      <w:pPr>
        <w:tabs>
          <w:tab w:val="num" w:pos="720"/>
        </w:tabs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Expansão da abordagem de recomendação</w:t>
      </w:r>
    </w:p>
    <w:p w14:paraId="22598CD5" w14:textId="77777777" w:rsidR="00B817BD" w:rsidRPr="000305E3" w:rsidRDefault="00B817BD" w:rsidP="000305E3">
      <w:pPr>
        <w:tabs>
          <w:tab w:val="num" w:pos="720"/>
        </w:tabs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Evitamos sugestões redundantes, garantindo maior diversidade entre os produtos.</w:t>
      </w:r>
    </w:p>
    <w:p w14:paraId="607C92C1" w14:textId="77777777" w:rsidR="00B817BD" w:rsidRPr="000305E3" w:rsidRDefault="00B817BD" w:rsidP="000305E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Essas mudanças proporcionaram um modelo mais refinado e adaptável.</w:t>
      </w:r>
    </w:p>
    <w:p w14:paraId="5867A4F2" w14:textId="3DD71FCC" w:rsidR="00B817BD" w:rsidRPr="000305E3" w:rsidRDefault="00CC7C10" w:rsidP="000305E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20" w:name="_Toc199510207"/>
      <w:r w:rsidRPr="000305E3">
        <w:rPr>
          <w:rFonts w:ascii="Arial" w:hAnsi="Arial" w:cs="Arial"/>
          <w:color w:val="auto"/>
          <w:sz w:val="24"/>
          <w:szCs w:val="24"/>
        </w:rPr>
        <w:t>4.</w:t>
      </w:r>
      <w:r w:rsidR="00B817BD" w:rsidRPr="000305E3">
        <w:rPr>
          <w:rFonts w:ascii="Arial" w:hAnsi="Arial" w:cs="Arial"/>
          <w:color w:val="auto"/>
          <w:sz w:val="24"/>
          <w:szCs w:val="24"/>
        </w:rPr>
        <w:t>4</w:t>
      </w:r>
      <w:r w:rsidR="000305E3" w:rsidRPr="000305E3">
        <w:rPr>
          <w:rFonts w:ascii="Arial" w:hAnsi="Arial" w:cs="Arial"/>
          <w:color w:val="auto"/>
          <w:sz w:val="24"/>
          <w:szCs w:val="24"/>
        </w:rPr>
        <w:t>.</w:t>
      </w:r>
      <w:r w:rsidR="00B817BD" w:rsidRPr="000305E3">
        <w:rPr>
          <w:rFonts w:ascii="Arial" w:hAnsi="Arial" w:cs="Arial"/>
          <w:color w:val="auto"/>
          <w:sz w:val="24"/>
          <w:szCs w:val="24"/>
        </w:rPr>
        <w:t xml:space="preserve"> Reavaliação do Desempenho do Modelo</w:t>
      </w:r>
      <w:bookmarkEnd w:id="20"/>
    </w:p>
    <w:p w14:paraId="1B2FAA90" w14:textId="77777777" w:rsidR="00B817BD" w:rsidRPr="000305E3" w:rsidRDefault="00B817BD" w:rsidP="000305E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Após os ajustes, reavaliamos o desempenho do modelo utilizando as mesmas métricas:</w:t>
      </w:r>
    </w:p>
    <w:p w14:paraId="0EAF1734" w14:textId="77777777" w:rsidR="00B817BD" w:rsidRPr="000305E3" w:rsidRDefault="00B817BD" w:rsidP="000305E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Precisão das recomendações: 0.78</w:t>
      </w:r>
    </w:p>
    <w:p w14:paraId="6E19E4E7" w14:textId="77777777" w:rsidR="00B817BD" w:rsidRPr="000305E3" w:rsidRDefault="00B817BD" w:rsidP="000305E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Cobertura dos produtos recomendados: 72%</w:t>
      </w:r>
    </w:p>
    <w:p w14:paraId="726F68E7" w14:textId="77777777" w:rsidR="00B817BD" w:rsidRPr="000305E3" w:rsidRDefault="00B817BD" w:rsidP="000305E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Diversidade das recomendações: 0.75</w:t>
      </w:r>
    </w:p>
    <w:p w14:paraId="371850D7" w14:textId="77777777" w:rsidR="00B817BD" w:rsidRPr="000305E3" w:rsidRDefault="00B817BD" w:rsidP="000305E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Observamos um ganho consistente na qualidade das sugestões geradas.</w:t>
      </w:r>
    </w:p>
    <w:p w14:paraId="11680524" w14:textId="00EBB5FF" w:rsidR="00B817BD" w:rsidRPr="000305E3" w:rsidRDefault="00CC7C10" w:rsidP="000305E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21" w:name="_Toc199510208"/>
      <w:r w:rsidRPr="000305E3">
        <w:rPr>
          <w:rFonts w:ascii="Arial" w:hAnsi="Arial" w:cs="Arial"/>
          <w:color w:val="auto"/>
          <w:sz w:val="24"/>
          <w:szCs w:val="24"/>
        </w:rPr>
        <w:t>4.</w:t>
      </w:r>
      <w:r w:rsidR="00B817BD" w:rsidRPr="000305E3">
        <w:rPr>
          <w:rFonts w:ascii="Arial" w:hAnsi="Arial" w:cs="Arial"/>
          <w:color w:val="auto"/>
          <w:sz w:val="24"/>
          <w:szCs w:val="24"/>
        </w:rPr>
        <w:t>5</w:t>
      </w:r>
      <w:r w:rsidR="000305E3" w:rsidRPr="000305E3">
        <w:rPr>
          <w:rFonts w:ascii="Arial" w:hAnsi="Arial" w:cs="Arial"/>
          <w:color w:val="auto"/>
          <w:sz w:val="24"/>
          <w:szCs w:val="24"/>
        </w:rPr>
        <w:t>.</w:t>
      </w:r>
      <w:r w:rsidR="00B817BD" w:rsidRPr="000305E3">
        <w:rPr>
          <w:rFonts w:ascii="Arial" w:hAnsi="Arial" w:cs="Arial"/>
          <w:color w:val="auto"/>
          <w:sz w:val="24"/>
          <w:szCs w:val="24"/>
        </w:rPr>
        <w:t xml:space="preserve"> Organização da Descrição das Técnicas Utilizadas</w:t>
      </w:r>
      <w:bookmarkEnd w:id="21"/>
    </w:p>
    <w:p w14:paraId="5E99E282" w14:textId="77777777" w:rsidR="00B817BD" w:rsidRPr="000305E3" w:rsidRDefault="00B817BD" w:rsidP="000305E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Para garantir transparência e replicabilidade, documentamos sistematicamente:</w:t>
      </w:r>
    </w:p>
    <w:p w14:paraId="50938A6A" w14:textId="77777777" w:rsidR="00B817BD" w:rsidRPr="000305E3" w:rsidRDefault="00B817BD" w:rsidP="000305E3">
      <w:pPr>
        <w:tabs>
          <w:tab w:val="num" w:pos="72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Técnicas aplicadas: Normalização, TF-IDF, tratamento de texto, cálculo de similaridade.</w:t>
      </w:r>
    </w:p>
    <w:p w14:paraId="4731E1A5" w14:textId="77777777" w:rsidR="00B817BD" w:rsidRPr="000305E3" w:rsidRDefault="00B817BD" w:rsidP="000305E3">
      <w:pPr>
        <w:tabs>
          <w:tab w:val="num" w:pos="72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Fluxo do pipeline: Estruturamos todas as etapas da recomendação, da ingestão de dados ao resultado.</w:t>
      </w:r>
    </w:p>
    <w:p w14:paraId="5FAA4850" w14:textId="77777777" w:rsidR="00B817BD" w:rsidRPr="000305E3" w:rsidRDefault="00B817BD" w:rsidP="000305E3">
      <w:pPr>
        <w:tabs>
          <w:tab w:val="num" w:pos="72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lastRenderedPageBreak/>
        <w:t>Descrição detalhada: Criamos um registro de todas as escolhas metodológicas, justificando cada decisão.</w:t>
      </w:r>
    </w:p>
    <w:p w14:paraId="749B4428" w14:textId="44BCF77E" w:rsidR="00CC7C10" w:rsidRPr="000305E3" w:rsidRDefault="00B817BD" w:rsidP="000305E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Isso ajudará a equipe a acompanhar e evoluir o projeto de forma eficiente.</w:t>
      </w:r>
    </w:p>
    <w:p w14:paraId="7CD3E58D" w14:textId="6DB1A5CA" w:rsidR="00B817BD" w:rsidRPr="000305E3" w:rsidRDefault="00CC7C10" w:rsidP="000305E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22" w:name="_Toc199510209"/>
      <w:r w:rsidRPr="000305E3">
        <w:rPr>
          <w:rFonts w:ascii="Arial" w:hAnsi="Arial" w:cs="Arial"/>
          <w:color w:val="auto"/>
          <w:sz w:val="24"/>
          <w:szCs w:val="24"/>
        </w:rPr>
        <w:t>4.6</w:t>
      </w:r>
      <w:r w:rsidR="000305E3" w:rsidRPr="000305E3">
        <w:rPr>
          <w:rFonts w:ascii="Arial" w:hAnsi="Arial" w:cs="Arial"/>
          <w:color w:val="auto"/>
          <w:sz w:val="24"/>
          <w:szCs w:val="24"/>
        </w:rPr>
        <w:t>.</w:t>
      </w:r>
      <w:r w:rsidR="00B817BD" w:rsidRPr="000305E3">
        <w:rPr>
          <w:rFonts w:ascii="Arial" w:hAnsi="Arial" w:cs="Arial"/>
          <w:color w:val="auto"/>
          <w:sz w:val="24"/>
          <w:szCs w:val="24"/>
        </w:rPr>
        <w:t xml:space="preserve"> Considerações Finais</w:t>
      </w:r>
      <w:bookmarkEnd w:id="22"/>
    </w:p>
    <w:p w14:paraId="681A4935" w14:textId="1DEDD559" w:rsidR="00B817BD" w:rsidRPr="000305E3" w:rsidRDefault="00B817BD" w:rsidP="000305E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 xml:space="preserve">Para garantir a clareza e a compreensão dos resultados, incorporamos </w:t>
      </w:r>
      <w:r w:rsidR="00CC7C10" w:rsidRPr="000305E3">
        <w:rPr>
          <w:rFonts w:ascii="Arial" w:hAnsi="Arial" w:cs="Arial"/>
          <w:sz w:val="24"/>
          <w:szCs w:val="24"/>
        </w:rPr>
        <w:t>a</w:t>
      </w:r>
      <w:r w:rsidRPr="000305E3">
        <w:rPr>
          <w:rFonts w:ascii="Arial" w:hAnsi="Arial" w:cs="Arial"/>
          <w:sz w:val="24"/>
          <w:szCs w:val="24"/>
        </w:rPr>
        <w:t xml:space="preserve"> tabela</w:t>
      </w:r>
      <w:r w:rsidR="00CC7C10" w:rsidRPr="000305E3">
        <w:rPr>
          <w:rFonts w:ascii="Arial" w:hAnsi="Arial" w:cs="Arial"/>
          <w:sz w:val="24"/>
          <w:szCs w:val="24"/>
        </w:rPr>
        <w:t xml:space="preserve"> abaixo para </w:t>
      </w:r>
      <w:r w:rsidRPr="000305E3">
        <w:rPr>
          <w:rFonts w:ascii="Arial" w:hAnsi="Arial" w:cs="Arial"/>
          <w:sz w:val="24"/>
          <w:szCs w:val="24"/>
        </w:rPr>
        <w:t>ilustra</w:t>
      </w:r>
      <w:r w:rsidR="00CC7C10" w:rsidRPr="000305E3">
        <w:rPr>
          <w:rFonts w:ascii="Arial" w:hAnsi="Arial" w:cs="Arial"/>
          <w:sz w:val="24"/>
          <w:szCs w:val="24"/>
        </w:rPr>
        <w:t>r</w:t>
      </w:r>
      <w:r w:rsidRPr="000305E3">
        <w:rPr>
          <w:rFonts w:ascii="Arial" w:hAnsi="Arial" w:cs="Arial"/>
          <w:sz w:val="24"/>
          <w:szCs w:val="24"/>
        </w:rPr>
        <w:t xml:space="preserve"> as seguintes informações:</w:t>
      </w:r>
    </w:p>
    <w:p w14:paraId="25D7DCE8" w14:textId="77777777" w:rsidR="00B817BD" w:rsidRPr="000305E3" w:rsidRDefault="00B817BD" w:rsidP="000305E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Tabela de Entradas e Saídas:</w:t>
      </w:r>
    </w:p>
    <w:tbl>
      <w:tblPr>
        <w:tblW w:w="8099" w:type="dxa"/>
        <w:shd w:val="clear" w:color="auto" w:fill="060D1E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9"/>
        <w:gridCol w:w="2382"/>
        <w:gridCol w:w="2397"/>
        <w:gridCol w:w="1741"/>
      </w:tblGrid>
      <w:tr w:rsidR="00A30D88" w:rsidRPr="000305E3" w14:paraId="1E807DF5" w14:textId="77777777" w:rsidTr="00B817BD">
        <w:trPr>
          <w:tblHeader/>
        </w:trPr>
        <w:tc>
          <w:tcPr>
            <w:tcW w:w="0" w:type="auto"/>
            <w:tcBorders>
              <w:top w:val="single" w:sz="6" w:space="0" w:color="ECE8ED"/>
              <w:left w:val="single" w:sz="6" w:space="0" w:color="ECE8ED"/>
              <w:bottom w:val="single" w:sz="6" w:space="0" w:color="ECE8ED"/>
              <w:right w:val="single" w:sz="6" w:space="0" w:color="ECE8ED"/>
            </w:tcBorders>
            <w:shd w:val="clear" w:color="auto" w:fill="auto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14:paraId="654276C9" w14:textId="77777777" w:rsidR="00B817BD" w:rsidRPr="000305E3" w:rsidRDefault="00B817BD" w:rsidP="000305E3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305E3">
              <w:rPr>
                <w:rFonts w:ascii="Arial" w:hAnsi="Arial" w:cs="Arial"/>
                <w:sz w:val="24"/>
                <w:szCs w:val="24"/>
              </w:rPr>
              <w:t>Produto</w:t>
            </w:r>
          </w:p>
        </w:tc>
        <w:tc>
          <w:tcPr>
            <w:tcW w:w="0" w:type="auto"/>
            <w:tcBorders>
              <w:top w:val="single" w:sz="6" w:space="0" w:color="ECE8ED"/>
              <w:left w:val="single" w:sz="6" w:space="0" w:color="ECE8ED"/>
              <w:bottom w:val="single" w:sz="6" w:space="0" w:color="ECE8ED"/>
              <w:right w:val="single" w:sz="6" w:space="0" w:color="ECE8ED"/>
            </w:tcBorders>
            <w:shd w:val="clear" w:color="auto" w:fill="auto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14:paraId="41D3FA4D" w14:textId="77777777" w:rsidR="00B817BD" w:rsidRPr="000305E3" w:rsidRDefault="00B817BD" w:rsidP="000305E3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305E3">
              <w:rPr>
                <w:rFonts w:ascii="Arial" w:hAnsi="Arial" w:cs="Arial"/>
                <w:sz w:val="24"/>
                <w:szCs w:val="24"/>
              </w:rPr>
              <w:t>Entrada (Avaliação)</w:t>
            </w:r>
          </w:p>
        </w:tc>
        <w:tc>
          <w:tcPr>
            <w:tcW w:w="0" w:type="auto"/>
            <w:tcBorders>
              <w:top w:val="single" w:sz="6" w:space="0" w:color="ECE8ED"/>
              <w:left w:val="single" w:sz="6" w:space="0" w:color="ECE8ED"/>
              <w:bottom w:val="single" w:sz="6" w:space="0" w:color="ECE8ED"/>
              <w:right w:val="single" w:sz="6" w:space="0" w:color="ECE8ED"/>
            </w:tcBorders>
            <w:shd w:val="clear" w:color="auto" w:fill="auto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14:paraId="7C362A6B" w14:textId="77777777" w:rsidR="00B817BD" w:rsidRPr="000305E3" w:rsidRDefault="00B817BD" w:rsidP="000305E3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305E3">
              <w:rPr>
                <w:rFonts w:ascii="Arial" w:hAnsi="Arial" w:cs="Arial"/>
                <w:sz w:val="24"/>
                <w:szCs w:val="24"/>
              </w:rPr>
              <w:t>Saída (Recomendação)</w:t>
            </w:r>
          </w:p>
        </w:tc>
        <w:tc>
          <w:tcPr>
            <w:tcW w:w="0" w:type="auto"/>
            <w:tcBorders>
              <w:top w:val="single" w:sz="6" w:space="0" w:color="ECE8ED"/>
              <w:left w:val="single" w:sz="6" w:space="0" w:color="ECE8ED"/>
              <w:bottom w:val="single" w:sz="6" w:space="0" w:color="ECE8ED"/>
              <w:right w:val="single" w:sz="6" w:space="0" w:color="ECE8ED"/>
            </w:tcBorders>
            <w:shd w:val="clear" w:color="auto" w:fill="auto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14:paraId="450651E4" w14:textId="77777777" w:rsidR="00B817BD" w:rsidRPr="000305E3" w:rsidRDefault="00B817BD" w:rsidP="000305E3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305E3">
              <w:rPr>
                <w:rFonts w:ascii="Arial" w:hAnsi="Arial" w:cs="Arial"/>
                <w:sz w:val="24"/>
                <w:szCs w:val="24"/>
              </w:rPr>
              <w:t>Similaridade</w:t>
            </w:r>
          </w:p>
        </w:tc>
      </w:tr>
      <w:tr w:rsidR="00A30D88" w:rsidRPr="000305E3" w14:paraId="7C7BA0F7" w14:textId="77777777" w:rsidTr="00B817BD">
        <w:tc>
          <w:tcPr>
            <w:tcW w:w="0" w:type="auto"/>
            <w:tcBorders>
              <w:top w:val="single" w:sz="6" w:space="0" w:color="ECE8ED"/>
              <w:left w:val="single" w:sz="6" w:space="0" w:color="ECE8ED"/>
              <w:bottom w:val="single" w:sz="6" w:space="0" w:color="ECE8ED"/>
              <w:right w:val="single" w:sz="6" w:space="0" w:color="ECE8ED"/>
            </w:tcBorders>
            <w:shd w:val="clear" w:color="auto" w:fill="auto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14:paraId="426CE995" w14:textId="77777777" w:rsidR="00B817BD" w:rsidRPr="000305E3" w:rsidRDefault="00B817BD" w:rsidP="000305E3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305E3">
              <w:rPr>
                <w:rFonts w:ascii="Arial" w:hAnsi="Arial" w:cs="Arial"/>
                <w:sz w:val="24"/>
                <w:szCs w:val="24"/>
              </w:rPr>
              <w:t>Produto Exemplo A</w:t>
            </w:r>
          </w:p>
        </w:tc>
        <w:tc>
          <w:tcPr>
            <w:tcW w:w="0" w:type="auto"/>
            <w:tcBorders>
              <w:top w:val="single" w:sz="6" w:space="0" w:color="ECE8ED"/>
              <w:left w:val="single" w:sz="6" w:space="0" w:color="ECE8ED"/>
              <w:bottom w:val="single" w:sz="6" w:space="0" w:color="ECE8ED"/>
              <w:right w:val="single" w:sz="6" w:space="0" w:color="ECE8ED"/>
            </w:tcBorders>
            <w:shd w:val="clear" w:color="auto" w:fill="auto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14:paraId="6749E134" w14:textId="77777777" w:rsidR="00B817BD" w:rsidRPr="000305E3" w:rsidRDefault="00B817BD" w:rsidP="000305E3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305E3">
              <w:rPr>
                <w:rFonts w:ascii="Arial" w:hAnsi="Arial" w:cs="Arial"/>
                <w:sz w:val="24"/>
                <w:szCs w:val="24"/>
              </w:rPr>
              <w:t>"Ótimo produto, excelente qualidade!"</w:t>
            </w:r>
          </w:p>
        </w:tc>
        <w:tc>
          <w:tcPr>
            <w:tcW w:w="0" w:type="auto"/>
            <w:tcBorders>
              <w:top w:val="single" w:sz="6" w:space="0" w:color="ECE8ED"/>
              <w:left w:val="single" w:sz="6" w:space="0" w:color="ECE8ED"/>
              <w:bottom w:val="single" w:sz="6" w:space="0" w:color="ECE8ED"/>
              <w:right w:val="single" w:sz="6" w:space="0" w:color="ECE8ED"/>
            </w:tcBorders>
            <w:shd w:val="clear" w:color="auto" w:fill="auto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14:paraId="18516D32" w14:textId="77777777" w:rsidR="00B817BD" w:rsidRPr="000305E3" w:rsidRDefault="00B817BD" w:rsidP="000305E3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305E3">
              <w:rPr>
                <w:rFonts w:ascii="Arial" w:hAnsi="Arial" w:cs="Arial"/>
                <w:sz w:val="24"/>
                <w:szCs w:val="24"/>
              </w:rPr>
              <w:t>Produto Exemplo B</w:t>
            </w:r>
          </w:p>
        </w:tc>
        <w:tc>
          <w:tcPr>
            <w:tcW w:w="0" w:type="auto"/>
            <w:tcBorders>
              <w:top w:val="single" w:sz="6" w:space="0" w:color="ECE8ED"/>
              <w:left w:val="single" w:sz="6" w:space="0" w:color="ECE8ED"/>
              <w:bottom w:val="single" w:sz="6" w:space="0" w:color="ECE8ED"/>
              <w:right w:val="single" w:sz="6" w:space="0" w:color="ECE8ED"/>
            </w:tcBorders>
            <w:shd w:val="clear" w:color="auto" w:fill="auto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14:paraId="06D6E0D3" w14:textId="77777777" w:rsidR="00B817BD" w:rsidRPr="000305E3" w:rsidRDefault="00B817BD" w:rsidP="000305E3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305E3">
              <w:rPr>
                <w:rFonts w:ascii="Arial" w:hAnsi="Arial" w:cs="Arial"/>
                <w:sz w:val="24"/>
                <w:szCs w:val="24"/>
              </w:rPr>
              <w:t>0.78</w:t>
            </w:r>
          </w:p>
        </w:tc>
      </w:tr>
      <w:tr w:rsidR="00A30D88" w:rsidRPr="000305E3" w14:paraId="25F0902F" w14:textId="77777777" w:rsidTr="00B817BD">
        <w:tc>
          <w:tcPr>
            <w:tcW w:w="0" w:type="auto"/>
            <w:tcBorders>
              <w:top w:val="single" w:sz="6" w:space="0" w:color="ECE8ED"/>
              <w:left w:val="single" w:sz="6" w:space="0" w:color="ECE8ED"/>
              <w:bottom w:val="single" w:sz="6" w:space="0" w:color="ECE8ED"/>
              <w:right w:val="single" w:sz="6" w:space="0" w:color="ECE8ED"/>
            </w:tcBorders>
            <w:shd w:val="clear" w:color="auto" w:fill="auto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14:paraId="2DDB2B47" w14:textId="77777777" w:rsidR="00B817BD" w:rsidRPr="000305E3" w:rsidRDefault="00B817BD" w:rsidP="000305E3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305E3">
              <w:rPr>
                <w:rFonts w:ascii="Arial" w:hAnsi="Arial" w:cs="Arial"/>
                <w:sz w:val="24"/>
                <w:szCs w:val="24"/>
              </w:rPr>
              <w:t>Produto Exemplo A</w:t>
            </w:r>
          </w:p>
        </w:tc>
        <w:tc>
          <w:tcPr>
            <w:tcW w:w="0" w:type="auto"/>
            <w:tcBorders>
              <w:top w:val="single" w:sz="6" w:space="0" w:color="ECE8ED"/>
              <w:left w:val="single" w:sz="6" w:space="0" w:color="ECE8ED"/>
              <w:bottom w:val="single" w:sz="6" w:space="0" w:color="ECE8ED"/>
              <w:right w:val="single" w:sz="6" w:space="0" w:color="ECE8ED"/>
            </w:tcBorders>
            <w:shd w:val="clear" w:color="auto" w:fill="auto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14:paraId="4C180CE6" w14:textId="77777777" w:rsidR="00B817BD" w:rsidRPr="000305E3" w:rsidRDefault="00B817BD" w:rsidP="000305E3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305E3">
              <w:rPr>
                <w:rFonts w:ascii="Arial" w:hAnsi="Arial" w:cs="Arial"/>
                <w:sz w:val="24"/>
                <w:szCs w:val="24"/>
              </w:rPr>
              <w:t>"Cumpre bem o que promete."</w:t>
            </w:r>
          </w:p>
        </w:tc>
        <w:tc>
          <w:tcPr>
            <w:tcW w:w="0" w:type="auto"/>
            <w:tcBorders>
              <w:top w:val="single" w:sz="6" w:space="0" w:color="ECE8ED"/>
              <w:left w:val="single" w:sz="6" w:space="0" w:color="ECE8ED"/>
              <w:bottom w:val="single" w:sz="6" w:space="0" w:color="ECE8ED"/>
              <w:right w:val="single" w:sz="6" w:space="0" w:color="ECE8ED"/>
            </w:tcBorders>
            <w:shd w:val="clear" w:color="auto" w:fill="auto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14:paraId="51B39FAE" w14:textId="77777777" w:rsidR="00B817BD" w:rsidRPr="000305E3" w:rsidRDefault="00B817BD" w:rsidP="000305E3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305E3">
              <w:rPr>
                <w:rFonts w:ascii="Arial" w:hAnsi="Arial" w:cs="Arial"/>
                <w:sz w:val="24"/>
                <w:szCs w:val="24"/>
              </w:rPr>
              <w:t>Produto Exemplo C</w:t>
            </w:r>
          </w:p>
        </w:tc>
        <w:tc>
          <w:tcPr>
            <w:tcW w:w="0" w:type="auto"/>
            <w:tcBorders>
              <w:top w:val="single" w:sz="6" w:space="0" w:color="ECE8ED"/>
              <w:left w:val="single" w:sz="6" w:space="0" w:color="ECE8ED"/>
              <w:bottom w:val="single" w:sz="6" w:space="0" w:color="ECE8ED"/>
              <w:right w:val="single" w:sz="6" w:space="0" w:color="ECE8ED"/>
            </w:tcBorders>
            <w:shd w:val="clear" w:color="auto" w:fill="auto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14:paraId="7301C507" w14:textId="77777777" w:rsidR="00B817BD" w:rsidRPr="000305E3" w:rsidRDefault="00B817BD" w:rsidP="000305E3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305E3">
              <w:rPr>
                <w:rFonts w:ascii="Arial" w:hAnsi="Arial" w:cs="Arial"/>
                <w:sz w:val="24"/>
                <w:szCs w:val="24"/>
              </w:rPr>
              <w:t>0.75</w:t>
            </w:r>
          </w:p>
        </w:tc>
      </w:tr>
      <w:tr w:rsidR="00A30D88" w:rsidRPr="000305E3" w14:paraId="44BCA380" w14:textId="77777777" w:rsidTr="00B817BD">
        <w:tc>
          <w:tcPr>
            <w:tcW w:w="0" w:type="auto"/>
            <w:tcBorders>
              <w:top w:val="single" w:sz="6" w:space="0" w:color="ECE8ED"/>
              <w:left w:val="single" w:sz="6" w:space="0" w:color="ECE8ED"/>
              <w:bottom w:val="single" w:sz="6" w:space="0" w:color="ECE8ED"/>
              <w:right w:val="single" w:sz="6" w:space="0" w:color="ECE8ED"/>
            </w:tcBorders>
            <w:shd w:val="clear" w:color="auto" w:fill="auto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14:paraId="18D8319E" w14:textId="77777777" w:rsidR="00B817BD" w:rsidRPr="000305E3" w:rsidRDefault="00B817BD" w:rsidP="000305E3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305E3">
              <w:rPr>
                <w:rFonts w:ascii="Arial" w:hAnsi="Arial" w:cs="Arial"/>
                <w:sz w:val="24"/>
                <w:szCs w:val="24"/>
              </w:rPr>
              <w:t>Produto Exemplo D</w:t>
            </w:r>
          </w:p>
        </w:tc>
        <w:tc>
          <w:tcPr>
            <w:tcW w:w="0" w:type="auto"/>
            <w:tcBorders>
              <w:top w:val="single" w:sz="6" w:space="0" w:color="ECE8ED"/>
              <w:left w:val="single" w:sz="6" w:space="0" w:color="ECE8ED"/>
              <w:bottom w:val="single" w:sz="6" w:space="0" w:color="ECE8ED"/>
              <w:right w:val="single" w:sz="6" w:space="0" w:color="ECE8ED"/>
            </w:tcBorders>
            <w:shd w:val="clear" w:color="auto" w:fill="auto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14:paraId="38F44C5F" w14:textId="77777777" w:rsidR="00B817BD" w:rsidRPr="000305E3" w:rsidRDefault="00B817BD" w:rsidP="000305E3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305E3">
              <w:rPr>
                <w:rFonts w:ascii="Arial" w:hAnsi="Arial" w:cs="Arial"/>
                <w:sz w:val="24"/>
                <w:szCs w:val="24"/>
              </w:rPr>
              <w:t>"Não gostei da durabilidade."</w:t>
            </w:r>
          </w:p>
        </w:tc>
        <w:tc>
          <w:tcPr>
            <w:tcW w:w="0" w:type="auto"/>
            <w:tcBorders>
              <w:top w:val="single" w:sz="6" w:space="0" w:color="ECE8ED"/>
              <w:left w:val="single" w:sz="6" w:space="0" w:color="ECE8ED"/>
              <w:bottom w:val="single" w:sz="6" w:space="0" w:color="ECE8ED"/>
              <w:right w:val="single" w:sz="6" w:space="0" w:color="ECE8ED"/>
            </w:tcBorders>
            <w:shd w:val="clear" w:color="auto" w:fill="auto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14:paraId="0F22A76A" w14:textId="77777777" w:rsidR="00B817BD" w:rsidRPr="000305E3" w:rsidRDefault="00B817BD" w:rsidP="000305E3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305E3">
              <w:rPr>
                <w:rFonts w:ascii="Arial" w:hAnsi="Arial" w:cs="Arial"/>
                <w:sz w:val="24"/>
                <w:szCs w:val="24"/>
              </w:rPr>
              <w:t>Produto Exemplo E</w:t>
            </w:r>
          </w:p>
        </w:tc>
        <w:tc>
          <w:tcPr>
            <w:tcW w:w="0" w:type="auto"/>
            <w:tcBorders>
              <w:top w:val="single" w:sz="6" w:space="0" w:color="ECE8ED"/>
              <w:left w:val="single" w:sz="6" w:space="0" w:color="ECE8ED"/>
              <w:bottom w:val="single" w:sz="6" w:space="0" w:color="ECE8ED"/>
              <w:right w:val="single" w:sz="6" w:space="0" w:color="ECE8ED"/>
            </w:tcBorders>
            <w:shd w:val="clear" w:color="auto" w:fill="auto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14:paraId="3F7D4B40" w14:textId="77777777" w:rsidR="00B817BD" w:rsidRPr="000305E3" w:rsidRDefault="00B817BD" w:rsidP="000305E3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305E3">
              <w:rPr>
                <w:rFonts w:ascii="Arial" w:hAnsi="Arial" w:cs="Arial"/>
                <w:sz w:val="24"/>
                <w:szCs w:val="24"/>
              </w:rPr>
              <w:t>0.70</w:t>
            </w:r>
          </w:p>
        </w:tc>
      </w:tr>
    </w:tbl>
    <w:p w14:paraId="463CE2D4" w14:textId="77777777" w:rsidR="00B817BD" w:rsidRPr="000305E3" w:rsidRDefault="00B817BD" w:rsidP="000305E3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244F01FD" w14:textId="5C2B920B" w:rsidR="00B817BD" w:rsidRPr="000305E3" w:rsidRDefault="00B817BD" w:rsidP="000305E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Documentação dos Códigos</w:t>
      </w:r>
    </w:p>
    <w:p w14:paraId="4A647D66" w14:textId="77777777" w:rsidR="00CC7C10" w:rsidRPr="000305E3" w:rsidRDefault="00B817BD" w:rsidP="000305E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 xml:space="preserve">Referência aos Códigos: Todos os códigos utilizados nas simulações foram documentados no repositório do projeto no GitHub. </w:t>
      </w:r>
    </w:p>
    <w:p w14:paraId="2BBD707C" w14:textId="77777777" w:rsidR="00553F73" w:rsidRPr="000305E3" w:rsidRDefault="00553F73" w:rsidP="000305E3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0305E3">
        <w:rPr>
          <w:rFonts w:ascii="Arial" w:eastAsia="Arial" w:hAnsi="Arial" w:cs="Arial"/>
          <w:sz w:val="24"/>
          <w:szCs w:val="24"/>
        </w:rPr>
        <w:br w:type="page"/>
      </w:r>
    </w:p>
    <w:p w14:paraId="590DC95D" w14:textId="5CA47230" w:rsidR="00BA68EC" w:rsidRPr="000305E3" w:rsidRDefault="00AC4186" w:rsidP="000305E3">
      <w:pPr>
        <w:pStyle w:val="Ttulo1"/>
        <w:spacing w:before="0" w:line="360" w:lineRule="auto"/>
        <w:jc w:val="both"/>
        <w:rPr>
          <w:rFonts w:ascii="Arial" w:eastAsia="Arial" w:hAnsi="Arial" w:cs="Arial"/>
          <w:color w:val="auto"/>
          <w:sz w:val="24"/>
          <w:szCs w:val="24"/>
        </w:rPr>
      </w:pPr>
      <w:bookmarkStart w:id="23" w:name="_Toc199510210"/>
      <w:r w:rsidRPr="000305E3">
        <w:rPr>
          <w:rFonts w:ascii="Arial" w:eastAsia="Arial" w:hAnsi="Arial" w:cs="Arial"/>
          <w:color w:val="auto"/>
          <w:sz w:val="24"/>
          <w:szCs w:val="24"/>
        </w:rPr>
        <w:lastRenderedPageBreak/>
        <w:t>5</w:t>
      </w:r>
      <w:r w:rsidR="00BA68EC" w:rsidRPr="000305E3">
        <w:rPr>
          <w:rFonts w:ascii="Arial" w:eastAsia="Arial" w:hAnsi="Arial" w:cs="Arial"/>
          <w:color w:val="auto"/>
          <w:sz w:val="24"/>
          <w:szCs w:val="24"/>
        </w:rPr>
        <w:t>.</w:t>
      </w:r>
      <w:r w:rsidR="009D45F3" w:rsidRPr="000305E3">
        <w:rPr>
          <w:rFonts w:ascii="Arial" w:eastAsia="Arial" w:hAnsi="Arial" w:cs="Arial"/>
          <w:color w:val="auto"/>
          <w:sz w:val="24"/>
          <w:szCs w:val="24"/>
        </w:rPr>
        <w:t xml:space="preserve"> CONCLUSÃO</w:t>
      </w:r>
      <w:bookmarkEnd w:id="23"/>
      <w:r w:rsidR="009D45F3" w:rsidRPr="000305E3">
        <w:rPr>
          <w:rFonts w:ascii="Arial" w:eastAsia="Arial" w:hAnsi="Arial" w:cs="Arial"/>
          <w:color w:val="auto"/>
          <w:sz w:val="24"/>
          <w:szCs w:val="24"/>
        </w:rPr>
        <w:t xml:space="preserve"> </w:t>
      </w:r>
    </w:p>
    <w:p w14:paraId="013D9BA6" w14:textId="02845435" w:rsidR="00D0469C" w:rsidRPr="000305E3" w:rsidRDefault="00553F73" w:rsidP="000305E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24" w:name="_Toc199510211"/>
      <w:r w:rsidRPr="000305E3">
        <w:rPr>
          <w:rFonts w:ascii="Arial" w:hAnsi="Arial" w:cs="Arial"/>
          <w:color w:val="auto"/>
          <w:sz w:val="24"/>
          <w:szCs w:val="24"/>
        </w:rPr>
        <w:t xml:space="preserve">5.1. </w:t>
      </w:r>
      <w:r w:rsidR="00D0469C" w:rsidRPr="000305E3">
        <w:rPr>
          <w:rFonts w:ascii="Arial" w:hAnsi="Arial" w:cs="Arial"/>
          <w:color w:val="auto"/>
          <w:sz w:val="24"/>
          <w:szCs w:val="24"/>
        </w:rPr>
        <w:t>Resumo dos Principais Resultados</w:t>
      </w:r>
      <w:r w:rsidR="004B05C2" w:rsidRPr="000305E3">
        <w:rPr>
          <w:rFonts w:ascii="Arial" w:hAnsi="Arial" w:cs="Arial"/>
          <w:color w:val="auto"/>
          <w:sz w:val="24"/>
          <w:szCs w:val="24"/>
        </w:rPr>
        <w:t>:</w:t>
      </w:r>
      <w:bookmarkEnd w:id="24"/>
    </w:p>
    <w:p w14:paraId="54B28290" w14:textId="77777777" w:rsidR="000305E3" w:rsidRDefault="00D0469C" w:rsidP="000305E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O refinamento do modelo trouxe ganhos expressivos:</w:t>
      </w:r>
    </w:p>
    <w:p w14:paraId="428678F2" w14:textId="5A4CF07B" w:rsidR="000305E3" w:rsidRDefault="00D0469C" w:rsidP="000305E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Precisão das recomendações aumentou de 0.72 para 0.78</w:t>
      </w:r>
    </w:p>
    <w:p w14:paraId="45A84207" w14:textId="77777777" w:rsidR="000305E3" w:rsidRDefault="00D0469C" w:rsidP="000305E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Cobertura dos produtos subiu de 65% para 72%</w:t>
      </w:r>
    </w:p>
    <w:p w14:paraId="3388EE3F" w14:textId="2DB2F686" w:rsidR="00D0469C" w:rsidRPr="000305E3" w:rsidRDefault="00D0469C" w:rsidP="000305E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Diversidade nas recomendações evoluiu de 0.68 para 0.75</w:t>
      </w:r>
    </w:p>
    <w:p w14:paraId="2728BC0B" w14:textId="77777777" w:rsidR="00D0469C" w:rsidRPr="000305E3" w:rsidRDefault="00D0469C" w:rsidP="000305E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O modelo agora apresenta sugestões mais relevantes, diversificadas e bem distribuídas dentro da base de dados analisada.</w:t>
      </w:r>
    </w:p>
    <w:p w14:paraId="60C2B252" w14:textId="0C6015FC" w:rsidR="00D0469C" w:rsidRPr="000305E3" w:rsidRDefault="00553F73" w:rsidP="000305E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25" w:name="_Toc199510212"/>
      <w:r w:rsidRPr="000305E3">
        <w:rPr>
          <w:rFonts w:ascii="Arial" w:hAnsi="Arial" w:cs="Arial"/>
          <w:color w:val="auto"/>
          <w:sz w:val="24"/>
          <w:szCs w:val="24"/>
        </w:rPr>
        <w:t xml:space="preserve">5.2. </w:t>
      </w:r>
      <w:r w:rsidR="00D0469C" w:rsidRPr="000305E3">
        <w:rPr>
          <w:rFonts w:ascii="Arial" w:hAnsi="Arial" w:cs="Arial"/>
          <w:color w:val="auto"/>
          <w:sz w:val="24"/>
          <w:szCs w:val="24"/>
        </w:rPr>
        <w:t>Contribuições do Projeto</w:t>
      </w:r>
      <w:r w:rsidR="004B05C2" w:rsidRPr="000305E3">
        <w:rPr>
          <w:rFonts w:ascii="Arial" w:hAnsi="Arial" w:cs="Arial"/>
          <w:color w:val="auto"/>
          <w:sz w:val="24"/>
          <w:szCs w:val="24"/>
        </w:rPr>
        <w:t>:</w:t>
      </w:r>
      <w:bookmarkEnd w:id="25"/>
    </w:p>
    <w:p w14:paraId="3EEE2B0F" w14:textId="77777777" w:rsidR="00553F73" w:rsidRPr="000305E3" w:rsidRDefault="00D0469C" w:rsidP="000305E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Melhor entendimento do impacto das avaliações textuais na recomendação de produtos.</w:t>
      </w:r>
    </w:p>
    <w:p w14:paraId="283FDE74" w14:textId="6C48C659" w:rsidR="00EA0EDA" w:rsidRPr="000305E3" w:rsidRDefault="00D0469C" w:rsidP="000305E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Refinamento das técnicas de NLP aplicadas ao modelo de recomendação.</w:t>
      </w:r>
      <w:r w:rsidRPr="000305E3">
        <w:rPr>
          <w:rFonts w:ascii="Arial" w:hAnsi="Arial" w:cs="Arial"/>
          <w:sz w:val="24"/>
          <w:szCs w:val="24"/>
        </w:rPr>
        <w:br/>
        <w:t>Criação de um pipeline bem documentado e estruturado para replicação e melhorias futuras.</w:t>
      </w:r>
    </w:p>
    <w:p w14:paraId="4F9A49CD" w14:textId="1B2D287D" w:rsidR="004B05C2" w:rsidRPr="000305E3" w:rsidRDefault="00553F73" w:rsidP="000305E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26" w:name="_Toc199510213"/>
      <w:r w:rsidRPr="000305E3">
        <w:rPr>
          <w:rFonts w:ascii="Arial" w:hAnsi="Arial" w:cs="Arial"/>
          <w:color w:val="auto"/>
          <w:sz w:val="24"/>
          <w:szCs w:val="24"/>
        </w:rPr>
        <w:t xml:space="preserve">5.3. </w:t>
      </w:r>
      <w:r w:rsidR="00D0469C" w:rsidRPr="000305E3">
        <w:rPr>
          <w:rFonts w:ascii="Arial" w:hAnsi="Arial" w:cs="Arial"/>
          <w:color w:val="auto"/>
          <w:sz w:val="24"/>
          <w:szCs w:val="24"/>
        </w:rPr>
        <w:t>Limitações Identificadas</w:t>
      </w:r>
      <w:r w:rsidR="004B05C2" w:rsidRPr="000305E3">
        <w:rPr>
          <w:rFonts w:ascii="Arial" w:hAnsi="Arial" w:cs="Arial"/>
          <w:color w:val="auto"/>
          <w:sz w:val="24"/>
          <w:szCs w:val="24"/>
        </w:rPr>
        <w:t>:</w:t>
      </w:r>
      <w:bookmarkEnd w:id="26"/>
    </w:p>
    <w:p w14:paraId="6D0E2851" w14:textId="51F6B97C" w:rsidR="00D0469C" w:rsidRPr="000305E3" w:rsidRDefault="00D0469C" w:rsidP="000305E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Algumas avaliações contêm pouco conteúdo textual, o que pode comprometer a qualidade</w:t>
      </w:r>
      <w:r w:rsidR="00EA0EDA" w:rsidRPr="000305E3">
        <w:rPr>
          <w:rFonts w:ascii="Arial" w:hAnsi="Arial" w:cs="Arial"/>
          <w:sz w:val="24"/>
          <w:szCs w:val="24"/>
        </w:rPr>
        <w:t xml:space="preserve"> </w:t>
      </w:r>
      <w:r w:rsidRPr="000305E3">
        <w:rPr>
          <w:rFonts w:ascii="Arial" w:hAnsi="Arial" w:cs="Arial"/>
          <w:sz w:val="24"/>
          <w:szCs w:val="24"/>
        </w:rPr>
        <w:t>da</w:t>
      </w:r>
      <w:r w:rsidR="00EA0EDA" w:rsidRPr="000305E3">
        <w:rPr>
          <w:rFonts w:ascii="Arial" w:hAnsi="Arial" w:cs="Arial"/>
          <w:sz w:val="24"/>
          <w:szCs w:val="24"/>
        </w:rPr>
        <w:t xml:space="preserve"> </w:t>
      </w:r>
      <w:r w:rsidRPr="000305E3">
        <w:rPr>
          <w:rFonts w:ascii="Arial" w:hAnsi="Arial" w:cs="Arial"/>
          <w:sz w:val="24"/>
          <w:szCs w:val="24"/>
        </w:rPr>
        <w:t>recomendação.</w:t>
      </w:r>
      <w:r w:rsidR="00EA0EDA" w:rsidRPr="000305E3">
        <w:rPr>
          <w:rFonts w:ascii="Arial" w:hAnsi="Arial" w:cs="Arial"/>
          <w:sz w:val="24"/>
          <w:szCs w:val="24"/>
        </w:rPr>
        <w:t xml:space="preserve"> </w:t>
      </w:r>
      <w:r w:rsidRPr="000305E3">
        <w:rPr>
          <w:rFonts w:ascii="Arial" w:hAnsi="Arial" w:cs="Arial"/>
          <w:sz w:val="24"/>
          <w:szCs w:val="24"/>
        </w:rPr>
        <w:t xml:space="preserve"> Há potencial para incorporar modelos de </w:t>
      </w:r>
      <w:proofErr w:type="spellStart"/>
      <w:r w:rsidRPr="000305E3">
        <w:rPr>
          <w:rFonts w:ascii="Arial" w:hAnsi="Arial" w:cs="Arial"/>
          <w:sz w:val="24"/>
          <w:szCs w:val="24"/>
        </w:rPr>
        <w:t>embeddings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 semânticos (Word2Vec, BERT) para refinar a similaridade textual.</w:t>
      </w:r>
    </w:p>
    <w:p w14:paraId="1A3ACFF2" w14:textId="5EB7587A" w:rsidR="00D0469C" w:rsidRPr="000305E3" w:rsidRDefault="00553F73" w:rsidP="000305E3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27" w:name="_Toc199510214"/>
      <w:r w:rsidRPr="000305E3">
        <w:rPr>
          <w:rFonts w:ascii="Arial" w:hAnsi="Arial" w:cs="Arial"/>
          <w:color w:val="auto"/>
          <w:sz w:val="24"/>
          <w:szCs w:val="24"/>
        </w:rPr>
        <w:t xml:space="preserve">5.4. </w:t>
      </w:r>
      <w:r w:rsidR="00D0469C" w:rsidRPr="000305E3">
        <w:rPr>
          <w:rFonts w:ascii="Arial" w:hAnsi="Arial" w:cs="Arial"/>
          <w:color w:val="auto"/>
          <w:sz w:val="24"/>
          <w:szCs w:val="24"/>
        </w:rPr>
        <w:t>Impacto Prático</w:t>
      </w:r>
      <w:r w:rsidR="004B05C2" w:rsidRPr="000305E3">
        <w:rPr>
          <w:rFonts w:ascii="Arial" w:hAnsi="Arial" w:cs="Arial"/>
          <w:color w:val="auto"/>
          <w:sz w:val="24"/>
          <w:szCs w:val="24"/>
        </w:rPr>
        <w:t>:</w:t>
      </w:r>
      <w:bookmarkEnd w:id="27"/>
    </w:p>
    <w:p w14:paraId="5D482E0F" w14:textId="77777777" w:rsidR="00D0469C" w:rsidRPr="000305E3" w:rsidRDefault="00D0469C" w:rsidP="000305E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>As melhorias no modelo podem ser aplicadas em plataformas reais de e-commerce, aumentando a precisão e a satisfação do usuário.</w:t>
      </w:r>
    </w:p>
    <w:p w14:paraId="75CDB350" w14:textId="77777777" w:rsidR="000305E3" w:rsidRPr="000305E3" w:rsidRDefault="000305E3" w:rsidP="000305E3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0305E3">
        <w:rPr>
          <w:rFonts w:ascii="Arial" w:eastAsia="Arial" w:hAnsi="Arial" w:cs="Arial"/>
          <w:sz w:val="24"/>
          <w:szCs w:val="24"/>
        </w:rPr>
        <w:br w:type="page"/>
      </w:r>
    </w:p>
    <w:p w14:paraId="59F37CB6" w14:textId="31932A62" w:rsidR="004E0778" w:rsidRPr="000305E3" w:rsidRDefault="00AC4186" w:rsidP="000305E3">
      <w:pPr>
        <w:pStyle w:val="Ttulo1"/>
        <w:spacing w:before="0" w:line="360" w:lineRule="auto"/>
        <w:jc w:val="both"/>
        <w:rPr>
          <w:rFonts w:ascii="Arial" w:eastAsia="Arial" w:hAnsi="Arial" w:cs="Arial"/>
          <w:color w:val="auto"/>
          <w:sz w:val="24"/>
          <w:szCs w:val="24"/>
        </w:rPr>
      </w:pPr>
      <w:bookmarkStart w:id="28" w:name="_Toc199510215"/>
      <w:r w:rsidRPr="000305E3">
        <w:rPr>
          <w:rFonts w:ascii="Arial" w:eastAsia="Arial" w:hAnsi="Arial" w:cs="Arial"/>
          <w:color w:val="auto"/>
          <w:sz w:val="24"/>
          <w:szCs w:val="24"/>
        </w:rPr>
        <w:lastRenderedPageBreak/>
        <w:t>6</w:t>
      </w:r>
      <w:r w:rsidR="00B610ED" w:rsidRPr="000305E3">
        <w:rPr>
          <w:rFonts w:ascii="Arial" w:eastAsia="Arial" w:hAnsi="Arial" w:cs="Arial"/>
          <w:color w:val="auto"/>
          <w:sz w:val="24"/>
          <w:szCs w:val="24"/>
        </w:rPr>
        <w:t xml:space="preserve">. </w:t>
      </w:r>
      <w:r w:rsidR="005F29E2" w:rsidRPr="000305E3">
        <w:rPr>
          <w:rFonts w:ascii="Arial" w:eastAsia="Arial" w:hAnsi="Arial" w:cs="Arial"/>
          <w:color w:val="auto"/>
          <w:sz w:val="24"/>
          <w:szCs w:val="24"/>
        </w:rPr>
        <w:t>REFERÊ</w:t>
      </w:r>
      <w:r w:rsidR="00F503CF" w:rsidRPr="000305E3">
        <w:rPr>
          <w:rFonts w:ascii="Arial" w:eastAsia="Arial" w:hAnsi="Arial" w:cs="Arial"/>
          <w:color w:val="auto"/>
          <w:sz w:val="24"/>
          <w:szCs w:val="24"/>
        </w:rPr>
        <w:t xml:space="preserve">NCIAS </w:t>
      </w:r>
      <w:r w:rsidRPr="000305E3">
        <w:rPr>
          <w:rFonts w:ascii="Arial" w:eastAsia="Arial" w:hAnsi="Arial" w:cs="Arial"/>
          <w:color w:val="auto"/>
          <w:sz w:val="24"/>
          <w:szCs w:val="24"/>
        </w:rPr>
        <w:t>BIBLIOGRAFICAS</w:t>
      </w:r>
      <w:bookmarkEnd w:id="28"/>
    </w:p>
    <w:p w14:paraId="6D04334C" w14:textId="77777777" w:rsidR="00297006" w:rsidRPr="000305E3" w:rsidRDefault="00297006" w:rsidP="000305E3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305E3">
        <w:rPr>
          <w:rFonts w:ascii="Arial" w:hAnsi="Arial" w:cs="Arial"/>
          <w:sz w:val="24"/>
          <w:szCs w:val="24"/>
        </w:rPr>
        <w:t>Hidasi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, A., </w:t>
      </w:r>
      <w:proofErr w:type="spellStart"/>
      <w:r w:rsidRPr="000305E3">
        <w:rPr>
          <w:rFonts w:ascii="Arial" w:hAnsi="Arial" w:cs="Arial"/>
          <w:sz w:val="24"/>
          <w:szCs w:val="24"/>
        </w:rPr>
        <w:t>Karatzoglou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, A., </w:t>
      </w:r>
      <w:proofErr w:type="spellStart"/>
      <w:r w:rsidRPr="000305E3">
        <w:rPr>
          <w:rFonts w:ascii="Arial" w:hAnsi="Arial" w:cs="Arial"/>
          <w:sz w:val="24"/>
          <w:szCs w:val="24"/>
        </w:rPr>
        <w:t>Baltrunas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, L., &amp; </w:t>
      </w:r>
      <w:proofErr w:type="spellStart"/>
      <w:r w:rsidRPr="000305E3">
        <w:rPr>
          <w:rFonts w:ascii="Arial" w:hAnsi="Arial" w:cs="Arial"/>
          <w:sz w:val="24"/>
          <w:szCs w:val="24"/>
        </w:rPr>
        <w:t>Tikk</w:t>
      </w:r>
      <w:proofErr w:type="spellEnd"/>
      <w:r w:rsidRPr="000305E3">
        <w:rPr>
          <w:rFonts w:ascii="Arial" w:hAnsi="Arial" w:cs="Arial"/>
          <w:sz w:val="24"/>
          <w:szCs w:val="24"/>
        </w:rPr>
        <w:t>, D. (2016). "</w:t>
      </w:r>
      <w:proofErr w:type="spellStart"/>
      <w:r w:rsidRPr="000305E3">
        <w:rPr>
          <w:rFonts w:ascii="Arial" w:hAnsi="Arial" w:cs="Arial"/>
          <w:sz w:val="24"/>
          <w:szCs w:val="24"/>
        </w:rPr>
        <w:t>Session-based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05E3">
        <w:rPr>
          <w:rFonts w:ascii="Arial" w:hAnsi="Arial" w:cs="Arial"/>
          <w:sz w:val="24"/>
          <w:szCs w:val="24"/>
        </w:rPr>
        <w:t>Recommendations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05E3">
        <w:rPr>
          <w:rFonts w:ascii="Arial" w:hAnsi="Arial" w:cs="Arial"/>
          <w:sz w:val="24"/>
          <w:szCs w:val="24"/>
        </w:rPr>
        <w:t>with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05E3">
        <w:rPr>
          <w:rFonts w:ascii="Arial" w:hAnsi="Arial" w:cs="Arial"/>
          <w:sz w:val="24"/>
          <w:szCs w:val="24"/>
        </w:rPr>
        <w:t>Recurrent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 Neural Networks." </w:t>
      </w:r>
      <w:proofErr w:type="spellStart"/>
      <w:r w:rsidRPr="000305E3">
        <w:rPr>
          <w:rFonts w:ascii="Arial" w:hAnsi="Arial" w:cs="Arial"/>
          <w:sz w:val="24"/>
          <w:szCs w:val="24"/>
        </w:rPr>
        <w:t>Proceedings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05E3">
        <w:rPr>
          <w:rFonts w:ascii="Arial" w:hAnsi="Arial" w:cs="Arial"/>
          <w:sz w:val="24"/>
          <w:szCs w:val="24"/>
        </w:rPr>
        <w:t>of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05E3">
        <w:rPr>
          <w:rFonts w:ascii="Arial" w:hAnsi="Arial" w:cs="Arial"/>
          <w:sz w:val="24"/>
          <w:szCs w:val="24"/>
        </w:rPr>
        <w:t>the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05E3">
        <w:rPr>
          <w:rFonts w:ascii="Arial" w:hAnsi="Arial" w:cs="Arial"/>
          <w:sz w:val="24"/>
          <w:szCs w:val="24"/>
        </w:rPr>
        <w:t>International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05E3">
        <w:rPr>
          <w:rFonts w:ascii="Arial" w:hAnsi="Arial" w:cs="Arial"/>
          <w:sz w:val="24"/>
          <w:szCs w:val="24"/>
        </w:rPr>
        <w:t>Conference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05E3">
        <w:rPr>
          <w:rFonts w:ascii="Arial" w:hAnsi="Arial" w:cs="Arial"/>
          <w:sz w:val="24"/>
          <w:szCs w:val="24"/>
        </w:rPr>
        <w:t>on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 Learning </w:t>
      </w:r>
      <w:proofErr w:type="spellStart"/>
      <w:r w:rsidRPr="000305E3">
        <w:rPr>
          <w:rFonts w:ascii="Arial" w:hAnsi="Arial" w:cs="Arial"/>
          <w:sz w:val="24"/>
          <w:szCs w:val="24"/>
        </w:rPr>
        <w:t>Representations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 (ICLR).</w:t>
      </w:r>
    </w:p>
    <w:p w14:paraId="5530DB00" w14:textId="77777777" w:rsidR="00297006" w:rsidRPr="000305E3" w:rsidRDefault="00297006" w:rsidP="000305E3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305E3">
        <w:rPr>
          <w:rFonts w:ascii="Arial" w:hAnsi="Arial" w:cs="Arial"/>
          <w:sz w:val="24"/>
          <w:szCs w:val="24"/>
        </w:rPr>
        <w:t>Koren</w:t>
      </w:r>
      <w:proofErr w:type="spellEnd"/>
      <w:r w:rsidRPr="000305E3">
        <w:rPr>
          <w:rFonts w:ascii="Arial" w:hAnsi="Arial" w:cs="Arial"/>
          <w:sz w:val="24"/>
          <w:szCs w:val="24"/>
        </w:rPr>
        <w:t>, Y. (2008). "</w:t>
      </w:r>
      <w:proofErr w:type="spellStart"/>
      <w:r w:rsidRPr="000305E3">
        <w:rPr>
          <w:rFonts w:ascii="Arial" w:hAnsi="Arial" w:cs="Arial"/>
          <w:sz w:val="24"/>
          <w:szCs w:val="24"/>
        </w:rPr>
        <w:t>Factorization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05E3">
        <w:rPr>
          <w:rFonts w:ascii="Arial" w:hAnsi="Arial" w:cs="Arial"/>
          <w:sz w:val="24"/>
          <w:szCs w:val="24"/>
        </w:rPr>
        <w:t>Meets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05E3">
        <w:rPr>
          <w:rFonts w:ascii="Arial" w:hAnsi="Arial" w:cs="Arial"/>
          <w:sz w:val="24"/>
          <w:szCs w:val="24"/>
        </w:rPr>
        <w:t>the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05E3">
        <w:rPr>
          <w:rFonts w:ascii="Arial" w:hAnsi="Arial" w:cs="Arial"/>
          <w:sz w:val="24"/>
          <w:szCs w:val="24"/>
        </w:rPr>
        <w:t>Neighborhood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: a </w:t>
      </w:r>
      <w:proofErr w:type="spellStart"/>
      <w:r w:rsidRPr="000305E3">
        <w:rPr>
          <w:rFonts w:ascii="Arial" w:hAnsi="Arial" w:cs="Arial"/>
          <w:sz w:val="24"/>
          <w:szCs w:val="24"/>
        </w:rPr>
        <w:t>Multifaceted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05E3">
        <w:rPr>
          <w:rFonts w:ascii="Arial" w:hAnsi="Arial" w:cs="Arial"/>
          <w:sz w:val="24"/>
          <w:szCs w:val="24"/>
        </w:rPr>
        <w:t>Collaborative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05E3">
        <w:rPr>
          <w:rFonts w:ascii="Arial" w:hAnsi="Arial" w:cs="Arial"/>
          <w:sz w:val="24"/>
          <w:szCs w:val="24"/>
        </w:rPr>
        <w:t>Filtering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 Model." </w:t>
      </w:r>
      <w:proofErr w:type="spellStart"/>
      <w:r w:rsidRPr="000305E3">
        <w:rPr>
          <w:rFonts w:ascii="Arial" w:hAnsi="Arial" w:cs="Arial"/>
          <w:sz w:val="24"/>
          <w:szCs w:val="24"/>
        </w:rPr>
        <w:t>Proceedings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05E3">
        <w:rPr>
          <w:rFonts w:ascii="Arial" w:hAnsi="Arial" w:cs="Arial"/>
          <w:sz w:val="24"/>
          <w:szCs w:val="24"/>
        </w:rPr>
        <w:t>of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05E3">
        <w:rPr>
          <w:rFonts w:ascii="Arial" w:hAnsi="Arial" w:cs="Arial"/>
          <w:sz w:val="24"/>
          <w:szCs w:val="24"/>
        </w:rPr>
        <w:t>the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 ACM SIGKDD </w:t>
      </w:r>
      <w:proofErr w:type="spellStart"/>
      <w:r w:rsidRPr="000305E3">
        <w:rPr>
          <w:rFonts w:ascii="Arial" w:hAnsi="Arial" w:cs="Arial"/>
          <w:sz w:val="24"/>
          <w:szCs w:val="24"/>
        </w:rPr>
        <w:t>International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05E3">
        <w:rPr>
          <w:rFonts w:ascii="Arial" w:hAnsi="Arial" w:cs="Arial"/>
          <w:sz w:val="24"/>
          <w:szCs w:val="24"/>
        </w:rPr>
        <w:t>Conference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05E3">
        <w:rPr>
          <w:rFonts w:ascii="Arial" w:hAnsi="Arial" w:cs="Arial"/>
          <w:sz w:val="24"/>
          <w:szCs w:val="24"/>
        </w:rPr>
        <w:t>on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05E3">
        <w:rPr>
          <w:rFonts w:ascii="Arial" w:hAnsi="Arial" w:cs="Arial"/>
          <w:sz w:val="24"/>
          <w:szCs w:val="24"/>
        </w:rPr>
        <w:t>Knowledge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 Discovery </w:t>
      </w:r>
      <w:proofErr w:type="spellStart"/>
      <w:r w:rsidRPr="000305E3">
        <w:rPr>
          <w:rFonts w:ascii="Arial" w:hAnsi="Arial" w:cs="Arial"/>
          <w:sz w:val="24"/>
          <w:szCs w:val="24"/>
        </w:rPr>
        <w:t>and</w:t>
      </w:r>
      <w:proofErr w:type="spellEnd"/>
      <w:r w:rsidRPr="000305E3">
        <w:rPr>
          <w:rFonts w:ascii="Arial" w:hAnsi="Arial" w:cs="Arial"/>
          <w:sz w:val="24"/>
          <w:szCs w:val="24"/>
        </w:rPr>
        <w:t xml:space="preserve"> Data Mining.</w:t>
      </w:r>
    </w:p>
    <w:p w14:paraId="4E4E7A86" w14:textId="77777777" w:rsidR="005B6853" w:rsidRPr="000305E3" w:rsidRDefault="00A96A81" w:rsidP="000305E3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t xml:space="preserve">Fonte online: </w:t>
      </w:r>
      <w:hyperlink r:id="rId9" w:history="1">
        <w:r w:rsidR="00E96D27" w:rsidRPr="000305E3">
          <w:rPr>
            <w:rStyle w:val="Hyperlink"/>
            <w:rFonts w:ascii="Arial" w:hAnsi="Arial" w:cs="Arial"/>
            <w:color w:val="auto"/>
            <w:sz w:val="24"/>
            <w:szCs w:val="24"/>
          </w:rPr>
          <w:t>https://www.aboutamazon.com.br/quem-somos</w:t>
        </w:r>
      </w:hyperlink>
    </w:p>
    <w:p w14:paraId="1A0E1D29" w14:textId="77777777" w:rsidR="000305E3" w:rsidRPr="000305E3" w:rsidRDefault="000305E3" w:rsidP="000305E3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0305E3">
        <w:rPr>
          <w:rFonts w:ascii="Arial" w:hAnsi="Arial" w:cs="Arial"/>
          <w:sz w:val="24"/>
          <w:szCs w:val="24"/>
        </w:rPr>
        <w:br w:type="page"/>
      </w:r>
    </w:p>
    <w:p w14:paraId="272C2FA7" w14:textId="45D867AC" w:rsidR="004F5DE2" w:rsidRPr="000305E3" w:rsidRDefault="00954184" w:rsidP="000305E3">
      <w:pPr>
        <w:pStyle w:val="Ttulo1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29" w:name="_Toc199510216"/>
      <w:r w:rsidRPr="000305E3">
        <w:rPr>
          <w:rFonts w:ascii="Arial" w:hAnsi="Arial" w:cs="Arial"/>
          <w:color w:val="auto"/>
          <w:sz w:val="24"/>
          <w:szCs w:val="24"/>
        </w:rPr>
        <w:lastRenderedPageBreak/>
        <w:t>7.</w:t>
      </w:r>
      <w:r w:rsidR="004F5DE2" w:rsidRPr="000305E3">
        <w:rPr>
          <w:rFonts w:ascii="Arial" w:hAnsi="Arial" w:cs="Arial"/>
          <w:color w:val="auto"/>
          <w:sz w:val="24"/>
          <w:szCs w:val="24"/>
        </w:rPr>
        <w:t>A</w:t>
      </w:r>
      <w:r w:rsidRPr="000305E3">
        <w:rPr>
          <w:rFonts w:ascii="Arial" w:hAnsi="Arial" w:cs="Arial"/>
          <w:color w:val="auto"/>
          <w:sz w:val="24"/>
          <w:szCs w:val="24"/>
        </w:rPr>
        <w:t>NEXOS</w:t>
      </w:r>
      <w:bookmarkEnd w:id="29"/>
    </w:p>
    <w:p w14:paraId="652CF24E" w14:textId="2A0FA8E4" w:rsidR="004F5DE2" w:rsidRPr="000305E3" w:rsidRDefault="00E75CBD" w:rsidP="00E75CBD">
      <w:pPr>
        <w:pStyle w:val="3ra"/>
        <w:spacing w:before="0" w:after="0"/>
        <w:outlineLvl w:val="1"/>
        <w:rPr>
          <w:rFonts w:cs="Arial"/>
          <w:sz w:val="24"/>
          <w:szCs w:val="24"/>
        </w:rPr>
      </w:pPr>
      <w:bookmarkStart w:id="30" w:name="_Toc199510217"/>
      <w:r>
        <w:rPr>
          <w:rFonts w:cs="Arial"/>
          <w:sz w:val="24"/>
          <w:szCs w:val="24"/>
        </w:rPr>
        <w:t xml:space="preserve">7.1. </w:t>
      </w:r>
      <w:r w:rsidR="004F5DE2" w:rsidRPr="000305E3">
        <w:rPr>
          <w:rFonts w:cs="Arial"/>
          <w:sz w:val="24"/>
          <w:szCs w:val="24"/>
        </w:rPr>
        <w:t>Link do vídeo no Youtube</w:t>
      </w:r>
      <w:bookmarkEnd w:id="30"/>
    </w:p>
    <w:bookmarkStart w:id="31" w:name="_Toc199510218"/>
    <w:p w14:paraId="1AE94DAC" w14:textId="0E515C88" w:rsidR="006D38AB" w:rsidRDefault="006D38AB" w:rsidP="006D38AB">
      <w:pPr>
        <w:pStyle w:val="3ra"/>
        <w:spacing w:before="0" w:after="0"/>
        <w:rPr>
          <w:rFonts w:cs="Arial"/>
          <w:b w:val="0"/>
          <w:sz w:val="24"/>
          <w:szCs w:val="24"/>
        </w:rPr>
      </w:pPr>
      <w:r>
        <w:rPr>
          <w:rFonts w:cs="Arial"/>
          <w:b w:val="0"/>
          <w:sz w:val="24"/>
          <w:szCs w:val="24"/>
        </w:rPr>
        <w:fldChar w:fldCharType="begin"/>
      </w:r>
      <w:r>
        <w:rPr>
          <w:rFonts w:cs="Arial"/>
          <w:b w:val="0"/>
          <w:sz w:val="24"/>
          <w:szCs w:val="24"/>
        </w:rPr>
        <w:instrText>HYPERLINK "</w:instrText>
      </w:r>
      <w:r w:rsidRPr="006D38AB">
        <w:rPr>
          <w:rFonts w:cs="Arial"/>
          <w:b w:val="0"/>
          <w:sz w:val="24"/>
          <w:szCs w:val="24"/>
        </w:rPr>
        <w:instrText>https://youtu.be/z8_p7zWk1H4</w:instrText>
      </w:r>
      <w:r>
        <w:rPr>
          <w:rFonts w:cs="Arial"/>
          <w:b w:val="0"/>
          <w:sz w:val="24"/>
          <w:szCs w:val="24"/>
        </w:rPr>
        <w:instrText>"</w:instrText>
      </w:r>
      <w:r>
        <w:rPr>
          <w:rFonts w:cs="Arial"/>
          <w:b w:val="0"/>
          <w:sz w:val="24"/>
          <w:szCs w:val="24"/>
        </w:rPr>
        <w:fldChar w:fldCharType="separate"/>
      </w:r>
      <w:r w:rsidRPr="00223CA7">
        <w:rPr>
          <w:rStyle w:val="Hyperlink"/>
          <w:rFonts w:cs="Arial"/>
          <w:b w:val="0"/>
          <w:sz w:val="24"/>
          <w:szCs w:val="24"/>
        </w:rPr>
        <w:t>https://youtu.be/z8_p7zWk1H4</w:t>
      </w:r>
      <w:r>
        <w:rPr>
          <w:rFonts w:cs="Arial"/>
          <w:b w:val="0"/>
          <w:sz w:val="24"/>
          <w:szCs w:val="24"/>
        </w:rPr>
        <w:fldChar w:fldCharType="end"/>
      </w:r>
    </w:p>
    <w:p w14:paraId="05AC89E6" w14:textId="2BD163AA" w:rsidR="004F5DE2" w:rsidRPr="000305E3" w:rsidRDefault="00E75CBD" w:rsidP="00E75CBD">
      <w:pPr>
        <w:pStyle w:val="3ra"/>
        <w:spacing w:before="0" w:after="0"/>
        <w:outlineLvl w:val="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7.2. </w:t>
      </w:r>
      <w:r w:rsidR="004F5DE2" w:rsidRPr="000305E3">
        <w:rPr>
          <w:rFonts w:cs="Arial"/>
          <w:sz w:val="24"/>
          <w:szCs w:val="24"/>
        </w:rPr>
        <w:t>Link para o Github</w:t>
      </w:r>
      <w:bookmarkEnd w:id="31"/>
    </w:p>
    <w:p w14:paraId="4732F3ED" w14:textId="166CA383" w:rsidR="004F5DE2" w:rsidRPr="000305E3" w:rsidRDefault="000305E3" w:rsidP="000305E3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hyperlink r:id="rId10" w:history="1">
        <w:r w:rsidRPr="000305E3">
          <w:rPr>
            <w:rStyle w:val="Hyperlink"/>
            <w:rFonts w:ascii="Arial" w:hAnsi="Arial" w:cs="Arial"/>
            <w:sz w:val="24"/>
            <w:szCs w:val="24"/>
          </w:rPr>
          <w:t>https://github.com/valdineyatilio/ProjetoAplicado-III/tree/main</w:t>
        </w:r>
      </w:hyperlink>
    </w:p>
    <w:p w14:paraId="08C4ADDB" w14:textId="15637ED6" w:rsidR="004F5DE2" w:rsidRPr="000305E3" w:rsidRDefault="00E75CBD" w:rsidP="00E75CBD">
      <w:pPr>
        <w:pStyle w:val="3ra"/>
        <w:spacing w:before="0" w:after="0"/>
        <w:outlineLvl w:val="1"/>
        <w:rPr>
          <w:rFonts w:cs="Arial"/>
          <w:sz w:val="24"/>
          <w:szCs w:val="24"/>
        </w:rPr>
      </w:pPr>
      <w:bookmarkStart w:id="32" w:name="_Toc199510219"/>
      <w:r>
        <w:rPr>
          <w:rFonts w:cs="Arial"/>
          <w:sz w:val="24"/>
          <w:szCs w:val="24"/>
        </w:rPr>
        <w:t xml:space="preserve">7.3. </w:t>
      </w:r>
      <w:r w:rsidR="004F5DE2" w:rsidRPr="000305E3">
        <w:rPr>
          <w:rFonts w:cs="Arial"/>
          <w:sz w:val="24"/>
          <w:szCs w:val="24"/>
        </w:rPr>
        <w:t xml:space="preserve">Link para o </w:t>
      </w:r>
      <w:proofErr w:type="spellStart"/>
      <w:r w:rsidR="004F5DE2" w:rsidRPr="000305E3">
        <w:rPr>
          <w:rFonts w:cs="Arial"/>
          <w:sz w:val="24"/>
          <w:szCs w:val="24"/>
        </w:rPr>
        <w:t>Dataset</w:t>
      </w:r>
      <w:bookmarkEnd w:id="32"/>
      <w:proofErr w:type="spellEnd"/>
    </w:p>
    <w:p w14:paraId="7C4E6D77" w14:textId="1E30E9DB" w:rsidR="00EA3104" w:rsidRPr="000305E3" w:rsidRDefault="000305E3" w:rsidP="000305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1" w:history="1">
        <w:r w:rsidRPr="000305E3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https://github.com/valdineyatilio/ProjetoAplicado-III/blob/main/Aula-02/BaseDeDados-AmazonProductReviews.csv</w:t>
        </w:r>
      </w:hyperlink>
    </w:p>
    <w:sectPr w:rsidR="00EA3104" w:rsidRPr="000305E3" w:rsidSect="006D38AB">
      <w:headerReference w:type="default" r:id="rId12"/>
      <w:pgSz w:w="11906" w:h="16838" w:code="9"/>
      <w:pgMar w:top="1701" w:right="1134" w:bottom="1134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A8455F" w14:textId="77777777" w:rsidR="00DB1DEE" w:rsidRDefault="00DB1DEE" w:rsidP="00864434">
      <w:pPr>
        <w:spacing w:after="0" w:line="240" w:lineRule="auto"/>
      </w:pPr>
      <w:r>
        <w:separator/>
      </w:r>
    </w:p>
  </w:endnote>
  <w:endnote w:type="continuationSeparator" w:id="0">
    <w:p w14:paraId="1666754A" w14:textId="77777777" w:rsidR="00DB1DEE" w:rsidRDefault="00DB1DEE" w:rsidP="008644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E3B390" w14:textId="77777777" w:rsidR="00DB1DEE" w:rsidRDefault="00DB1DEE" w:rsidP="00864434">
      <w:pPr>
        <w:spacing w:after="0" w:line="240" w:lineRule="auto"/>
      </w:pPr>
      <w:r>
        <w:separator/>
      </w:r>
    </w:p>
  </w:footnote>
  <w:footnote w:type="continuationSeparator" w:id="0">
    <w:p w14:paraId="1AD31A7A" w14:textId="77777777" w:rsidR="00DB1DEE" w:rsidRDefault="00DB1DEE" w:rsidP="008644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40079633"/>
      <w:docPartObj>
        <w:docPartGallery w:val="Page Numbers (Top of Page)"/>
        <w:docPartUnique/>
      </w:docPartObj>
    </w:sdtPr>
    <w:sdtContent>
      <w:p w14:paraId="1A32A432" w14:textId="3EC53096" w:rsidR="00A564D0" w:rsidRDefault="00A564D0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E24E95" w14:textId="77777777" w:rsidR="006D38AB" w:rsidRDefault="006D38A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D1E1F"/>
    <w:multiLevelType w:val="multilevel"/>
    <w:tmpl w:val="6F36E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9B1587"/>
    <w:multiLevelType w:val="hybridMultilevel"/>
    <w:tmpl w:val="0814486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BAD0C24"/>
    <w:multiLevelType w:val="hybridMultilevel"/>
    <w:tmpl w:val="F5D23ACC"/>
    <w:lvl w:ilvl="0" w:tplc="98963A1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82C03"/>
    <w:multiLevelType w:val="hybridMultilevel"/>
    <w:tmpl w:val="7908A7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DD3126"/>
    <w:multiLevelType w:val="hybridMultilevel"/>
    <w:tmpl w:val="32BCD7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3E7738"/>
    <w:multiLevelType w:val="hybridMultilevel"/>
    <w:tmpl w:val="BAD88B1C"/>
    <w:lvl w:ilvl="0" w:tplc="D5E0760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5337B9B"/>
    <w:multiLevelType w:val="hybridMultilevel"/>
    <w:tmpl w:val="7B26E3C6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 w15:restartNumberingAfterBreak="0">
    <w:nsid w:val="1B136173"/>
    <w:multiLevelType w:val="hybridMultilevel"/>
    <w:tmpl w:val="B4A499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641052"/>
    <w:multiLevelType w:val="hybridMultilevel"/>
    <w:tmpl w:val="642663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A636FF"/>
    <w:multiLevelType w:val="multilevel"/>
    <w:tmpl w:val="2AF08498"/>
    <w:lvl w:ilvl="0">
      <w:start w:val="7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0" w15:restartNumberingAfterBreak="0">
    <w:nsid w:val="20E7672A"/>
    <w:multiLevelType w:val="multilevel"/>
    <w:tmpl w:val="F768D876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C72067"/>
    <w:multiLevelType w:val="multilevel"/>
    <w:tmpl w:val="84EE06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74666DC"/>
    <w:multiLevelType w:val="multilevel"/>
    <w:tmpl w:val="B0B46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9281F19"/>
    <w:multiLevelType w:val="multilevel"/>
    <w:tmpl w:val="92C40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96F3F2D"/>
    <w:multiLevelType w:val="hybridMultilevel"/>
    <w:tmpl w:val="43BE29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245C23"/>
    <w:multiLevelType w:val="hybridMultilevel"/>
    <w:tmpl w:val="6AC2F1C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32465DC5"/>
    <w:multiLevelType w:val="hybridMultilevel"/>
    <w:tmpl w:val="11F401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FE576D"/>
    <w:multiLevelType w:val="multilevel"/>
    <w:tmpl w:val="51EA0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7B67A61"/>
    <w:multiLevelType w:val="hybridMultilevel"/>
    <w:tmpl w:val="EF563E2C"/>
    <w:lvl w:ilvl="0" w:tplc="98963A1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36479B"/>
    <w:multiLevelType w:val="hybridMultilevel"/>
    <w:tmpl w:val="70B697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9C6C04"/>
    <w:multiLevelType w:val="multilevel"/>
    <w:tmpl w:val="2A5A1BF8"/>
    <w:lvl w:ilvl="0">
      <w:start w:val="7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CCB4C52"/>
    <w:multiLevelType w:val="multilevel"/>
    <w:tmpl w:val="5F34D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E415493"/>
    <w:multiLevelType w:val="multilevel"/>
    <w:tmpl w:val="9ACE7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FE4201F"/>
    <w:multiLevelType w:val="multilevel"/>
    <w:tmpl w:val="13FE6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38310D4"/>
    <w:multiLevelType w:val="multilevel"/>
    <w:tmpl w:val="9B6E5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4CE282F"/>
    <w:multiLevelType w:val="multilevel"/>
    <w:tmpl w:val="95EAB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6734D8F"/>
    <w:multiLevelType w:val="multilevel"/>
    <w:tmpl w:val="51C2F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19C5AB2"/>
    <w:multiLevelType w:val="hybridMultilevel"/>
    <w:tmpl w:val="BA82985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67196B1C"/>
    <w:multiLevelType w:val="hybridMultilevel"/>
    <w:tmpl w:val="47923AC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7282F7B"/>
    <w:multiLevelType w:val="hybridMultilevel"/>
    <w:tmpl w:val="250ED5E6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6A807CD7"/>
    <w:multiLevelType w:val="hybridMultilevel"/>
    <w:tmpl w:val="03FAE45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6E143D85"/>
    <w:multiLevelType w:val="hybridMultilevel"/>
    <w:tmpl w:val="C5329676"/>
    <w:lvl w:ilvl="0" w:tplc="0416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2" w15:restartNumberingAfterBreak="0">
    <w:nsid w:val="6FA56BE7"/>
    <w:multiLevelType w:val="multilevel"/>
    <w:tmpl w:val="98C66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1355E88"/>
    <w:multiLevelType w:val="hybridMultilevel"/>
    <w:tmpl w:val="F348BD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4F40DA"/>
    <w:multiLevelType w:val="hybridMultilevel"/>
    <w:tmpl w:val="C2C6C80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59642B1"/>
    <w:multiLevelType w:val="multilevel"/>
    <w:tmpl w:val="89EE1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6F60032"/>
    <w:multiLevelType w:val="multilevel"/>
    <w:tmpl w:val="47609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5627253">
    <w:abstractNumId w:val="3"/>
  </w:num>
  <w:num w:numId="2" w16cid:durableId="14890293">
    <w:abstractNumId w:val="11"/>
  </w:num>
  <w:num w:numId="3" w16cid:durableId="16275041">
    <w:abstractNumId w:val="6"/>
  </w:num>
  <w:num w:numId="4" w16cid:durableId="1314601884">
    <w:abstractNumId w:val="18"/>
  </w:num>
  <w:num w:numId="5" w16cid:durableId="870730763">
    <w:abstractNumId w:val="2"/>
  </w:num>
  <w:num w:numId="6" w16cid:durableId="329909255">
    <w:abstractNumId w:val="5"/>
  </w:num>
  <w:num w:numId="7" w16cid:durableId="316300052">
    <w:abstractNumId w:val="23"/>
  </w:num>
  <w:num w:numId="8" w16cid:durableId="1814174630">
    <w:abstractNumId w:val="10"/>
  </w:num>
  <w:num w:numId="9" w16cid:durableId="605623002">
    <w:abstractNumId w:val="8"/>
  </w:num>
  <w:num w:numId="10" w16cid:durableId="125512050">
    <w:abstractNumId w:val="1"/>
  </w:num>
  <w:num w:numId="11" w16cid:durableId="1903565597">
    <w:abstractNumId w:val="27"/>
  </w:num>
  <w:num w:numId="12" w16cid:durableId="1430126970">
    <w:abstractNumId w:val="30"/>
  </w:num>
  <w:num w:numId="13" w16cid:durableId="1125345295">
    <w:abstractNumId w:val="29"/>
  </w:num>
  <w:num w:numId="14" w16cid:durableId="588782319">
    <w:abstractNumId w:val="28"/>
  </w:num>
  <w:num w:numId="15" w16cid:durableId="1868520704">
    <w:abstractNumId w:val="15"/>
  </w:num>
  <w:num w:numId="16" w16cid:durableId="1164465985">
    <w:abstractNumId w:val="34"/>
  </w:num>
  <w:num w:numId="17" w16cid:durableId="2095665525">
    <w:abstractNumId w:val="31"/>
  </w:num>
  <w:num w:numId="18" w16cid:durableId="1851216251">
    <w:abstractNumId w:val="16"/>
  </w:num>
  <w:num w:numId="19" w16cid:durableId="786509230">
    <w:abstractNumId w:val="33"/>
  </w:num>
  <w:num w:numId="20" w16cid:durableId="1790050801">
    <w:abstractNumId w:val="14"/>
  </w:num>
  <w:num w:numId="21" w16cid:durableId="331564047">
    <w:abstractNumId w:val="4"/>
  </w:num>
  <w:num w:numId="22" w16cid:durableId="676269528">
    <w:abstractNumId w:val="7"/>
  </w:num>
  <w:num w:numId="23" w16cid:durableId="973635041">
    <w:abstractNumId w:val="19"/>
  </w:num>
  <w:num w:numId="24" w16cid:durableId="459417225">
    <w:abstractNumId w:val="36"/>
  </w:num>
  <w:num w:numId="25" w16cid:durableId="2014647194">
    <w:abstractNumId w:val="0"/>
  </w:num>
  <w:num w:numId="26" w16cid:durableId="2060472508">
    <w:abstractNumId w:val="12"/>
  </w:num>
  <w:num w:numId="27" w16cid:durableId="702288487">
    <w:abstractNumId w:val="32"/>
  </w:num>
  <w:num w:numId="28" w16cid:durableId="1758554700">
    <w:abstractNumId w:val="13"/>
  </w:num>
  <w:num w:numId="29" w16cid:durableId="1569733200">
    <w:abstractNumId w:val="17"/>
  </w:num>
  <w:num w:numId="30" w16cid:durableId="730159772">
    <w:abstractNumId w:val="26"/>
  </w:num>
  <w:num w:numId="31" w16cid:durableId="252403278">
    <w:abstractNumId w:val="25"/>
  </w:num>
  <w:num w:numId="32" w16cid:durableId="654191068">
    <w:abstractNumId w:val="24"/>
  </w:num>
  <w:num w:numId="33" w16cid:durableId="1683123862">
    <w:abstractNumId w:val="35"/>
  </w:num>
  <w:num w:numId="34" w16cid:durableId="296954728">
    <w:abstractNumId w:val="21"/>
  </w:num>
  <w:num w:numId="35" w16cid:durableId="1250430645">
    <w:abstractNumId w:val="22"/>
  </w:num>
  <w:num w:numId="36" w16cid:durableId="637418086">
    <w:abstractNumId w:val="9"/>
  </w:num>
  <w:num w:numId="37" w16cid:durableId="935097166">
    <w:abstractNumId w:val="2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0982"/>
    <w:rsid w:val="00000523"/>
    <w:rsid w:val="00001AD8"/>
    <w:rsid w:val="00004A79"/>
    <w:rsid w:val="000056E7"/>
    <w:rsid w:val="00010827"/>
    <w:rsid w:val="000140D3"/>
    <w:rsid w:val="000152E4"/>
    <w:rsid w:val="00017F21"/>
    <w:rsid w:val="000204A4"/>
    <w:rsid w:val="000243A9"/>
    <w:rsid w:val="0002505A"/>
    <w:rsid w:val="000251C0"/>
    <w:rsid w:val="000305E3"/>
    <w:rsid w:val="0003324A"/>
    <w:rsid w:val="0003419C"/>
    <w:rsid w:val="000370FD"/>
    <w:rsid w:val="00041BD4"/>
    <w:rsid w:val="0004758B"/>
    <w:rsid w:val="00051DF5"/>
    <w:rsid w:val="00052EE3"/>
    <w:rsid w:val="00056217"/>
    <w:rsid w:val="00062832"/>
    <w:rsid w:val="00065C75"/>
    <w:rsid w:val="00071321"/>
    <w:rsid w:val="0007372B"/>
    <w:rsid w:val="00073EBD"/>
    <w:rsid w:val="00076FA7"/>
    <w:rsid w:val="00080300"/>
    <w:rsid w:val="00080D50"/>
    <w:rsid w:val="000823AA"/>
    <w:rsid w:val="000843BE"/>
    <w:rsid w:val="000852CD"/>
    <w:rsid w:val="000856E8"/>
    <w:rsid w:val="000904E3"/>
    <w:rsid w:val="00092907"/>
    <w:rsid w:val="00093A0E"/>
    <w:rsid w:val="00093EC3"/>
    <w:rsid w:val="000974B1"/>
    <w:rsid w:val="000A133D"/>
    <w:rsid w:val="000A5AE2"/>
    <w:rsid w:val="000B2653"/>
    <w:rsid w:val="000B27EF"/>
    <w:rsid w:val="000B42D7"/>
    <w:rsid w:val="000C1771"/>
    <w:rsid w:val="000C181A"/>
    <w:rsid w:val="000C19CB"/>
    <w:rsid w:val="000C1FCB"/>
    <w:rsid w:val="000C5C1F"/>
    <w:rsid w:val="000C612F"/>
    <w:rsid w:val="000D0729"/>
    <w:rsid w:val="000D40C4"/>
    <w:rsid w:val="000E16CA"/>
    <w:rsid w:val="000E4B52"/>
    <w:rsid w:val="000E6053"/>
    <w:rsid w:val="000F2D6C"/>
    <w:rsid w:val="000F3217"/>
    <w:rsid w:val="000F3891"/>
    <w:rsid w:val="0010324E"/>
    <w:rsid w:val="0010580B"/>
    <w:rsid w:val="001108CF"/>
    <w:rsid w:val="001134A8"/>
    <w:rsid w:val="001221CB"/>
    <w:rsid w:val="00127FB2"/>
    <w:rsid w:val="0013341C"/>
    <w:rsid w:val="00133CBE"/>
    <w:rsid w:val="00136F04"/>
    <w:rsid w:val="00140C8A"/>
    <w:rsid w:val="00144DCA"/>
    <w:rsid w:val="001468B6"/>
    <w:rsid w:val="00150BC5"/>
    <w:rsid w:val="00151464"/>
    <w:rsid w:val="00151DD0"/>
    <w:rsid w:val="0016109C"/>
    <w:rsid w:val="00163F9C"/>
    <w:rsid w:val="00164D72"/>
    <w:rsid w:val="001654F5"/>
    <w:rsid w:val="00166C55"/>
    <w:rsid w:val="00173A49"/>
    <w:rsid w:val="00174AA2"/>
    <w:rsid w:val="00177369"/>
    <w:rsid w:val="00177795"/>
    <w:rsid w:val="00185659"/>
    <w:rsid w:val="001868C0"/>
    <w:rsid w:val="001909EB"/>
    <w:rsid w:val="00194A7B"/>
    <w:rsid w:val="0019728B"/>
    <w:rsid w:val="001972A3"/>
    <w:rsid w:val="001A003D"/>
    <w:rsid w:val="001A1A74"/>
    <w:rsid w:val="001A3E9D"/>
    <w:rsid w:val="001A55FD"/>
    <w:rsid w:val="001B2699"/>
    <w:rsid w:val="001B6353"/>
    <w:rsid w:val="001B67AE"/>
    <w:rsid w:val="001C14FF"/>
    <w:rsid w:val="001C25C3"/>
    <w:rsid w:val="001D40F0"/>
    <w:rsid w:val="001E065D"/>
    <w:rsid w:val="001E1676"/>
    <w:rsid w:val="001F1CF6"/>
    <w:rsid w:val="001F4132"/>
    <w:rsid w:val="001F6311"/>
    <w:rsid w:val="001F7474"/>
    <w:rsid w:val="001F7650"/>
    <w:rsid w:val="00201662"/>
    <w:rsid w:val="0020534F"/>
    <w:rsid w:val="002055AD"/>
    <w:rsid w:val="00214BF1"/>
    <w:rsid w:val="00214F1D"/>
    <w:rsid w:val="002232D1"/>
    <w:rsid w:val="002277CF"/>
    <w:rsid w:val="0023110C"/>
    <w:rsid w:val="002361AE"/>
    <w:rsid w:val="00241EA3"/>
    <w:rsid w:val="002437C4"/>
    <w:rsid w:val="00245C50"/>
    <w:rsid w:val="00245EF2"/>
    <w:rsid w:val="00247511"/>
    <w:rsid w:val="00247D34"/>
    <w:rsid w:val="00252832"/>
    <w:rsid w:val="0025430D"/>
    <w:rsid w:val="00255562"/>
    <w:rsid w:val="00256AB0"/>
    <w:rsid w:val="0025724B"/>
    <w:rsid w:val="00260760"/>
    <w:rsid w:val="0027213D"/>
    <w:rsid w:val="00287712"/>
    <w:rsid w:val="00287AE0"/>
    <w:rsid w:val="00290D5E"/>
    <w:rsid w:val="00293B91"/>
    <w:rsid w:val="00294C6C"/>
    <w:rsid w:val="002968DD"/>
    <w:rsid w:val="00297006"/>
    <w:rsid w:val="002A590C"/>
    <w:rsid w:val="002A6E42"/>
    <w:rsid w:val="002B07C3"/>
    <w:rsid w:val="002B3039"/>
    <w:rsid w:val="002C0231"/>
    <w:rsid w:val="002C1324"/>
    <w:rsid w:val="002C371F"/>
    <w:rsid w:val="002C5CE6"/>
    <w:rsid w:val="002D20C0"/>
    <w:rsid w:val="002D6517"/>
    <w:rsid w:val="002D716E"/>
    <w:rsid w:val="002E0AD4"/>
    <w:rsid w:val="002E3E16"/>
    <w:rsid w:val="002F2028"/>
    <w:rsid w:val="002F3BA8"/>
    <w:rsid w:val="003078B2"/>
    <w:rsid w:val="0031172E"/>
    <w:rsid w:val="0031482A"/>
    <w:rsid w:val="00321A6F"/>
    <w:rsid w:val="00332605"/>
    <w:rsid w:val="003404E7"/>
    <w:rsid w:val="00341D9C"/>
    <w:rsid w:val="00346BEC"/>
    <w:rsid w:val="0035203F"/>
    <w:rsid w:val="003540C0"/>
    <w:rsid w:val="00361B70"/>
    <w:rsid w:val="00364176"/>
    <w:rsid w:val="003801C3"/>
    <w:rsid w:val="00380E3B"/>
    <w:rsid w:val="00383451"/>
    <w:rsid w:val="00386882"/>
    <w:rsid w:val="00387B7C"/>
    <w:rsid w:val="003961B3"/>
    <w:rsid w:val="00396887"/>
    <w:rsid w:val="00396C2C"/>
    <w:rsid w:val="003A2E90"/>
    <w:rsid w:val="003B0203"/>
    <w:rsid w:val="003B0E12"/>
    <w:rsid w:val="003B53A3"/>
    <w:rsid w:val="003B6BEC"/>
    <w:rsid w:val="003C3341"/>
    <w:rsid w:val="003D091F"/>
    <w:rsid w:val="003D0BF3"/>
    <w:rsid w:val="003D4D09"/>
    <w:rsid w:val="003D7992"/>
    <w:rsid w:val="003E117C"/>
    <w:rsid w:val="003E33DE"/>
    <w:rsid w:val="003E3E8B"/>
    <w:rsid w:val="003F1B97"/>
    <w:rsid w:val="003F3560"/>
    <w:rsid w:val="003F403F"/>
    <w:rsid w:val="003F4FF6"/>
    <w:rsid w:val="003F5179"/>
    <w:rsid w:val="003F5891"/>
    <w:rsid w:val="003F6F96"/>
    <w:rsid w:val="00402EA6"/>
    <w:rsid w:val="00415666"/>
    <w:rsid w:val="00416BBE"/>
    <w:rsid w:val="004202C1"/>
    <w:rsid w:val="00423DDF"/>
    <w:rsid w:val="00425E71"/>
    <w:rsid w:val="00426C90"/>
    <w:rsid w:val="00430413"/>
    <w:rsid w:val="004306AA"/>
    <w:rsid w:val="00431C5D"/>
    <w:rsid w:val="00432B39"/>
    <w:rsid w:val="00440649"/>
    <w:rsid w:val="00442B4C"/>
    <w:rsid w:val="00444775"/>
    <w:rsid w:val="00444F15"/>
    <w:rsid w:val="004456B1"/>
    <w:rsid w:val="00445DD8"/>
    <w:rsid w:val="0044751C"/>
    <w:rsid w:val="00447CB8"/>
    <w:rsid w:val="00452DFF"/>
    <w:rsid w:val="00455D48"/>
    <w:rsid w:val="00464A88"/>
    <w:rsid w:val="00467215"/>
    <w:rsid w:val="00467388"/>
    <w:rsid w:val="004718CF"/>
    <w:rsid w:val="00472952"/>
    <w:rsid w:val="00476ED3"/>
    <w:rsid w:val="00482154"/>
    <w:rsid w:val="00497339"/>
    <w:rsid w:val="00497D75"/>
    <w:rsid w:val="004A249C"/>
    <w:rsid w:val="004A3085"/>
    <w:rsid w:val="004A548F"/>
    <w:rsid w:val="004A6B3D"/>
    <w:rsid w:val="004B05C2"/>
    <w:rsid w:val="004B3275"/>
    <w:rsid w:val="004B3F19"/>
    <w:rsid w:val="004B62E7"/>
    <w:rsid w:val="004C190E"/>
    <w:rsid w:val="004C3B99"/>
    <w:rsid w:val="004C5020"/>
    <w:rsid w:val="004D5F19"/>
    <w:rsid w:val="004E0778"/>
    <w:rsid w:val="004E4133"/>
    <w:rsid w:val="004E61BD"/>
    <w:rsid w:val="004F0493"/>
    <w:rsid w:val="004F2021"/>
    <w:rsid w:val="004F5DE2"/>
    <w:rsid w:val="004F6A24"/>
    <w:rsid w:val="00501A93"/>
    <w:rsid w:val="0051046E"/>
    <w:rsid w:val="0051535B"/>
    <w:rsid w:val="0051797A"/>
    <w:rsid w:val="005219BA"/>
    <w:rsid w:val="00531B43"/>
    <w:rsid w:val="00535CA4"/>
    <w:rsid w:val="00541372"/>
    <w:rsid w:val="00545CAF"/>
    <w:rsid w:val="005461BA"/>
    <w:rsid w:val="00546EDF"/>
    <w:rsid w:val="00550495"/>
    <w:rsid w:val="00550665"/>
    <w:rsid w:val="0055198B"/>
    <w:rsid w:val="00553F73"/>
    <w:rsid w:val="00557EEE"/>
    <w:rsid w:val="0056028C"/>
    <w:rsid w:val="0056070A"/>
    <w:rsid w:val="00561AD8"/>
    <w:rsid w:val="00563FD2"/>
    <w:rsid w:val="005649C3"/>
    <w:rsid w:val="00567010"/>
    <w:rsid w:val="0057605D"/>
    <w:rsid w:val="00581DEC"/>
    <w:rsid w:val="0058358E"/>
    <w:rsid w:val="0058570E"/>
    <w:rsid w:val="00586463"/>
    <w:rsid w:val="00587C82"/>
    <w:rsid w:val="0059071A"/>
    <w:rsid w:val="00590747"/>
    <w:rsid w:val="005932F0"/>
    <w:rsid w:val="00595E94"/>
    <w:rsid w:val="0059635E"/>
    <w:rsid w:val="005A05A9"/>
    <w:rsid w:val="005A3882"/>
    <w:rsid w:val="005A3957"/>
    <w:rsid w:val="005A700F"/>
    <w:rsid w:val="005A753B"/>
    <w:rsid w:val="005B6853"/>
    <w:rsid w:val="005C3F66"/>
    <w:rsid w:val="005C48CF"/>
    <w:rsid w:val="005C7C67"/>
    <w:rsid w:val="005D0AE4"/>
    <w:rsid w:val="005D376E"/>
    <w:rsid w:val="005D4CE8"/>
    <w:rsid w:val="005E069D"/>
    <w:rsid w:val="005E0776"/>
    <w:rsid w:val="005F29E2"/>
    <w:rsid w:val="005F506C"/>
    <w:rsid w:val="006002DA"/>
    <w:rsid w:val="0060197B"/>
    <w:rsid w:val="00601E8D"/>
    <w:rsid w:val="006031DE"/>
    <w:rsid w:val="00603E6B"/>
    <w:rsid w:val="00604B8A"/>
    <w:rsid w:val="006061B0"/>
    <w:rsid w:val="00610107"/>
    <w:rsid w:val="006110CC"/>
    <w:rsid w:val="006123DD"/>
    <w:rsid w:val="0061788E"/>
    <w:rsid w:val="00620DA4"/>
    <w:rsid w:val="00622CE7"/>
    <w:rsid w:val="006247CD"/>
    <w:rsid w:val="006263F1"/>
    <w:rsid w:val="006277CB"/>
    <w:rsid w:val="0063476C"/>
    <w:rsid w:val="00634B52"/>
    <w:rsid w:val="00636467"/>
    <w:rsid w:val="006413B5"/>
    <w:rsid w:val="00661718"/>
    <w:rsid w:val="00665F99"/>
    <w:rsid w:val="0067004F"/>
    <w:rsid w:val="006731A0"/>
    <w:rsid w:val="00676863"/>
    <w:rsid w:val="00680076"/>
    <w:rsid w:val="00682B7C"/>
    <w:rsid w:val="00684A70"/>
    <w:rsid w:val="00690D00"/>
    <w:rsid w:val="00691394"/>
    <w:rsid w:val="00691818"/>
    <w:rsid w:val="006944D5"/>
    <w:rsid w:val="006960FE"/>
    <w:rsid w:val="006A24DB"/>
    <w:rsid w:val="006A2D76"/>
    <w:rsid w:val="006A2F62"/>
    <w:rsid w:val="006A44A6"/>
    <w:rsid w:val="006A452E"/>
    <w:rsid w:val="006A62C1"/>
    <w:rsid w:val="006C0B2A"/>
    <w:rsid w:val="006C160D"/>
    <w:rsid w:val="006C44C1"/>
    <w:rsid w:val="006C4516"/>
    <w:rsid w:val="006C5E14"/>
    <w:rsid w:val="006D1EE8"/>
    <w:rsid w:val="006D2BFB"/>
    <w:rsid w:val="006D38AB"/>
    <w:rsid w:val="006E2B0B"/>
    <w:rsid w:val="006F1AF1"/>
    <w:rsid w:val="006F583D"/>
    <w:rsid w:val="006F64C4"/>
    <w:rsid w:val="006F6EAE"/>
    <w:rsid w:val="006F7F74"/>
    <w:rsid w:val="00701277"/>
    <w:rsid w:val="007018F2"/>
    <w:rsid w:val="00704503"/>
    <w:rsid w:val="00713624"/>
    <w:rsid w:val="00717FE1"/>
    <w:rsid w:val="00721405"/>
    <w:rsid w:val="007234D9"/>
    <w:rsid w:val="00732F96"/>
    <w:rsid w:val="007363F5"/>
    <w:rsid w:val="00741D31"/>
    <w:rsid w:val="00745231"/>
    <w:rsid w:val="007542D5"/>
    <w:rsid w:val="00755BD5"/>
    <w:rsid w:val="00763F32"/>
    <w:rsid w:val="00790582"/>
    <w:rsid w:val="00791219"/>
    <w:rsid w:val="00794BEC"/>
    <w:rsid w:val="007A1DF8"/>
    <w:rsid w:val="007A3019"/>
    <w:rsid w:val="007A43B2"/>
    <w:rsid w:val="007A4E19"/>
    <w:rsid w:val="007A7D04"/>
    <w:rsid w:val="007B1131"/>
    <w:rsid w:val="007B6099"/>
    <w:rsid w:val="007C0C67"/>
    <w:rsid w:val="007C42A8"/>
    <w:rsid w:val="007C4991"/>
    <w:rsid w:val="007D1974"/>
    <w:rsid w:val="007D20EB"/>
    <w:rsid w:val="007D3B3B"/>
    <w:rsid w:val="007D59C3"/>
    <w:rsid w:val="007D7D52"/>
    <w:rsid w:val="007E16F3"/>
    <w:rsid w:val="007E175D"/>
    <w:rsid w:val="007E2262"/>
    <w:rsid w:val="007E7B47"/>
    <w:rsid w:val="007F0EBC"/>
    <w:rsid w:val="007F1B2E"/>
    <w:rsid w:val="007F7342"/>
    <w:rsid w:val="00801234"/>
    <w:rsid w:val="00801FED"/>
    <w:rsid w:val="008035A4"/>
    <w:rsid w:val="0080423D"/>
    <w:rsid w:val="00811F0B"/>
    <w:rsid w:val="008128EC"/>
    <w:rsid w:val="0081446B"/>
    <w:rsid w:val="00815D83"/>
    <w:rsid w:val="008168C3"/>
    <w:rsid w:val="00817463"/>
    <w:rsid w:val="008206D0"/>
    <w:rsid w:val="0082271A"/>
    <w:rsid w:val="00825037"/>
    <w:rsid w:val="008268C4"/>
    <w:rsid w:val="00831E9F"/>
    <w:rsid w:val="00833155"/>
    <w:rsid w:val="008406D5"/>
    <w:rsid w:val="008470EF"/>
    <w:rsid w:val="00854736"/>
    <w:rsid w:val="00854F6F"/>
    <w:rsid w:val="00861795"/>
    <w:rsid w:val="00864434"/>
    <w:rsid w:val="008670C5"/>
    <w:rsid w:val="008673A4"/>
    <w:rsid w:val="00871D7A"/>
    <w:rsid w:val="008727E2"/>
    <w:rsid w:val="008733C7"/>
    <w:rsid w:val="00873AD9"/>
    <w:rsid w:val="00877FF9"/>
    <w:rsid w:val="008816A0"/>
    <w:rsid w:val="00885A36"/>
    <w:rsid w:val="00885FEB"/>
    <w:rsid w:val="008863FA"/>
    <w:rsid w:val="00886A06"/>
    <w:rsid w:val="0089341A"/>
    <w:rsid w:val="00894700"/>
    <w:rsid w:val="008A0E35"/>
    <w:rsid w:val="008C18BE"/>
    <w:rsid w:val="008C205C"/>
    <w:rsid w:val="008C28F2"/>
    <w:rsid w:val="008C5CF4"/>
    <w:rsid w:val="008D0EA2"/>
    <w:rsid w:val="008D1523"/>
    <w:rsid w:val="008D2DAF"/>
    <w:rsid w:val="008D3F49"/>
    <w:rsid w:val="008D7830"/>
    <w:rsid w:val="008E076C"/>
    <w:rsid w:val="008E3DD3"/>
    <w:rsid w:val="008E5E0E"/>
    <w:rsid w:val="008F2BE1"/>
    <w:rsid w:val="008F3026"/>
    <w:rsid w:val="008F4118"/>
    <w:rsid w:val="008F4E5A"/>
    <w:rsid w:val="008F6BD4"/>
    <w:rsid w:val="00900E36"/>
    <w:rsid w:val="00905C4D"/>
    <w:rsid w:val="00905E60"/>
    <w:rsid w:val="00913379"/>
    <w:rsid w:val="0091384A"/>
    <w:rsid w:val="0091681D"/>
    <w:rsid w:val="00926487"/>
    <w:rsid w:val="009417AF"/>
    <w:rsid w:val="00943C51"/>
    <w:rsid w:val="009456BD"/>
    <w:rsid w:val="009509CD"/>
    <w:rsid w:val="00954184"/>
    <w:rsid w:val="00955384"/>
    <w:rsid w:val="009673CF"/>
    <w:rsid w:val="009674C4"/>
    <w:rsid w:val="00967F91"/>
    <w:rsid w:val="00976D6D"/>
    <w:rsid w:val="00977520"/>
    <w:rsid w:val="0098080C"/>
    <w:rsid w:val="0098142C"/>
    <w:rsid w:val="00983AF5"/>
    <w:rsid w:val="00985A7F"/>
    <w:rsid w:val="00995C5D"/>
    <w:rsid w:val="009B116D"/>
    <w:rsid w:val="009B3E9C"/>
    <w:rsid w:val="009B4A38"/>
    <w:rsid w:val="009C09CD"/>
    <w:rsid w:val="009C12C2"/>
    <w:rsid w:val="009C5066"/>
    <w:rsid w:val="009D063D"/>
    <w:rsid w:val="009D45F3"/>
    <w:rsid w:val="009E0228"/>
    <w:rsid w:val="009E28BB"/>
    <w:rsid w:val="009E633F"/>
    <w:rsid w:val="009F2AC5"/>
    <w:rsid w:val="009F2E62"/>
    <w:rsid w:val="009F44D9"/>
    <w:rsid w:val="009F6853"/>
    <w:rsid w:val="00A02642"/>
    <w:rsid w:val="00A07BAF"/>
    <w:rsid w:val="00A10452"/>
    <w:rsid w:val="00A27DAD"/>
    <w:rsid w:val="00A30D67"/>
    <w:rsid w:val="00A30D88"/>
    <w:rsid w:val="00A34FB2"/>
    <w:rsid w:val="00A35621"/>
    <w:rsid w:val="00A428B3"/>
    <w:rsid w:val="00A45919"/>
    <w:rsid w:val="00A461A4"/>
    <w:rsid w:val="00A500A9"/>
    <w:rsid w:val="00A506D9"/>
    <w:rsid w:val="00A51A35"/>
    <w:rsid w:val="00A55DB7"/>
    <w:rsid w:val="00A56391"/>
    <w:rsid w:val="00A564D0"/>
    <w:rsid w:val="00A566CA"/>
    <w:rsid w:val="00A56725"/>
    <w:rsid w:val="00A60E73"/>
    <w:rsid w:val="00A62B79"/>
    <w:rsid w:val="00A6583C"/>
    <w:rsid w:val="00A70259"/>
    <w:rsid w:val="00A711D9"/>
    <w:rsid w:val="00A72D51"/>
    <w:rsid w:val="00A80650"/>
    <w:rsid w:val="00A812F5"/>
    <w:rsid w:val="00A9170B"/>
    <w:rsid w:val="00A93056"/>
    <w:rsid w:val="00A96A81"/>
    <w:rsid w:val="00AA11DB"/>
    <w:rsid w:val="00AA1618"/>
    <w:rsid w:val="00AA255A"/>
    <w:rsid w:val="00AA3DC3"/>
    <w:rsid w:val="00AA7468"/>
    <w:rsid w:val="00AB1AFB"/>
    <w:rsid w:val="00AB5711"/>
    <w:rsid w:val="00AB6CFF"/>
    <w:rsid w:val="00AB74BD"/>
    <w:rsid w:val="00AC1804"/>
    <w:rsid w:val="00AC32E9"/>
    <w:rsid w:val="00AC3AFD"/>
    <w:rsid w:val="00AC4186"/>
    <w:rsid w:val="00AC5258"/>
    <w:rsid w:val="00AD55DA"/>
    <w:rsid w:val="00AE48DC"/>
    <w:rsid w:val="00AE5731"/>
    <w:rsid w:val="00AF4C37"/>
    <w:rsid w:val="00AF6058"/>
    <w:rsid w:val="00AF73F2"/>
    <w:rsid w:val="00B00E2E"/>
    <w:rsid w:val="00B02B96"/>
    <w:rsid w:val="00B03EBC"/>
    <w:rsid w:val="00B059F0"/>
    <w:rsid w:val="00B11ECA"/>
    <w:rsid w:val="00B20627"/>
    <w:rsid w:val="00B21C86"/>
    <w:rsid w:val="00B220B0"/>
    <w:rsid w:val="00B24813"/>
    <w:rsid w:val="00B24C35"/>
    <w:rsid w:val="00B264FF"/>
    <w:rsid w:val="00B30982"/>
    <w:rsid w:val="00B4152B"/>
    <w:rsid w:val="00B41757"/>
    <w:rsid w:val="00B43CAA"/>
    <w:rsid w:val="00B46AC0"/>
    <w:rsid w:val="00B537A8"/>
    <w:rsid w:val="00B547BF"/>
    <w:rsid w:val="00B54AC6"/>
    <w:rsid w:val="00B610ED"/>
    <w:rsid w:val="00B65EA1"/>
    <w:rsid w:val="00B7192D"/>
    <w:rsid w:val="00B74117"/>
    <w:rsid w:val="00B74370"/>
    <w:rsid w:val="00B7577C"/>
    <w:rsid w:val="00B813A4"/>
    <w:rsid w:val="00B817BD"/>
    <w:rsid w:val="00B91B09"/>
    <w:rsid w:val="00B92D41"/>
    <w:rsid w:val="00B93BDB"/>
    <w:rsid w:val="00B95F24"/>
    <w:rsid w:val="00BA68EC"/>
    <w:rsid w:val="00BB2947"/>
    <w:rsid w:val="00BB29B4"/>
    <w:rsid w:val="00BB6113"/>
    <w:rsid w:val="00BC0202"/>
    <w:rsid w:val="00BC3CC4"/>
    <w:rsid w:val="00BC5337"/>
    <w:rsid w:val="00BD35F0"/>
    <w:rsid w:val="00BE1F0B"/>
    <w:rsid w:val="00BE7DEF"/>
    <w:rsid w:val="00BF01A9"/>
    <w:rsid w:val="00BF7850"/>
    <w:rsid w:val="00C03E4F"/>
    <w:rsid w:val="00C046CF"/>
    <w:rsid w:val="00C07293"/>
    <w:rsid w:val="00C073EB"/>
    <w:rsid w:val="00C217C2"/>
    <w:rsid w:val="00C23FDF"/>
    <w:rsid w:val="00C25084"/>
    <w:rsid w:val="00C26CA6"/>
    <w:rsid w:val="00C277F8"/>
    <w:rsid w:val="00C355D6"/>
    <w:rsid w:val="00C40102"/>
    <w:rsid w:val="00C40FB6"/>
    <w:rsid w:val="00C61FA0"/>
    <w:rsid w:val="00C633D5"/>
    <w:rsid w:val="00C67A91"/>
    <w:rsid w:val="00C70E59"/>
    <w:rsid w:val="00C83BF6"/>
    <w:rsid w:val="00C8534F"/>
    <w:rsid w:val="00C85C91"/>
    <w:rsid w:val="00C9046E"/>
    <w:rsid w:val="00C9335D"/>
    <w:rsid w:val="00C97698"/>
    <w:rsid w:val="00CA2087"/>
    <w:rsid w:val="00CA24A1"/>
    <w:rsid w:val="00CA7167"/>
    <w:rsid w:val="00CB065D"/>
    <w:rsid w:val="00CB3147"/>
    <w:rsid w:val="00CB5575"/>
    <w:rsid w:val="00CB74E7"/>
    <w:rsid w:val="00CB79DB"/>
    <w:rsid w:val="00CB7F27"/>
    <w:rsid w:val="00CC2DB7"/>
    <w:rsid w:val="00CC7C10"/>
    <w:rsid w:val="00CD6ADD"/>
    <w:rsid w:val="00CE23E7"/>
    <w:rsid w:val="00CE5460"/>
    <w:rsid w:val="00CE62D8"/>
    <w:rsid w:val="00CF0AFD"/>
    <w:rsid w:val="00D0469C"/>
    <w:rsid w:val="00D07A5C"/>
    <w:rsid w:val="00D07DBD"/>
    <w:rsid w:val="00D26854"/>
    <w:rsid w:val="00D35254"/>
    <w:rsid w:val="00D35E7D"/>
    <w:rsid w:val="00D37BEF"/>
    <w:rsid w:val="00D404B4"/>
    <w:rsid w:val="00D43A08"/>
    <w:rsid w:val="00D45AC8"/>
    <w:rsid w:val="00D514C8"/>
    <w:rsid w:val="00D53010"/>
    <w:rsid w:val="00D55079"/>
    <w:rsid w:val="00D5678A"/>
    <w:rsid w:val="00D62712"/>
    <w:rsid w:val="00D635C3"/>
    <w:rsid w:val="00D730F9"/>
    <w:rsid w:val="00D800B2"/>
    <w:rsid w:val="00D82111"/>
    <w:rsid w:val="00D924AB"/>
    <w:rsid w:val="00D9390B"/>
    <w:rsid w:val="00D96A18"/>
    <w:rsid w:val="00DA6896"/>
    <w:rsid w:val="00DA7152"/>
    <w:rsid w:val="00DA7842"/>
    <w:rsid w:val="00DB1DEE"/>
    <w:rsid w:val="00DB2AD3"/>
    <w:rsid w:val="00DB5C67"/>
    <w:rsid w:val="00DB685F"/>
    <w:rsid w:val="00DB7DED"/>
    <w:rsid w:val="00DB7FAA"/>
    <w:rsid w:val="00DC7089"/>
    <w:rsid w:val="00DC7265"/>
    <w:rsid w:val="00DD0601"/>
    <w:rsid w:val="00DD1E97"/>
    <w:rsid w:val="00DE0674"/>
    <w:rsid w:val="00DE0E11"/>
    <w:rsid w:val="00DE6F79"/>
    <w:rsid w:val="00DE711E"/>
    <w:rsid w:val="00DE7EFD"/>
    <w:rsid w:val="00DF280F"/>
    <w:rsid w:val="00DF58AD"/>
    <w:rsid w:val="00DF68AD"/>
    <w:rsid w:val="00E00485"/>
    <w:rsid w:val="00E00EEE"/>
    <w:rsid w:val="00E01AB2"/>
    <w:rsid w:val="00E0241C"/>
    <w:rsid w:val="00E03348"/>
    <w:rsid w:val="00E04E87"/>
    <w:rsid w:val="00E0780D"/>
    <w:rsid w:val="00E14DB2"/>
    <w:rsid w:val="00E14E82"/>
    <w:rsid w:val="00E15482"/>
    <w:rsid w:val="00E15D9C"/>
    <w:rsid w:val="00E208E4"/>
    <w:rsid w:val="00E22791"/>
    <w:rsid w:val="00E31C08"/>
    <w:rsid w:val="00E32A30"/>
    <w:rsid w:val="00E3510F"/>
    <w:rsid w:val="00E443AF"/>
    <w:rsid w:val="00E473E1"/>
    <w:rsid w:val="00E47C3E"/>
    <w:rsid w:val="00E6068C"/>
    <w:rsid w:val="00E67303"/>
    <w:rsid w:val="00E75CBD"/>
    <w:rsid w:val="00E931D1"/>
    <w:rsid w:val="00E94631"/>
    <w:rsid w:val="00E96D27"/>
    <w:rsid w:val="00E96FF3"/>
    <w:rsid w:val="00E97CB9"/>
    <w:rsid w:val="00EA0EDA"/>
    <w:rsid w:val="00EA2464"/>
    <w:rsid w:val="00EA3104"/>
    <w:rsid w:val="00EA69C9"/>
    <w:rsid w:val="00EB1F87"/>
    <w:rsid w:val="00EB23D5"/>
    <w:rsid w:val="00EB25BA"/>
    <w:rsid w:val="00EB32AC"/>
    <w:rsid w:val="00EB4D24"/>
    <w:rsid w:val="00EC3481"/>
    <w:rsid w:val="00EC5E20"/>
    <w:rsid w:val="00EC6748"/>
    <w:rsid w:val="00EC6C6D"/>
    <w:rsid w:val="00ED06CD"/>
    <w:rsid w:val="00ED132D"/>
    <w:rsid w:val="00EE30D7"/>
    <w:rsid w:val="00EE4820"/>
    <w:rsid w:val="00EE4E82"/>
    <w:rsid w:val="00EF46A1"/>
    <w:rsid w:val="00F01BC9"/>
    <w:rsid w:val="00F03746"/>
    <w:rsid w:val="00F0642D"/>
    <w:rsid w:val="00F07901"/>
    <w:rsid w:val="00F1274E"/>
    <w:rsid w:val="00F253A8"/>
    <w:rsid w:val="00F254D9"/>
    <w:rsid w:val="00F26254"/>
    <w:rsid w:val="00F274B1"/>
    <w:rsid w:val="00F33317"/>
    <w:rsid w:val="00F3624D"/>
    <w:rsid w:val="00F412C4"/>
    <w:rsid w:val="00F45993"/>
    <w:rsid w:val="00F503CF"/>
    <w:rsid w:val="00F54A84"/>
    <w:rsid w:val="00F6275A"/>
    <w:rsid w:val="00F64E9C"/>
    <w:rsid w:val="00F65813"/>
    <w:rsid w:val="00F667A5"/>
    <w:rsid w:val="00F74583"/>
    <w:rsid w:val="00F85F28"/>
    <w:rsid w:val="00F937AC"/>
    <w:rsid w:val="00FA0E3B"/>
    <w:rsid w:val="00FA1C98"/>
    <w:rsid w:val="00FA328F"/>
    <w:rsid w:val="00FA78CE"/>
    <w:rsid w:val="00FB2AD3"/>
    <w:rsid w:val="00FB2B15"/>
    <w:rsid w:val="00FB53CB"/>
    <w:rsid w:val="00FB5D10"/>
    <w:rsid w:val="00FB6FF9"/>
    <w:rsid w:val="00FC308F"/>
    <w:rsid w:val="00FC4BDF"/>
    <w:rsid w:val="00FC6738"/>
    <w:rsid w:val="00FC6B9D"/>
    <w:rsid w:val="00FC7C60"/>
    <w:rsid w:val="00FC7DB6"/>
    <w:rsid w:val="00FD124F"/>
    <w:rsid w:val="00FD1D70"/>
    <w:rsid w:val="00FD2DE4"/>
    <w:rsid w:val="00FD464C"/>
    <w:rsid w:val="00FD5771"/>
    <w:rsid w:val="00FD5F06"/>
    <w:rsid w:val="00FD6312"/>
    <w:rsid w:val="00FF06C2"/>
    <w:rsid w:val="00FF41BE"/>
    <w:rsid w:val="00FF54D7"/>
    <w:rsid w:val="00FF5B95"/>
    <w:rsid w:val="00FF695B"/>
    <w:rsid w:val="04F93052"/>
    <w:rsid w:val="07CD6086"/>
    <w:rsid w:val="08844053"/>
    <w:rsid w:val="08BA220E"/>
    <w:rsid w:val="0949071F"/>
    <w:rsid w:val="09FDA59E"/>
    <w:rsid w:val="0C774081"/>
    <w:rsid w:val="0D8D9331"/>
    <w:rsid w:val="1247DBF7"/>
    <w:rsid w:val="138DDF39"/>
    <w:rsid w:val="153FEFA8"/>
    <w:rsid w:val="17347577"/>
    <w:rsid w:val="1861505C"/>
    <w:rsid w:val="1AE89280"/>
    <w:rsid w:val="1B45C4B4"/>
    <w:rsid w:val="224933E9"/>
    <w:rsid w:val="23379E38"/>
    <w:rsid w:val="24D36E99"/>
    <w:rsid w:val="25AB633A"/>
    <w:rsid w:val="27760898"/>
    <w:rsid w:val="2A1B320D"/>
    <w:rsid w:val="2B8D7987"/>
    <w:rsid w:val="2BB7026E"/>
    <w:rsid w:val="2C9BDBC8"/>
    <w:rsid w:val="2D2949E8"/>
    <w:rsid w:val="2D312624"/>
    <w:rsid w:val="2E7B4CFE"/>
    <w:rsid w:val="302A4F36"/>
    <w:rsid w:val="30D50A2A"/>
    <w:rsid w:val="31231C94"/>
    <w:rsid w:val="312BC2D9"/>
    <w:rsid w:val="32DB1447"/>
    <w:rsid w:val="376B7CEA"/>
    <w:rsid w:val="380D636C"/>
    <w:rsid w:val="38222F44"/>
    <w:rsid w:val="39BDFFA5"/>
    <w:rsid w:val="3CFC91CE"/>
    <w:rsid w:val="3DA0FF9A"/>
    <w:rsid w:val="3E98622F"/>
    <w:rsid w:val="403A4D0C"/>
    <w:rsid w:val="433EC59F"/>
    <w:rsid w:val="480A5ED9"/>
    <w:rsid w:val="4D7BC052"/>
    <w:rsid w:val="4DABADF8"/>
    <w:rsid w:val="5313FDBF"/>
    <w:rsid w:val="5399C009"/>
    <w:rsid w:val="55F87217"/>
    <w:rsid w:val="564B7835"/>
    <w:rsid w:val="58BEB5E0"/>
    <w:rsid w:val="59C4408A"/>
    <w:rsid w:val="59CBA130"/>
    <w:rsid w:val="5BD8CE8A"/>
    <w:rsid w:val="5FD5638B"/>
    <w:rsid w:val="6154434C"/>
    <w:rsid w:val="6473B19B"/>
    <w:rsid w:val="66928648"/>
    <w:rsid w:val="69C4AC21"/>
    <w:rsid w:val="69FBEB2E"/>
    <w:rsid w:val="6BC9B319"/>
    <w:rsid w:val="6D8376A8"/>
    <w:rsid w:val="74779E6F"/>
    <w:rsid w:val="7574A30C"/>
    <w:rsid w:val="76706F30"/>
    <w:rsid w:val="7710736D"/>
    <w:rsid w:val="78B5391A"/>
    <w:rsid w:val="7A37E11E"/>
    <w:rsid w:val="7BD3B17F"/>
    <w:rsid w:val="7CCAE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9CDA51"/>
  <w15:docId w15:val="{684DC479-6581-43E0-9A4C-38BBBF38B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23D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23D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23DD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817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FF41B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F41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F41BE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8D2DA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8D2DA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8D2DAF"/>
    <w:rPr>
      <w:sz w:val="20"/>
      <w:szCs w:val="20"/>
    </w:rPr>
  </w:style>
  <w:style w:type="character" w:customStyle="1" w:styleId="apple-converted-space">
    <w:name w:val="apple-converted-space"/>
    <w:basedOn w:val="Fontepargpadro"/>
    <w:rsid w:val="003B0203"/>
  </w:style>
  <w:style w:type="character" w:styleId="Forte">
    <w:name w:val="Strong"/>
    <w:basedOn w:val="Fontepargpadro"/>
    <w:uiPriority w:val="22"/>
    <w:qFormat/>
    <w:rsid w:val="003B0203"/>
    <w:rPr>
      <w:b/>
      <w:bCs/>
    </w:rPr>
  </w:style>
  <w:style w:type="paragraph" w:styleId="PargrafodaLista">
    <w:name w:val="List Paragraph"/>
    <w:basedOn w:val="Normal"/>
    <w:uiPriority w:val="34"/>
    <w:qFormat/>
    <w:rsid w:val="000B27EF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56028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aliases w:val="Índice de Gráficos"/>
    <w:basedOn w:val="Normal"/>
    <w:next w:val="Normal"/>
    <w:uiPriority w:val="99"/>
    <w:unhideWhenUsed/>
    <w:rsid w:val="00D55079"/>
    <w:pPr>
      <w:spacing w:after="0"/>
    </w:pPr>
  </w:style>
  <w:style w:type="paragraph" w:styleId="Cabealho">
    <w:name w:val="header"/>
    <w:basedOn w:val="Normal"/>
    <w:link w:val="CabealhoChar"/>
    <w:uiPriority w:val="99"/>
    <w:unhideWhenUsed/>
    <w:rsid w:val="008644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64434"/>
  </w:style>
  <w:style w:type="paragraph" w:styleId="Rodap">
    <w:name w:val="footer"/>
    <w:basedOn w:val="Normal"/>
    <w:link w:val="RodapChar"/>
    <w:uiPriority w:val="99"/>
    <w:unhideWhenUsed/>
    <w:rsid w:val="008644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64434"/>
  </w:style>
  <w:style w:type="character" w:customStyle="1" w:styleId="Ttulo1Char">
    <w:name w:val="Título 1 Char"/>
    <w:basedOn w:val="Fontepargpadro"/>
    <w:link w:val="Ttulo1"/>
    <w:uiPriority w:val="9"/>
    <w:rsid w:val="00423D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423D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423DD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1">
    <w:name w:val="toc 1"/>
    <w:basedOn w:val="Normal"/>
    <w:next w:val="Normal"/>
    <w:autoRedefine/>
    <w:uiPriority w:val="39"/>
    <w:unhideWhenUsed/>
    <w:rsid w:val="00546EDF"/>
    <w:pPr>
      <w:tabs>
        <w:tab w:val="right" w:leader="dot" w:pos="9061"/>
      </w:tabs>
      <w:spacing w:after="100"/>
    </w:pPr>
    <w:rPr>
      <w:rFonts w:ascii="Arial" w:eastAsia="Arial" w:hAnsi="Arial" w:cs="Arial"/>
      <w:b/>
      <w:noProof/>
    </w:rPr>
  </w:style>
  <w:style w:type="character" w:styleId="Hyperlink">
    <w:name w:val="Hyperlink"/>
    <w:basedOn w:val="Fontepargpadro"/>
    <w:uiPriority w:val="99"/>
    <w:unhideWhenUsed/>
    <w:rsid w:val="00423DDF"/>
    <w:rPr>
      <w:color w:val="0000FF" w:themeColor="hyperlink"/>
      <w:u w:val="single"/>
    </w:rPr>
  </w:style>
  <w:style w:type="paragraph" w:customStyle="1" w:styleId="contedodatabela">
    <w:name w:val="contedodatabela"/>
    <w:basedOn w:val="Normal"/>
    <w:rsid w:val="006A2F6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llowtextselection">
    <w:name w:val="allowtextselection"/>
    <w:basedOn w:val="Fontepargpadro"/>
    <w:rsid w:val="006A2F62"/>
  </w:style>
  <w:style w:type="paragraph" w:styleId="Sumrio2">
    <w:name w:val="toc 2"/>
    <w:basedOn w:val="Normal"/>
    <w:next w:val="Normal"/>
    <w:autoRedefine/>
    <w:uiPriority w:val="39"/>
    <w:unhideWhenUsed/>
    <w:rsid w:val="00F26254"/>
    <w:pPr>
      <w:tabs>
        <w:tab w:val="right" w:leader="dot" w:pos="9061"/>
      </w:tabs>
      <w:spacing w:after="100"/>
      <w:ind w:left="220"/>
    </w:pPr>
    <w:rPr>
      <w:rFonts w:ascii="Arial" w:eastAsia="Arial" w:hAnsi="Arial" w:cs="Arial"/>
      <w:b/>
      <w:noProof/>
    </w:rPr>
  </w:style>
  <w:style w:type="character" w:styleId="nfase">
    <w:name w:val="Emphasis"/>
    <w:basedOn w:val="Fontepargpadro"/>
    <w:uiPriority w:val="20"/>
    <w:qFormat/>
    <w:rsid w:val="00F45993"/>
    <w:rPr>
      <w:i/>
      <w:iCs/>
    </w:rPr>
  </w:style>
  <w:style w:type="paragraph" w:styleId="Sumrio3">
    <w:name w:val="toc 3"/>
    <w:basedOn w:val="Normal"/>
    <w:next w:val="Normal"/>
    <w:autoRedefine/>
    <w:uiPriority w:val="39"/>
    <w:unhideWhenUsed/>
    <w:rsid w:val="004718CF"/>
    <w:pPr>
      <w:tabs>
        <w:tab w:val="right" w:leader="dot" w:pos="9061"/>
      </w:tabs>
      <w:spacing w:after="100"/>
      <w:ind w:left="440"/>
    </w:pPr>
    <w:rPr>
      <w:rFonts w:ascii="Arial" w:eastAsia="Arial" w:hAnsi="Arial" w:cs="Arial"/>
      <w:noProof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108C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108CF"/>
    <w:rPr>
      <w:b/>
      <w:bCs/>
      <w:sz w:val="20"/>
      <w:szCs w:val="20"/>
    </w:rPr>
  </w:style>
  <w:style w:type="paragraph" w:styleId="Reviso">
    <w:name w:val="Revision"/>
    <w:hidden/>
    <w:uiPriority w:val="99"/>
    <w:semiHidden/>
    <w:rsid w:val="00F503CF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0D40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23110C"/>
    <w:pPr>
      <w:outlineLvl w:val="9"/>
    </w:pPr>
    <w:rPr>
      <w:lang w:eastAsia="pt-BR"/>
    </w:rPr>
  </w:style>
  <w:style w:type="paragraph" w:styleId="Corpodetexto">
    <w:name w:val="Body Text"/>
    <w:basedOn w:val="Normal"/>
    <w:link w:val="CorpodetextoChar"/>
    <w:uiPriority w:val="99"/>
    <w:unhideWhenUsed/>
    <w:rsid w:val="00163F9C"/>
    <w:pPr>
      <w:spacing w:after="120" w:line="259" w:lineRule="auto"/>
    </w:pPr>
  </w:style>
  <w:style w:type="character" w:customStyle="1" w:styleId="CorpodetextoChar">
    <w:name w:val="Corpo de texto Char"/>
    <w:basedOn w:val="Fontepargpadro"/>
    <w:link w:val="Corpodetexto"/>
    <w:uiPriority w:val="99"/>
    <w:rsid w:val="00163F9C"/>
  </w:style>
  <w:style w:type="character" w:customStyle="1" w:styleId="addmd">
    <w:name w:val="addmd"/>
    <w:basedOn w:val="Fontepargpadro"/>
    <w:rsid w:val="001F4132"/>
  </w:style>
  <w:style w:type="table" w:styleId="Tabelacomgrade">
    <w:name w:val="Table Grid"/>
    <w:basedOn w:val="Tabelanormal"/>
    <w:uiPriority w:val="59"/>
    <w:rsid w:val="002528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1">
    <w:name w:val="Estilo1"/>
    <w:basedOn w:val="Tabelanormal"/>
    <w:uiPriority w:val="99"/>
    <w:rsid w:val="00252832"/>
    <w:pPr>
      <w:spacing w:after="0" w:line="240" w:lineRule="auto"/>
    </w:pPr>
    <w:tblPr/>
    <w:tcPr>
      <w:shd w:val="clear" w:color="auto" w:fill="C6D9F1" w:themeFill="text2" w:themeFillTint="33"/>
    </w:tcPr>
  </w:style>
  <w:style w:type="character" w:styleId="MenoPendente">
    <w:name w:val="Unresolved Mention"/>
    <w:basedOn w:val="Fontepargpadro"/>
    <w:uiPriority w:val="99"/>
    <w:semiHidden/>
    <w:unhideWhenUsed/>
    <w:rsid w:val="00561AD8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297006"/>
    <w:rPr>
      <w:color w:val="800080" w:themeColor="followed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E03348"/>
    <w:rPr>
      <w:rFonts w:ascii="Courier New" w:eastAsia="Times New Roman" w:hAnsi="Courier New" w:cs="Courier New"/>
      <w:sz w:val="20"/>
      <w:szCs w:val="20"/>
    </w:rPr>
  </w:style>
  <w:style w:type="paragraph" w:customStyle="1" w:styleId="paragraph">
    <w:name w:val="paragraph"/>
    <w:basedOn w:val="Normal"/>
    <w:rsid w:val="00E024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3ra">
    <w:name w:val="_3_r/a"/>
    <w:basedOn w:val="Normal"/>
    <w:link w:val="3raChar"/>
    <w:qFormat/>
    <w:rsid w:val="004F5DE2"/>
    <w:pPr>
      <w:spacing w:before="360" w:after="120" w:line="360" w:lineRule="auto"/>
      <w:jc w:val="both"/>
    </w:pPr>
    <w:rPr>
      <w:rFonts w:ascii="Arial" w:hAnsi="Arial"/>
      <w:b/>
    </w:rPr>
  </w:style>
  <w:style w:type="character" w:customStyle="1" w:styleId="3raChar">
    <w:name w:val="_3_r/a Char"/>
    <w:basedOn w:val="Fontepargpadro"/>
    <w:link w:val="3ra"/>
    <w:rsid w:val="004F5DE2"/>
    <w:rPr>
      <w:rFonts w:ascii="Arial" w:hAnsi="Arial"/>
      <w:b/>
    </w:rPr>
  </w:style>
  <w:style w:type="paragraph" w:styleId="Ttulo">
    <w:name w:val="Title"/>
    <w:basedOn w:val="Normal"/>
    <w:next w:val="Normal"/>
    <w:link w:val="TtuloChar"/>
    <w:uiPriority w:val="10"/>
    <w:qFormat/>
    <w:rsid w:val="009541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541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03E6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603E6B"/>
    <w:rPr>
      <w:rFonts w:eastAsiaTheme="minorEastAsia"/>
      <w:color w:val="5A5A5A" w:themeColor="text1" w:themeTint="A5"/>
      <w:spacing w:val="15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817BD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3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5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733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1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5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73829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09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37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235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60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77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92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99659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28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4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68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87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9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0152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3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valdineyatilio/ProjetoAplicado-III/blob/main/Aula-02/BaseDeDados-AmazonProductReviews.csv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github.com/valdineyatilio/ProjetoAplicado-III/tree/ma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boutamazon.com.br/quem-somos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72677B-8299-4227-96DE-1FC65D0613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18</Pages>
  <Words>3071</Words>
  <Characters>16586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M.MSS</dc:creator>
  <cp:lastModifiedBy>Mariana Simões Rubio</cp:lastModifiedBy>
  <cp:revision>4</cp:revision>
  <cp:lastPrinted>2025-05-29T12:51:00Z</cp:lastPrinted>
  <dcterms:created xsi:type="dcterms:W3CDTF">2025-05-30T14:26:00Z</dcterms:created>
  <dcterms:modified xsi:type="dcterms:W3CDTF">2025-05-30T18:34:00Z</dcterms:modified>
</cp:coreProperties>
</file>