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895975" cy="12668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3250" y="3141825"/>
                          <a:ext cx="5895975" cy="1266825"/>
                          <a:chOff x="2393250" y="3141825"/>
                          <a:chExt cx="5905525" cy="1276375"/>
                        </a:xfrm>
                      </wpg:grpSpPr>
                      <wpg:grpSp>
                        <wpg:cNvGrpSpPr/>
                        <wpg:grpSpPr>
                          <a:xfrm>
                            <a:off x="2398013" y="3146588"/>
                            <a:ext cx="5895975" cy="1266825"/>
                            <a:chOff x="-401" y="-326"/>
                            <a:chExt cx="9285" cy="199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401" y="-326"/>
                              <a:ext cx="9275" cy="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5" y="70"/>
                              <a:ext cx="1296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-401" y="-326"/>
                              <a:ext cx="9285" cy="199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801.9999694824219" w:right="250" w:firstLine="180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d5156"/>
                                    <w:sz w:val="24"/>
                                    <w:highlight w:val="white"/>
                                    <w:vertAlign w:val="baseline"/>
                                  </w:rPr>
                                  <w:t xml:space="preserve">Instituto Federal de Educação, Ciência e Tecnologia de Minas Gerais - 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5f6368"/>
                                    <w:sz w:val="24"/>
                                    <w:highlight w:val="white"/>
                                    <w:vertAlign w:val="baseline"/>
                                  </w:rPr>
                                  <w:t xml:space="preserve">Campus São João Evangelista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d5156"/>
                                    <w:sz w:val="24"/>
                                    <w:highlight w:val="white"/>
                                    <w:vertAlign w:val="baseline"/>
                                  </w:rPr>
                                  <w:t xml:space="preserve">..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92.99999237060547"/>
                                  <w:ind w:left="1801.0000610351562" w:right="250" w:firstLine="1801.0000610351562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highlight w:val="whit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BACHARELADO/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highlight w:val="white"/>
                                    <w:vertAlign w:val="baseline"/>
                                  </w:rPr>
                                  <w:t xml:space="preserve">Sistemas de Informação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– SEMESTRE 1 2024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801.9999694824219" w:right="248.99999618530273" w:firstLine="180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Prof. Ms Betto Ferreira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248.99999618530273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95975" cy="12668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1266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Nome:  João Emanuel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Turma: SI 241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Grupo 2: página 35 (O Gerencial e seus significados) – página 59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páginas 35 a 59 do livro "Sistemas de Informação no Contexto da Inovação, dos Sistemas, da Informação e dos Processos Gerenciais", Cleverson Tabajara Vianna faz uma abordagem bem prática e descomplicada sobre os Sistemas de Informação Gerencial (SIG). Ele mostra como a informação pode ser usada de forma estratégica para melhorar as decisões nas empresas, e traz conceitos essenciais para quem trabalha com administração e gestão.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no começo dessa parte, Vianna explica o que significa "gerencial" no contexto das organizações, e como gerenciar as informações certas é crucial para as decisões de um gestor. Basicamente, ele diz: "Não adianta nada ter um monte de dados se você não sabe o que fazer com eles!" E é exatamente isso! Muitas empresas ainda ficam perdidas no meio de planilhas e relatórios sem conseguir transformar tudo isso em ações práticas.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Vianna também fala sobre dois tipos de decisões: as programadas, que são aquelas que podem ser resolvidas com soluções já conhecidas, e as não programadas, que exigem uma análise mais criativa e detalhada. Essa distinção é super importante, porque nem tudo pode ser resolvido de forma automática. Às vezes, é preciso parar, pensar e analisar bem a situação. E é aí que entra o SIG, que funciona como uma ponte entre os dados e as informações úteis, ajudando os gestores a tomarem decisões mais acertadas.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 ainda menciona o Ciclo PDCA (Planejar, Fazer, Verificar e Agir), uma metodologia que, quando bem aplicada, pode revolucionar o funcionamento de uma empresa. Vianna destaca que planejar é só o começo; a execução e a verificação são tão importantes quanto. Ele compara isso a montar um quebra-cabeça: primeiro, você precisa ter a imagem em mente (planejamento), depois coloca as peças no lugar (execução) e, no final, verifica se tudo se encaixou direitinho (verificação). Essa comparação é ótima para entender que a gestão é um processo contínuo e que precisa ser ajustado o tempo todo.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Outro ponto interessante que Vianna aborda é a incerteza no processo decisório. Ele lembra que, na vida real, as informações nem sempre são claras ou completas, o que pode ser um baita desafio para os gestores. Mas ele sugere que um bom SIG pode ajudar a reduzir essa incerteza, oferecendo dados mais confiáveis e relevantes. E ele toca num ponto sensível: a qualidade da informação é tudo. Não adianta nada ter uma montanha de dados se eles não são precisos ou úteis.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liderança também é um tema recorrente nessas páginas. Vianna enfatiza que um bom líder precisa guiar sua equipe através das incertezas e tomar decisões alinhadas com os objetivos da empresa. Ele fala da importância de uma comunicação clara e eficaz, que facilita a troca de informações e a colaboração entre a equipe. No final das contas, por trás de toda a tecnologia, estão as pessoas, e como elas se comunicam pode fazer toda a diferença.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último, o autor fala sobre a contratação de sistemas, um tema que pode parecer técnico, mas que é super relevante para qualquer gestor. Ele alerta sobre a importância de avaliar não só o custo, mas também a qualidade e a adequação do sistema às necessidades da empresa. Essa parte é bem útil, porque muitas vezes as empresas caem na conversa de soluções milagrosas e acabam se decepcionando. Vianna nos convida a ser críticos e cuidadosos ao escolher as ferramentas que vão apoiar nossas decisões.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resumo, as páginas 35 a 59 do livro de Vianna trazem uma visão prática e direta sobre a importância dos Sistemas de Informação Gerencial para a tomada de decisões. Ele nos faz pensar sobre a relação entre dados, informação e conhecimento, mostrando que a gestão deve ser um processo contínuo e adaptável. Vianna nos lembra que, apesar de toda a tecnologia, são as pessoas que fazem a diferença, e a comunicação eficaz é essencial para o sucesso de qualquer organização.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 também destaca a incerteza no processo decisório e a importância de ter informações de qualidade. No final, ele nos aconselha a sermos críticos e cuidadosos na escolha dos sistemas que usamos, lembrando que a tecnologia deve ser uma aliada na busca por melhores resultados. Essa parte do livro é leitura obrigatória para qualquer gestor que quer melhorar suas habilidades e entender como a informação pode ser uma ferramenta poderosa na gestão.</w:t>
      </w:r>
    </w:p>
    <w:sectPr>
      <w:pgSz w:h="16840" w:w="11910" w:orient="portrait"/>
      <w:pgMar w:bottom="280" w:top="1580" w:left="1600" w:right="1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8" w:hanging="147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0" w:lineRule="auto"/>
      <w:ind w:left="1958" w:right="1975"/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2024-08-11T00:00:00Z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2024-08-19T00:00:00Z</vt:lpwstr>
  </property>
</Properties>
</file>