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O código é a coisa menos valiosa que construí com IA</w:t>
      </w:r>
    </w:p>
    <w:p>
      <w:pPr>
        <w:pBdr>
          <w:bottom w:val="single" w:color="D9E1E4" w:sz="6" w:space="8"/>
        </w:pBdr>
        <w:spacing w:after="460"/>
      </w:pPr>
      <w:r>
        <w:rPr>
          <w:color w:val="6B7A82"/>
          <w:sz w:val="19"/>
          <w:szCs w:val="19"/>
        </w:rPr>
        <w:t xml:space="preserve">Artigo LinkedIn · PT · v8 — forma da revisão 003 + digital do Valdo restaurada · ~1.100 palavras</w:t>
      </w:r>
      <w:r>
        <w:br/>
      </w:r>
      <w:r>
        <w:rPr>
          <w:color w:val="6B7A82"/>
          <w:sz w:val="19"/>
          <w:szCs w:val="19"/>
        </w:rPr>
        <w:t xml:space="preserve">Título alternativo: "De programar com IA para engenhar com IA governada"</w:t>
      </w:r>
    </w:p>
    <w:p>
      <w:pPr>
        <w:spacing w:after="200" w:line="320"/>
      </w:pPr>
      <w:r>
        <w:t xml:space="preserve">Seis meses atrás eu usava IA para me ajudar a programar.</w:t>
      </w:r>
    </w:p>
    <w:p>
      <w:pPr>
        <w:spacing w:after="200" w:line="320"/>
      </w:pPr>
      <w:r>
        <w:t xml:space="preserve">Hoje eu sei que poderia reescrever um sistema de 700 mil linhas em um mês.</w:t>
      </w:r>
    </w:p>
    <w:p>
      <w:pPr>
        <w:spacing w:after="200" w:line="320"/>
      </w:pPr>
      <w:r>
        <w:t xml:space="preserve">A velocidade não é o mais importante. </w:t>
      </w:r>
      <w:r>
        <w:rPr>
          <w:b/>
          <w:bCs/>
        </w:rPr>
        <w:t xml:space="preserve">O porquê é.</w:t>
      </w:r>
    </w:p>
    <w:p>
      <w:pPr>
        <w:spacing w:after="200" w:line="320"/>
      </w:pPr>
      <w:r>
        <w:t xml:space="preserve">Aquelas 700 mil linhas nunca foram o ativo. A maior parte é sedimento — o mesmo punhado de conceitos de negócio reescritos, protegidos e contornados durante anos. O ativo sempre foram as decisões enterradas ali dentro.</w:t>
      </w:r>
    </w:p>
    <w:p>
      <w:pPr>
        <w:spacing w:after="200" w:line="320"/>
      </w:pPr>
      <w:r>
        <w:t xml:space="preserve">Até seis meses atrás, o único lugar onde elas viviam era a minha cabeça. Este artigo é sobre como eu as tirei de lá.</w:t>
      </w:r>
    </w:p>
    <w:p>
      <w:pPr>
        <w:pStyle w:val="Heading1"/>
        <w:spacing w:after="180" w:before="440"/>
      </w:pPr>
      <w:r>
        <w:t xml:space="preserve">Nosso cérebro é um ótimo processador — e um péssimo banco de dados</w:t>
      </w:r>
    </w:p>
    <w:p>
      <w:pPr>
        <w:spacing w:after="200" w:line="320"/>
      </w:pPr>
      <w:r>
        <w:t xml:space="preserve">Ele é uma máquina biológica, boa de processamento e criativa na busca de soluções.</w:t>
      </w:r>
    </w:p>
    <w:p>
      <w:pPr>
        <w:spacing w:after="200" w:line="320"/>
      </w:pPr>
      <w:r>
        <w:t xml:space="preserve">Mas muitas soluções têm uma complexidade intrínseca, interligada por mini processos ao longo do caminho — e é ali que a solução quebra. Porque a mesma máquina que processa bem tem péssima memória.</w:t>
      </w:r>
    </w:p>
    <w:p>
      <w:pPr>
        <w:spacing w:after="200" w:line="320"/>
      </w:pPr>
      <w:r>
        <w:rPr>
          <w:b/>
          <w:bCs/>
        </w:rPr>
        <w:t xml:space="preserve">A maior parte das falhas de engenharia não é falta de inteligência. É falta de memória.</w:t>
      </w:r>
    </w:p>
    <w:p>
      <w:pPr>
        <w:spacing w:after="200" w:line="320"/>
      </w:pPr>
      <w:r>
        <w:t xml:space="preserve">Solta, a IA produz trabalho plausível, confiante e sutilmente errado. Governada, ela nunca esquece, nunca se cansa do arquivo e nunca pula a verificação porque é sexta-feira.</w:t>
      </w:r>
    </w:p>
    <w:p>
      <w:pPr>
        <w:spacing w:after="200" w:line="320"/>
      </w:pPr>
      <w:r>
        <w:t xml:space="preserve">O modelo mental mudou de:</w:t>
      </w:r>
    </w:p>
    <w:p>
      <w:pPr>
        <w:spacing w:after="140" w:line="320"/>
        <w:ind w:left="360"/>
      </w:pPr>
      <w:r>
        <w:t xml:space="preserve">❌ </w:t>
      </w:r>
      <w:r>
        <w:rPr>
          <w:i/>
          <w:iCs/>
        </w:rPr>
        <w:t xml:space="preserve">A IA escreve. O humano revisa.</w:t>
      </w:r>
    </w:p>
    <w:p>
      <w:pPr>
        <w:spacing w:after="140" w:line="320"/>
        <w:ind w:left="360"/>
      </w:pPr>
      <w:r>
        <w:t xml:space="preserve">🟢 </w:t>
      </w:r>
      <w:r>
        <w:rPr>
          <w:b/>
          <w:bCs/>
        </w:rPr>
        <w:t xml:space="preserve">Eu processo. Ela memoriza. A governança é o contrato entre os dois.</w:t>
      </w:r>
    </w:p>
    <w:p>
      <w:pPr>
        <w:pStyle w:val="Heading1"/>
        <w:spacing w:after="180" w:before="440"/>
      </w:pPr>
      <w:r>
        <w:t xml:space="preserve">De engenharia de prompt para engenharia de memória</w:t>
      </w:r>
    </w:p>
    <w:p>
      <w:pPr>
        <w:spacing w:after="200" w:line="320"/>
      </w:pPr>
      <w:r>
        <w:rPr>
          <w:b/>
          <w:bCs/>
        </w:rPr>
        <w:t xml:space="preserve">Pedir para a IA corrigir o erro é o primeiro erro.</w:t>
      </w:r>
    </w:p>
    <w:p>
      <w:pPr>
        <w:spacing w:after="200" w:line="320"/>
      </w:pPr>
      <w:r>
        <w:t xml:space="preserve">O desafio não é fazer a IA gerar código. É ensinar a IA a entender o que o código deve fazer — com agentes, skills e uma boa orquestração.</w:t>
      </w:r>
    </w:p>
    <w:p>
      <w:pPr>
        <w:spacing w:after="200" w:line="320"/>
      </w:pPr>
      <w:r>
        <w:t xml:space="preserve">E não adianta apostar em documentação. Mesmo quem produzia toneladas dela ainda precisava lê-la, e todos sabemos como isso funciona na prática.</w:t>
      </w:r>
    </w:p>
    <w:p>
      <w:pPr>
        <w:spacing w:after="200" w:line="320"/>
      </w:pPr>
      <w:r>
        <w:t xml:space="preserve">Orquestrar agentes, registrando e validando ações, gera memória que vira </w:t>
      </w:r>
      <w:r>
        <w:rPr>
          <w:b/>
          <w:bCs/>
        </w:rPr>
        <w:t xml:space="preserve">artefato — não conversa</w:t>
      </w:r>
      <w:r>
        <w:t xml:space="preserve">. Duas regras permanentes, valendo para mim e para a IA: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Consultar antes.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Reter depois.</w:t>
      </w:r>
    </w:p>
    <w:p>
      <w:pPr>
        <w:spacing w:after="200" w:line="320"/>
      </w:pPr>
      <w:r>
        <w:t xml:space="preserve">O que uma tarefa ensinou volta para a base por uma cadeia obrigatória:</w:t>
      </w:r>
    </w:p>
    <w:p>
      <w:pPr>
        <w:spacing w:after="260" w:before="12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Documento ➔ Índice ➔ Regras da raiz ➔ Memória persistente</w:t>
      </w:r>
    </w:p>
    <w:p>
      <w:pPr>
        <w:spacing w:after="200" w:line="320"/>
      </w:pPr>
      <w:r>
        <w:t xml:space="preserve">Se o conhecimento não passa por essa cadeia, ele não aconteceu. A base virou o ativo; o modelo virou peça trocável.</w:t>
      </w:r>
    </w:p>
    <w:p>
      <w:pPr>
        <w:pStyle w:val="Heading1"/>
        <w:spacing w:after="180" w:before="440"/>
      </w:pPr>
      <w:r>
        <w:t xml:space="preserve">Governança: memória sem regra é só um monte</w:t>
      </w:r>
    </w:p>
    <w:p>
      <w:pPr>
        <w:spacing w:after="200" w:line="320"/>
      </w:pPr>
      <w:r>
        <w:t xml:space="preserve">O que transforma um documento em ativo é uma regra — e a maneira como a informação é recuperada. Sem as duas, é só arquivo morto.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b/>
          <w:bCs/>
        </w:rPr>
        <w:t xml:space="preserve">Ideias corrigidas pelo humano, organizadas pela IA.</w:t>
      </w:r>
      <w:r>
        <w:t xml:space="preserve"> Cada problema encontrado vira uma questão numerada. Cada correção sugerida é validada ou refutada por mim — mas </w:t>
      </w:r>
      <w:r>
        <w:rPr>
          <w:b/>
          <w:bCs/>
        </w:rPr>
        <w:t xml:space="preserve">nunca descartada</w:t>
      </w:r>
      <w:r>
        <w:t xml:space="preserve">: ela vira evidência de que o assunto foi tratado. Repete até zerar as pendências.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b/>
          <w:bCs/>
        </w:rPr>
        <w:t xml:space="preserve">A IA nunca decide nada.</w:t>
      </w:r>
      <w:r>
        <w:t xml:space="preserve"> Não pode assumir nenhuma situação. Toda lacuna que ela não compreende tem que virar questão levantada.</w:t>
      </w:r>
    </w:p>
    <w:p>
      <w:pPr>
        <w:spacing w:after="200" w:line="320"/>
      </w:pPr>
      <w:r>
        <w:t xml:space="preserve">Daqui a seis meses, ninguém precisa lembrar. Basta perguntar à IA: </w:t>
      </w:r>
      <w:r>
        <w:rPr>
          <w:b/>
          <w:bCs/>
        </w:rPr>
        <w:t xml:space="preserve">"o que sabemos sobre o assunto X?"</w:t>
      </w:r>
    </w:p>
    <w:p>
      <w:pPr>
        <w:pStyle w:val="Heading1"/>
        <w:spacing w:after="180" w:before="440"/>
      </w:pPr>
      <w:r>
        <w:t xml:space="preserve">Peças de lego, não maquetes</w:t>
      </w:r>
    </w:p>
    <w:p>
      <w:pPr>
        <w:spacing w:after="200" w:line="320"/>
      </w:pPr>
      <w:r>
        <w:t xml:space="preserve">A IA ramifica um sistema complexo mais rápido do que qualquer coisa que existia antes. Peça um modelo e ela devolve uma estrutura inteira, bonita e coerente, em segundos.</w:t>
      </w:r>
    </w:p>
    <w:p>
      <w:pPr>
        <w:spacing w:after="200" w:line="320"/>
      </w:pPr>
      <w:r>
        <w:t xml:space="preserve">Só que ela não tem compromisso com o conceito. Ela reconhece </w:t>
      </w:r>
      <w:r>
        <w:rPr>
          <w:b/>
          <w:bCs/>
        </w:rPr>
        <w:t xml:space="preserve">formatos</w:t>
      </w:r>
      <w:r>
        <w:t xml:space="preserve">, e devolve o mais parecido com o que já viu. Isso é uma maquete: formato congelado, plausível, sutilmente errado — e pronto para engessar o sistema inteiro.</w:t>
      </w:r>
    </w:p>
    <w:p>
      <w:pPr>
        <w:spacing w:after="200" w:line="320"/>
      </w:pPr>
      <w:r>
        <w:t xml:space="preserve">Antes, construir a estrutura errada custava semanas, e o custo obrigava a pensar. Hoje custa segundos. </w:t>
      </w:r>
      <w:r>
        <w:rPr>
          <w:b/>
          <w:bCs/>
        </w:rPr>
        <w:t xml:space="preserve">O risco de congelar o formato errado aumentou com a IA, não diminuiu.</w:t>
      </w:r>
    </w:p>
    <w:p>
      <w:pPr>
        <w:spacing w:after="200" w:line="320"/>
      </w:pPr>
      <w:r>
        <w:t xml:space="preserve">Por isso a IA não modela sozinha. O que se constrói são peças de lego: objetos sem formato final, em que cada peça nova dá mais poder ao todo.</w:t>
      </w:r>
    </w:p>
    <w:p>
      <w:pPr>
        <w:spacing w:after="200" w:line="320"/>
      </w:pPr>
      <w:r>
        <w:t xml:space="preserve">A melhor imagem é uma nuvem. </w:t>
      </w:r>
      <w:r>
        <w:rPr>
          <w:b/>
          <w:bCs/>
        </w:rPr>
        <w:t xml:space="preserve">Nuvem é sempre nuvem, com infinitos formatos, e qualquer um que a veja sabe que é uma nuvem.</w:t>
      </w:r>
      <w:r>
        <w:t xml:space="preserve"> Um objeto bem conceituado faz o mesmo: mantém a identidade em qualquer combinação.</w:t>
      </w:r>
    </w:p>
    <w:p>
      <w:pPr>
        <w:spacing w:after="200" w:line="320"/>
      </w:pPr>
      <w:r>
        <w:t xml:space="preserve">Antes de qualquer objeto novo, duas perguntas que a IA responde e eu valido: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i/>
          <w:iCs/>
        </w:rPr>
        <w:t xml:space="preserve">Qual é o conceito único desta peça?</w:t>
      </w:r>
      <w:r>
        <w:t xml:space="preserve"> Uma frase, sem "e".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i/>
          <w:iCs/>
        </w:rPr>
        <w:t xml:space="preserve">De que fato ela nasce?</w:t>
      </w:r>
      <w:r>
        <w:t xml:space="preserve"> Objeto que existe só porque alguém criou um registro quase sempre é erro de modelagem.</w:t>
      </w:r>
    </w:p>
    <w:p>
      <w:pPr>
        <w:spacing w:after="200" w:line="320"/>
      </w:pPr>
      <w:r>
        <w:t xml:space="preserve">E nada disso ficou como texto para alguém lembrar. Virou um agente, obrigatório na orquestração. </w:t>
      </w:r>
      <w:r>
        <w:rPr>
          <w:b/>
          <w:bCs/>
        </w:rPr>
        <w:t xml:space="preserve">O pensamento parou de depender da minha memória no dia em que virou etapa do processo.</w:t>
      </w:r>
    </w:p>
    <w:p>
      <w:pPr>
        <w:pStyle w:val="Heading1"/>
        <w:spacing w:after="180" w:before="440"/>
      </w:pPr>
      <w:r>
        <w:t xml:space="preserve">O legado não se lê, se interroga</w:t>
      </w:r>
    </w:p>
    <w:p>
      <w:pPr>
        <w:spacing w:after="200" w:line="320"/>
      </w:pPr>
      <w:r>
        <w:t xml:space="preserve">Ninguém lê 700 mil linhas. Nem quem escreveu.</w:t>
      </w:r>
    </w:p>
    <w:p>
      <w:pPr>
        <w:spacing w:after="200" w:line="320"/>
      </w:pPr>
      <w:r>
        <w:t xml:space="preserve">A IA lê. E o trabalho dela ali não é corrigir nem traduzir — é responder o que aquele código faz. Que regra está enterrada, que decisão de negócio ficou soterrada, o que é conceito e o que é contorno.</w:t>
      </w:r>
    </w:p>
    <w:p>
      <w:pPr>
        <w:spacing w:after="200" w:line="320"/>
      </w:pPr>
      <w:r>
        <w:t xml:space="preserve">Cada resposta passa por mim. Validada ou refutada, vira memória.</w:t>
      </w:r>
    </w:p>
    <w:p>
      <w:pPr>
        <w:spacing w:after="200" w:line="320"/>
      </w:pPr>
      <w:r>
        <w:t xml:space="preserve">O código velho deixa de ser o sistema e volta a ser o que sempre foi: </w:t>
      </w:r>
      <w:r>
        <w:rPr>
          <w:b/>
          <w:bCs/>
        </w:rPr>
        <w:t xml:space="preserve">evidência</w:t>
      </w:r>
      <w:r>
        <w:t xml:space="preserve">. E o que se acumula do outro lado é a especificação que ninguém nunca escreveu.</w:t>
      </w:r>
    </w:p>
    <w:p>
      <w:pPr>
        <w:pStyle w:val="Heading1"/>
        <w:spacing w:after="180" w:before="440"/>
      </w:pPr>
      <w:r>
        <w:t xml:space="preserve">Sistema novo nasce da especificação</w:t>
      </w:r>
    </w:p>
    <w:p>
      <w:pPr>
        <w:spacing w:after="200" w:line="320"/>
      </w:pPr>
      <w:r>
        <w:t xml:space="preserve">Em sistema novo não existe código para interrogar. Então o caminho é o inverso: a especificação vem primeiro.</w:t>
      </w:r>
    </w:p>
    <w:p>
      <w:pPr>
        <w:spacing w:after="200" w:line="320"/>
      </w:pPr>
      <w:r>
        <w:t xml:space="preserve">Decide-se o conceito, registra-se a decisão, especifica-se o comportamento — e só então o código é gerado. É o mesmo ciclo de governança rodando no outro sentido: no legado eu extraio a especificação de dentro do código; aqui eu escrevo a especificação e o código sai dela.</w:t>
      </w:r>
    </w:p>
    <w:p>
      <w:pPr>
        <w:spacing w:after="200" w:line="320"/>
      </w:pPr>
      <w:r>
        <w:t xml:space="preserve">O que os dois caminhos têm em comum é o que fica no fim. E não é o código.</w:t>
      </w:r>
    </w:p>
    <w:p>
      <w:pPr>
        <w:pStyle w:val="Heading1"/>
        <w:spacing w:after="180" w:before="440"/>
      </w:pPr>
      <w:r>
        <w:t xml:space="preserve">O código é a saída, não o ativo</w:t>
      </w:r>
    </w:p>
    <w:p>
      <w:pPr>
        <w:spacing w:after="200" w:line="320"/>
      </w:pPr>
      <w:r>
        <w:t xml:space="preserve">Nos dois casos sobra a mesma coisa: uma especificação governada, com cada decisão registrada e recuperável.</w:t>
      </w:r>
    </w:p>
    <w:p>
      <w:pPr>
        <w:spacing w:after="200" w:line="320"/>
      </w:pPr>
      <w:r>
        <w:t xml:space="preserve">É daí que vem o mês. Não de gerar código depressa — </w:t>
      </w:r>
      <w:r>
        <w:rPr>
          <w:b/>
          <w:bCs/>
        </w:rPr>
        <w:t xml:space="preserve">de não decidir nada duas vezes</w:t>
      </w:r>
      <w:r>
        <w:t xml:space="preserve">. Os anos dentro de um sistema legado não são anos de digitação; são anos de redescoberta. Tire a redescoberta e o que resta é execução.</w:t>
      </w:r>
    </w:p>
    <w:p>
      <w:pPr>
        <w:spacing w:after="200" w:line="320"/>
      </w:pPr>
      <w:r>
        <w:t xml:space="preserve">E isso capitaliza. Cada ciclo deixa a base melhor para o ciclo seguinte, porque as decisões, as refutações e os modos de falha ficam num formato que a máquina consulta — não como texto que ninguém relê.</w:t>
      </w:r>
    </w:p>
    <w:p>
      <w:pPr>
        <w:spacing w:after="200" w:line="320"/>
      </w:pPr>
      <w:r>
        <w:t xml:space="preserve">Software legado não é um monte de linhas de código. É décadas de decisões de negócio, exceções e restrições históricas. O objetivo não é reescrever mais rápido: é </w:t>
      </w:r>
      <w:r>
        <w:rPr>
          <w:b/>
          <w:bCs/>
        </w:rPr>
        <w:t xml:space="preserve">extrair o conhecimento sem perder a razão pela qual o sistema existe.</w:t>
      </w:r>
    </w:p>
    <w:p>
      <w:pPr>
        <w:spacing w:after="200" w:line="320"/>
      </w:pPr>
      <w:r>
        <w:t xml:space="preserve">Por isso o código é a coisa menos valiosa da sala. </w:t>
      </w:r>
      <w:r>
        <w:rPr>
          <w:b/>
          <w:bCs/>
        </w:rPr>
        <w:t xml:space="preserve">Se a especificação existe e está viva, o código se regenera. O contrário não.</w:t>
      </w:r>
    </w:p>
    <w:p>
      <w:pPr>
        <w:spacing w:after="200" w:line="320"/>
      </w:pPr>
      <w:r>
        <w:t xml:space="preserve">Seis meses atrás eu pedia para a IA me ajudar a programar.</w:t>
      </w:r>
    </w:p>
    <w:p>
      <w:pPr>
        <w:spacing w:after="200" w:line="320"/>
      </w:pPr>
      <w:r>
        <w:t xml:space="preserve">Hoje o que eu construo é a memória. O código é consequência dela.</w:t>
      </w:r>
    </w:p>
    <w:p>
      <w:pPr>
        <w:spacing w:after="200" w:line="320"/>
      </w:pPr>
      <w:r>
        <w:t xml:space="preserve">Se você está tocando uma modernização de legado, ou tentando fazer agentes de IA produzirem algo que você assinaria embaixo, é uma conversa que eu gosto de ter.</w:t>
      </w:r>
    </w:p>
    <w:p>
      <w:pPr>
        <w:spacing w:after="0" w:before="360"/>
      </w:pPr>
      <w:r>
        <w:rPr>
          <w:color w:val="6B7A82"/>
          <w:sz w:val="19"/>
          <w:szCs w:val="19"/>
        </w:rPr>
        <w:t xml:space="preserve">#SoftwareEngineering #AI #LegacySystems #SoftwareArchitecture #EngenhariaDeSoftware</w:t>
      </w:r>
    </w:p>
    <w:sectPr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Georgia" w:cs="Georgia" w:eastAsia="Georgia" w:hAnsi="Georgia"/>
      <w:b/>
      <w:bCs/>
      <w:color w:val="101619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01619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código é a coisa menos valiosa que construí com IA</dc:title>
  <dc:creator>Florisvaldo Souza</dc:creator>
  <cp:lastModifiedBy>Un-named</cp:lastModifiedBy>
  <cp:revision>1</cp:revision>
  <dcterms:created xsi:type="dcterms:W3CDTF">2026-08-15T15:44:23.212Z</dcterms:created>
  <dcterms:modified xsi:type="dcterms:W3CDTF">2026-08-15T15:44:23.214Z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