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3FD4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6DC78C58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1B5FEE21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4A3F19AA" w14:textId="60A1045A" w:rsidR="000D7B31" w:rsidRDefault="000D7B31" w:rsidP="000D7B31">
      <w:pPr>
        <w:spacing w:after="0"/>
        <w:rPr>
          <w:rFonts w:ascii="Grotesque" w:hAnsi="Grotesque"/>
          <w:szCs w:val="20"/>
        </w:rPr>
      </w:pPr>
    </w:p>
    <w:p w14:paraId="1C30E942" w14:textId="1B71466C" w:rsidR="000D7B31" w:rsidRDefault="000D7B31" w:rsidP="000D7B31">
      <w:pPr>
        <w:spacing w:after="0"/>
        <w:rPr>
          <w:rFonts w:ascii="Grotesque" w:hAnsi="Grotesque"/>
          <w:szCs w:val="20"/>
        </w:rPr>
      </w:pPr>
    </w:p>
    <w:p w14:paraId="63A74E9C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71C87901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32D70AEF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7ECB3821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55354ADD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7885EA4E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447AB35D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323FC888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53FCE9C3" w14:textId="77777777" w:rsidR="000D7B31" w:rsidRPr="0022079D" w:rsidRDefault="000D7B31" w:rsidP="000D7B31">
      <w:pPr>
        <w:spacing w:after="0" w:line="276" w:lineRule="auto"/>
        <w:rPr>
          <w:rFonts w:ascii="Grotesque" w:hAnsi="Grotesque"/>
          <w:szCs w:val="20"/>
        </w:rPr>
      </w:pPr>
    </w:p>
    <w:p w14:paraId="28A0CE4F" w14:textId="77777777" w:rsidR="000D7B31" w:rsidRPr="0022079D" w:rsidRDefault="000D7B31" w:rsidP="000D7B31">
      <w:pPr>
        <w:spacing w:after="0" w:line="276" w:lineRule="auto"/>
        <w:rPr>
          <w:rFonts w:ascii="Grotesque" w:hAnsi="Grotesque"/>
          <w:szCs w:val="20"/>
        </w:rPr>
      </w:pPr>
    </w:p>
    <w:p w14:paraId="3C1778D4" w14:textId="77777777" w:rsidR="000D7B31" w:rsidRPr="0022079D" w:rsidRDefault="000D7B31" w:rsidP="000D7B31">
      <w:pPr>
        <w:spacing w:after="0" w:line="276" w:lineRule="auto"/>
        <w:rPr>
          <w:rFonts w:ascii="Grotesque" w:hAnsi="Grotesque"/>
          <w:szCs w:val="20"/>
        </w:rPr>
      </w:pPr>
    </w:p>
    <w:p w14:paraId="6B832578" w14:textId="77777777" w:rsidR="000D7B31" w:rsidRDefault="000D7B31" w:rsidP="000D7B31">
      <w:pPr>
        <w:spacing w:after="0" w:line="276" w:lineRule="auto"/>
        <w:rPr>
          <w:rFonts w:ascii="Grotesque" w:hAnsi="Grotesque"/>
          <w:szCs w:val="20"/>
        </w:rPr>
      </w:pPr>
    </w:p>
    <w:p w14:paraId="21415F3C" w14:textId="77777777" w:rsidR="000D7B31" w:rsidRPr="0022079D" w:rsidRDefault="000D7B31" w:rsidP="000D7B31">
      <w:pPr>
        <w:spacing w:after="0" w:line="276" w:lineRule="auto"/>
        <w:rPr>
          <w:rFonts w:ascii="Grotesque" w:hAnsi="Grotesque"/>
          <w:szCs w:val="20"/>
        </w:rPr>
      </w:pPr>
    </w:p>
    <w:p w14:paraId="63EF5756" w14:textId="77777777" w:rsidR="000D7B31" w:rsidRPr="008D19D9" w:rsidRDefault="000D7B31" w:rsidP="000D7B31">
      <w:pPr>
        <w:pStyle w:val="Ttulo"/>
        <w:jc w:val="both"/>
        <w:rPr>
          <w:rFonts w:ascii="Grotesque" w:hAnsi="Grotesque"/>
          <w:b w:val="0"/>
          <w:bCs/>
          <w:sz w:val="20"/>
          <w:szCs w:val="10"/>
        </w:rPr>
      </w:pPr>
    </w:p>
    <w:p w14:paraId="0B2EABEA" w14:textId="1885F206" w:rsidR="000D7B31" w:rsidRPr="000D7B31" w:rsidRDefault="000D7B31" w:rsidP="000D7B31">
      <w:pPr>
        <w:pStyle w:val="Ttulo"/>
        <w:spacing w:line="276" w:lineRule="auto"/>
        <w:jc w:val="right"/>
        <w:rPr>
          <w:rFonts w:ascii="Grotesque" w:hAnsi="Grotesque"/>
          <w:sz w:val="34"/>
          <w:szCs w:val="34"/>
        </w:rPr>
      </w:pPr>
      <w:r>
        <w:rPr>
          <w:rFonts w:ascii="Grotesque" w:hAnsi="Grotesque"/>
          <w:sz w:val="34"/>
          <w:szCs w:val="34"/>
        </w:rPr>
        <w:t>JavaScript</w:t>
      </w:r>
    </w:p>
    <w:p w14:paraId="5D2FDAAA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0FE48FF1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4E72BE68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22FF7BEB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3E419B92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75FA0887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142610BE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135CF981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70DC9158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58C0C1BF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75D5A210" w14:textId="77777777" w:rsidR="000D7B31" w:rsidRDefault="000D7B31" w:rsidP="000D7B31">
      <w:pPr>
        <w:spacing w:after="0"/>
        <w:rPr>
          <w:rFonts w:ascii="Grotesque" w:hAnsi="Grotesque"/>
          <w:szCs w:val="20"/>
        </w:rPr>
      </w:pPr>
    </w:p>
    <w:p w14:paraId="1FB72C50" w14:textId="77777777" w:rsidR="000D7B31" w:rsidRDefault="000D7B31" w:rsidP="000D7B31">
      <w:pPr>
        <w:spacing w:after="0"/>
        <w:rPr>
          <w:rFonts w:ascii="Grotesque" w:hAnsi="Grotesque"/>
          <w:szCs w:val="20"/>
        </w:rPr>
      </w:pPr>
    </w:p>
    <w:p w14:paraId="512BAD23" w14:textId="77777777" w:rsidR="000D7B31" w:rsidRDefault="000D7B31" w:rsidP="000D7B31">
      <w:pPr>
        <w:spacing w:after="0"/>
        <w:rPr>
          <w:rFonts w:ascii="Grotesque" w:hAnsi="Grotesque"/>
          <w:szCs w:val="20"/>
        </w:rPr>
      </w:pPr>
    </w:p>
    <w:p w14:paraId="139DFAC6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2EAA365A" w14:textId="77777777" w:rsidR="000D7B31" w:rsidRPr="0022079D" w:rsidRDefault="000D7B31" w:rsidP="000D7B31">
      <w:pPr>
        <w:spacing w:after="0"/>
        <w:rPr>
          <w:rFonts w:ascii="Grotesque" w:hAnsi="Grotesque"/>
          <w:szCs w:val="20"/>
        </w:rPr>
      </w:pPr>
    </w:p>
    <w:p w14:paraId="1EDDB651" w14:textId="0C16E167" w:rsidR="005B4919" w:rsidRDefault="005B4919" w:rsidP="000D7B31">
      <w:pPr>
        <w:spacing w:after="0" w:line="276" w:lineRule="auto"/>
        <w:ind w:left="2251" w:right="2346"/>
        <w:jc w:val="center"/>
        <w:rPr>
          <w:b/>
        </w:rPr>
      </w:pPr>
      <w:bookmarkStart w:id="0" w:name="_Hlk27399789"/>
    </w:p>
    <w:p w14:paraId="5A6ABC92" w14:textId="77777777" w:rsidR="005B4919" w:rsidRDefault="005B4919" w:rsidP="000D7B31">
      <w:pPr>
        <w:spacing w:after="0" w:line="276" w:lineRule="auto"/>
        <w:ind w:left="2251" w:right="2346"/>
        <w:jc w:val="center"/>
        <w:rPr>
          <w:b/>
        </w:rPr>
      </w:pPr>
    </w:p>
    <w:p w14:paraId="52F3EBEB" w14:textId="3AA8023D" w:rsidR="000D7B31" w:rsidRPr="0022079D" w:rsidRDefault="000D7B31" w:rsidP="000D7B31">
      <w:pPr>
        <w:spacing w:after="0" w:line="276" w:lineRule="auto"/>
        <w:ind w:left="2251" w:right="2346"/>
        <w:jc w:val="center"/>
        <w:rPr>
          <w:bCs/>
        </w:rPr>
      </w:pPr>
      <w:r w:rsidRPr="00165C45">
        <w:rPr>
          <w:b/>
        </w:rPr>
        <w:t>DOCUMENTO DE USO INTERNO</w:t>
      </w:r>
    </w:p>
    <w:p w14:paraId="72AE6C50" w14:textId="77777777" w:rsidR="000D7B31" w:rsidRPr="0022079D" w:rsidRDefault="000D7B31" w:rsidP="000D7B31">
      <w:pPr>
        <w:spacing w:after="0" w:line="276" w:lineRule="auto"/>
        <w:ind w:left="2251" w:right="2346"/>
        <w:jc w:val="center"/>
        <w:rPr>
          <w:bCs/>
        </w:rPr>
      </w:pPr>
    </w:p>
    <w:p w14:paraId="287E2004" w14:textId="77777777" w:rsidR="000D7B31" w:rsidRPr="00165C45" w:rsidRDefault="000D7B31" w:rsidP="000D7B31">
      <w:pPr>
        <w:spacing w:after="0" w:line="276" w:lineRule="auto"/>
        <w:ind w:left="122" w:right="220"/>
        <w:rPr>
          <w:bCs/>
        </w:rPr>
      </w:pPr>
      <w:r w:rsidRPr="00165C45">
        <w:rPr>
          <w:bCs/>
        </w:rPr>
        <w:t xml:space="preserve">La información contenida en este documento ha sido clasificada como de uso interno y, por tanto, usted deberá ser empleado de </w:t>
      </w:r>
      <w:r>
        <w:rPr>
          <w:bCs/>
        </w:rPr>
        <w:t>Helicon</w:t>
      </w:r>
      <w:r w:rsidRPr="00165C45">
        <w:rPr>
          <w:bCs/>
        </w:rPr>
        <w:t xml:space="preserve"> para manejar el presente documento. En caso contrario, favor de entregar este documento a cualquier empleado de </w:t>
      </w:r>
      <w:r>
        <w:rPr>
          <w:bCs/>
        </w:rPr>
        <w:t>Helicon</w:t>
      </w:r>
      <w:r w:rsidRPr="00165C45">
        <w:rPr>
          <w:bCs/>
        </w:rPr>
        <w:t>. En caso de ignorar este aviso estará sujeto a las medidas legales aplicables.</w:t>
      </w:r>
    </w:p>
    <w:p w14:paraId="099F031C" w14:textId="77777777" w:rsidR="000D7B31" w:rsidRPr="0022079D" w:rsidRDefault="000D7B31" w:rsidP="000D7B31">
      <w:pPr>
        <w:spacing w:after="0" w:line="276" w:lineRule="auto"/>
        <w:ind w:left="122" w:right="220"/>
        <w:rPr>
          <w:bCs/>
        </w:rPr>
      </w:pPr>
    </w:p>
    <w:p w14:paraId="64D1E045" w14:textId="77777777" w:rsidR="005B4919" w:rsidRDefault="000D7B31" w:rsidP="005B4919">
      <w:pPr>
        <w:spacing w:after="0" w:line="276" w:lineRule="auto"/>
        <w:ind w:left="122" w:right="220"/>
        <w:rPr>
          <w:b/>
        </w:rPr>
      </w:pPr>
      <w:r w:rsidRPr="00165C45">
        <w:rPr>
          <w:sz w:val="18"/>
        </w:rPr>
        <w:t>Este</w:t>
      </w:r>
      <w:r w:rsidRPr="00165C45">
        <w:rPr>
          <w:spacing w:val="-6"/>
          <w:sz w:val="18"/>
        </w:rPr>
        <w:t xml:space="preserve"> </w:t>
      </w:r>
      <w:r w:rsidRPr="00165C45">
        <w:rPr>
          <w:sz w:val="18"/>
        </w:rPr>
        <w:t>documento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>es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>para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uso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exclusivo</w:t>
      </w:r>
      <w:r w:rsidRPr="00165C45">
        <w:rPr>
          <w:spacing w:val="-4"/>
          <w:sz w:val="18"/>
        </w:rPr>
        <w:t xml:space="preserve"> </w:t>
      </w:r>
      <w:r w:rsidRPr="00165C45">
        <w:rPr>
          <w:sz w:val="18"/>
        </w:rPr>
        <w:t>del</w:t>
      </w:r>
      <w:r w:rsidRPr="00165C45">
        <w:rPr>
          <w:spacing w:val="-2"/>
          <w:sz w:val="18"/>
        </w:rPr>
        <w:t xml:space="preserve"> </w:t>
      </w:r>
      <w:r w:rsidRPr="00165C45">
        <w:rPr>
          <w:sz w:val="18"/>
        </w:rPr>
        <w:t>personal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de</w:t>
      </w:r>
      <w:r w:rsidRPr="00165C45">
        <w:rPr>
          <w:spacing w:val="-2"/>
          <w:sz w:val="18"/>
        </w:rPr>
        <w:t xml:space="preserve"> </w:t>
      </w:r>
      <w:r>
        <w:rPr>
          <w:b/>
        </w:rPr>
        <w:t>Helicon</w:t>
      </w:r>
      <w:r w:rsidRPr="00165C45">
        <w:rPr>
          <w:b/>
          <w:sz w:val="18"/>
        </w:rPr>
        <w:t>.</w:t>
      </w:r>
      <w:r w:rsidRPr="00165C45">
        <w:rPr>
          <w:b/>
          <w:spacing w:val="-3"/>
          <w:sz w:val="18"/>
        </w:rPr>
        <w:t xml:space="preserve"> </w:t>
      </w:r>
      <w:r w:rsidRPr="00165C45">
        <w:rPr>
          <w:sz w:val="18"/>
        </w:rPr>
        <w:t>Ninguna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de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sus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partes</w:t>
      </w:r>
      <w:r w:rsidRPr="00165C45">
        <w:rPr>
          <w:spacing w:val="-6"/>
          <w:sz w:val="18"/>
        </w:rPr>
        <w:t xml:space="preserve"> </w:t>
      </w:r>
      <w:r w:rsidRPr="00165C45">
        <w:rPr>
          <w:sz w:val="18"/>
        </w:rPr>
        <w:t>puede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ser</w:t>
      </w:r>
      <w:r w:rsidRPr="00165C45">
        <w:rPr>
          <w:spacing w:val="-5"/>
          <w:sz w:val="18"/>
        </w:rPr>
        <w:t xml:space="preserve"> </w:t>
      </w:r>
      <w:r w:rsidRPr="00165C45">
        <w:rPr>
          <w:sz w:val="18"/>
        </w:rPr>
        <w:t>circulada,</w:t>
      </w:r>
      <w:r w:rsidRPr="00165C45">
        <w:rPr>
          <w:spacing w:val="-3"/>
          <w:sz w:val="18"/>
        </w:rPr>
        <w:t xml:space="preserve"> </w:t>
      </w:r>
      <w:r w:rsidRPr="00165C45">
        <w:rPr>
          <w:sz w:val="18"/>
        </w:rPr>
        <w:t xml:space="preserve">citada </w:t>
      </w:r>
      <w:r>
        <w:rPr>
          <w:sz w:val="18"/>
        </w:rPr>
        <w:t xml:space="preserve">o </w:t>
      </w:r>
      <w:r w:rsidRPr="00165C45">
        <w:rPr>
          <w:sz w:val="18"/>
        </w:rPr>
        <w:t xml:space="preserve">reproducida para distribución fuera de las instalaciones </w:t>
      </w:r>
      <w:r>
        <w:rPr>
          <w:b/>
        </w:rPr>
        <w:t>Helicon</w:t>
      </w:r>
    </w:p>
    <w:p w14:paraId="297D71B9" w14:textId="0C16E167" w:rsidR="000D7B31" w:rsidRPr="005B4919" w:rsidRDefault="000D7B31" w:rsidP="005B4919">
      <w:pPr>
        <w:spacing w:after="0" w:line="276" w:lineRule="auto"/>
        <w:ind w:left="122" w:right="220"/>
        <w:rPr>
          <w:b/>
        </w:rPr>
      </w:pPr>
      <w:r>
        <w:rPr>
          <w:b/>
        </w:rPr>
        <w:t>.</w:t>
      </w:r>
      <w:bookmarkEnd w:id="0"/>
      <w:r>
        <w:rPr>
          <w:rFonts w:ascii="Grotesque" w:hAnsi="Grotesque"/>
          <w:b/>
          <w:bCs/>
          <w:sz w:val="32"/>
          <w:szCs w:val="32"/>
        </w:rPr>
        <w:br w:type="page"/>
      </w:r>
    </w:p>
    <w:p w14:paraId="7C8049ED" w14:textId="77777777" w:rsidR="000D7B31" w:rsidRDefault="000D7B31">
      <w:pPr>
        <w:jc w:val="left"/>
        <w:rPr>
          <w:rFonts w:ascii="Grotesque" w:hAnsi="Grotesque"/>
          <w:b/>
          <w:bCs/>
          <w:sz w:val="32"/>
          <w:szCs w:val="32"/>
        </w:rPr>
      </w:pPr>
    </w:p>
    <w:p w14:paraId="2C471858" w14:textId="7EC1E276" w:rsidR="00003FBD" w:rsidRPr="008926AD" w:rsidRDefault="00003FBD" w:rsidP="00003FBD">
      <w:pPr>
        <w:spacing w:after="0" w:line="276" w:lineRule="auto"/>
        <w:jc w:val="center"/>
        <w:rPr>
          <w:rFonts w:ascii="Grotesque" w:hAnsi="Grotesque"/>
          <w:b/>
          <w:bCs/>
          <w:sz w:val="24"/>
          <w:szCs w:val="24"/>
        </w:rPr>
      </w:pPr>
      <w:r w:rsidRPr="00623C4A">
        <w:rPr>
          <w:rFonts w:ascii="Grotesque" w:hAnsi="Grotesque"/>
          <w:b/>
          <w:bCs/>
          <w:sz w:val="32"/>
          <w:szCs w:val="32"/>
        </w:rPr>
        <w:t>HISTOR</w:t>
      </w:r>
      <w:r w:rsidRPr="008926AD">
        <w:rPr>
          <w:rFonts w:ascii="Grotesque" w:hAnsi="Grotesque"/>
          <w:b/>
          <w:bCs/>
          <w:sz w:val="32"/>
          <w:szCs w:val="32"/>
        </w:rPr>
        <w:t>IAL DE VERSIONES</w:t>
      </w:r>
    </w:p>
    <w:p w14:paraId="3E7DAA21" w14:textId="77777777" w:rsidR="00003FBD" w:rsidRPr="008926AD" w:rsidRDefault="00003FBD" w:rsidP="00003FBD">
      <w:pPr>
        <w:spacing w:after="0" w:line="276" w:lineRule="auto"/>
        <w:rPr>
          <w:b/>
          <w:bCs/>
          <w:sz w:val="24"/>
          <w:szCs w:val="24"/>
        </w:rPr>
      </w:pPr>
    </w:p>
    <w:tbl>
      <w:tblPr>
        <w:tblpPr w:leftFromText="141" w:rightFromText="141" w:vertAnchor="text" w:horzAnchor="margin" w:tblpXSpec="center" w:tblpY="552"/>
        <w:tblW w:w="105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2268"/>
        <w:gridCol w:w="2552"/>
        <w:gridCol w:w="2693"/>
      </w:tblGrid>
      <w:tr w:rsidR="00003FBD" w:rsidRPr="00161721" w14:paraId="2DCD44DB" w14:textId="77777777" w:rsidTr="00D7226D">
        <w:tc>
          <w:tcPr>
            <w:tcW w:w="817" w:type="dxa"/>
            <w:shd w:val="clear" w:color="auto" w:fill="0A61E2"/>
          </w:tcPr>
          <w:p w14:paraId="75F49CBC" w14:textId="77777777" w:rsidR="00003FBD" w:rsidRPr="00D43657" w:rsidRDefault="00003FBD" w:rsidP="00D7226D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Vers.</w:t>
            </w:r>
          </w:p>
        </w:tc>
        <w:tc>
          <w:tcPr>
            <w:tcW w:w="2268" w:type="dxa"/>
            <w:shd w:val="clear" w:color="auto" w:fill="0A61E2"/>
          </w:tcPr>
          <w:p w14:paraId="442DD5F4" w14:textId="77777777" w:rsidR="00003FBD" w:rsidRPr="00D43657" w:rsidRDefault="00003FBD" w:rsidP="00D7226D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Descripción</w:t>
            </w:r>
          </w:p>
        </w:tc>
        <w:tc>
          <w:tcPr>
            <w:tcW w:w="2268" w:type="dxa"/>
            <w:shd w:val="clear" w:color="auto" w:fill="0A61E2"/>
          </w:tcPr>
          <w:p w14:paraId="2D75BCA5" w14:textId="77777777" w:rsidR="00003FBD" w:rsidRPr="00D43657" w:rsidRDefault="00003FBD" w:rsidP="00D7226D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Elabor</w:t>
            </w: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ado por:</w:t>
            </w:r>
          </w:p>
        </w:tc>
        <w:tc>
          <w:tcPr>
            <w:tcW w:w="2552" w:type="dxa"/>
            <w:shd w:val="clear" w:color="auto" w:fill="0A61E2"/>
          </w:tcPr>
          <w:p w14:paraId="18D2D8F7" w14:textId="77777777" w:rsidR="00003FBD" w:rsidRPr="00D43657" w:rsidRDefault="00003FBD" w:rsidP="00D7226D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Revisado por:</w:t>
            </w:r>
          </w:p>
        </w:tc>
        <w:tc>
          <w:tcPr>
            <w:tcW w:w="2693" w:type="dxa"/>
            <w:shd w:val="clear" w:color="auto" w:fill="0A61E2"/>
          </w:tcPr>
          <w:p w14:paraId="6BDA3918" w14:textId="77777777" w:rsidR="00003FBD" w:rsidRPr="00D43657" w:rsidRDefault="00003FBD" w:rsidP="00D7226D">
            <w:pPr>
              <w:pStyle w:val="Tabletext"/>
              <w:jc w:val="center"/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</w:pPr>
            <w:r w:rsidRPr="00D43657"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Autoriz</w:t>
            </w:r>
            <w:r>
              <w:rPr>
                <w:rFonts w:ascii="Grotesque" w:hAnsi="Grotesque"/>
                <w:b/>
                <w:color w:val="FFFFFF"/>
                <w:sz w:val="20"/>
                <w:szCs w:val="18"/>
                <w:lang w:val="es-ES"/>
              </w:rPr>
              <w:t>ado por:</w:t>
            </w:r>
          </w:p>
        </w:tc>
      </w:tr>
      <w:tr w:rsidR="00003FBD" w:rsidRPr="00161721" w14:paraId="520F814E" w14:textId="77777777" w:rsidTr="00D7226D">
        <w:trPr>
          <w:trHeight w:val="460"/>
        </w:trPr>
        <w:tc>
          <w:tcPr>
            <w:tcW w:w="817" w:type="dxa"/>
          </w:tcPr>
          <w:p w14:paraId="36D75835" w14:textId="77777777" w:rsidR="00003FBD" w:rsidRDefault="00003FBD" w:rsidP="00D7226D">
            <w:pPr>
              <w:pStyle w:val="Tabletext"/>
              <w:spacing w:after="0"/>
              <w:jc w:val="center"/>
              <w:rPr>
                <w:rFonts w:ascii="Grotesque Light" w:hAnsi="Grotesque Light"/>
                <w:sz w:val="18"/>
                <w:szCs w:val="16"/>
                <w:lang w:val="es-ES"/>
              </w:rPr>
            </w:pPr>
            <w:r>
              <w:rPr>
                <w:rFonts w:ascii="Grotesque Light" w:hAnsi="Grotesque Light"/>
                <w:sz w:val="18"/>
                <w:szCs w:val="16"/>
                <w:lang w:val="es-ES"/>
              </w:rPr>
              <w:t>1.0</w:t>
            </w:r>
          </w:p>
        </w:tc>
        <w:tc>
          <w:tcPr>
            <w:tcW w:w="2268" w:type="dxa"/>
          </w:tcPr>
          <w:p w14:paraId="7E5FAA23" w14:textId="77777777" w:rsidR="00003FBD" w:rsidRDefault="00003FBD" w:rsidP="00D7226D">
            <w:pPr>
              <w:pStyle w:val="Tabletext"/>
              <w:spacing w:after="0"/>
              <w:rPr>
                <w:rFonts w:ascii="Grotesque Light" w:hAnsi="Grotesque Light"/>
                <w:sz w:val="20"/>
                <w:szCs w:val="18"/>
                <w:lang w:val="es-ES"/>
              </w:rPr>
            </w:pPr>
            <w:r>
              <w:rPr>
                <w:rFonts w:ascii="Grotesque Light" w:hAnsi="Grotesque Light"/>
                <w:sz w:val="20"/>
                <w:szCs w:val="18"/>
                <w:lang w:val="es-ES"/>
              </w:rPr>
              <w:t>Creación del documento para el proceso.</w:t>
            </w:r>
          </w:p>
        </w:tc>
        <w:tc>
          <w:tcPr>
            <w:tcW w:w="2268" w:type="dxa"/>
            <w:vAlign w:val="center"/>
          </w:tcPr>
          <w:p w14:paraId="370F0C75" w14:textId="77777777" w:rsidR="00003FBD" w:rsidRPr="00C36273" w:rsidRDefault="00003FBD" w:rsidP="00D7226D">
            <w:pPr>
              <w:pStyle w:val="Tabletext"/>
              <w:spacing w:after="0"/>
              <w:rPr>
                <w:rFonts w:ascii="Grotesque Light" w:hAnsi="Grotesque Light"/>
                <w:sz w:val="18"/>
                <w:szCs w:val="18"/>
                <w:lang w:val="es-ES"/>
              </w:rPr>
            </w:pPr>
            <w:r w:rsidRPr="00C36273">
              <w:rPr>
                <w:rFonts w:ascii="Grotesque Light" w:hAnsi="Grotesque Light"/>
                <w:sz w:val="18"/>
                <w:szCs w:val="18"/>
                <w:lang w:val="es-ES"/>
              </w:rPr>
              <w:t>Nombre:</w:t>
            </w:r>
            <w:r>
              <w:rPr>
                <w:rFonts w:ascii="Grotesque Light" w:hAnsi="Grotesque Light"/>
                <w:sz w:val="18"/>
                <w:szCs w:val="18"/>
                <w:lang w:val="es-ES"/>
              </w:rPr>
              <w:t xml:space="preserve"> Osvaldo Flores.</w:t>
            </w:r>
          </w:p>
        </w:tc>
        <w:tc>
          <w:tcPr>
            <w:tcW w:w="2552" w:type="dxa"/>
            <w:vAlign w:val="center"/>
          </w:tcPr>
          <w:p w14:paraId="575DB533" w14:textId="77777777" w:rsidR="00003FBD" w:rsidRPr="00C36273" w:rsidRDefault="00003FBD" w:rsidP="00D7226D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  <w:r w:rsidRPr="00C36273">
              <w:rPr>
                <w:rFonts w:ascii="Grotesque Light" w:hAnsi="Grotesque Light" w:cs="Arial"/>
                <w:sz w:val="18"/>
                <w:szCs w:val="18"/>
              </w:rPr>
              <w:t>Nombre:</w:t>
            </w:r>
            <w:r>
              <w:rPr>
                <w:rFonts w:ascii="Grotesque Light" w:hAnsi="Grotesque Light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rotesque Light" w:hAnsi="Grotesque Light" w:cs="Arial"/>
                <w:sz w:val="18"/>
                <w:szCs w:val="18"/>
              </w:rPr>
              <w:t>Angelo</w:t>
            </w:r>
            <w:proofErr w:type="spellEnd"/>
            <w:r>
              <w:rPr>
                <w:rFonts w:ascii="Grotesque Light" w:hAnsi="Grotesque Light" w:cs="Arial"/>
                <w:sz w:val="18"/>
                <w:szCs w:val="18"/>
              </w:rPr>
              <w:t xml:space="preserve"> Raimondi.</w:t>
            </w:r>
          </w:p>
        </w:tc>
        <w:tc>
          <w:tcPr>
            <w:tcW w:w="2693" w:type="dxa"/>
            <w:vAlign w:val="center"/>
          </w:tcPr>
          <w:p w14:paraId="40FD576B" w14:textId="77777777" w:rsidR="00003FBD" w:rsidRPr="00C36273" w:rsidRDefault="00003FBD" w:rsidP="00D7226D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  <w:r w:rsidRPr="00C36273">
              <w:rPr>
                <w:rFonts w:ascii="Grotesque Light" w:hAnsi="Grotesque Light" w:cs="Arial"/>
                <w:sz w:val="18"/>
                <w:szCs w:val="18"/>
              </w:rPr>
              <w:t>Nombre:</w:t>
            </w:r>
            <w:r>
              <w:rPr>
                <w:rFonts w:ascii="Grotesque Light" w:hAnsi="Grotesque Light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Grotesque Light" w:hAnsi="Grotesque Light" w:cs="Arial"/>
                <w:sz w:val="18"/>
                <w:szCs w:val="18"/>
              </w:rPr>
              <w:t>Angelo</w:t>
            </w:r>
            <w:proofErr w:type="spellEnd"/>
            <w:r>
              <w:rPr>
                <w:rFonts w:ascii="Grotesque Light" w:hAnsi="Grotesque Light" w:cs="Arial"/>
                <w:sz w:val="18"/>
                <w:szCs w:val="18"/>
              </w:rPr>
              <w:t xml:space="preserve"> Raimondi</w:t>
            </w:r>
          </w:p>
        </w:tc>
      </w:tr>
      <w:tr w:rsidR="00003FBD" w:rsidRPr="00161721" w14:paraId="30EC366F" w14:textId="77777777" w:rsidTr="00D7226D">
        <w:trPr>
          <w:trHeight w:val="460"/>
        </w:trPr>
        <w:tc>
          <w:tcPr>
            <w:tcW w:w="817" w:type="dxa"/>
          </w:tcPr>
          <w:p w14:paraId="37E07A95" w14:textId="77777777" w:rsidR="00003FBD" w:rsidRPr="00D43657" w:rsidRDefault="00003FBD" w:rsidP="00D7226D">
            <w:pPr>
              <w:pStyle w:val="Tabletext"/>
              <w:spacing w:after="0"/>
              <w:jc w:val="center"/>
              <w:rPr>
                <w:rFonts w:ascii="Grotesque Light" w:hAnsi="Grotesque Light"/>
                <w:sz w:val="18"/>
                <w:szCs w:val="16"/>
                <w:lang w:val="es-ES"/>
              </w:rPr>
            </w:pPr>
          </w:p>
        </w:tc>
        <w:tc>
          <w:tcPr>
            <w:tcW w:w="2268" w:type="dxa"/>
          </w:tcPr>
          <w:p w14:paraId="39CB7986" w14:textId="77777777" w:rsidR="00003FBD" w:rsidRPr="00D43657" w:rsidRDefault="00003FBD" w:rsidP="00D7226D">
            <w:pPr>
              <w:pStyle w:val="Tabletext"/>
              <w:spacing w:after="0"/>
              <w:rPr>
                <w:rFonts w:ascii="Grotesque Light" w:hAnsi="Grotesque Light"/>
                <w:sz w:val="20"/>
                <w:szCs w:val="18"/>
                <w:lang w:val="es-ES"/>
              </w:rPr>
            </w:pPr>
          </w:p>
        </w:tc>
        <w:tc>
          <w:tcPr>
            <w:tcW w:w="2268" w:type="dxa"/>
          </w:tcPr>
          <w:p w14:paraId="4E01E9E3" w14:textId="77777777" w:rsidR="00003FBD" w:rsidRPr="00C36273" w:rsidRDefault="00003FBD" w:rsidP="00D7226D">
            <w:pPr>
              <w:pStyle w:val="Tabletext"/>
              <w:spacing w:after="0"/>
              <w:rPr>
                <w:rFonts w:ascii="Grotesque Light" w:hAnsi="Grotesque Light"/>
                <w:sz w:val="18"/>
                <w:szCs w:val="18"/>
                <w:lang w:val="es-ES"/>
              </w:rPr>
            </w:pPr>
          </w:p>
        </w:tc>
        <w:tc>
          <w:tcPr>
            <w:tcW w:w="2552" w:type="dxa"/>
          </w:tcPr>
          <w:p w14:paraId="3A768BFF" w14:textId="77777777" w:rsidR="00003FBD" w:rsidRPr="00C36273" w:rsidRDefault="00003FBD" w:rsidP="00D7226D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14:paraId="70E58A01" w14:textId="77777777" w:rsidR="00003FBD" w:rsidRPr="00C36273" w:rsidRDefault="00003FBD" w:rsidP="00D7226D">
            <w:pPr>
              <w:pStyle w:val="Tabletext"/>
              <w:spacing w:after="0"/>
              <w:rPr>
                <w:rFonts w:ascii="Grotesque Light" w:hAnsi="Grotesque Light" w:cs="Arial"/>
                <w:sz w:val="18"/>
                <w:szCs w:val="18"/>
              </w:rPr>
            </w:pPr>
          </w:p>
        </w:tc>
      </w:tr>
    </w:tbl>
    <w:p w14:paraId="48CD1F1F" w14:textId="77777777" w:rsidR="00003FBD" w:rsidRDefault="00003FBD" w:rsidP="009F1E74">
      <w:pPr>
        <w:pStyle w:val="Ttulo1"/>
        <w:spacing w:after="240" w:line="276" w:lineRule="auto"/>
        <w:rPr>
          <w:bCs/>
        </w:rPr>
      </w:pPr>
    </w:p>
    <w:p w14:paraId="40E8EBA1" w14:textId="1D3FD0AE" w:rsidR="00D7226D" w:rsidRDefault="00003FBD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ascii="Grotesque Light" w:eastAsiaTheme="minorHAnsi" w:hAnsi="Grotesque Light" w:cstheme="minorBidi"/>
          <w:color w:val="auto"/>
          <w:sz w:val="20"/>
          <w:szCs w:val="22"/>
          <w:lang w:val="es-ES" w:eastAsia="en-US"/>
        </w:rPr>
        <w:id w:val="1699503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25985" w14:textId="46EDFA40" w:rsidR="00D7226D" w:rsidRPr="00D7226D" w:rsidRDefault="00D7226D">
          <w:pPr>
            <w:pStyle w:val="TtuloTDC"/>
            <w:rPr>
              <w:b/>
              <w:bCs/>
              <w:color w:val="auto"/>
            </w:rPr>
          </w:pPr>
          <w:r w:rsidRPr="00D7226D">
            <w:rPr>
              <w:b/>
              <w:bCs/>
              <w:color w:val="auto"/>
              <w:lang w:val="es-ES"/>
            </w:rPr>
            <w:t>Contenido</w:t>
          </w:r>
        </w:p>
        <w:p w14:paraId="3CE97CDA" w14:textId="6226E3F0" w:rsidR="00D7226D" w:rsidRDefault="00D7226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91698" w:history="1">
            <w:r w:rsidRPr="00440B2E">
              <w:rPr>
                <w:rStyle w:val="Hipervnculo"/>
              </w:rPr>
              <w:t>Tipos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_Toc31791698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678A37" w14:textId="0B010259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699" w:history="1">
            <w:r w:rsidR="00D7226D" w:rsidRPr="00440B2E">
              <w:rPr>
                <w:rStyle w:val="Hipervnculo"/>
                <w:noProof/>
              </w:rPr>
              <w:t>Literales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_Toc31791699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5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732E43B5" w14:textId="31D60EBC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0" w:history="1">
            <w:r w:rsidR="00D7226D" w:rsidRPr="00440B2E">
              <w:rPr>
                <w:rStyle w:val="Hipervnculo"/>
                <w:bCs/>
                <w:noProof/>
              </w:rPr>
              <w:t>Number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_Toc31791700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5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50E86DE4" w14:textId="3DC30EB5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1" w:history="1">
            <w:r w:rsidR="00D7226D" w:rsidRPr="00440B2E">
              <w:rPr>
                <w:rStyle w:val="Hipervnculo"/>
                <w:bCs/>
                <w:noProof/>
              </w:rPr>
              <w:t>BigInt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_Toc31791701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5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7FCC9678" w14:textId="309ABBD8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2" w:history="1">
            <w:r w:rsidR="00D7226D" w:rsidRPr="00440B2E">
              <w:rPr>
                <w:rStyle w:val="Hipervnculo"/>
                <w:bCs/>
                <w:noProof/>
              </w:rPr>
              <w:t>Strings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_Toc31791702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5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66B58735" w14:textId="15EE9FE1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3" w:history="1">
            <w:r w:rsidR="00D7226D" w:rsidRPr="00440B2E">
              <w:rPr>
                <w:rStyle w:val="Hipervnculo"/>
                <w:bCs/>
                <w:noProof/>
              </w:rPr>
              <w:t>Booleans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_Toc31791703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5D10E1C8" w14:textId="1D5AF763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4" w:history="1">
            <w:r w:rsidR="00D7226D" w:rsidRPr="00440B2E">
              <w:rPr>
                <w:rStyle w:val="Hipervnculo"/>
                <w:noProof/>
              </w:rPr>
              <w:t>Null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_Toc31791704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6BB29437" w14:textId="00231C9A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5" w:history="1">
            <w:r w:rsidR="00D7226D" w:rsidRPr="00440B2E">
              <w:rPr>
                <w:rStyle w:val="Hipervnculo"/>
                <w:noProof/>
              </w:rPr>
              <w:t>Undefined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_Toc31791705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3CECE4A9" w14:textId="605D0051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06" w:history="1">
            <w:r w:rsidR="00D7226D" w:rsidRPr="00440B2E">
              <w:rPr>
                <w:rStyle w:val="Hipervnculo"/>
              </w:rPr>
              <w:t>Variables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_Toc31791706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7</w:t>
            </w:r>
            <w:r w:rsidR="00D7226D">
              <w:rPr>
                <w:webHidden/>
              </w:rPr>
              <w:fldChar w:fldCharType="end"/>
            </w:r>
          </w:hyperlink>
        </w:p>
        <w:p w14:paraId="670D09C6" w14:textId="7998994F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07" w:history="1">
            <w:r w:rsidR="00D7226D" w:rsidRPr="00440B2E">
              <w:rPr>
                <w:rStyle w:val="Hipervnculo"/>
              </w:rPr>
              <w:t>Operadores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_Toc31791707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8</w:t>
            </w:r>
            <w:r w:rsidR="00D7226D">
              <w:rPr>
                <w:webHidden/>
              </w:rPr>
              <w:fldChar w:fldCharType="end"/>
            </w:r>
          </w:hyperlink>
        </w:p>
        <w:p w14:paraId="7A3CDDB9" w14:textId="53B4C742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8" w:history="1">
            <w:r w:rsidR="00D7226D" w:rsidRPr="00440B2E">
              <w:rPr>
                <w:rStyle w:val="Hipervnculo"/>
                <w:noProof/>
              </w:rPr>
              <w:t>Operadores de asignación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_Toc31791708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8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C12F886" w14:textId="2ECA3C29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09" w:history="1">
            <w:r w:rsidR="00D7226D" w:rsidRPr="00440B2E">
              <w:rPr>
                <w:rStyle w:val="Hipervnculo"/>
                <w:noProof/>
              </w:rPr>
              <w:t>Operadores lógicos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_Toc31791709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8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ED4D8F6" w14:textId="651E657C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0" w:history="1">
            <w:r w:rsidR="00D7226D" w:rsidRPr="00440B2E">
              <w:rPr>
                <w:rStyle w:val="Hipervnculo"/>
                <w:noProof/>
              </w:rPr>
              <w:t>Operadores de comparación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_Toc31791710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9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56943C9E" w14:textId="7C99B0BF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11" w:history="1">
            <w:r w:rsidR="00D7226D" w:rsidRPr="00440B2E">
              <w:rPr>
                <w:rStyle w:val="Hipervnculo"/>
              </w:rPr>
              <w:t>Colecciones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_Toc31791711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10</w:t>
            </w:r>
            <w:r w:rsidR="00D7226D">
              <w:rPr>
                <w:webHidden/>
              </w:rPr>
              <w:fldChar w:fldCharType="end"/>
            </w:r>
          </w:hyperlink>
        </w:p>
        <w:p w14:paraId="0FE65EC8" w14:textId="2A9B7756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2" w:history="1">
            <w:r w:rsidR="00D7226D" w:rsidRPr="00440B2E">
              <w:rPr>
                <w:rStyle w:val="Hipervnculo"/>
                <w:noProof/>
              </w:rPr>
              <w:t>Arreglos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_Toc31791712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10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13CEC8EB" w14:textId="7D2315BF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3" w:history="1">
            <w:r w:rsidR="00D7226D" w:rsidRPr="00440B2E">
              <w:rPr>
                <w:rStyle w:val="Hipervnculo"/>
                <w:noProof/>
              </w:rPr>
              <w:t>Maps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_Toc31791713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10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7EFEA3ED" w14:textId="028FFEC1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4" w:history="1">
            <w:r w:rsidR="00D7226D" w:rsidRPr="00440B2E">
              <w:rPr>
                <w:rStyle w:val="Hipervnculo"/>
                <w:noProof/>
              </w:rPr>
              <w:t>Sets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_Toc31791714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10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9E3C305" w14:textId="71DFD9F1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5" w:history="1">
            <w:r w:rsidR="00D7226D" w:rsidRPr="00440B2E">
              <w:rPr>
                <w:rStyle w:val="Hipervnculo"/>
                <w:noProof/>
              </w:rPr>
              <w:t>Spread operator (…)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_Toc31791715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10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1BD5D7A" w14:textId="7CF64C96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16" w:history="1">
            <w:r w:rsidR="00D7226D" w:rsidRPr="00440B2E">
              <w:rPr>
                <w:rStyle w:val="Hipervnculo"/>
              </w:rPr>
              <w:t>Ciclos e iteraciones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_Toc31791716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11</w:t>
            </w:r>
            <w:r w:rsidR="00D7226D">
              <w:rPr>
                <w:webHidden/>
              </w:rPr>
              <w:fldChar w:fldCharType="end"/>
            </w:r>
          </w:hyperlink>
        </w:p>
        <w:p w14:paraId="58B7CFCF" w14:textId="24082571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7" w:history="1">
            <w:r w:rsidR="00D7226D" w:rsidRPr="00440B2E">
              <w:rPr>
                <w:rStyle w:val="Hipervnculo"/>
                <w:noProof/>
              </w:rPr>
              <w:t>For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_Toc31791717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1EAC24C6" w14:textId="42FEB24E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8" w:history="1">
            <w:r w:rsidR="00D7226D" w:rsidRPr="00440B2E">
              <w:rPr>
                <w:rStyle w:val="Hipervnculo"/>
                <w:noProof/>
              </w:rPr>
              <w:t>Do-While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_Toc31791718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D0B91FA" w14:textId="16A4890A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19" w:history="1">
            <w:r w:rsidR="00D7226D" w:rsidRPr="00440B2E">
              <w:rPr>
                <w:rStyle w:val="Hipervnculo"/>
                <w:noProof/>
              </w:rPr>
              <w:t>While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_Toc31791719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FEBF9B0" w14:textId="11028FFB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0" w:history="1">
            <w:r w:rsidR="00D7226D" w:rsidRPr="00440B2E">
              <w:rPr>
                <w:rStyle w:val="Hipervnculo"/>
                <w:noProof/>
              </w:rPr>
              <w:t>Labeled statement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_Toc31791720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2AD6B4EC" w14:textId="1BACE000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1" w:history="1">
            <w:r w:rsidR="00D7226D" w:rsidRPr="00440B2E">
              <w:rPr>
                <w:rStyle w:val="Hipervnculo"/>
                <w:noProof/>
              </w:rPr>
              <w:t>Break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_Toc31791721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9E78F5D" w14:textId="13BF3332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2" w:history="1">
            <w:r w:rsidR="00D7226D" w:rsidRPr="00440B2E">
              <w:rPr>
                <w:rStyle w:val="Hipervnculo"/>
                <w:noProof/>
              </w:rPr>
              <w:t>Continue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_Toc31791722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13739D28" w14:textId="49584666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3" w:history="1">
            <w:r w:rsidR="00D7226D" w:rsidRPr="00440B2E">
              <w:rPr>
                <w:rStyle w:val="Hipervnculo"/>
                <w:noProof/>
              </w:rPr>
              <w:t>For-in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_Toc31791723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5560CE1D" w14:textId="5E9E779B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4" w:history="1">
            <w:r w:rsidR="00D7226D" w:rsidRPr="00440B2E">
              <w:rPr>
                <w:rStyle w:val="Hipervnculo"/>
                <w:noProof/>
              </w:rPr>
              <w:t>For-of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_Toc31791724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11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7DD00C6B" w14:textId="58D75777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25" w:history="1">
            <w:r w:rsidR="00D7226D" w:rsidRPr="00440B2E">
              <w:rPr>
                <w:rStyle w:val="Hipervnculo"/>
              </w:rPr>
              <w:t>Controladores de flujo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_Toc31791725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12</w:t>
            </w:r>
            <w:r w:rsidR="00D7226D">
              <w:rPr>
                <w:webHidden/>
              </w:rPr>
              <w:fldChar w:fldCharType="end"/>
            </w:r>
          </w:hyperlink>
        </w:p>
        <w:p w14:paraId="31795591" w14:textId="7F996F14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6" w:history="1">
            <w:r w:rsidR="00D7226D" w:rsidRPr="00440B2E">
              <w:rPr>
                <w:rStyle w:val="Hipervnculo"/>
                <w:noProof/>
              </w:rPr>
              <w:t>Bloques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_Toc31791726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12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16D45659" w14:textId="5FD02C38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7" w:history="1">
            <w:r w:rsidR="00D7226D" w:rsidRPr="00440B2E">
              <w:rPr>
                <w:rStyle w:val="Hipervnculo"/>
                <w:noProof/>
              </w:rPr>
              <w:t>Condicionales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_Toc31791727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12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6B01506C" w14:textId="43B14667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8" w:history="1">
            <w:r w:rsidR="00D7226D" w:rsidRPr="00440B2E">
              <w:rPr>
                <w:rStyle w:val="Hipervnculo"/>
                <w:noProof/>
              </w:rPr>
              <w:t>Operador ternario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_Toc31791728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12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2C773300" w14:textId="40517B3C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29" w:history="1">
            <w:r w:rsidR="00D7226D" w:rsidRPr="00440B2E">
              <w:rPr>
                <w:rStyle w:val="Hipervnculo"/>
                <w:noProof/>
              </w:rPr>
              <w:t>Switch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_Toc31791729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12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73EC52E6" w14:textId="7BCAB1DC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0" w:history="1">
            <w:r w:rsidR="00D7226D" w:rsidRPr="00440B2E">
              <w:rPr>
                <w:rStyle w:val="Hipervnculo"/>
                <w:noProof/>
              </w:rPr>
              <w:t>Exceptions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_Toc31791730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13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C3541D5" w14:textId="425F1DE5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31" w:history="1">
            <w:r w:rsidR="00D7226D" w:rsidRPr="00440B2E">
              <w:rPr>
                <w:rStyle w:val="Hipervnculo"/>
              </w:rPr>
              <w:t>Funciones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_Toc31791731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14</w:t>
            </w:r>
            <w:r w:rsidR="00D7226D">
              <w:rPr>
                <w:webHidden/>
              </w:rPr>
              <w:fldChar w:fldCharType="end"/>
            </w:r>
          </w:hyperlink>
        </w:p>
        <w:p w14:paraId="322B6105" w14:textId="0D06BEA7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2" w:history="1">
            <w:r w:rsidR="00D7226D" w:rsidRPr="00440B2E">
              <w:rPr>
                <w:rStyle w:val="Hipervnculo"/>
                <w:noProof/>
              </w:rPr>
              <w:t>¿Qué es una función?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_Toc31791732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14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535D216" w14:textId="697F318B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3" w:history="1">
            <w:r w:rsidR="00D7226D" w:rsidRPr="00440B2E">
              <w:rPr>
                <w:rStyle w:val="Hipervnculo"/>
                <w:noProof/>
              </w:rPr>
              <w:t>Funciones anónimas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_Toc31791733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14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3CC96498" w14:textId="37A6F423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4" w:history="1">
            <w:r w:rsidR="00D7226D" w:rsidRPr="00440B2E">
              <w:rPr>
                <w:rStyle w:val="Hipervnculo"/>
                <w:noProof/>
              </w:rPr>
              <w:t>Expresiones de función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_Toc31791734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14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1524E374" w14:textId="1BF8F275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5" w:history="1">
            <w:r w:rsidR="00D7226D" w:rsidRPr="00440B2E">
              <w:rPr>
                <w:rStyle w:val="Hipervnculo"/>
                <w:noProof/>
              </w:rPr>
              <w:t>Closures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_Toc31791735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14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3369083" w14:textId="1205F121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6" w:history="1">
            <w:r w:rsidR="00D7226D" w:rsidRPr="00440B2E">
              <w:rPr>
                <w:rStyle w:val="Hipervnculo"/>
                <w:noProof/>
              </w:rPr>
              <w:t>Manejo de argumentos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_Toc31791736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14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1F52D459" w14:textId="0646FE24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7" w:history="1">
            <w:r w:rsidR="00D7226D" w:rsidRPr="00440B2E">
              <w:rPr>
                <w:rStyle w:val="Hipervnculo"/>
                <w:noProof/>
              </w:rPr>
              <w:t>Funciones con parámetros default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_Toc31791737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14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7A91D3E" w14:textId="71049EAA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8" w:history="1">
            <w:r w:rsidR="00D7226D" w:rsidRPr="00440B2E">
              <w:rPr>
                <w:rStyle w:val="Hipervnculo"/>
                <w:noProof/>
              </w:rPr>
              <w:t>Rest parameters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_Toc31791738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14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3DD3B53B" w14:textId="3EE3A5D4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39" w:history="1">
            <w:r w:rsidR="00D7226D" w:rsidRPr="00440B2E">
              <w:rPr>
                <w:rStyle w:val="Hipervnculo"/>
                <w:noProof/>
              </w:rPr>
              <w:t>Funciones flecha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_Toc31791739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15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7DDC6CE0" w14:textId="7001F5EB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40" w:history="1">
            <w:r w:rsidR="00D7226D" w:rsidRPr="00440B2E">
              <w:rPr>
                <w:rStyle w:val="Hipervnculo"/>
              </w:rPr>
              <w:t>Objetos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_Toc31791740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16</w:t>
            </w:r>
            <w:r w:rsidR="00D7226D">
              <w:rPr>
                <w:webHidden/>
              </w:rPr>
              <w:fldChar w:fldCharType="end"/>
            </w:r>
          </w:hyperlink>
        </w:p>
        <w:p w14:paraId="0C49C26B" w14:textId="39C6D0B8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1" w:history="1">
            <w:r w:rsidR="00D7226D" w:rsidRPr="00440B2E">
              <w:rPr>
                <w:rStyle w:val="Hipervnculo"/>
                <w:noProof/>
              </w:rPr>
              <w:t>¿Qué es un objeto?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_Toc31791741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16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4B42BDC" w14:textId="7DB727B3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2" w:history="1">
            <w:r w:rsidR="00D7226D" w:rsidRPr="00440B2E">
              <w:rPr>
                <w:rStyle w:val="Hipervnculo"/>
                <w:noProof/>
              </w:rPr>
              <w:t>Propiedades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_Toc31791742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16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F03581D" w14:textId="21A5ACE2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3" w:history="1">
            <w:r w:rsidR="00D7226D" w:rsidRPr="00440B2E">
              <w:rPr>
                <w:rStyle w:val="Hipervnculo"/>
                <w:noProof/>
              </w:rPr>
              <w:t>Métodos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_Toc31791743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16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E580510" w14:textId="5BA0DD8D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4" w:history="1">
            <w:r w:rsidR="00D7226D" w:rsidRPr="00440B2E">
              <w:rPr>
                <w:rStyle w:val="Hipervnculo"/>
                <w:noProof/>
              </w:rPr>
              <w:t>Get y Set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_Toc31791744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16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61C6F6F3" w14:textId="5DDA06F8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45" w:history="1">
            <w:r w:rsidR="00D7226D" w:rsidRPr="00440B2E">
              <w:rPr>
                <w:rStyle w:val="Hipervnculo"/>
              </w:rPr>
              <w:t>Clases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_Toc31791745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17</w:t>
            </w:r>
            <w:r w:rsidR="00D7226D">
              <w:rPr>
                <w:webHidden/>
              </w:rPr>
              <w:fldChar w:fldCharType="end"/>
            </w:r>
          </w:hyperlink>
        </w:p>
        <w:p w14:paraId="28FCB4B3" w14:textId="5A7EF346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6" w:history="1">
            <w:r w:rsidR="00D7226D" w:rsidRPr="00440B2E">
              <w:rPr>
                <w:rStyle w:val="Hipervnculo"/>
                <w:noProof/>
              </w:rPr>
              <w:t>¿Qué es una clase?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_Toc31791746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1AD0A80" w14:textId="6DE0E17F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7" w:history="1">
            <w:r w:rsidR="00D7226D" w:rsidRPr="00440B2E">
              <w:rPr>
                <w:rStyle w:val="Hipervnculo"/>
                <w:noProof/>
              </w:rPr>
              <w:t>Constructor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_Toc31791747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66789150" w14:textId="1DB1E302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8" w:history="1">
            <w:r w:rsidR="00D7226D" w:rsidRPr="00440B2E">
              <w:rPr>
                <w:rStyle w:val="Hipervnculo"/>
                <w:noProof/>
              </w:rPr>
              <w:t>Métodos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_Toc31791748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3A6B887A" w14:textId="3AE94C54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49" w:history="1">
            <w:r w:rsidR="00D7226D" w:rsidRPr="00440B2E">
              <w:rPr>
                <w:rStyle w:val="Hipervnculo"/>
                <w:noProof/>
              </w:rPr>
              <w:t>Herencia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_Toc31791749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A5F75B4" w14:textId="3E443997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50" w:history="1">
            <w:r w:rsidR="00D7226D" w:rsidRPr="00440B2E">
              <w:rPr>
                <w:rStyle w:val="Hipervnculo"/>
                <w:noProof/>
              </w:rPr>
              <w:t>Get y Set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_Toc31791750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17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4B335BDF" w14:textId="06C39CB4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51" w:history="1">
            <w:r w:rsidR="00D7226D" w:rsidRPr="00440B2E">
              <w:rPr>
                <w:rStyle w:val="Hipervnculo"/>
              </w:rPr>
              <w:t>Programación asíncrona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_Toc31791751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18</w:t>
            </w:r>
            <w:r w:rsidR="00D7226D">
              <w:rPr>
                <w:webHidden/>
              </w:rPr>
              <w:fldChar w:fldCharType="end"/>
            </w:r>
          </w:hyperlink>
        </w:p>
        <w:p w14:paraId="0C585FEB" w14:textId="7F613AF3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52" w:history="1">
            <w:r w:rsidR="00D7226D" w:rsidRPr="00440B2E">
              <w:rPr>
                <w:rStyle w:val="Hipervnculo"/>
                <w:noProof/>
              </w:rPr>
              <w:t>Callbacks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_Toc31791752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18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35646F0C" w14:textId="6F88EDAA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53" w:history="1">
            <w:r w:rsidR="00D7226D" w:rsidRPr="00440B2E">
              <w:rPr>
                <w:rStyle w:val="Hipervnculo"/>
                <w:noProof/>
              </w:rPr>
              <w:t>Async and await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_Toc31791753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18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6904ED6F" w14:textId="24A993F0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54" w:history="1">
            <w:r w:rsidR="00D7226D" w:rsidRPr="00440B2E">
              <w:rPr>
                <w:rStyle w:val="Hipervnculo"/>
                <w:noProof/>
              </w:rPr>
              <w:t>Promesa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_Toc31791754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18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7D159F80" w14:textId="315ABCC3" w:rsidR="00D7226D" w:rsidRDefault="00553DAD">
          <w:pPr>
            <w:pStyle w:val="TDC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es-MX"/>
            </w:rPr>
          </w:pPr>
          <w:hyperlink w:anchor="_Toc31791755" w:history="1">
            <w:r w:rsidR="00D7226D" w:rsidRPr="00440B2E">
              <w:rPr>
                <w:rStyle w:val="Hipervnculo"/>
              </w:rPr>
              <w:t>Comentarios</w:t>
            </w:r>
            <w:r w:rsidR="00D7226D">
              <w:rPr>
                <w:webHidden/>
              </w:rPr>
              <w:tab/>
            </w:r>
            <w:r w:rsidR="00D7226D">
              <w:rPr>
                <w:webHidden/>
              </w:rPr>
              <w:fldChar w:fldCharType="begin"/>
            </w:r>
            <w:r w:rsidR="00D7226D">
              <w:rPr>
                <w:webHidden/>
              </w:rPr>
              <w:instrText xml:space="preserve"> PAGEREF _Toc31791755 \h </w:instrText>
            </w:r>
            <w:r w:rsidR="00D7226D">
              <w:rPr>
                <w:webHidden/>
              </w:rPr>
            </w:r>
            <w:r w:rsidR="00D7226D">
              <w:rPr>
                <w:webHidden/>
              </w:rPr>
              <w:fldChar w:fldCharType="separate"/>
            </w:r>
            <w:r w:rsidR="00D7226D">
              <w:rPr>
                <w:webHidden/>
              </w:rPr>
              <w:t>19</w:t>
            </w:r>
            <w:r w:rsidR="00D7226D">
              <w:rPr>
                <w:webHidden/>
              </w:rPr>
              <w:fldChar w:fldCharType="end"/>
            </w:r>
          </w:hyperlink>
        </w:p>
        <w:p w14:paraId="4194EC15" w14:textId="5BA716B7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56" w:history="1">
            <w:r w:rsidR="00D7226D" w:rsidRPr="00440B2E">
              <w:rPr>
                <w:rStyle w:val="Hipervnculo"/>
                <w:noProof/>
              </w:rPr>
              <w:t>Comentarios de una sola línea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_Toc31791756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19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0931C1C4" w14:textId="0427086C" w:rsidR="00D7226D" w:rsidRDefault="00553DA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791757" w:history="1">
            <w:r w:rsidR="00D7226D" w:rsidRPr="00440B2E">
              <w:rPr>
                <w:rStyle w:val="Hipervnculo"/>
                <w:noProof/>
              </w:rPr>
              <w:t>Comentarios de múltiple línea</w:t>
            </w:r>
            <w:r w:rsidR="00D7226D">
              <w:rPr>
                <w:noProof/>
                <w:webHidden/>
              </w:rPr>
              <w:tab/>
            </w:r>
            <w:r w:rsidR="00D7226D">
              <w:rPr>
                <w:noProof/>
                <w:webHidden/>
              </w:rPr>
              <w:fldChar w:fldCharType="begin"/>
            </w:r>
            <w:r w:rsidR="00D7226D">
              <w:rPr>
                <w:noProof/>
                <w:webHidden/>
              </w:rPr>
              <w:instrText xml:space="preserve"> PAGEREF _Toc31791757 \h </w:instrText>
            </w:r>
            <w:r w:rsidR="00D7226D">
              <w:rPr>
                <w:noProof/>
                <w:webHidden/>
              </w:rPr>
            </w:r>
            <w:r w:rsidR="00D7226D">
              <w:rPr>
                <w:noProof/>
                <w:webHidden/>
              </w:rPr>
              <w:fldChar w:fldCharType="separate"/>
            </w:r>
            <w:r w:rsidR="00D7226D">
              <w:rPr>
                <w:noProof/>
                <w:webHidden/>
              </w:rPr>
              <w:t>19</w:t>
            </w:r>
            <w:r w:rsidR="00D7226D">
              <w:rPr>
                <w:noProof/>
                <w:webHidden/>
              </w:rPr>
              <w:fldChar w:fldCharType="end"/>
            </w:r>
          </w:hyperlink>
        </w:p>
        <w:p w14:paraId="32311DC2" w14:textId="687AB7E7" w:rsidR="00D7226D" w:rsidRDefault="00D7226D">
          <w:r>
            <w:rPr>
              <w:b/>
              <w:bCs/>
              <w:lang w:val="es-ES"/>
            </w:rPr>
            <w:fldChar w:fldCharType="end"/>
          </w:r>
        </w:p>
      </w:sdtContent>
    </w:sdt>
    <w:p w14:paraId="231950DC" w14:textId="4F77044C" w:rsidR="00003FBD" w:rsidRPr="000F4B33" w:rsidRDefault="00D7226D">
      <w:pPr>
        <w:jc w:val="left"/>
        <w:rPr>
          <w:bCs/>
        </w:rPr>
      </w:pPr>
      <w:r>
        <w:rPr>
          <w:bCs/>
        </w:rPr>
        <w:br w:type="page"/>
      </w:r>
      <w:bookmarkStart w:id="1" w:name="_GoBack"/>
      <w:bookmarkEnd w:id="1"/>
    </w:p>
    <w:p w14:paraId="64EC693B" w14:textId="002FB2BF" w:rsidR="00C85380" w:rsidRDefault="00993974" w:rsidP="009F1E74">
      <w:pPr>
        <w:pStyle w:val="Ttulo1"/>
        <w:spacing w:after="240" w:line="276" w:lineRule="auto"/>
        <w:rPr>
          <w:bCs/>
        </w:rPr>
      </w:pPr>
      <w:bookmarkStart w:id="2" w:name="_Toc31791698"/>
      <w:r w:rsidRPr="00993974">
        <w:rPr>
          <w:bCs/>
        </w:rPr>
        <w:lastRenderedPageBreak/>
        <w:t>Tipos de datos</w:t>
      </w:r>
      <w:bookmarkEnd w:id="2"/>
    </w:p>
    <w:p w14:paraId="1BAD0CF9" w14:textId="77777777" w:rsidR="009F1E74" w:rsidRPr="009F1E74" w:rsidRDefault="009F1E74" w:rsidP="009F1E74"/>
    <w:p w14:paraId="7B7AD6FE" w14:textId="56A794C3" w:rsidR="00993974" w:rsidRDefault="00993974" w:rsidP="00C85380">
      <w:pPr>
        <w:spacing w:line="276" w:lineRule="auto"/>
        <w:rPr>
          <w:szCs w:val="20"/>
        </w:rPr>
      </w:pPr>
      <w:r w:rsidRPr="00993974">
        <w:rPr>
          <w:szCs w:val="20"/>
        </w:rPr>
        <w:t>Por el momento en JavaScript existen siete datos primitivos:</w:t>
      </w:r>
    </w:p>
    <w:p w14:paraId="7602EF2D" w14:textId="68EF1BDD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Number</w:t>
      </w:r>
      <w:r w:rsidR="00BA07B5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Nú</w:t>
      </w:r>
      <w:r w:rsidR="00885CCD" w:rsidRPr="00885CCD">
        <w:rPr>
          <w:rFonts w:cs="Calibri"/>
          <w:szCs w:val="20"/>
        </w:rPr>
        <w:t>mero entero o punto flotante</w:t>
      </w:r>
      <w:r w:rsidR="00885CCD">
        <w:rPr>
          <w:szCs w:val="20"/>
        </w:rPr>
        <w:t>.</w:t>
      </w:r>
    </w:p>
    <w:p w14:paraId="19784E8B" w14:textId="0D029E6D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BigInt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Entero con precisión.</w:t>
      </w:r>
    </w:p>
    <w:p w14:paraId="66F72D82" w14:textId="4350E5E7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String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Secuencia de caracteres que representan texto.</w:t>
      </w:r>
    </w:p>
    <w:p w14:paraId="5E60715A" w14:textId="5F28970E" w:rsidR="00993974" w:rsidRPr="00D76A4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  <w:lang w:val="en-US"/>
        </w:rPr>
      </w:pPr>
      <w:r w:rsidRPr="00D76A44">
        <w:rPr>
          <w:szCs w:val="20"/>
          <w:lang w:val="en-US"/>
        </w:rPr>
        <w:t>Boolean</w:t>
      </w:r>
      <w:r w:rsidR="00885CCD" w:rsidRPr="00D76A44">
        <w:rPr>
          <w:szCs w:val="20"/>
          <w:lang w:val="en-US"/>
        </w:rPr>
        <w:tab/>
      </w:r>
      <w:r w:rsidR="00885CCD" w:rsidRPr="00D76A44">
        <w:rPr>
          <w:rFonts w:ascii="Arial" w:hAnsi="Arial" w:cs="Arial"/>
          <w:szCs w:val="20"/>
          <w:lang w:val="en-US"/>
        </w:rPr>
        <w:t>→</w:t>
      </w:r>
      <w:r w:rsidR="00885CCD" w:rsidRPr="00D76A44">
        <w:rPr>
          <w:rFonts w:cs="Calibri"/>
          <w:szCs w:val="20"/>
          <w:lang w:val="en-US"/>
        </w:rPr>
        <w:t xml:space="preserve"> </w:t>
      </w:r>
      <w:r w:rsidR="00885CCD" w:rsidRPr="0037506C">
        <w:rPr>
          <w:rFonts w:cs="Calibri"/>
          <w:szCs w:val="20"/>
          <w:lang w:val="en-US"/>
        </w:rPr>
        <w:t>Valores</w:t>
      </w:r>
      <w:r w:rsidR="00885CCD" w:rsidRPr="00D76A44">
        <w:rPr>
          <w:rFonts w:cs="Calibri"/>
          <w:szCs w:val="20"/>
          <w:lang w:val="en-US"/>
        </w:rPr>
        <w:t xml:space="preserve"> </w:t>
      </w:r>
      <w:r w:rsidR="00885CCD" w:rsidRPr="0037506C">
        <w:rPr>
          <w:rFonts w:cs="Calibri"/>
          <w:szCs w:val="20"/>
          <w:lang w:val="en-US"/>
        </w:rPr>
        <w:t>booleanos</w:t>
      </w:r>
      <w:r w:rsidR="00885CCD" w:rsidRPr="00D76A44">
        <w:rPr>
          <w:rFonts w:cs="Calibri"/>
          <w:szCs w:val="20"/>
          <w:lang w:val="en-US"/>
        </w:rPr>
        <w:t xml:space="preserve"> (true, false).</w:t>
      </w:r>
    </w:p>
    <w:p w14:paraId="5CB4B428" w14:textId="3C4AF2CF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Null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Denota valor nulo.</w:t>
      </w:r>
    </w:p>
    <w:p w14:paraId="16714AE0" w14:textId="2E4AD402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Undefined</w:t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Indica que no tiene un valor definido.</w:t>
      </w:r>
    </w:p>
    <w:p w14:paraId="29C8BE52" w14:textId="779B3B9A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Symbol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7B0C0F">
        <w:rPr>
          <w:rFonts w:cs="Calibri"/>
          <w:szCs w:val="20"/>
        </w:rPr>
        <w:t xml:space="preserve"> </w:t>
      </w:r>
      <w:r w:rsidR="002F0CF8">
        <w:rPr>
          <w:rFonts w:cs="Calibri"/>
          <w:szCs w:val="20"/>
        </w:rPr>
        <w:t>…</w:t>
      </w:r>
      <w:r w:rsidR="00105B36">
        <w:rPr>
          <w:rFonts w:cs="Calibri"/>
          <w:szCs w:val="20"/>
        </w:rPr>
        <w:t xml:space="preserve"> </w:t>
      </w:r>
    </w:p>
    <w:p w14:paraId="67859E95" w14:textId="521B50D4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Object (no cuenta como dato primitivo).</w:t>
      </w:r>
    </w:p>
    <w:p w14:paraId="7CF8C554" w14:textId="20D744BD" w:rsidR="00993974" w:rsidRDefault="00885CCD" w:rsidP="001B73DA">
      <w:pPr>
        <w:spacing w:line="276" w:lineRule="auto"/>
        <w:rPr>
          <w:szCs w:val="20"/>
        </w:rPr>
      </w:pPr>
      <w:r>
        <w:rPr>
          <w:szCs w:val="20"/>
        </w:rPr>
        <w:t xml:space="preserve">JavaScript es dinámico en cuanto al uso de tipos de datos. </w:t>
      </w:r>
      <w:r w:rsidRPr="000D6327">
        <w:rPr>
          <w:i/>
          <w:iCs/>
          <w:szCs w:val="20"/>
        </w:rPr>
        <w:t xml:space="preserve">No es necesitas especificar el tipo de dato </w:t>
      </w:r>
      <w:r w:rsidR="000D6327" w:rsidRPr="000D6327">
        <w:rPr>
          <w:i/>
          <w:iCs/>
          <w:szCs w:val="20"/>
        </w:rPr>
        <w:t>de una variable</w:t>
      </w:r>
      <w:r w:rsidR="000D6327">
        <w:rPr>
          <w:szCs w:val="20"/>
        </w:rPr>
        <w:t xml:space="preserve"> cuando ésta es declarada. Automáticamente se convierte durante la ejecución del script.</w:t>
      </w:r>
    </w:p>
    <w:p w14:paraId="6464B74E" w14:textId="5A5A6F49" w:rsidR="00BE5E67" w:rsidRPr="00E54F2E" w:rsidRDefault="00BE5E67" w:rsidP="00E54F2E">
      <w:pPr>
        <w:pStyle w:val="Ttulo2"/>
      </w:pPr>
      <w:bookmarkStart w:id="3" w:name="_Toc31791699"/>
      <w:r w:rsidRPr="00E54F2E">
        <w:t>Literales</w:t>
      </w:r>
      <w:bookmarkEnd w:id="3"/>
    </w:p>
    <w:p w14:paraId="5A6C3CAD" w14:textId="5A4FE26F" w:rsidR="00BE5E67" w:rsidRPr="00BE5E67" w:rsidRDefault="00BE5E67" w:rsidP="001B73DA">
      <w:pPr>
        <w:spacing w:line="276" w:lineRule="auto"/>
        <w:rPr>
          <w:szCs w:val="20"/>
        </w:rPr>
      </w:pPr>
      <w:r>
        <w:rPr>
          <w:szCs w:val="20"/>
        </w:rPr>
        <w:t>Los literales representan valores en JavaScript. Son valores fijos que literalmente proveemos al script.</w:t>
      </w:r>
    </w:p>
    <w:p w14:paraId="2AE1424A" w14:textId="7D5BD7AB" w:rsidR="00711C67" w:rsidRPr="00711C67" w:rsidRDefault="00711C67" w:rsidP="001B73DA">
      <w:pPr>
        <w:pStyle w:val="Ttulo2"/>
        <w:spacing w:line="276" w:lineRule="auto"/>
        <w:rPr>
          <w:b w:val="0"/>
          <w:bCs/>
          <w:szCs w:val="22"/>
        </w:rPr>
      </w:pPr>
      <w:bookmarkStart w:id="4" w:name="_Toc31791700"/>
      <w:r w:rsidRPr="00711C67">
        <w:rPr>
          <w:bCs/>
          <w:szCs w:val="22"/>
        </w:rPr>
        <w:t>Number</w:t>
      </w:r>
      <w:bookmarkEnd w:id="4"/>
    </w:p>
    <w:p w14:paraId="476DBBB3" w14:textId="295455D7" w:rsidR="00711C67" w:rsidRDefault="00711C67" w:rsidP="001B73DA">
      <w:pPr>
        <w:spacing w:line="276" w:lineRule="auto"/>
        <w:rPr>
          <w:szCs w:val="20"/>
        </w:rPr>
      </w:pPr>
      <w:r>
        <w:rPr>
          <w:szCs w:val="20"/>
        </w:rPr>
        <w:t>Los números tienen tres valores simbólicos:</w:t>
      </w:r>
    </w:p>
    <w:p w14:paraId="236DD6B3" w14:textId="15E830C4" w:rsidR="00711C67" w:rsidRDefault="00711C67" w:rsidP="001B73DA">
      <w:pPr>
        <w:spacing w:line="276" w:lineRule="auto"/>
        <w:ind w:firstLine="708"/>
        <w:rPr>
          <w:szCs w:val="20"/>
        </w:rPr>
      </w:pPr>
      <w:r w:rsidRPr="00711C67">
        <w:rPr>
          <w:b/>
          <w:bCs/>
          <w:szCs w:val="20"/>
        </w:rPr>
        <w:t>+Infinity</w:t>
      </w:r>
      <w:r>
        <w:rPr>
          <w:szCs w:val="20"/>
        </w:rPr>
        <w:t>: Hace referencia al número más grande de los positivos.</w:t>
      </w:r>
    </w:p>
    <w:p w14:paraId="57E75FEC" w14:textId="397EAEBE" w:rsidR="00711C67" w:rsidRDefault="00711C67" w:rsidP="00E54F2E">
      <w:pPr>
        <w:spacing w:line="276" w:lineRule="auto"/>
        <w:ind w:firstLine="708"/>
        <w:rPr>
          <w:szCs w:val="20"/>
        </w:rPr>
      </w:pPr>
      <w:r>
        <w:rPr>
          <w:b/>
          <w:bCs/>
          <w:szCs w:val="20"/>
        </w:rPr>
        <w:t>-Infinity</w:t>
      </w:r>
      <w:r>
        <w:rPr>
          <w:szCs w:val="20"/>
        </w:rPr>
        <w:t xml:space="preserve">: Hace referencia al número más pequeño de los negativos. </w:t>
      </w:r>
    </w:p>
    <w:p w14:paraId="4FB42AF5" w14:textId="74424422" w:rsidR="00000859" w:rsidRPr="00711C67" w:rsidRDefault="00711C67" w:rsidP="001B73DA">
      <w:pPr>
        <w:spacing w:line="276" w:lineRule="auto"/>
        <w:ind w:firstLine="708"/>
        <w:rPr>
          <w:szCs w:val="20"/>
        </w:rPr>
      </w:pPr>
      <w:r>
        <w:rPr>
          <w:b/>
          <w:bCs/>
          <w:szCs w:val="20"/>
        </w:rPr>
        <w:t>NaN</w:t>
      </w:r>
      <w:r>
        <w:rPr>
          <w:szCs w:val="20"/>
        </w:rPr>
        <w:t>: Hace referencia a que es no es un número.</w:t>
      </w:r>
    </w:p>
    <w:p w14:paraId="189E51D3" w14:textId="608F98BC" w:rsidR="00711C67" w:rsidRDefault="00000859" w:rsidP="001B73DA">
      <w:pPr>
        <w:pStyle w:val="Ttulo2"/>
        <w:spacing w:line="276" w:lineRule="auto"/>
        <w:rPr>
          <w:b w:val="0"/>
          <w:bCs/>
          <w:szCs w:val="22"/>
        </w:rPr>
      </w:pPr>
      <w:bookmarkStart w:id="5" w:name="_Toc31791701"/>
      <w:r w:rsidRPr="00000859">
        <w:rPr>
          <w:bCs/>
          <w:szCs w:val="22"/>
        </w:rPr>
        <w:t>BigInt</w:t>
      </w:r>
      <w:bookmarkEnd w:id="5"/>
    </w:p>
    <w:p w14:paraId="7FE352F6" w14:textId="0FCCFC85" w:rsidR="00000859" w:rsidRDefault="00000859" w:rsidP="001B73DA">
      <w:pPr>
        <w:spacing w:line="276" w:lineRule="auto"/>
        <w:rPr>
          <w:szCs w:val="20"/>
        </w:rPr>
      </w:pPr>
      <w:r>
        <w:rPr>
          <w:szCs w:val="20"/>
        </w:rPr>
        <w:t xml:space="preserve">Nos permiten representar números enormes, pero no pueden ser utilizados para operaciones con valores del tipo de dato </w:t>
      </w:r>
      <w:r w:rsidRPr="00000859">
        <w:rPr>
          <w:b/>
          <w:bCs/>
          <w:szCs w:val="20"/>
        </w:rPr>
        <w:t>number</w:t>
      </w:r>
      <w:r>
        <w:rPr>
          <w:szCs w:val="20"/>
        </w:rPr>
        <w:t xml:space="preserve">, así mismo no se puede utilizar el objeto </w:t>
      </w:r>
      <w:r>
        <w:rPr>
          <w:b/>
          <w:bCs/>
          <w:szCs w:val="20"/>
        </w:rPr>
        <w:t>Math</w:t>
      </w:r>
      <w:r>
        <w:rPr>
          <w:szCs w:val="20"/>
        </w:rPr>
        <w:t xml:space="preserve"> con este tipo de dato.</w:t>
      </w:r>
    </w:p>
    <w:p w14:paraId="460021E1" w14:textId="0264F6BB" w:rsidR="00000859" w:rsidRDefault="00000859" w:rsidP="001B73DA">
      <w:pPr>
        <w:pStyle w:val="Ttulo2"/>
        <w:spacing w:line="276" w:lineRule="auto"/>
        <w:rPr>
          <w:b w:val="0"/>
          <w:bCs/>
          <w:szCs w:val="22"/>
        </w:rPr>
      </w:pPr>
      <w:bookmarkStart w:id="6" w:name="_Toc31791702"/>
      <w:r w:rsidRPr="00000859">
        <w:rPr>
          <w:bCs/>
          <w:szCs w:val="22"/>
        </w:rPr>
        <w:t>Strings</w:t>
      </w:r>
      <w:bookmarkEnd w:id="6"/>
    </w:p>
    <w:p w14:paraId="04ACA770" w14:textId="77777777" w:rsidR="004F28A8" w:rsidRDefault="004F28A8" w:rsidP="001B73DA">
      <w:pPr>
        <w:spacing w:after="0" w:line="276" w:lineRule="auto"/>
        <w:rPr>
          <w:szCs w:val="20"/>
        </w:rPr>
      </w:pPr>
      <w:r>
        <w:rPr>
          <w:szCs w:val="20"/>
        </w:rPr>
        <w:t xml:space="preserve">Se puede declarar strings usando comillas simples o dobles. </w:t>
      </w:r>
    </w:p>
    <w:p w14:paraId="09776256" w14:textId="562B2DFA" w:rsidR="002B177D" w:rsidRDefault="004F28A8" w:rsidP="001B73DA">
      <w:pPr>
        <w:spacing w:line="276" w:lineRule="auto"/>
        <w:rPr>
          <w:szCs w:val="20"/>
        </w:rPr>
      </w:pPr>
      <w:r>
        <w:rPr>
          <w:szCs w:val="20"/>
        </w:rPr>
        <w:t>Strings avanzados pueden ser creados con secuencias de escape</w:t>
      </w:r>
      <w:r w:rsidR="002B177D">
        <w:rPr>
          <w:szCs w:val="20"/>
        </w:rPr>
        <w:t>:</w:t>
      </w:r>
    </w:p>
    <w:p w14:paraId="518FBFC3" w14:textId="063C6329" w:rsidR="002B177D" w:rsidRDefault="002B177D" w:rsidP="001B73DA">
      <w:pPr>
        <w:spacing w:line="276" w:lineRule="auto"/>
        <w:rPr>
          <w:szCs w:val="20"/>
        </w:rPr>
      </w:pPr>
      <w:r>
        <w:rPr>
          <w:szCs w:val="20"/>
        </w:rPr>
        <w:tab/>
      </w:r>
      <w:r>
        <w:rPr>
          <w:b/>
          <w:bCs/>
          <w:szCs w:val="20"/>
        </w:rPr>
        <w:t>\x</w:t>
      </w:r>
      <w:r>
        <w:rPr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szCs w:val="20"/>
        </w:rPr>
        <w:t>es interpretado como un número hexadecimal.</w:t>
      </w:r>
    </w:p>
    <w:p w14:paraId="4EF4ADDA" w14:textId="3C8C21DC" w:rsidR="002B177D" w:rsidRDefault="002B177D" w:rsidP="001B73DA">
      <w:pPr>
        <w:spacing w:line="276" w:lineRule="auto"/>
        <w:rPr>
          <w:szCs w:val="20"/>
        </w:rPr>
      </w:pPr>
      <w:r>
        <w:rPr>
          <w:szCs w:val="20"/>
        </w:rPr>
        <w:tab/>
      </w:r>
      <w:r>
        <w:rPr>
          <w:b/>
          <w:bCs/>
          <w:szCs w:val="20"/>
        </w:rPr>
        <w:t>\u</w:t>
      </w:r>
      <w:r>
        <w:rPr>
          <w:szCs w:val="20"/>
        </w:rPr>
        <w:t xml:space="preserve">: secuencia de escape </w:t>
      </w:r>
      <w:r>
        <w:rPr>
          <w:b/>
          <w:bCs/>
          <w:szCs w:val="20"/>
        </w:rPr>
        <w:t>Unicode</w:t>
      </w:r>
      <w:r>
        <w:rPr>
          <w:szCs w:val="20"/>
        </w:rPr>
        <w:t>, requiere al menos 4 dígitos hexadecimales.</w:t>
      </w:r>
    </w:p>
    <w:p w14:paraId="6F4A1931" w14:textId="01ECDC9F" w:rsidR="00BE5E67" w:rsidRDefault="002B177D" w:rsidP="001B73DA">
      <w:pPr>
        <w:spacing w:line="276" w:lineRule="auto"/>
        <w:rPr>
          <w:szCs w:val="20"/>
        </w:rPr>
      </w:pPr>
      <w:r>
        <w:rPr>
          <w:szCs w:val="20"/>
        </w:rPr>
        <w:tab/>
      </w:r>
      <w:r>
        <w:rPr>
          <w:b/>
          <w:bCs/>
          <w:szCs w:val="20"/>
        </w:rPr>
        <w:t>\u{}</w:t>
      </w:r>
      <w:r>
        <w:rPr>
          <w:szCs w:val="20"/>
        </w:rPr>
        <w:t xml:space="preserve">: secuencia de escape </w:t>
      </w:r>
      <w:r>
        <w:rPr>
          <w:b/>
          <w:bCs/>
          <w:szCs w:val="20"/>
        </w:rPr>
        <w:t>Unicode</w:t>
      </w:r>
      <w:r>
        <w:rPr>
          <w:szCs w:val="20"/>
        </w:rPr>
        <w:t>, cuando tiene más de cuatro dígitos.</w:t>
      </w:r>
    </w:p>
    <w:p w14:paraId="76D86812" w14:textId="745DAB65" w:rsidR="00774E21" w:rsidRDefault="00774E21" w:rsidP="001B73DA">
      <w:pPr>
        <w:spacing w:line="276" w:lineRule="auto"/>
        <w:rPr>
          <w:szCs w:val="20"/>
        </w:rPr>
      </w:pPr>
      <w:r>
        <w:rPr>
          <w:szCs w:val="20"/>
        </w:rPr>
        <w:t xml:space="preserve">Los strings pueden ser concatenados con el operador </w:t>
      </w:r>
      <w:r>
        <w:rPr>
          <w:b/>
          <w:bCs/>
          <w:szCs w:val="20"/>
        </w:rPr>
        <w:t>+</w:t>
      </w:r>
      <w:r>
        <w:rPr>
          <w:szCs w:val="20"/>
        </w:rPr>
        <w:t xml:space="preserve"> retornando la unión de dos strings.</w:t>
      </w:r>
    </w:p>
    <w:p w14:paraId="31602CD4" w14:textId="03F097C4" w:rsidR="00B91B39" w:rsidRPr="00774E21" w:rsidRDefault="00B91B39" w:rsidP="00B91B39">
      <w:pPr>
        <w:jc w:val="left"/>
        <w:rPr>
          <w:szCs w:val="20"/>
        </w:rPr>
      </w:pPr>
    </w:p>
    <w:p w14:paraId="241BEA1D" w14:textId="56EF0240" w:rsidR="00BE5E67" w:rsidRDefault="00BE5E67" w:rsidP="001B73DA">
      <w:pPr>
        <w:pStyle w:val="Ttulo2"/>
        <w:spacing w:line="276" w:lineRule="auto"/>
        <w:rPr>
          <w:b w:val="0"/>
          <w:bCs/>
          <w:szCs w:val="22"/>
        </w:rPr>
      </w:pPr>
      <w:bookmarkStart w:id="7" w:name="_Toc31791703"/>
      <w:r w:rsidRPr="00BE5E67">
        <w:rPr>
          <w:bCs/>
          <w:szCs w:val="22"/>
        </w:rPr>
        <w:lastRenderedPageBreak/>
        <w:t>Booleans</w:t>
      </w:r>
      <w:bookmarkEnd w:id="7"/>
    </w:p>
    <w:p w14:paraId="05AB10EA" w14:textId="3AAE0668" w:rsidR="00E54F2E" w:rsidRDefault="00BE5E67" w:rsidP="00C85380">
      <w:pPr>
        <w:spacing w:line="276" w:lineRule="auto"/>
        <w:rPr>
          <w:b/>
          <w:bCs/>
        </w:rPr>
      </w:pPr>
      <w:r>
        <w:t xml:space="preserve">El tipo de dato </w:t>
      </w:r>
      <w:r w:rsidR="001B73DA">
        <w:t>boolean</w:t>
      </w:r>
      <w:r>
        <w:t xml:space="preserve"> tiene dos valores literales: </w:t>
      </w:r>
      <w:r>
        <w:rPr>
          <w:b/>
          <w:bCs/>
        </w:rPr>
        <w:t xml:space="preserve">true </w:t>
      </w:r>
      <w:r>
        <w:t xml:space="preserve">y </w:t>
      </w:r>
      <w:r>
        <w:rPr>
          <w:b/>
          <w:bCs/>
        </w:rPr>
        <w:t>false</w:t>
      </w:r>
      <w:r w:rsidR="001B73DA">
        <w:t xml:space="preserve">. Los valores primitivos son diferentes de los valores que provee el objeto </w:t>
      </w:r>
      <w:r w:rsidR="001B73DA">
        <w:rPr>
          <w:b/>
          <w:bCs/>
        </w:rPr>
        <w:t>Boolean</w:t>
      </w:r>
    </w:p>
    <w:p w14:paraId="3E8F5AE7" w14:textId="061130A7" w:rsidR="00F1202D" w:rsidRDefault="00F1202D" w:rsidP="00C85380">
      <w:pPr>
        <w:pStyle w:val="Ttulo2"/>
        <w:spacing w:line="276" w:lineRule="auto"/>
      </w:pPr>
      <w:bookmarkStart w:id="8" w:name="_Toc31791704"/>
      <w:r>
        <w:t>Null</w:t>
      </w:r>
      <w:bookmarkEnd w:id="8"/>
    </w:p>
    <w:p w14:paraId="227857F0" w14:textId="42B197EB" w:rsidR="00D873C6" w:rsidRDefault="00D873C6" w:rsidP="00C85380">
      <w:pPr>
        <w:spacing w:line="276" w:lineRule="auto"/>
      </w:pPr>
      <w:r>
        <w:t xml:space="preserve">Así mismo cuando evaluamos una variable con el valor de nulo, ésta se comporta como un </w:t>
      </w:r>
      <w:r w:rsidRPr="00D873C6">
        <w:rPr>
          <w:b/>
          <w:bCs/>
        </w:rPr>
        <w:t>0</w:t>
      </w:r>
      <w:r>
        <w:t xml:space="preserve"> en contextos numéricos y como un </w:t>
      </w:r>
      <w:r w:rsidRPr="00D873C6">
        <w:rPr>
          <w:b/>
          <w:bCs/>
        </w:rPr>
        <w:t>false</w:t>
      </w:r>
      <w:r>
        <w:t xml:space="preserve"> en contextos booleanos,</w:t>
      </w:r>
    </w:p>
    <w:p w14:paraId="05AF069E" w14:textId="77777777" w:rsidR="00D873C6" w:rsidRDefault="00D873C6" w:rsidP="00C85380">
      <w:pPr>
        <w:pStyle w:val="Ttulo2"/>
        <w:spacing w:line="276" w:lineRule="auto"/>
      </w:pPr>
      <w:bookmarkStart w:id="9" w:name="_Toc31791705"/>
      <w:r>
        <w:t>Undefined</w:t>
      </w:r>
      <w:bookmarkEnd w:id="9"/>
    </w:p>
    <w:p w14:paraId="06CE8226" w14:textId="786698E0" w:rsidR="00BA07B5" w:rsidRDefault="00D873C6" w:rsidP="00C85380">
      <w:pPr>
        <w:spacing w:line="276" w:lineRule="auto"/>
      </w:pPr>
      <w:r>
        <w:t xml:space="preserve">Todas las variables sin inicializar tendrán el valor de undefined. Podemos utilizar undefined para determinar si una variable tiene un valor o no. Así mismo undefined se comporta como un </w:t>
      </w:r>
      <w:r w:rsidRPr="00D873C6">
        <w:rPr>
          <w:b/>
          <w:bCs/>
        </w:rPr>
        <w:t>false</w:t>
      </w:r>
      <w:r>
        <w:t xml:space="preserve"> en contextos booleanos.</w:t>
      </w:r>
    </w:p>
    <w:p w14:paraId="1303CB61" w14:textId="77777777" w:rsidR="00BA07B5" w:rsidRDefault="00BA07B5" w:rsidP="00C85380">
      <w:pPr>
        <w:spacing w:line="276" w:lineRule="auto"/>
      </w:pPr>
    </w:p>
    <w:p w14:paraId="2FA8E353" w14:textId="77356F88" w:rsidR="00BA07B5" w:rsidRDefault="00BA07B5" w:rsidP="009F1E74">
      <w:pPr>
        <w:pStyle w:val="Ttulo1"/>
        <w:spacing w:after="240" w:line="276" w:lineRule="auto"/>
      </w:pPr>
      <w:bookmarkStart w:id="10" w:name="_Toc31791706"/>
      <w:r>
        <w:t>Variables</w:t>
      </w:r>
      <w:bookmarkEnd w:id="10"/>
    </w:p>
    <w:p w14:paraId="5804A1CE" w14:textId="77777777" w:rsidR="009F1E74" w:rsidRPr="009F1E74" w:rsidRDefault="009F1E74" w:rsidP="009F1E74"/>
    <w:p w14:paraId="304E3DA8" w14:textId="51E82786" w:rsidR="00BA07B5" w:rsidRDefault="00BA07B5" w:rsidP="00C85380">
      <w:pPr>
        <w:spacing w:line="276" w:lineRule="auto"/>
      </w:pPr>
      <w:r>
        <w:t>En JavaScript existen tres maneras para declarar una variable:</w:t>
      </w:r>
    </w:p>
    <w:p w14:paraId="23494A33" w14:textId="72F69DDC" w:rsidR="00BA07B5" w:rsidRDefault="00BA07B5" w:rsidP="00C85380">
      <w:pPr>
        <w:pStyle w:val="Prrafodelista"/>
        <w:numPr>
          <w:ilvl w:val="0"/>
          <w:numId w:val="5"/>
        </w:numPr>
        <w:spacing w:line="276" w:lineRule="auto"/>
      </w:pPr>
      <w:r>
        <w:t>var</w:t>
      </w:r>
      <w:r>
        <w:tab/>
      </w:r>
      <w:r>
        <w:tab/>
      </w:r>
      <w:r w:rsidRPr="00885CCD">
        <w:rPr>
          <w:rFonts w:ascii="Arial" w:hAnsi="Arial" w:cs="Arial"/>
          <w:szCs w:val="20"/>
        </w:rPr>
        <w:t>→</w:t>
      </w:r>
      <w:r w:rsidRPr="00885CCD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>Declara una variable.</w:t>
      </w:r>
    </w:p>
    <w:p w14:paraId="2F25CD40" w14:textId="5096EB87" w:rsidR="00BA07B5" w:rsidRDefault="00BA07B5" w:rsidP="00C85380">
      <w:pPr>
        <w:pStyle w:val="Prrafodelista"/>
        <w:numPr>
          <w:ilvl w:val="0"/>
          <w:numId w:val="5"/>
        </w:numPr>
        <w:spacing w:line="276" w:lineRule="auto"/>
      </w:pPr>
      <w:r>
        <w:t>let</w:t>
      </w:r>
      <w:r>
        <w:tab/>
      </w:r>
      <w:r>
        <w:tab/>
      </w:r>
      <w:r w:rsidRPr="00885CCD">
        <w:rPr>
          <w:rFonts w:ascii="Arial" w:hAnsi="Arial" w:cs="Arial"/>
          <w:szCs w:val="20"/>
        </w:rPr>
        <w:t>→</w:t>
      </w:r>
      <w:r w:rsidRPr="00885CCD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>Declara una variable local al bloque en que trabajemos.</w:t>
      </w:r>
    </w:p>
    <w:p w14:paraId="393A4E03" w14:textId="69B99CC4" w:rsidR="00BA07B5" w:rsidRPr="008841D8" w:rsidRDefault="00BA07B5" w:rsidP="00C85380">
      <w:pPr>
        <w:pStyle w:val="Prrafodelista"/>
        <w:numPr>
          <w:ilvl w:val="0"/>
          <w:numId w:val="5"/>
        </w:numPr>
        <w:spacing w:line="276" w:lineRule="auto"/>
      </w:pPr>
      <w:r>
        <w:t>const</w:t>
      </w:r>
      <w:r>
        <w:tab/>
      </w:r>
      <w:r>
        <w:tab/>
      </w:r>
      <w:r w:rsidRPr="00885CCD">
        <w:rPr>
          <w:rFonts w:ascii="Arial" w:hAnsi="Arial" w:cs="Arial"/>
          <w:szCs w:val="20"/>
        </w:rPr>
        <w:t>→</w:t>
      </w:r>
      <w:r w:rsidRPr="00885CCD">
        <w:rPr>
          <w:rFonts w:cs="Calibri"/>
          <w:szCs w:val="20"/>
        </w:rPr>
        <w:t xml:space="preserve"> </w:t>
      </w:r>
      <w:r w:rsidR="008841D8">
        <w:rPr>
          <w:rFonts w:cs="Calibri"/>
          <w:szCs w:val="20"/>
        </w:rPr>
        <w:t>Declara una constante local al bloque en que trabajemos.</w:t>
      </w:r>
    </w:p>
    <w:p w14:paraId="2807C2B3" w14:textId="28AE229B" w:rsidR="008841D8" w:rsidRDefault="008841D8" w:rsidP="00C85380">
      <w:pPr>
        <w:spacing w:after="0" w:line="276" w:lineRule="auto"/>
      </w:pPr>
      <w:r>
        <w:t xml:space="preserve">Se le llama </w:t>
      </w:r>
      <w:r>
        <w:rPr>
          <w:b/>
          <w:bCs/>
        </w:rPr>
        <w:t xml:space="preserve">identificador </w:t>
      </w:r>
      <w:r>
        <w:t>al nombre que le asignaremos a la variable, dichos identificadores conforman ciertas reglas.</w:t>
      </w:r>
    </w:p>
    <w:p w14:paraId="3B726947" w14:textId="1FCF6C2F" w:rsidR="008841D8" w:rsidRDefault="008841D8" w:rsidP="00C85380">
      <w:pPr>
        <w:spacing w:line="276" w:lineRule="auto"/>
      </w:pPr>
      <w:r>
        <w:t>Deben de empezar con un carácter, guion bajo (_), signo de dólar ($), seguido de más caracteres y/o dígitos. Se pueden crear identificadores con caracteres de Unicode.</w:t>
      </w:r>
    </w:p>
    <w:p w14:paraId="73761166" w14:textId="3924947B" w:rsidR="009A13BE" w:rsidRDefault="008841D8" w:rsidP="00C85380">
      <w:pPr>
        <w:spacing w:line="276" w:lineRule="auto"/>
      </w:pPr>
      <w:r>
        <w:rPr>
          <w:i/>
          <w:iCs/>
        </w:rPr>
        <w:t xml:space="preserve">Todas las variables sin inicializar tendrán el valor de </w:t>
      </w:r>
      <w:r>
        <w:rPr>
          <w:b/>
          <w:bCs/>
          <w:i/>
          <w:iCs/>
        </w:rPr>
        <w:t>undefined</w:t>
      </w:r>
      <w:r>
        <w:rPr>
          <w:i/>
          <w:iCs/>
        </w:rPr>
        <w:t xml:space="preserve">. </w:t>
      </w:r>
      <w:r w:rsidR="009E1165">
        <w:t xml:space="preserve"> </w:t>
      </w:r>
    </w:p>
    <w:p w14:paraId="5DB93A30" w14:textId="5881D3CF" w:rsidR="00B91B39" w:rsidRDefault="009A13BE" w:rsidP="009A13BE">
      <w:pPr>
        <w:jc w:val="left"/>
      </w:pPr>
      <w:r>
        <w:br w:type="page"/>
      </w:r>
    </w:p>
    <w:p w14:paraId="49150077" w14:textId="5693E18A" w:rsidR="009E1165" w:rsidRDefault="009E1165" w:rsidP="009F1E74">
      <w:pPr>
        <w:pStyle w:val="Ttulo1"/>
        <w:spacing w:after="240" w:line="276" w:lineRule="auto"/>
      </w:pPr>
      <w:bookmarkStart w:id="11" w:name="_Toc31791707"/>
      <w:r>
        <w:lastRenderedPageBreak/>
        <w:t>Operadores</w:t>
      </w:r>
      <w:bookmarkEnd w:id="11"/>
    </w:p>
    <w:p w14:paraId="024048CC" w14:textId="77777777" w:rsidR="009F1E74" w:rsidRPr="009F1E74" w:rsidRDefault="009F1E74" w:rsidP="009F1E74"/>
    <w:p w14:paraId="12A3BFE4" w14:textId="03AE9895" w:rsidR="000937AD" w:rsidRDefault="000937AD" w:rsidP="00F1784A">
      <w:pPr>
        <w:pStyle w:val="Ttulo2"/>
        <w:spacing w:line="276" w:lineRule="auto"/>
      </w:pPr>
      <w:bookmarkStart w:id="12" w:name="_Toc31791708"/>
      <w:r>
        <w:t>Operadores de asignación</w:t>
      </w:r>
      <w:bookmarkEnd w:id="12"/>
    </w:p>
    <w:p w14:paraId="4CE4CF2E" w14:textId="54A04077" w:rsidR="00215127" w:rsidRDefault="000937AD" w:rsidP="00F1784A">
      <w:pPr>
        <w:spacing w:line="276" w:lineRule="auto"/>
      </w:pPr>
      <w:r>
        <w:t>El operador de asignación más simple es el igual (=), el cual asigna el valor de la derecha a la izquierda.</w:t>
      </w:r>
    </w:p>
    <w:p w14:paraId="01DE92B1" w14:textId="77777777" w:rsidR="00B91B39" w:rsidRDefault="000937AD" w:rsidP="00F1784A">
      <w:pPr>
        <w:spacing w:after="0" w:line="276" w:lineRule="auto"/>
      </w:pPr>
      <w:r>
        <w:t xml:space="preserve">Es común ver </w:t>
      </w:r>
      <w:r w:rsidRPr="000937AD">
        <w:rPr>
          <w:b/>
          <w:bCs/>
        </w:rPr>
        <w:t xml:space="preserve">operadores </w:t>
      </w:r>
      <w:r>
        <w:rPr>
          <w:b/>
          <w:bCs/>
        </w:rPr>
        <w:t xml:space="preserve">de asignación </w:t>
      </w:r>
      <w:r w:rsidRPr="000937AD">
        <w:rPr>
          <w:b/>
          <w:bCs/>
        </w:rPr>
        <w:t>compuestos</w:t>
      </w:r>
      <w:r>
        <w:t xml:space="preserve">, los cuales sirven como atajos. </w:t>
      </w:r>
    </w:p>
    <w:p w14:paraId="2F9083D5" w14:textId="01645A08" w:rsidR="000937AD" w:rsidRDefault="004E6DE5" w:rsidP="00F1784A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B511E" wp14:editId="10D07B5D">
            <wp:simplePos x="0" y="0"/>
            <wp:positionH relativeFrom="margin">
              <wp:align>left</wp:align>
            </wp:positionH>
            <wp:positionV relativeFrom="paragraph">
              <wp:posOffset>282189</wp:posOffset>
            </wp:positionV>
            <wp:extent cx="5613400" cy="1583690"/>
            <wp:effectExtent l="0" t="0" r="6350" b="0"/>
            <wp:wrapTight wrapText="bothSides">
              <wp:wrapPolygon edited="0">
                <wp:start x="0" y="0"/>
                <wp:lineTo x="0" y="21306"/>
                <wp:lineTo x="21551" y="21306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7AD">
        <w:t>Algunos ejemplos son:</w:t>
      </w:r>
    </w:p>
    <w:p w14:paraId="52F2B6FE" w14:textId="1F54090C" w:rsidR="000937AD" w:rsidRDefault="000937AD" w:rsidP="00C85380">
      <w:pPr>
        <w:spacing w:line="276" w:lineRule="auto"/>
      </w:pPr>
    </w:p>
    <w:p w14:paraId="4C6CD91A" w14:textId="47B3FAB5" w:rsidR="009A13BE" w:rsidRDefault="00593BAC" w:rsidP="00C85380">
      <w:pPr>
        <w:spacing w:line="276" w:lineRule="auto"/>
      </w:pPr>
      <w:r>
        <w:t xml:space="preserve">En JavaScript existen asignaciones más complejas como la </w:t>
      </w:r>
      <w:r>
        <w:rPr>
          <w:b/>
          <w:bCs/>
        </w:rPr>
        <w:t>destructuring assignement</w:t>
      </w:r>
      <w:r>
        <w:t>, la cual nos permite extraer múltiples valores para asignarlos a múltiples variables.</w:t>
      </w:r>
    </w:p>
    <w:p w14:paraId="0BCBCEAF" w14:textId="77777777" w:rsidR="00F1784A" w:rsidRDefault="00F1784A" w:rsidP="00F1784A">
      <w:pPr>
        <w:pStyle w:val="Ttulo2"/>
        <w:spacing w:line="276" w:lineRule="auto"/>
      </w:pPr>
      <w:bookmarkStart w:id="13" w:name="_Toc31791709"/>
      <w:r>
        <w:t>Operadores lógicos</w:t>
      </w:r>
      <w:bookmarkEnd w:id="13"/>
    </w:p>
    <w:p w14:paraId="3FFC28BF" w14:textId="24C4B56A" w:rsidR="000937AD" w:rsidRDefault="00F1784A" w:rsidP="00F1784A">
      <w:pPr>
        <w:spacing w:line="276" w:lineRule="auto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7072EF" wp14:editId="59F602FB">
            <wp:simplePos x="0" y="0"/>
            <wp:positionH relativeFrom="margin">
              <wp:align>left</wp:align>
            </wp:positionH>
            <wp:positionV relativeFrom="paragraph">
              <wp:posOffset>597535</wp:posOffset>
            </wp:positionV>
            <wp:extent cx="5605145" cy="1232535"/>
            <wp:effectExtent l="0" t="0" r="0" b="5715"/>
            <wp:wrapTight wrapText="bothSides">
              <wp:wrapPolygon edited="0">
                <wp:start x="0" y="0"/>
                <wp:lineTo x="0" y="21366"/>
                <wp:lineTo x="21509" y="21366"/>
                <wp:lineTo x="2150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Los operadores lógicos son comúnmente utilizados con valores booleano, así mismo retornan un valor booleano. Si son utilizados con valores no-booleanos probablemente retornaran un valor no-booleano.</w:t>
      </w:r>
    </w:p>
    <w:p w14:paraId="3938AA28" w14:textId="77777777" w:rsidR="00F1784A" w:rsidRDefault="00F1784A">
      <w:pPr>
        <w:jc w:val="left"/>
        <w:rPr>
          <w:rFonts w:ascii="Grotesque" w:eastAsiaTheme="majorEastAsia" w:hAnsi="Grotesque" w:cstheme="majorBidi"/>
          <w:b/>
          <w:sz w:val="22"/>
          <w:szCs w:val="26"/>
        </w:rPr>
      </w:pPr>
      <w:r>
        <w:br w:type="page"/>
      </w:r>
    </w:p>
    <w:p w14:paraId="4AD1A7F0" w14:textId="4DDD2DF3" w:rsidR="00BE696C" w:rsidRDefault="00BE696C" w:rsidP="00C85380">
      <w:pPr>
        <w:pStyle w:val="Ttulo2"/>
        <w:spacing w:line="276" w:lineRule="auto"/>
      </w:pPr>
      <w:bookmarkStart w:id="14" w:name="_Toc31791710"/>
      <w:r>
        <w:lastRenderedPageBreak/>
        <w:t>Operadores de comparación</w:t>
      </w:r>
      <w:bookmarkEnd w:id="14"/>
    </w:p>
    <w:p w14:paraId="7ABAA584" w14:textId="2AE93287" w:rsidR="00BE696C" w:rsidRDefault="00BE696C" w:rsidP="00C85380">
      <w:pPr>
        <w:spacing w:after="0" w:line="276" w:lineRule="auto"/>
      </w:pPr>
      <w:r>
        <w:t xml:space="preserve">Estos operadores regresan un valor lógico, son comúnmente utilizados en </w:t>
      </w:r>
      <w:r w:rsidR="00A05C61">
        <w:t>condicionales.</w:t>
      </w:r>
    </w:p>
    <w:p w14:paraId="53321AC5" w14:textId="5E02C26A" w:rsidR="00A05C61" w:rsidRDefault="00A05C61" w:rsidP="00C85380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E1CAF" wp14:editId="056FD555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613400" cy="4229735"/>
            <wp:effectExtent l="0" t="0" r="6350" b="0"/>
            <wp:wrapTight wrapText="bothSides">
              <wp:wrapPolygon edited="0">
                <wp:start x="0" y="0"/>
                <wp:lineTo x="0" y="21499"/>
                <wp:lineTo x="21551" y="21499"/>
                <wp:lineTo x="215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Algunos ejemplos son: </w:t>
      </w:r>
    </w:p>
    <w:p w14:paraId="330A1D3A" w14:textId="2CC168DB" w:rsidR="00215127" w:rsidRDefault="00215127" w:rsidP="00215127">
      <w:pPr>
        <w:jc w:val="left"/>
      </w:pPr>
    </w:p>
    <w:p w14:paraId="52850867" w14:textId="77777777" w:rsidR="00F1784A" w:rsidRDefault="00F1784A">
      <w:pPr>
        <w:jc w:val="left"/>
        <w:rPr>
          <w:rFonts w:ascii="Grotesque" w:eastAsiaTheme="majorEastAsia" w:hAnsi="Grotesque" w:cstheme="majorBidi"/>
          <w:b/>
          <w:sz w:val="32"/>
          <w:szCs w:val="32"/>
        </w:rPr>
      </w:pPr>
      <w:r>
        <w:br w:type="page"/>
      </w:r>
    </w:p>
    <w:p w14:paraId="49A21B3B" w14:textId="78B1A08F" w:rsidR="00ED6DBC" w:rsidRDefault="00ED6DBC" w:rsidP="009F1E74">
      <w:pPr>
        <w:pStyle w:val="Ttulo1"/>
        <w:spacing w:after="240"/>
      </w:pPr>
      <w:bookmarkStart w:id="15" w:name="_Toc31791711"/>
      <w:r>
        <w:lastRenderedPageBreak/>
        <w:t>Colecciones</w:t>
      </w:r>
      <w:bookmarkEnd w:id="15"/>
    </w:p>
    <w:p w14:paraId="51697AAB" w14:textId="77777777" w:rsidR="009F1E74" w:rsidRPr="009F1E74" w:rsidRDefault="009F1E74" w:rsidP="009F1E74"/>
    <w:p w14:paraId="5099AAE4" w14:textId="1062EE49" w:rsidR="00ED6DBC" w:rsidRDefault="00ED6DBC" w:rsidP="0049474B">
      <w:pPr>
        <w:pStyle w:val="Ttulo2"/>
        <w:spacing w:line="276" w:lineRule="auto"/>
      </w:pPr>
      <w:bookmarkStart w:id="16" w:name="_Toc31791712"/>
      <w:r>
        <w:t>Arreglos</w:t>
      </w:r>
      <w:bookmarkEnd w:id="16"/>
    </w:p>
    <w:p w14:paraId="3E5C0EE8" w14:textId="704EC397" w:rsidR="00ED6DBC" w:rsidRDefault="00ED6DBC" w:rsidP="0049474B">
      <w:pPr>
        <w:spacing w:line="276" w:lineRule="auto"/>
      </w:pPr>
      <w:r>
        <w:t>Un arreglo es un conjunto ordenado de valores, a los que podemos acceder mediante índices</w:t>
      </w:r>
      <w:r w:rsidR="00056DC8">
        <w:t>, e</w:t>
      </w:r>
      <w:r>
        <w:t xml:space="preserve">n donde el primer elemento </w:t>
      </w:r>
      <w:r w:rsidR="00671A02">
        <w:t>tendrá</w:t>
      </w:r>
      <w:r>
        <w:t xml:space="preserve"> el índice de 0 y el ultimo tendrá </w:t>
      </w:r>
      <w:r w:rsidR="00671A02">
        <w:t>el índice de longitud-1.</w:t>
      </w:r>
    </w:p>
    <w:p w14:paraId="6CE2B0F3" w14:textId="77777777" w:rsidR="00056DC8" w:rsidRDefault="00ED6DBC" w:rsidP="0049474B">
      <w:pPr>
        <w:spacing w:line="276" w:lineRule="auto"/>
      </w:pPr>
      <w:r>
        <w:t xml:space="preserve">Para poder saber la longitud de un arreglo utilizaremos el método </w:t>
      </w:r>
      <w:r>
        <w:rPr>
          <w:b/>
          <w:bCs/>
        </w:rPr>
        <w:t>lenght</w:t>
      </w:r>
      <w:r>
        <w:t>.</w:t>
      </w:r>
    </w:p>
    <w:p w14:paraId="389ABC2B" w14:textId="00666819" w:rsidR="00B3294D" w:rsidRDefault="00B3294D" w:rsidP="0049474B">
      <w:pPr>
        <w:spacing w:line="276" w:lineRule="auto"/>
      </w:pPr>
      <w:r>
        <w:t xml:space="preserve">Un arreglo puede ser inicializado de manera literal con </w:t>
      </w:r>
      <w:r>
        <w:rPr>
          <w:b/>
          <w:bCs/>
        </w:rPr>
        <w:t>corchetes</w:t>
      </w:r>
      <w:r>
        <w:t xml:space="preserve"> (</w:t>
      </w:r>
      <w:r>
        <w:rPr>
          <w:b/>
          <w:bCs/>
        </w:rPr>
        <w:t>[]</w:t>
      </w:r>
      <w:r>
        <w:t xml:space="preserve">). Si deseamos </w:t>
      </w:r>
      <w:r w:rsidRPr="00B3294D">
        <w:rPr>
          <w:i/>
          <w:iCs/>
        </w:rPr>
        <w:t>inicializar</w:t>
      </w:r>
      <w:r>
        <w:t xml:space="preserve"> un arreglo de </w:t>
      </w:r>
      <w:r w:rsidRPr="00B3294D">
        <w:rPr>
          <w:i/>
          <w:iCs/>
        </w:rPr>
        <w:t>un solo elemento</w:t>
      </w:r>
      <w:r>
        <w:t xml:space="preserve"> es indispensable el uso de corchetes. Así mismo si deseamos establecer una longitud a nuestro arreglo podemos asignarle el </w:t>
      </w:r>
      <w:r w:rsidR="00CE76D5">
        <w:t xml:space="preserve">objeto </w:t>
      </w:r>
      <w:r>
        <w:rPr>
          <w:b/>
          <w:bCs/>
        </w:rPr>
        <w:t>Array(N)</w:t>
      </w:r>
      <w:r w:rsidR="00CE76D5">
        <w:rPr>
          <w:b/>
          <w:bCs/>
        </w:rPr>
        <w:t xml:space="preserve"> </w:t>
      </w:r>
      <w:r w:rsidR="00CE76D5">
        <w:t xml:space="preserve">en donde N es u </w:t>
      </w:r>
      <w:r w:rsidR="00914F2F">
        <w:t>número</w:t>
      </w:r>
      <w:r w:rsidR="00CE76D5">
        <w:t xml:space="preserve"> entero y será la longitud.</w:t>
      </w:r>
      <w:r>
        <w:t xml:space="preserve"> </w:t>
      </w:r>
    </w:p>
    <w:p w14:paraId="3782902A" w14:textId="670A2C6F" w:rsidR="00CE76D5" w:rsidRDefault="00CE76D5" w:rsidP="0049474B">
      <w:pPr>
        <w:spacing w:line="276" w:lineRule="auto"/>
      </w:pPr>
      <w:r>
        <w:t>En JavaScript podemos asignarle valores a un índice en específico. De igual manera para referirnos a los elementos de un arreglo escribiremos el índice entre corchetes para acceder a él.</w:t>
      </w:r>
    </w:p>
    <w:p w14:paraId="0C5787E7" w14:textId="1152EEE6" w:rsidR="00CE76D5" w:rsidRPr="00B3294D" w:rsidRDefault="00CE76D5" w:rsidP="0049474B">
      <w:pPr>
        <w:spacing w:line="276" w:lineRule="auto"/>
      </w:pPr>
      <w:r>
        <w:t xml:space="preserve">En JavaScript podemos hacer </w:t>
      </w:r>
      <w:r w:rsidRPr="00CE76D5">
        <w:rPr>
          <w:b/>
          <w:bCs/>
        </w:rPr>
        <w:t>arreglos multidimensionales</w:t>
      </w:r>
      <w:r w:rsidR="00FE3B36">
        <w:t>, anidando arreglos dentro de arreglos.</w:t>
      </w:r>
    </w:p>
    <w:p w14:paraId="41725CFB" w14:textId="2A28278A" w:rsidR="00391974" w:rsidRDefault="00271C8C" w:rsidP="0049474B">
      <w:pPr>
        <w:pStyle w:val="Ttulo2"/>
        <w:spacing w:line="276" w:lineRule="auto"/>
      </w:pPr>
      <w:bookmarkStart w:id="17" w:name="_Toc31791713"/>
      <w:r>
        <w:t>Maps</w:t>
      </w:r>
      <w:bookmarkEnd w:id="17"/>
    </w:p>
    <w:p w14:paraId="61819AB1" w14:textId="7EECEEFE" w:rsidR="00271C8C" w:rsidRDefault="00271C8C" w:rsidP="0049474B">
      <w:pPr>
        <w:spacing w:line="276" w:lineRule="auto"/>
      </w:pPr>
      <w:r>
        <w:t xml:space="preserve">Un mapa es similar a un </w:t>
      </w:r>
      <w:r>
        <w:rPr>
          <w:b/>
          <w:bCs/>
        </w:rPr>
        <w:t>Object</w:t>
      </w:r>
      <w:r>
        <w:t xml:space="preserve"> solo que trabaja con </w:t>
      </w:r>
      <w:r w:rsidRPr="00271C8C">
        <w:rPr>
          <w:b/>
          <w:bCs/>
        </w:rPr>
        <w:t>valores</w:t>
      </w:r>
      <w:r>
        <w:t xml:space="preserve"> que son relacionados con un </w:t>
      </w:r>
      <w:r>
        <w:rPr>
          <w:b/>
          <w:bCs/>
        </w:rPr>
        <w:t xml:space="preserve">key </w:t>
      </w:r>
      <w:r>
        <w:rPr>
          <w:i/>
          <w:iCs/>
        </w:rPr>
        <w:t xml:space="preserve">la </w:t>
      </w:r>
      <w:r w:rsidRPr="00271C8C">
        <w:rPr>
          <w:i/>
          <w:iCs/>
        </w:rPr>
        <w:t>cual nosotros proporcionamos.</w:t>
      </w:r>
      <w:r>
        <w:rPr>
          <w:i/>
          <w:iCs/>
        </w:rPr>
        <w:t xml:space="preserve"> </w:t>
      </w:r>
      <w:r>
        <w:t xml:space="preserve">Dicha llave puede ser llamada, borrada, y detectar si hay </w:t>
      </w:r>
      <w:r w:rsidR="00617048">
        <w:t>un valor</w:t>
      </w:r>
      <w:r>
        <w:t xml:space="preserve"> asignado en ella. </w:t>
      </w:r>
    </w:p>
    <w:p w14:paraId="6F92258A" w14:textId="0C37ABF5" w:rsidR="00391974" w:rsidRDefault="00271C8C" w:rsidP="0049474B">
      <w:pPr>
        <w:spacing w:line="276" w:lineRule="auto"/>
      </w:pPr>
      <w:r>
        <w:t>Podemos obtener el tamaño de un Map</w:t>
      </w:r>
      <w:r w:rsidR="00617048">
        <w:t xml:space="preserve"> con el método </w:t>
      </w:r>
      <w:r w:rsidR="00617048">
        <w:rPr>
          <w:b/>
          <w:bCs/>
        </w:rPr>
        <w:t>size</w:t>
      </w:r>
      <w:r>
        <w:t>.</w:t>
      </w:r>
      <w:r w:rsidR="00617048">
        <w:t xml:space="preserve"> La iteración de los mapas es en el orden que fueron insertados los elementos.</w:t>
      </w:r>
    </w:p>
    <w:p w14:paraId="29CB1E00" w14:textId="77777777" w:rsidR="00E05B11" w:rsidRDefault="00E05B11" w:rsidP="0049474B">
      <w:pPr>
        <w:pStyle w:val="Ttulo2"/>
        <w:spacing w:line="276" w:lineRule="auto"/>
      </w:pPr>
      <w:bookmarkStart w:id="18" w:name="_Toc31791714"/>
      <w:r>
        <w:t>Sets</w:t>
      </w:r>
      <w:bookmarkEnd w:id="18"/>
    </w:p>
    <w:p w14:paraId="627B03CB" w14:textId="2BDA04E5" w:rsidR="00BE38C7" w:rsidRDefault="00BE38C7" w:rsidP="0049474B">
      <w:pPr>
        <w:spacing w:line="276" w:lineRule="auto"/>
      </w:pPr>
      <w:r>
        <w:t>Los sets son colecciones con elementos únicos, es decir no puede haber elementos repetidos. Solo se podrán iterar los elementos en el orden que fueron insertados</w:t>
      </w:r>
    </w:p>
    <w:p w14:paraId="49A038BD" w14:textId="7A26CDF8" w:rsidR="00BE38C7" w:rsidRDefault="0049474B" w:rsidP="0049474B">
      <w:pPr>
        <w:pStyle w:val="Ttulo2"/>
        <w:spacing w:line="276" w:lineRule="auto"/>
      </w:pPr>
      <w:bookmarkStart w:id="19" w:name="_Toc31791715"/>
      <w:r>
        <w:t>Spread operator (…)</w:t>
      </w:r>
      <w:bookmarkEnd w:id="19"/>
    </w:p>
    <w:p w14:paraId="75175BCD" w14:textId="1AD41DBF" w:rsidR="00BE38C7" w:rsidRDefault="0049474B" w:rsidP="00FF78C3">
      <w:pPr>
        <w:spacing w:line="276" w:lineRule="auto"/>
      </w:pPr>
      <w:r>
        <w:t xml:space="preserve">El spread operator nos permite traer todos los elementos de algún </w:t>
      </w:r>
      <w:r>
        <w:rPr>
          <w:b/>
          <w:bCs/>
        </w:rPr>
        <w:t>iterable</w:t>
      </w:r>
      <w:r>
        <w:t xml:space="preserve"> para poder adjuntarlos a un nuevo arreglo.</w:t>
      </w:r>
    </w:p>
    <w:p w14:paraId="3AEB9022" w14:textId="22AD8015" w:rsidR="001D425B" w:rsidRPr="00056DC8" w:rsidRDefault="00BE38C7" w:rsidP="00E05B11">
      <w:r>
        <w:t xml:space="preserve"> </w:t>
      </w:r>
      <w:r w:rsidR="001D425B">
        <w:br w:type="page"/>
      </w:r>
    </w:p>
    <w:p w14:paraId="68879AE8" w14:textId="17AF88B2" w:rsidR="009F1E74" w:rsidRDefault="00DD3C62" w:rsidP="009F1E74">
      <w:pPr>
        <w:pStyle w:val="Ttulo1"/>
        <w:spacing w:after="240"/>
      </w:pPr>
      <w:bookmarkStart w:id="20" w:name="_Toc31791716"/>
      <w:r>
        <w:lastRenderedPageBreak/>
        <w:t>Ciclos e iteraciones</w:t>
      </w:r>
      <w:bookmarkEnd w:id="20"/>
    </w:p>
    <w:p w14:paraId="441BC717" w14:textId="77777777" w:rsidR="009F1E74" w:rsidRPr="009F1E74" w:rsidRDefault="009F1E74" w:rsidP="009F1E74"/>
    <w:p w14:paraId="798BB5BF" w14:textId="2A539E8C" w:rsidR="00DD3C62" w:rsidRDefault="00DD3C62" w:rsidP="009F1E74">
      <w:pPr>
        <w:spacing w:line="276" w:lineRule="auto"/>
      </w:pPr>
      <w:r>
        <w:t xml:space="preserve">Los ciclos ofrecen una manera rápida de hacer algo repetidamente. </w:t>
      </w:r>
    </w:p>
    <w:p w14:paraId="64F634A1" w14:textId="474417A2" w:rsidR="00DD3C62" w:rsidRDefault="00DD3C62" w:rsidP="009F1E74">
      <w:pPr>
        <w:pStyle w:val="Ttulo2"/>
        <w:spacing w:line="276" w:lineRule="auto"/>
      </w:pPr>
      <w:bookmarkStart w:id="21" w:name="_Toc31791717"/>
      <w:r>
        <w:t>For</w:t>
      </w:r>
      <w:bookmarkEnd w:id="21"/>
    </w:p>
    <w:p w14:paraId="1A4B7EEB" w14:textId="183E4CC7" w:rsidR="00DD3C62" w:rsidRDefault="00DD3C62" w:rsidP="009F1E74">
      <w:pPr>
        <w:spacing w:after="0" w:line="276" w:lineRule="auto"/>
      </w:pPr>
      <w:r>
        <w:t xml:space="preserve">Un ciclo flor se repite hasta que una condición especifica obtiene </w:t>
      </w:r>
      <w:r>
        <w:rPr>
          <w:b/>
          <w:bCs/>
        </w:rPr>
        <w:t>false</w:t>
      </w:r>
      <w:r>
        <w:t xml:space="preserve">. El ciclo </w:t>
      </w:r>
      <w:r>
        <w:rPr>
          <w:b/>
          <w:bCs/>
        </w:rPr>
        <w:t xml:space="preserve">for </w:t>
      </w:r>
      <w:r>
        <w:t xml:space="preserve">suele repetirse un </w:t>
      </w:r>
      <w:r w:rsidR="007C4BEE">
        <w:t>número</w:t>
      </w:r>
      <w:r>
        <w:t xml:space="preserve"> </w:t>
      </w:r>
      <w:r>
        <w:rPr>
          <w:i/>
          <w:iCs/>
        </w:rPr>
        <w:t>determinado</w:t>
      </w:r>
      <w:r>
        <w:t xml:space="preserve"> de veces. </w:t>
      </w:r>
    </w:p>
    <w:p w14:paraId="14CD1873" w14:textId="520C2766" w:rsidR="00DD3C62" w:rsidRPr="00DD3C62" w:rsidRDefault="00DD3C62" w:rsidP="009F1E74">
      <w:pPr>
        <w:spacing w:line="276" w:lineRule="auto"/>
      </w:pPr>
      <w:r>
        <w:t>La sintaxis del ciclo for es similar a Java y C.</w:t>
      </w:r>
    </w:p>
    <w:p w14:paraId="201C4C9B" w14:textId="0D61C491" w:rsidR="00DD3C62" w:rsidRDefault="00227018" w:rsidP="009F1E74">
      <w:pPr>
        <w:pStyle w:val="Ttulo2"/>
        <w:spacing w:line="276" w:lineRule="auto"/>
      </w:pPr>
      <w:bookmarkStart w:id="22" w:name="_Toc31791718"/>
      <w:r>
        <w:t>Do-While</w:t>
      </w:r>
      <w:bookmarkEnd w:id="22"/>
    </w:p>
    <w:p w14:paraId="0A68912F" w14:textId="7B069A6F" w:rsidR="00227018" w:rsidRDefault="00227018" w:rsidP="009F1E74">
      <w:pPr>
        <w:spacing w:line="276" w:lineRule="auto"/>
      </w:pPr>
      <w:r>
        <w:t xml:space="preserve">Esta declaración se repite hasta que una condición especifica obtiene </w:t>
      </w:r>
      <w:r>
        <w:rPr>
          <w:b/>
          <w:bCs/>
        </w:rPr>
        <w:t>false</w:t>
      </w:r>
      <w:r>
        <w:t xml:space="preserve">. El ciclo do-while suele repetirse un número indeterminado de veces. El bloque del ciclo </w:t>
      </w:r>
      <w:r w:rsidRPr="00227018">
        <w:rPr>
          <w:i/>
          <w:iCs/>
        </w:rPr>
        <w:t>siempre se ejecutará una vez antes de ser evaluada la condición</w:t>
      </w:r>
      <w:r>
        <w:t>.</w:t>
      </w:r>
    </w:p>
    <w:p w14:paraId="475F9533" w14:textId="6845F424" w:rsidR="00227018" w:rsidRPr="00227018" w:rsidRDefault="00227018" w:rsidP="009F1E74">
      <w:pPr>
        <w:pStyle w:val="Ttulo2"/>
        <w:spacing w:line="276" w:lineRule="auto"/>
      </w:pPr>
      <w:bookmarkStart w:id="23" w:name="_Toc31791719"/>
      <w:r>
        <w:t>While</w:t>
      </w:r>
      <w:bookmarkEnd w:id="23"/>
    </w:p>
    <w:p w14:paraId="1467E405" w14:textId="758BDEF4" w:rsidR="00227018" w:rsidRDefault="00227018" w:rsidP="009F1E74">
      <w:pPr>
        <w:spacing w:line="276" w:lineRule="auto"/>
      </w:pPr>
      <w:r>
        <w:t xml:space="preserve">La declaración while se ejecuta cada que una condición especifica obtiene </w:t>
      </w:r>
      <w:r>
        <w:rPr>
          <w:b/>
          <w:bCs/>
        </w:rPr>
        <w:t>true</w:t>
      </w:r>
      <w:r>
        <w:t>. A diferencia del do-while, primero evalúa y después ejecuta su bloque. El ciclo while suele repetirse un número indeterminado de veces, siempre siendo dependiente de la condición.</w:t>
      </w:r>
    </w:p>
    <w:p w14:paraId="11F51E1F" w14:textId="018FE1F5" w:rsidR="00017DF8" w:rsidRDefault="00017DF8" w:rsidP="009F1E74">
      <w:pPr>
        <w:pStyle w:val="Ttulo2"/>
        <w:spacing w:line="276" w:lineRule="auto"/>
      </w:pPr>
      <w:bookmarkStart w:id="24" w:name="_Toc31791720"/>
      <w:r>
        <w:t>Labeled statement</w:t>
      </w:r>
      <w:bookmarkEnd w:id="24"/>
    </w:p>
    <w:p w14:paraId="07DC2BAE" w14:textId="66847C8A" w:rsidR="00017DF8" w:rsidRDefault="00017DF8" w:rsidP="009F1E74">
      <w:pPr>
        <w:spacing w:line="276" w:lineRule="auto"/>
      </w:pPr>
      <w:r>
        <w:t>JavaScript nos permite colocar</w:t>
      </w:r>
      <w:r w:rsidR="0076524D">
        <w:t xml:space="preserve"> un identificador a cualquier declaración, de manera que un ciclo puede tener un identificador y poder referirnos a dicho ciclo.</w:t>
      </w:r>
    </w:p>
    <w:p w14:paraId="03AA9C11" w14:textId="08EDDE31" w:rsidR="0076524D" w:rsidRDefault="0076524D" w:rsidP="009F1E74">
      <w:pPr>
        <w:pStyle w:val="Ttulo2"/>
        <w:spacing w:line="276" w:lineRule="auto"/>
      </w:pPr>
      <w:bookmarkStart w:id="25" w:name="_Toc31791721"/>
      <w:r>
        <w:t>Break</w:t>
      </w:r>
      <w:bookmarkEnd w:id="25"/>
    </w:p>
    <w:p w14:paraId="2871B09B" w14:textId="24BD45B7" w:rsidR="0076524D" w:rsidRDefault="0076524D" w:rsidP="009F1E74">
      <w:pPr>
        <w:spacing w:line="276" w:lineRule="auto"/>
        <w:rPr>
          <w:i/>
          <w:iCs/>
        </w:rPr>
      </w:pPr>
      <w:r>
        <w:t xml:space="preserve">Utilizaremos </w:t>
      </w:r>
      <w:r>
        <w:rPr>
          <w:b/>
          <w:bCs/>
        </w:rPr>
        <w:t>break</w:t>
      </w:r>
      <w:r>
        <w:t xml:space="preserve"> para terminar un ciclo, así mismo podemos utilizarlo con un </w:t>
      </w:r>
      <w:r>
        <w:rPr>
          <w:i/>
          <w:iCs/>
        </w:rPr>
        <w:t>labeled statement.</w:t>
      </w:r>
    </w:p>
    <w:p w14:paraId="0C28408B" w14:textId="464428EE" w:rsidR="0076524D" w:rsidRDefault="00965853" w:rsidP="009F1E74">
      <w:pPr>
        <w:pStyle w:val="Ttulo2"/>
        <w:spacing w:line="276" w:lineRule="auto"/>
      </w:pPr>
      <w:bookmarkStart w:id="26" w:name="_Toc31791722"/>
      <w:r>
        <w:t>Continue</w:t>
      </w:r>
      <w:bookmarkEnd w:id="26"/>
    </w:p>
    <w:p w14:paraId="3FE311E2" w14:textId="2364498B" w:rsidR="00965853" w:rsidRPr="00965853" w:rsidRDefault="00965853" w:rsidP="009F1E74">
      <w:pPr>
        <w:spacing w:line="276" w:lineRule="auto"/>
      </w:pPr>
      <w:r>
        <w:t xml:space="preserve">Utilizaremos </w:t>
      </w:r>
      <w:r>
        <w:rPr>
          <w:b/>
          <w:bCs/>
        </w:rPr>
        <w:t>continue</w:t>
      </w:r>
      <w:r>
        <w:t xml:space="preserve"> para saltarnos la iteración en la que estemos y pasar a la siguiente (en caso de poder). Puede ser utilizado en cualquier ciclo o </w:t>
      </w:r>
      <w:r w:rsidRPr="00965853">
        <w:rPr>
          <w:i/>
          <w:iCs/>
        </w:rPr>
        <w:t>label</w:t>
      </w:r>
      <w:r>
        <w:t>.</w:t>
      </w:r>
    </w:p>
    <w:p w14:paraId="651D6F3F" w14:textId="0474A1EE" w:rsidR="00965853" w:rsidRDefault="005A3629" w:rsidP="009F1E74">
      <w:pPr>
        <w:pStyle w:val="Ttulo2"/>
        <w:spacing w:line="276" w:lineRule="auto"/>
      </w:pPr>
      <w:bookmarkStart w:id="27" w:name="_Toc31791723"/>
      <w:r>
        <w:t>For-in</w:t>
      </w:r>
      <w:bookmarkEnd w:id="27"/>
    </w:p>
    <w:p w14:paraId="0974E86D" w14:textId="5FFFCF05" w:rsidR="005A3629" w:rsidRDefault="005A3629" w:rsidP="009F1E74">
      <w:pPr>
        <w:spacing w:after="0" w:line="276" w:lineRule="auto"/>
      </w:pPr>
      <w:r>
        <w:t xml:space="preserve">Ciclo que itera una variable </w:t>
      </w:r>
      <w:r w:rsidR="00607059">
        <w:t xml:space="preserve">(la cual </w:t>
      </w:r>
      <w:r>
        <w:t>especificamos</w:t>
      </w:r>
      <w:r w:rsidR="00607059">
        <w:t>)</w:t>
      </w:r>
      <w:r>
        <w:t xml:space="preserve"> sobre todas las propiedades enumeradas de un objeto. </w:t>
      </w:r>
    </w:p>
    <w:p w14:paraId="1ACA17A2" w14:textId="6D018F49" w:rsidR="005A3629" w:rsidRDefault="00607059" w:rsidP="009F1E74">
      <w:pPr>
        <w:spacing w:line="276" w:lineRule="auto"/>
      </w:pPr>
      <w:r>
        <w:t xml:space="preserve">Utilizar el for-in en arreglos nos retornará los índices. Siempre será mejor utilizar el </w:t>
      </w:r>
      <w:r>
        <w:rPr>
          <w:b/>
          <w:bCs/>
        </w:rPr>
        <w:t xml:space="preserve">for </w:t>
      </w:r>
      <w:r>
        <w:t>tradicional</w:t>
      </w:r>
      <w:r w:rsidR="00C709DA">
        <w:t xml:space="preserve"> o for-of</w:t>
      </w:r>
      <w:r>
        <w:t>.</w:t>
      </w:r>
    </w:p>
    <w:p w14:paraId="78E62D18" w14:textId="1CAF26ED" w:rsidR="00607059" w:rsidRDefault="00607059" w:rsidP="009F1E74">
      <w:pPr>
        <w:pStyle w:val="Ttulo2"/>
        <w:spacing w:line="276" w:lineRule="auto"/>
      </w:pPr>
      <w:bookmarkStart w:id="28" w:name="_Toc31791724"/>
      <w:r>
        <w:t>For-of</w:t>
      </w:r>
      <w:bookmarkEnd w:id="28"/>
    </w:p>
    <w:p w14:paraId="6801D15B" w14:textId="2A3B69FB" w:rsidR="00607059" w:rsidRPr="00607059" w:rsidRDefault="00C709DA" w:rsidP="009F1E74">
      <w:pPr>
        <w:spacing w:line="276" w:lineRule="auto"/>
      </w:pPr>
      <w:r>
        <w:t xml:space="preserve">Esta declaración crea un ciclo que recorre objetos iterables </w:t>
      </w:r>
    </w:p>
    <w:p w14:paraId="62F925A6" w14:textId="0B264B5E" w:rsidR="009F1E74" w:rsidRDefault="00FF78C3" w:rsidP="00DD3C62">
      <w:r>
        <w:br w:type="page"/>
      </w:r>
    </w:p>
    <w:p w14:paraId="4ABAF0C8" w14:textId="5685DA5D" w:rsidR="004E6DE5" w:rsidRDefault="00C85380" w:rsidP="00C85380">
      <w:pPr>
        <w:pStyle w:val="Ttulo1"/>
        <w:spacing w:after="240"/>
      </w:pPr>
      <w:bookmarkStart w:id="29" w:name="_Toc31791725"/>
      <w:r>
        <w:lastRenderedPageBreak/>
        <w:t>Controladores de flujo</w:t>
      </w:r>
      <w:bookmarkEnd w:id="29"/>
    </w:p>
    <w:p w14:paraId="5367FFE9" w14:textId="77777777" w:rsidR="00C85380" w:rsidRPr="00C85380" w:rsidRDefault="00C85380" w:rsidP="00C85380"/>
    <w:p w14:paraId="638A976F" w14:textId="0A11657F" w:rsidR="00C85380" w:rsidRDefault="0044365F" w:rsidP="00B91B39">
      <w:pPr>
        <w:pStyle w:val="Ttulo2"/>
        <w:spacing w:line="276" w:lineRule="auto"/>
      </w:pPr>
      <w:bookmarkStart w:id="30" w:name="_Toc31791726"/>
      <w:r>
        <w:t>Bloques</w:t>
      </w:r>
      <w:bookmarkEnd w:id="30"/>
    </w:p>
    <w:p w14:paraId="1B97E263" w14:textId="49309659" w:rsidR="00C85380" w:rsidRDefault="00C85380" w:rsidP="00B91B39">
      <w:pPr>
        <w:spacing w:line="276" w:lineRule="auto"/>
      </w:pPr>
      <w:r>
        <w:t xml:space="preserve">Es la </w:t>
      </w:r>
      <w:r w:rsidR="007C4BEE">
        <w:t>más</w:t>
      </w:r>
      <w:r>
        <w:t xml:space="preserve"> básica de las declaraciones</w:t>
      </w:r>
      <w:r w:rsidR="00054206">
        <w:t xml:space="preserve">, es utilizada para agrupar declaraciones. Es delimitada por un par de llaves. </w:t>
      </w:r>
    </w:p>
    <w:p w14:paraId="5F35DF07" w14:textId="08313E27" w:rsidR="00054206" w:rsidRDefault="0044365F" w:rsidP="00B91B39">
      <w:pPr>
        <w:pStyle w:val="Ttulo2"/>
        <w:spacing w:line="276" w:lineRule="auto"/>
      </w:pPr>
      <w:bookmarkStart w:id="31" w:name="_Toc31791727"/>
      <w:r>
        <w:t>Condicionales</w:t>
      </w:r>
      <w:bookmarkEnd w:id="31"/>
    </w:p>
    <w:p w14:paraId="372CA896" w14:textId="1B2028F4" w:rsidR="00054206" w:rsidRDefault="00054206" w:rsidP="00B91B39">
      <w:pPr>
        <w:spacing w:after="0" w:line="276" w:lineRule="auto"/>
      </w:pPr>
      <w:r>
        <w:t>Es un conjunto de comandos que se ejecutan si (</w:t>
      </w:r>
      <w:r>
        <w:rPr>
          <w:b/>
          <w:bCs/>
        </w:rPr>
        <w:t>if</w:t>
      </w:r>
      <w:r>
        <w:t xml:space="preserve">) una condición especifica es </w:t>
      </w:r>
      <w:r>
        <w:rPr>
          <w:b/>
          <w:bCs/>
        </w:rPr>
        <w:t>true</w:t>
      </w:r>
      <w:r>
        <w:t>. Así mismo tiene su contraparte (</w:t>
      </w:r>
      <w:r>
        <w:rPr>
          <w:b/>
          <w:bCs/>
        </w:rPr>
        <w:t>else</w:t>
      </w:r>
      <w:r>
        <w:t xml:space="preserve">) la cual se ejecuta si dicha condición es </w:t>
      </w:r>
      <w:r>
        <w:rPr>
          <w:b/>
          <w:bCs/>
        </w:rPr>
        <w:t>false</w:t>
      </w:r>
      <w:r>
        <w:t>.</w:t>
      </w:r>
    </w:p>
    <w:p w14:paraId="3BCFD482" w14:textId="7B37C21E" w:rsidR="00054206" w:rsidRDefault="00054206" w:rsidP="00B91B39">
      <w:pPr>
        <w:spacing w:line="276" w:lineRule="auto"/>
      </w:pPr>
      <w:r>
        <w:t>De ser necesario la contraparte (</w:t>
      </w:r>
      <w:r>
        <w:rPr>
          <w:b/>
          <w:bCs/>
        </w:rPr>
        <w:t>else</w:t>
      </w:r>
      <w:r>
        <w:t>) puede ser ejecutado con otra condición.</w:t>
      </w:r>
    </w:p>
    <w:p w14:paraId="251EDFDA" w14:textId="4CA7C613" w:rsidR="00994183" w:rsidRDefault="00994183" w:rsidP="00B91B39">
      <w:pPr>
        <w:spacing w:line="276" w:lineRule="auto"/>
        <w:rPr>
          <w:i/>
          <w:iCs/>
        </w:rPr>
      </w:pPr>
      <w:r w:rsidRPr="00994183">
        <w:rPr>
          <w:i/>
          <w:iCs/>
        </w:rPr>
        <w:t xml:space="preserve">Una </w:t>
      </w:r>
      <w:r w:rsidRPr="00994183">
        <w:rPr>
          <w:b/>
          <w:bCs/>
          <w:i/>
          <w:iCs/>
        </w:rPr>
        <w:t xml:space="preserve">buena </w:t>
      </w:r>
      <w:r w:rsidR="009F1E74" w:rsidRPr="00994183">
        <w:rPr>
          <w:b/>
          <w:bCs/>
          <w:i/>
          <w:iCs/>
        </w:rPr>
        <w:t>práctica</w:t>
      </w:r>
      <w:r w:rsidRPr="00994183">
        <w:rPr>
          <w:i/>
          <w:iCs/>
        </w:rPr>
        <w:t xml:space="preserve"> </w:t>
      </w:r>
      <w:r w:rsidR="009F1E74">
        <w:rPr>
          <w:i/>
          <w:iCs/>
        </w:rPr>
        <w:t xml:space="preserve">es </w:t>
      </w:r>
      <w:r w:rsidRPr="00994183">
        <w:rPr>
          <w:i/>
          <w:iCs/>
        </w:rPr>
        <w:t>siempre utilizar la declaración de bloque en los condicionales</w:t>
      </w:r>
      <w:r w:rsidR="0044365F">
        <w:rPr>
          <w:i/>
          <w:iCs/>
        </w:rPr>
        <w:t>.</w:t>
      </w:r>
      <w:r w:rsidRPr="00994183">
        <w:rPr>
          <w:i/>
          <w:iCs/>
        </w:rPr>
        <w:t xml:space="preserve"> </w:t>
      </w:r>
    </w:p>
    <w:p w14:paraId="046D6193" w14:textId="33A141ED" w:rsidR="0044365F" w:rsidRDefault="0044365F" w:rsidP="00B91B39">
      <w:pPr>
        <w:spacing w:line="276" w:lineRule="auto"/>
      </w:pPr>
      <w:r>
        <w:t>Si es necesario hacer una asignación dentro de una condicional, dicha asignación deberá ir entre paréntesis.</w:t>
      </w:r>
    </w:p>
    <w:p w14:paraId="0DE5E3BD" w14:textId="105326E1" w:rsidR="0044365F" w:rsidRDefault="0044365F" w:rsidP="00B91B39">
      <w:pPr>
        <w:spacing w:line="276" w:lineRule="auto"/>
      </w:pPr>
      <w:r>
        <w:t xml:space="preserve">Los siguientes </w:t>
      </w:r>
      <w:r w:rsidRPr="0044365F">
        <w:rPr>
          <w:i/>
          <w:iCs/>
        </w:rPr>
        <w:t>valores</w:t>
      </w:r>
      <w:r>
        <w:t xml:space="preserve"> son </w:t>
      </w:r>
      <w:r w:rsidRPr="0044365F">
        <w:rPr>
          <w:i/>
          <w:iCs/>
        </w:rPr>
        <w:t>evaluados</w:t>
      </w:r>
      <w:r>
        <w:t xml:space="preserve"> </w:t>
      </w:r>
      <w:r w:rsidRPr="0044365F">
        <w:rPr>
          <w:i/>
          <w:iCs/>
        </w:rPr>
        <w:t>como falsos</w:t>
      </w:r>
      <w:r>
        <w:t>:</w:t>
      </w:r>
    </w:p>
    <w:p w14:paraId="61074354" w14:textId="4A8E417A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false</w:t>
      </w:r>
    </w:p>
    <w:p w14:paraId="4E72D1AB" w14:textId="4AB4A596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undefined</w:t>
      </w:r>
    </w:p>
    <w:p w14:paraId="0F4141E3" w14:textId="1E198B01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null</w:t>
      </w:r>
    </w:p>
    <w:p w14:paraId="54F65671" w14:textId="1D72CC2F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0</w:t>
      </w:r>
    </w:p>
    <w:p w14:paraId="580FE94F" w14:textId="501FF23E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NaN</w:t>
      </w:r>
    </w:p>
    <w:p w14:paraId="749D25E3" w14:textId="3E437D10" w:rsidR="0044365F" w:rsidRDefault="0044365F" w:rsidP="00B91B39">
      <w:pPr>
        <w:pStyle w:val="Prrafodelista"/>
        <w:numPr>
          <w:ilvl w:val="0"/>
          <w:numId w:val="6"/>
        </w:numPr>
        <w:spacing w:line="276" w:lineRule="auto"/>
      </w:pPr>
      <w:r>
        <w:t>String vacío (</w:t>
      </w:r>
      <w:r w:rsidRPr="0044365F">
        <w:t>""</w:t>
      </w:r>
      <w:r>
        <w:t>)</w:t>
      </w:r>
    </w:p>
    <w:p w14:paraId="3E21AE92" w14:textId="4A091F48" w:rsidR="0044365F" w:rsidRDefault="0044365F" w:rsidP="00B91B39">
      <w:pPr>
        <w:spacing w:line="276" w:lineRule="auto"/>
      </w:pPr>
      <w:r>
        <w:t xml:space="preserve">El resto de los valores será evaluado como </w:t>
      </w:r>
      <w:r>
        <w:rPr>
          <w:b/>
          <w:bCs/>
        </w:rPr>
        <w:t>true</w:t>
      </w:r>
      <w:r>
        <w:t>, pasen a un condicional.</w:t>
      </w:r>
    </w:p>
    <w:p w14:paraId="5B01EAD1" w14:textId="31B629E0" w:rsidR="00016594" w:rsidRDefault="00016594" w:rsidP="00B91B39">
      <w:pPr>
        <w:pStyle w:val="Ttulo2"/>
        <w:spacing w:line="276" w:lineRule="auto"/>
      </w:pPr>
      <w:bookmarkStart w:id="32" w:name="_Toc31791728"/>
      <w:r>
        <w:t>Operador ternario</w:t>
      </w:r>
      <w:bookmarkEnd w:id="32"/>
    </w:p>
    <w:p w14:paraId="34715097" w14:textId="3B3F91AB" w:rsidR="00016594" w:rsidRDefault="00016594" w:rsidP="00B91B39">
      <w:pPr>
        <w:spacing w:line="276" w:lineRule="auto"/>
      </w:pPr>
      <w:r>
        <w:t xml:space="preserve">JavaScript cuenta con el operador ternario, el cual sirve para evaluar </w:t>
      </w:r>
      <w:r w:rsidR="00215127">
        <w:t>condiciones de</w:t>
      </w:r>
      <w:r>
        <w:t xml:space="preserve"> manera más </w:t>
      </w:r>
      <w:r w:rsidR="00486314">
        <w:t>reducida, así mismo nos permite poder hacer condiciones al momento de asignar algún valor a una variable.</w:t>
      </w:r>
    </w:p>
    <w:p w14:paraId="4F8D833F" w14:textId="77777777" w:rsidR="00F1784A" w:rsidRDefault="00F1784A" w:rsidP="00F1784A">
      <w:pPr>
        <w:pStyle w:val="Ttulo2"/>
        <w:spacing w:line="276" w:lineRule="auto"/>
      </w:pPr>
      <w:bookmarkStart w:id="33" w:name="_Toc31791729"/>
      <w:r>
        <w:t>Switch</w:t>
      </w:r>
      <w:bookmarkEnd w:id="33"/>
    </w:p>
    <w:p w14:paraId="02F0E746" w14:textId="77777777" w:rsidR="00F1784A" w:rsidRDefault="00F1784A" w:rsidP="00F1784A">
      <w:pPr>
        <w:spacing w:line="276" w:lineRule="auto"/>
      </w:pPr>
      <w:r>
        <w:t xml:space="preserve">Permite evaluar una expresión e intentar compararla con los posibles </w:t>
      </w:r>
      <w:r>
        <w:rPr>
          <w:b/>
          <w:bCs/>
        </w:rPr>
        <w:t>casos</w:t>
      </w:r>
      <w:r>
        <w:t>. Si se encuentra coincidencia el programa ejecuta la declaración asociada.</w:t>
      </w:r>
    </w:p>
    <w:p w14:paraId="6EE524AB" w14:textId="77777777" w:rsidR="00F1784A" w:rsidRDefault="00F1784A" w:rsidP="00F1784A">
      <w:pPr>
        <w:spacing w:after="0" w:line="276" w:lineRule="auto"/>
      </w:pPr>
      <w:r>
        <w:t xml:space="preserve">Si no se encuentra un caso el programa buscará el caso </w:t>
      </w:r>
      <w:r>
        <w:rPr>
          <w:b/>
          <w:bCs/>
        </w:rPr>
        <w:t>default</w:t>
      </w:r>
      <w:r>
        <w:t>. Si no se encuentra dicho caso, terminará con la ejecución del switch.</w:t>
      </w:r>
    </w:p>
    <w:p w14:paraId="67BCB5D2" w14:textId="77777777" w:rsidR="00F1784A" w:rsidRDefault="00F1784A" w:rsidP="00F1784A">
      <w:pPr>
        <w:spacing w:line="276" w:lineRule="auto"/>
      </w:pPr>
      <w:r>
        <w:t xml:space="preserve">Por convención el caso </w:t>
      </w:r>
      <w:r>
        <w:rPr>
          <w:b/>
          <w:bCs/>
        </w:rPr>
        <w:t>default</w:t>
      </w:r>
      <w:r>
        <w:t>, se escribe al final, pero éste es opcional.</w:t>
      </w:r>
    </w:p>
    <w:p w14:paraId="10C4235E" w14:textId="63FF2726" w:rsidR="00F1784A" w:rsidRDefault="00F1784A" w:rsidP="00B91B39">
      <w:pPr>
        <w:spacing w:line="276" w:lineRule="auto"/>
      </w:pPr>
      <w:r>
        <w:t xml:space="preserve">De manera opcional se puede agregar un </w:t>
      </w:r>
      <w:r>
        <w:rPr>
          <w:b/>
          <w:bCs/>
        </w:rPr>
        <w:t>break</w:t>
      </w:r>
      <w:r>
        <w:t xml:space="preserve"> al terminar el caso sin embargo éste es opcional. De no contar con algún break el switch pasará al siguiente caso (si lo hay).</w:t>
      </w:r>
    </w:p>
    <w:p w14:paraId="327D316B" w14:textId="07DDAB71" w:rsidR="00215127" w:rsidRPr="00016594" w:rsidRDefault="00215127" w:rsidP="00215127">
      <w:pPr>
        <w:jc w:val="left"/>
      </w:pPr>
      <w:r>
        <w:br w:type="page"/>
      </w:r>
    </w:p>
    <w:p w14:paraId="7114974E" w14:textId="5C8B79C0" w:rsidR="009F5A37" w:rsidRDefault="009F5A37" w:rsidP="00B91B39">
      <w:pPr>
        <w:pStyle w:val="Ttulo2"/>
        <w:spacing w:line="276" w:lineRule="auto"/>
      </w:pPr>
      <w:bookmarkStart w:id="34" w:name="_Toc31791730"/>
      <w:r>
        <w:lastRenderedPageBreak/>
        <w:t>Exceptions</w:t>
      </w:r>
      <w:bookmarkEnd w:id="34"/>
    </w:p>
    <w:p w14:paraId="6DCA982F" w14:textId="088752AD" w:rsidR="009F5A37" w:rsidRDefault="00016594" w:rsidP="00B91B39">
      <w:pPr>
        <w:spacing w:line="276" w:lineRule="auto"/>
      </w:pPr>
      <w:r>
        <w:t>En JavaScript se pueden tirar (</w:t>
      </w:r>
      <w:r>
        <w:rPr>
          <w:b/>
          <w:bCs/>
        </w:rPr>
        <w:t>throw</w:t>
      </w:r>
      <w:r>
        <w:t xml:space="preserve">) excepciones y manejarlos utilizando las declaraciones </w:t>
      </w:r>
      <w:r>
        <w:rPr>
          <w:b/>
          <w:bCs/>
        </w:rPr>
        <w:t>try…catch</w:t>
      </w:r>
      <w:r>
        <w:t>.</w:t>
      </w:r>
    </w:p>
    <w:p w14:paraId="64E89781" w14:textId="632453B7" w:rsidR="00016594" w:rsidRDefault="00B91B39" w:rsidP="00B91B39">
      <w:pPr>
        <w:spacing w:line="276" w:lineRule="auto"/>
        <w:rPr>
          <w:b/>
          <w:bCs/>
        </w:rPr>
      </w:pPr>
      <w:r>
        <w:t xml:space="preserve">Consiste en </w:t>
      </w:r>
      <w:r w:rsidR="00F1784A">
        <w:t xml:space="preserve">un </w:t>
      </w:r>
      <w:r>
        <w:t xml:space="preserve">bloque </w:t>
      </w:r>
      <w:r>
        <w:rPr>
          <w:b/>
          <w:bCs/>
        </w:rPr>
        <w:t>try</w:t>
      </w:r>
      <w:r>
        <w:t xml:space="preserve"> el cual contiene una o más declaraciones y el bloque </w:t>
      </w:r>
      <w:r>
        <w:rPr>
          <w:b/>
          <w:bCs/>
        </w:rPr>
        <w:t>catch</w:t>
      </w:r>
      <w:r>
        <w:t xml:space="preserve"> contiene las declaraciones que especifican que hacer si una excepción fue tirada en el bloque </w:t>
      </w:r>
      <w:r>
        <w:rPr>
          <w:b/>
          <w:bCs/>
        </w:rPr>
        <w:t>try.</w:t>
      </w:r>
    </w:p>
    <w:p w14:paraId="03AC8719" w14:textId="0106E336" w:rsidR="00F1784A" w:rsidRDefault="00F1784A" w:rsidP="00B91B39">
      <w:pPr>
        <w:spacing w:line="276" w:lineRule="auto"/>
      </w:pPr>
      <w:r>
        <w:t xml:space="preserve">El bloque </w:t>
      </w:r>
      <w:r>
        <w:rPr>
          <w:b/>
          <w:bCs/>
        </w:rPr>
        <w:t>catch</w:t>
      </w:r>
      <w:r>
        <w:t xml:space="preserve"> recibe un parámetro que aloja el valor de la declaración arrojada. Se puede utilizar este parámetro para obtener información de dicho error.</w:t>
      </w:r>
    </w:p>
    <w:p w14:paraId="07A9A309" w14:textId="11E0342A" w:rsidR="00D15976" w:rsidRDefault="00F1784A" w:rsidP="00F1784A">
      <w:pPr>
        <w:spacing w:line="276" w:lineRule="auto"/>
      </w:pPr>
      <w:r>
        <w:t xml:space="preserve">El bloque </w:t>
      </w:r>
      <w:r>
        <w:rPr>
          <w:b/>
          <w:bCs/>
        </w:rPr>
        <w:t xml:space="preserve">finally </w:t>
      </w:r>
      <w:r>
        <w:t>se ejecutará sin importar que se haya capturado el error o no (aun cuando ya se trató dicho error)</w:t>
      </w:r>
      <w:r w:rsidR="00D15976">
        <w:t>.</w:t>
      </w:r>
    </w:p>
    <w:p w14:paraId="613DE2F5" w14:textId="23A66278" w:rsidR="00D15976" w:rsidRPr="00D15976" w:rsidRDefault="00D15976" w:rsidP="00F1784A">
      <w:pPr>
        <w:spacing w:line="276" w:lineRule="auto"/>
        <w:rPr>
          <w:i/>
          <w:iCs/>
        </w:rPr>
      </w:pPr>
      <w:r w:rsidRPr="00D15976">
        <w:rPr>
          <w:i/>
          <w:iCs/>
        </w:rPr>
        <w:t xml:space="preserve">Se pueden anidar más de una declaración </w:t>
      </w:r>
      <w:r w:rsidRPr="00D15976">
        <w:rPr>
          <w:b/>
          <w:bCs/>
          <w:i/>
          <w:iCs/>
        </w:rPr>
        <w:t>try…catch</w:t>
      </w:r>
      <w:r w:rsidRPr="00D15976">
        <w:rPr>
          <w:i/>
          <w:iCs/>
        </w:rPr>
        <w:t>.</w:t>
      </w:r>
    </w:p>
    <w:p w14:paraId="753389FD" w14:textId="6994AC7A" w:rsidR="00215127" w:rsidRDefault="00215127" w:rsidP="00F1784A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</w:p>
    <w:p w14:paraId="02FB2A76" w14:textId="00FCC6E9" w:rsidR="00215127" w:rsidRDefault="009F1E74" w:rsidP="009F1E74">
      <w:pPr>
        <w:pStyle w:val="Ttulo1"/>
        <w:spacing w:after="240"/>
      </w:pPr>
      <w:bookmarkStart w:id="35" w:name="_Toc31791731"/>
      <w:r>
        <w:lastRenderedPageBreak/>
        <w:t>Funciones</w:t>
      </w:r>
      <w:bookmarkEnd w:id="35"/>
    </w:p>
    <w:p w14:paraId="7C677A36" w14:textId="77777777" w:rsidR="00305BFF" w:rsidRPr="00305BFF" w:rsidRDefault="00305BFF" w:rsidP="00305BFF"/>
    <w:p w14:paraId="6F6D6A66" w14:textId="31EA34EA" w:rsidR="00305BFF" w:rsidRPr="00305BFF" w:rsidRDefault="00305BFF" w:rsidP="007B0C0F">
      <w:pPr>
        <w:pStyle w:val="Ttulo2"/>
        <w:spacing w:line="276" w:lineRule="auto"/>
      </w:pPr>
      <w:bookmarkStart w:id="36" w:name="_Toc31791732"/>
      <w:r>
        <w:t>¿Qué es una función?</w:t>
      </w:r>
      <w:bookmarkEnd w:id="36"/>
    </w:p>
    <w:p w14:paraId="38A81191" w14:textId="32E11F79" w:rsidR="00D471A1" w:rsidRPr="00D471A1" w:rsidRDefault="00305BFF" w:rsidP="007B0C0F">
      <w:pPr>
        <w:spacing w:line="276" w:lineRule="auto"/>
      </w:pPr>
      <w:r>
        <w:t>Una función es un bloque de código al cual se le asignan tareas y se</w:t>
      </w:r>
      <w:r w:rsidR="007C4BEE">
        <w:t xml:space="preserve"> ejecutan una vez es invocada la función</w:t>
      </w:r>
      <w:r>
        <w:t xml:space="preserve">. De manera opcional pueden retornar </w:t>
      </w:r>
      <w:r w:rsidR="007C4BEE">
        <w:t>un valor de cualquier tipo</w:t>
      </w:r>
      <w:r>
        <w:t>.</w:t>
      </w:r>
    </w:p>
    <w:p w14:paraId="3B4C9DB7" w14:textId="60F11F84" w:rsidR="009F1E74" w:rsidRDefault="00CA207C" w:rsidP="007B0C0F">
      <w:pPr>
        <w:spacing w:line="276" w:lineRule="auto"/>
      </w:pPr>
      <w:r>
        <w:t>Una</w:t>
      </w:r>
      <w:r w:rsidR="009F1E74">
        <w:t xml:space="preserve"> </w:t>
      </w:r>
      <w:r>
        <w:t>función</w:t>
      </w:r>
      <w:r w:rsidR="009F1E74">
        <w:t xml:space="preserve"> en JavaScript </w:t>
      </w:r>
      <w:r>
        <w:t>consiste</w:t>
      </w:r>
      <w:r w:rsidR="009F1E74">
        <w:t xml:space="preserve"> en la palabra reservada </w:t>
      </w:r>
      <w:r w:rsidR="00D471A1">
        <w:rPr>
          <w:b/>
          <w:bCs/>
        </w:rPr>
        <w:t>f</w:t>
      </w:r>
      <w:r w:rsidR="009F1E74">
        <w:rPr>
          <w:b/>
          <w:bCs/>
        </w:rPr>
        <w:t>unction</w:t>
      </w:r>
      <w:r w:rsidR="009F1E74">
        <w:t xml:space="preserve"> seguida del nombre de la </w:t>
      </w:r>
      <w:r w:rsidR="00D471A1">
        <w:t>función</w:t>
      </w:r>
      <w:r w:rsidR="009F1E74">
        <w:t xml:space="preserve">, </w:t>
      </w:r>
      <w:r>
        <w:t xml:space="preserve">después </w:t>
      </w:r>
      <w:r w:rsidR="009F1E74">
        <w:t>l</w:t>
      </w:r>
      <w:r w:rsidR="007C4BEE">
        <w:t xml:space="preserve">os </w:t>
      </w:r>
      <w:r w:rsidR="009F1E74">
        <w:t>de parámetros</w:t>
      </w:r>
      <w:r w:rsidR="007C4BEE">
        <w:t xml:space="preserve"> que tendrá</w:t>
      </w:r>
      <w:r w:rsidR="009F1E74">
        <w:t xml:space="preserve"> entre paréntesis </w:t>
      </w:r>
      <w:r>
        <w:t xml:space="preserve">por </w:t>
      </w:r>
      <w:r w:rsidR="00F75C0F">
        <w:t>último</w:t>
      </w:r>
      <w:r>
        <w:t xml:space="preserve"> </w:t>
      </w:r>
      <w:r w:rsidR="00305BFF">
        <w:t>sus</w:t>
      </w:r>
      <w:r w:rsidR="00D471A1">
        <w:t xml:space="preserve"> declaraciones deberán ir encerradas en llaves.</w:t>
      </w:r>
    </w:p>
    <w:p w14:paraId="768F0EFF" w14:textId="3B4382A1" w:rsidR="00D471A1" w:rsidRDefault="00D471A1" w:rsidP="007B0C0F">
      <w:pPr>
        <w:spacing w:line="276" w:lineRule="auto"/>
      </w:pPr>
      <w:r>
        <w:t xml:space="preserve">Los valores primitivos (como un número) enviados a una función no pueden ser modificados globalmente. En </w:t>
      </w:r>
      <w:r w:rsidR="00070C72">
        <w:t>cambio,</w:t>
      </w:r>
      <w:r>
        <w:t xml:space="preserve"> los valores no-primitivos</w:t>
      </w:r>
      <w:r w:rsidR="007C4BEE">
        <w:t xml:space="preserve"> (</w:t>
      </w:r>
      <w:r w:rsidR="00CA207C">
        <w:t>como un arreglo</w:t>
      </w:r>
      <w:r w:rsidR="007C4BEE">
        <w:t>)</w:t>
      </w:r>
      <w:r w:rsidR="00F75C0F">
        <w:t>,</w:t>
      </w:r>
      <w:r>
        <w:t xml:space="preserve"> </w:t>
      </w:r>
      <w:r w:rsidR="00F75C0F">
        <w:t>sus cambios</w:t>
      </w:r>
      <w:r>
        <w:t xml:space="preserve"> serán visibles afuera de la función.</w:t>
      </w:r>
    </w:p>
    <w:p w14:paraId="7644114B" w14:textId="5AAEB329" w:rsidR="00581533" w:rsidRDefault="00FE21CC" w:rsidP="007B0C0F">
      <w:pPr>
        <w:pStyle w:val="Ttulo2"/>
        <w:spacing w:line="276" w:lineRule="auto"/>
      </w:pPr>
      <w:bookmarkStart w:id="37" w:name="_Toc31791733"/>
      <w:r>
        <w:t>Funciones anónimas</w:t>
      </w:r>
      <w:bookmarkEnd w:id="37"/>
    </w:p>
    <w:p w14:paraId="1EFA168D" w14:textId="39BA6E81" w:rsidR="00070C72" w:rsidRDefault="00070C72" w:rsidP="007B0C0F">
      <w:pPr>
        <w:spacing w:line="276" w:lineRule="auto"/>
      </w:pPr>
      <w:r>
        <w:t>En JavaScript se pueden crear funciones anónimas; estas no tienen nombre. Y pueden ser asignadas a variables.</w:t>
      </w:r>
    </w:p>
    <w:p w14:paraId="3C8B6E62" w14:textId="3597FC56" w:rsidR="00305BFF" w:rsidRDefault="00FE21CC" w:rsidP="007B0C0F">
      <w:pPr>
        <w:pStyle w:val="Ttulo2"/>
        <w:spacing w:line="276" w:lineRule="auto"/>
      </w:pPr>
      <w:bookmarkStart w:id="38" w:name="_Toc31791734"/>
      <w:r>
        <w:t>Expresiones de función</w:t>
      </w:r>
      <w:bookmarkEnd w:id="38"/>
    </w:p>
    <w:p w14:paraId="4AF04095" w14:textId="19014B4F" w:rsidR="00FE21CC" w:rsidRDefault="00FE21CC" w:rsidP="007B0C0F">
      <w:pPr>
        <w:spacing w:line="276" w:lineRule="auto"/>
      </w:pPr>
      <w:r>
        <w:t>Una función de expresión es alojada en una variable, y el nombre</w:t>
      </w:r>
      <w:r w:rsidR="00224687">
        <w:t xml:space="preserve"> de la función</w:t>
      </w:r>
      <w:r>
        <w:t xml:space="preserve"> puede ser omitido.</w:t>
      </w:r>
      <w:r w:rsidR="00224687">
        <w:t xml:space="preserve"> Solo se ejecuta una vez.</w:t>
      </w:r>
    </w:p>
    <w:p w14:paraId="50C86C4E" w14:textId="6062534A" w:rsidR="004B5584" w:rsidRDefault="004B5584" w:rsidP="007B0C0F">
      <w:pPr>
        <w:spacing w:line="276" w:lineRule="auto"/>
      </w:pPr>
      <w:r w:rsidRPr="00305BFF">
        <w:t>Una función puede ser definida en base a un condiciona</w:t>
      </w:r>
      <w:r w:rsidR="00305BFF">
        <w:t>l. También en JavaScript las funciones pueden ser anidadas.</w:t>
      </w:r>
    </w:p>
    <w:p w14:paraId="3722383E" w14:textId="36FC6331" w:rsidR="00BC41AE" w:rsidRDefault="00BC41AE" w:rsidP="007B0C0F">
      <w:pPr>
        <w:spacing w:line="276" w:lineRule="auto"/>
      </w:pPr>
      <w:r>
        <w:t>Si llamamos la función sin paréntesis estamos pasando el objeto función en sí mismo (una referencia de la función). Si llamamos la función con paréntesis pasamos el resultado de su ejecución.</w:t>
      </w:r>
    </w:p>
    <w:p w14:paraId="4FBCFD70" w14:textId="731A21D5" w:rsidR="00191679" w:rsidRDefault="00191679" w:rsidP="007B0C0F">
      <w:pPr>
        <w:pStyle w:val="Ttulo2"/>
        <w:spacing w:line="276" w:lineRule="auto"/>
      </w:pPr>
      <w:bookmarkStart w:id="39" w:name="_Toc31791735"/>
      <w:r>
        <w:t>Closures</w:t>
      </w:r>
      <w:bookmarkEnd w:id="39"/>
    </w:p>
    <w:p w14:paraId="362E9FEF" w14:textId="28F6AC01" w:rsidR="00191679" w:rsidRPr="00191679" w:rsidRDefault="00191679" w:rsidP="007B0C0F">
      <w:pPr>
        <w:spacing w:line="276" w:lineRule="auto"/>
      </w:pPr>
      <w:r>
        <w:t>Esta característica de JavaScript nos permite que al anidar funciones las funciones internas tengan acceso a todas las variables establecidas en las funciones de afuera.</w:t>
      </w:r>
    </w:p>
    <w:p w14:paraId="469C81E7" w14:textId="29C8F007" w:rsidR="00EE020D" w:rsidRDefault="00EE020D" w:rsidP="007B0C0F">
      <w:pPr>
        <w:pStyle w:val="Ttulo2"/>
        <w:spacing w:line="276" w:lineRule="auto"/>
        <w:rPr>
          <w:b w:val="0"/>
          <w:bCs/>
        </w:rPr>
      </w:pPr>
      <w:bookmarkStart w:id="40" w:name="_Toc31791736"/>
      <w:r>
        <w:t>Manejo de argumentos</w:t>
      </w:r>
      <w:bookmarkEnd w:id="40"/>
    </w:p>
    <w:p w14:paraId="1CAD0381" w14:textId="428A3453" w:rsidR="00EE020D" w:rsidRPr="00EE020D" w:rsidRDefault="00EE020D" w:rsidP="007B0C0F">
      <w:pPr>
        <w:spacing w:line="276" w:lineRule="auto"/>
      </w:pPr>
      <w:r>
        <w:t xml:space="preserve">Los argumentos de una función se mantienen en un arreglo. Para acceder a ellos llamaremos a </w:t>
      </w:r>
      <w:r>
        <w:rPr>
          <w:b/>
          <w:bCs/>
        </w:rPr>
        <w:t xml:space="preserve">arguments </w:t>
      </w:r>
      <w:r>
        <w:t xml:space="preserve">el cual es un </w:t>
      </w:r>
      <w:r w:rsidR="00887A08">
        <w:t>objeto</w:t>
      </w:r>
      <w:r>
        <w:t xml:space="preserve"> y cuenta con métodos para saber la cantidad de argumentos, entre otras cosas.</w:t>
      </w:r>
    </w:p>
    <w:p w14:paraId="7B096666" w14:textId="6687CE00" w:rsidR="004B5584" w:rsidRDefault="00D03869" w:rsidP="007B0C0F">
      <w:pPr>
        <w:pStyle w:val="Ttulo2"/>
        <w:spacing w:line="276" w:lineRule="auto"/>
      </w:pPr>
      <w:bookmarkStart w:id="41" w:name="_Toc31791737"/>
      <w:r>
        <w:t>Funciones con parámetros default</w:t>
      </w:r>
      <w:bookmarkEnd w:id="41"/>
    </w:p>
    <w:p w14:paraId="02F6BF6E" w14:textId="74C6EE6F" w:rsidR="00D03869" w:rsidRDefault="00D03869" w:rsidP="007B0C0F">
      <w:pPr>
        <w:spacing w:line="276" w:lineRule="auto"/>
      </w:pPr>
      <w:r>
        <w:t>Podemos asignarle un valor default a los parámetros con los que trabajemos, de esta manera en caso de no enviar un parámetro esperado, tendrá dicho valor.</w:t>
      </w:r>
    </w:p>
    <w:p w14:paraId="0EB61323" w14:textId="6788EB3F" w:rsidR="00674D66" w:rsidRDefault="00674D66" w:rsidP="007B0C0F">
      <w:pPr>
        <w:pStyle w:val="Ttulo2"/>
        <w:spacing w:line="276" w:lineRule="auto"/>
      </w:pPr>
      <w:bookmarkStart w:id="42" w:name="_Toc31791738"/>
      <w:r>
        <w:t>Rest parameters</w:t>
      </w:r>
      <w:bookmarkEnd w:id="42"/>
    </w:p>
    <w:p w14:paraId="0AB5C348" w14:textId="6337C719" w:rsidR="00674D66" w:rsidRDefault="00674D66" w:rsidP="007B0C0F">
      <w:pPr>
        <w:spacing w:line="276" w:lineRule="auto"/>
      </w:pPr>
      <w:r>
        <w:t xml:space="preserve">Nos permite representar un </w:t>
      </w:r>
      <w:r w:rsidR="00201017">
        <w:t>número</w:t>
      </w:r>
      <w:r>
        <w:t xml:space="preserve"> indefinido de </w:t>
      </w:r>
      <w:r w:rsidR="00201017">
        <w:t>argumentos en</w:t>
      </w:r>
      <w:r>
        <w:t xml:space="preserve"> forma de un arreglo.</w:t>
      </w:r>
    </w:p>
    <w:p w14:paraId="64C08FC4" w14:textId="6DDE0304" w:rsidR="00674D66" w:rsidRDefault="00201017" w:rsidP="007B0C0F">
      <w:pPr>
        <w:pStyle w:val="Ttulo2"/>
        <w:spacing w:line="276" w:lineRule="auto"/>
      </w:pPr>
      <w:bookmarkStart w:id="43" w:name="_Toc31791739"/>
      <w:r>
        <w:lastRenderedPageBreak/>
        <w:t>Funciones flecha</w:t>
      </w:r>
      <w:bookmarkEnd w:id="43"/>
    </w:p>
    <w:p w14:paraId="792690BC" w14:textId="5AF1C210" w:rsidR="00DF293E" w:rsidRDefault="00A836AB" w:rsidP="007B0C0F">
      <w:pPr>
        <w:spacing w:line="276" w:lineRule="auto"/>
      </w:pPr>
      <w:r>
        <w:t>Si se tiene una función con una sola expresión por retornar podemos sustituirla por una función flecha.</w:t>
      </w:r>
      <w:r w:rsidR="0092140C">
        <w:t xml:space="preserve"> En las funciones comunes la palabra reservada </w:t>
      </w:r>
      <w:r w:rsidR="0092140C">
        <w:rPr>
          <w:b/>
          <w:bCs/>
        </w:rPr>
        <w:t>this</w:t>
      </w:r>
      <w:r w:rsidR="0092140C">
        <w:t xml:space="preserve"> representa al objeto que invocó dicha función, sin </w:t>
      </w:r>
      <w:r w:rsidR="00293AAB">
        <w:t>embargo,</w:t>
      </w:r>
      <w:r w:rsidR="0092140C">
        <w:t xml:space="preserve"> en las funciones flecha </w:t>
      </w:r>
      <w:r w:rsidR="0092140C">
        <w:rPr>
          <w:b/>
          <w:bCs/>
        </w:rPr>
        <w:t>this</w:t>
      </w:r>
      <w:r w:rsidR="0092140C">
        <w:t xml:space="preserve"> representa al objeto que definió la función </w:t>
      </w:r>
      <w:r w:rsidR="00293AAB">
        <w:t>flecha</w:t>
      </w:r>
      <w:r w:rsidR="0092140C">
        <w:t>.</w:t>
      </w:r>
    </w:p>
    <w:p w14:paraId="717EF666" w14:textId="7D827FB0" w:rsidR="00CE4824" w:rsidRDefault="00DF293E" w:rsidP="00914F2F">
      <w:pPr>
        <w:pStyle w:val="Ttulo1"/>
        <w:spacing w:after="240"/>
      </w:pPr>
      <w:r>
        <w:br w:type="page"/>
      </w:r>
      <w:bookmarkStart w:id="44" w:name="_Toc31791740"/>
      <w:r>
        <w:lastRenderedPageBreak/>
        <w:t>Objetos</w:t>
      </w:r>
      <w:bookmarkEnd w:id="44"/>
      <w:r w:rsidR="00914F2F">
        <w:t xml:space="preserve"> </w:t>
      </w:r>
    </w:p>
    <w:p w14:paraId="60AD638A" w14:textId="6662544F" w:rsidR="00A30FC2" w:rsidRPr="00A30FC2" w:rsidRDefault="00A30FC2" w:rsidP="007B0C0F">
      <w:pPr>
        <w:pStyle w:val="Ttulo2"/>
        <w:spacing w:line="276" w:lineRule="auto"/>
      </w:pPr>
      <w:bookmarkStart w:id="45" w:name="_Toc31791741"/>
      <w:r>
        <w:t>¿Qué es un objeto?</w:t>
      </w:r>
      <w:bookmarkEnd w:id="45"/>
    </w:p>
    <w:p w14:paraId="5BFD939C" w14:textId="65DBF2FB" w:rsidR="00914F2F" w:rsidRDefault="00E62B21" w:rsidP="007B0C0F">
      <w:pPr>
        <w:spacing w:line="276" w:lineRule="auto"/>
        <w:rPr>
          <w:b/>
          <w:bCs/>
        </w:rPr>
      </w:pPr>
      <w:r>
        <w:t xml:space="preserve">Los objetos son un tipo de dato no-primitivo que contienen múltiples valores. Un objeto puede contener </w:t>
      </w:r>
      <w:r>
        <w:rPr>
          <w:b/>
          <w:bCs/>
        </w:rPr>
        <w:t>propiedades</w:t>
      </w:r>
      <w:r>
        <w:t xml:space="preserve"> y </w:t>
      </w:r>
      <w:r>
        <w:rPr>
          <w:b/>
          <w:bCs/>
        </w:rPr>
        <w:t>métodos.</w:t>
      </w:r>
    </w:p>
    <w:p w14:paraId="5E59F672" w14:textId="4715ACD2" w:rsidR="00E62B21" w:rsidRDefault="00E62B21" w:rsidP="007B0C0F">
      <w:pPr>
        <w:spacing w:line="276" w:lineRule="auto"/>
      </w:pPr>
      <w:r>
        <w:t xml:space="preserve">Una </w:t>
      </w:r>
      <w:r>
        <w:rPr>
          <w:i/>
          <w:iCs/>
        </w:rPr>
        <w:t>propiedad</w:t>
      </w:r>
      <w:r>
        <w:t xml:space="preserve"> es cualquier valor que se le asigna a un objeto, este valor tendrá un nombre que servirá como identificador.</w:t>
      </w:r>
    </w:p>
    <w:p w14:paraId="2593C883" w14:textId="589FD97A" w:rsidR="00E62B21" w:rsidRDefault="00E62B21" w:rsidP="007B0C0F">
      <w:pPr>
        <w:spacing w:line="276" w:lineRule="auto"/>
      </w:pPr>
      <w:r>
        <w:t xml:space="preserve">Los </w:t>
      </w:r>
      <w:r>
        <w:rPr>
          <w:i/>
          <w:iCs/>
        </w:rPr>
        <w:t xml:space="preserve">métodos </w:t>
      </w:r>
      <w:r>
        <w:t>son acciones que actúan en los objetos, estos pueden alterar o leer los valores de las propiedades.</w:t>
      </w:r>
    </w:p>
    <w:p w14:paraId="0766F8F6" w14:textId="5FEF85A2" w:rsidR="00A30FC2" w:rsidRDefault="00A30FC2" w:rsidP="007B0C0F">
      <w:pPr>
        <w:spacing w:line="276" w:lineRule="auto"/>
      </w:pPr>
      <w:r>
        <w:t>Existen múltiples maneras de crear un objeto en JavaScript:</w:t>
      </w:r>
    </w:p>
    <w:p w14:paraId="709B8467" w14:textId="6FFC1275" w:rsidR="00A30FC2" w:rsidRDefault="00A30FC2" w:rsidP="007B0C0F">
      <w:pPr>
        <w:pStyle w:val="Prrafodelista"/>
        <w:numPr>
          <w:ilvl w:val="0"/>
          <w:numId w:val="8"/>
        </w:numPr>
        <w:spacing w:line="276" w:lineRule="auto"/>
      </w:pPr>
      <w:r>
        <w:t>Se puede crear un objeto con valores literales.</w:t>
      </w:r>
    </w:p>
    <w:p w14:paraId="345D1062" w14:textId="093D8121" w:rsidR="00A30FC2" w:rsidRDefault="00A30FC2" w:rsidP="007B0C0F">
      <w:pPr>
        <w:pStyle w:val="Prrafodelista"/>
        <w:numPr>
          <w:ilvl w:val="0"/>
          <w:numId w:val="8"/>
        </w:numPr>
        <w:spacing w:line="276" w:lineRule="auto"/>
      </w:pPr>
      <w:r>
        <w:t xml:space="preserve">Se puede crear un objeto con la palabra reservada </w:t>
      </w:r>
      <w:r>
        <w:rPr>
          <w:b/>
          <w:bCs/>
        </w:rPr>
        <w:t>new</w:t>
      </w:r>
      <w:r>
        <w:t>.</w:t>
      </w:r>
    </w:p>
    <w:p w14:paraId="178F8C82" w14:textId="56255147" w:rsidR="00A30FC2" w:rsidRDefault="00A30FC2" w:rsidP="007B0C0F">
      <w:pPr>
        <w:pStyle w:val="Prrafodelista"/>
        <w:numPr>
          <w:ilvl w:val="0"/>
          <w:numId w:val="8"/>
        </w:numPr>
        <w:spacing w:line="276" w:lineRule="auto"/>
      </w:pPr>
      <w:r>
        <w:t xml:space="preserve">Se puede definir un </w:t>
      </w:r>
      <w:r>
        <w:rPr>
          <w:b/>
          <w:bCs/>
        </w:rPr>
        <w:t>constructor</w:t>
      </w:r>
      <w:r>
        <w:t xml:space="preserve"> y crear objetos </w:t>
      </w:r>
      <w:r w:rsidR="002C0B85">
        <w:t>en base al constructor.</w:t>
      </w:r>
    </w:p>
    <w:p w14:paraId="70ABEEAD" w14:textId="45D94C66" w:rsidR="002C0B85" w:rsidRDefault="002C0B85" w:rsidP="007B0C0F">
      <w:pPr>
        <w:spacing w:line="276" w:lineRule="auto"/>
      </w:pPr>
      <w:r>
        <w:t>Los objetos trabajan de manera dinámica, es decir durante tiempo de ejecución pueden ser modificados constantemente.</w:t>
      </w:r>
    </w:p>
    <w:p w14:paraId="3C54C005" w14:textId="007B6E65" w:rsidR="00CE73F6" w:rsidRDefault="00CE73F6" w:rsidP="007B0C0F">
      <w:pPr>
        <w:pStyle w:val="Ttulo2"/>
        <w:spacing w:line="276" w:lineRule="auto"/>
      </w:pPr>
      <w:bookmarkStart w:id="46" w:name="_Toc31791742"/>
      <w:r>
        <w:t>Propiedades</w:t>
      </w:r>
      <w:bookmarkEnd w:id="46"/>
    </w:p>
    <w:p w14:paraId="542A30F1" w14:textId="4E916B13" w:rsidR="002C0B85" w:rsidRDefault="002C0B85" w:rsidP="007B0C0F">
      <w:pPr>
        <w:spacing w:line="276" w:lineRule="auto"/>
      </w:pPr>
      <w:r>
        <w:t xml:space="preserve">Puedes definir nuevas propiedades asignándoles un valor. Todas las propiedades sin valores asignados en un objeto tendrán el valor de </w:t>
      </w:r>
      <w:r>
        <w:rPr>
          <w:b/>
          <w:bCs/>
        </w:rPr>
        <w:t>undefined</w:t>
      </w:r>
      <w:r>
        <w:t>.</w:t>
      </w:r>
    </w:p>
    <w:p w14:paraId="3BC58A8D" w14:textId="23B59E6E" w:rsidR="002C0B85" w:rsidRDefault="002C0B85" w:rsidP="007B0C0F">
      <w:pPr>
        <w:spacing w:line="276" w:lineRule="auto"/>
      </w:pPr>
      <w:r>
        <w:t xml:space="preserve">Todas las propiedades tienen una </w:t>
      </w:r>
      <w:r>
        <w:rPr>
          <w:b/>
          <w:bCs/>
        </w:rPr>
        <w:t>key</w:t>
      </w:r>
      <w:r>
        <w:t xml:space="preserve"> y un </w:t>
      </w:r>
      <w:r>
        <w:rPr>
          <w:b/>
          <w:bCs/>
        </w:rPr>
        <w:t>value</w:t>
      </w:r>
      <w:r>
        <w:t xml:space="preserve">. </w:t>
      </w:r>
      <w:r w:rsidR="00CE73F6">
        <w:t>Podemos acceder a dichas propiedades con un punto o con corchetes.</w:t>
      </w:r>
    </w:p>
    <w:p w14:paraId="098BADF1" w14:textId="098EC99D" w:rsidR="00CE73F6" w:rsidRPr="00CE73F6" w:rsidRDefault="00CE73F6" w:rsidP="007B0C0F">
      <w:pPr>
        <w:spacing w:line="276" w:lineRule="auto"/>
      </w:pPr>
      <w:r>
        <w:t xml:space="preserve">Las </w:t>
      </w:r>
      <w:r>
        <w:rPr>
          <w:i/>
          <w:iCs/>
        </w:rPr>
        <w:t xml:space="preserve">keys </w:t>
      </w:r>
      <w:r>
        <w:t>con corchetes, pueden usar cualquier identificador sin importar el uso de espacios, números al inicio, etc.</w:t>
      </w:r>
    </w:p>
    <w:p w14:paraId="53EDF950" w14:textId="392C34D2" w:rsidR="002C0B85" w:rsidRDefault="00CE73F6" w:rsidP="007B0C0F">
      <w:pPr>
        <w:spacing w:line="276" w:lineRule="auto"/>
      </w:pPr>
      <w:r>
        <w:t xml:space="preserve">Las propiedades pueden ser eliminadas con la keyword </w:t>
      </w:r>
      <w:r>
        <w:rPr>
          <w:b/>
          <w:bCs/>
        </w:rPr>
        <w:t>delete</w:t>
      </w:r>
      <w:r>
        <w:t>.</w:t>
      </w:r>
    </w:p>
    <w:p w14:paraId="6FF31CF3" w14:textId="75A390F2" w:rsidR="00CE73F6" w:rsidRDefault="00CE73F6" w:rsidP="007B0C0F">
      <w:pPr>
        <w:pStyle w:val="Ttulo2"/>
        <w:spacing w:line="276" w:lineRule="auto"/>
      </w:pPr>
      <w:bookmarkStart w:id="47" w:name="_Toc31791743"/>
      <w:r>
        <w:t>Métodos</w:t>
      </w:r>
      <w:bookmarkEnd w:id="47"/>
    </w:p>
    <w:p w14:paraId="696FE44C" w14:textId="4EB3B640" w:rsidR="00CE73F6" w:rsidRDefault="00CE73F6" w:rsidP="007B0C0F">
      <w:pPr>
        <w:spacing w:line="276" w:lineRule="auto"/>
      </w:pPr>
      <w:r>
        <w:t xml:space="preserve">En la definición de un método utilizamos la keyword </w:t>
      </w:r>
      <w:r>
        <w:rPr>
          <w:b/>
          <w:bCs/>
        </w:rPr>
        <w:t>this</w:t>
      </w:r>
      <w:r>
        <w:t xml:space="preserve"> para referirnos al objeto de la función (dueño).</w:t>
      </w:r>
    </w:p>
    <w:p w14:paraId="5F638FB0" w14:textId="127618D9" w:rsidR="00C1506B" w:rsidRDefault="00C1506B" w:rsidP="007B0C0F">
      <w:pPr>
        <w:spacing w:line="276" w:lineRule="auto"/>
      </w:pPr>
      <w:r>
        <w:t xml:space="preserve">Los métodos de un objeto pueden ser llamados mediante un punto. Así mismo podemos invocar dicho método para que se ejecute como una función utilizando paréntesis </w:t>
      </w:r>
      <w:r>
        <w:rPr>
          <w:b/>
          <w:bCs/>
        </w:rPr>
        <w:t xml:space="preserve">() </w:t>
      </w:r>
      <w:r>
        <w:t>al final.</w:t>
      </w:r>
    </w:p>
    <w:p w14:paraId="57A3FD32" w14:textId="41798F49" w:rsidR="00C1506B" w:rsidRDefault="00C1506B" w:rsidP="007B0C0F">
      <w:pPr>
        <w:spacing w:line="276" w:lineRule="auto"/>
      </w:pPr>
      <w:r>
        <w:t xml:space="preserve">Para añadir nuevos métodos solo es necesario referirnos al nuevo método con un punto </w:t>
      </w:r>
      <w:r>
        <w:rPr>
          <w:b/>
          <w:bCs/>
        </w:rPr>
        <w:t>(.)</w:t>
      </w:r>
      <w:r>
        <w:t xml:space="preserve"> y escribir la función.</w:t>
      </w:r>
    </w:p>
    <w:p w14:paraId="6F7AAEE5" w14:textId="3AE301F1" w:rsidR="00C5041B" w:rsidRDefault="00C5041B" w:rsidP="007B0C0F">
      <w:pPr>
        <w:pStyle w:val="Ttulo2"/>
        <w:spacing w:line="276" w:lineRule="auto"/>
      </w:pPr>
      <w:bookmarkStart w:id="48" w:name="_Toc31791744"/>
      <w:r>
        <w:t>Get y Set</w:t>
      </w:r>
      <w:bookmarkEnd w:id="48"/>
    </w:p>
    <w:p w14:paraId="65FE3FA1" w14:textId="1D5974EC" w:rsidR="00A30FC2" w:rsidRDefault="00735B26" w:rsidP="007B0C0F">
      <w:pPr>
        <w:spacing w:line="276" w:lineRule="auto"/>
      </w:pPr>
      <w:r>
        <w:t>Existe un formato para modificar y leer una propiedad, es mediante un get o un set.</w:t>
      </w:r>
    </w:p>
    <w:p w14:paraId="0BE736F0" w14:textId="21250BEC" w:rsidR="00735B26" w:rsidRDefault="00735B26" w:rsidP="007B0C0F">
      <w:pPr>
        <w:spacing w:line="276" w:lineRule="auto"/>
      </w:pPr>
      <w:r>
        <w:rPr>
          <w:b/>
          <w:bCs/>
        </w:rPr>
        <w:t>get</w:t>
      </w:r>
      <w:r w:rsidRPr="007650DF">
        <w:rPr>
          <w:b/>
          <w:bCs/>
          <w:color w:val="FF0000"/>
        </w:rPr>
        <w:t xml:space="preserve"> </w:t>
      </w:r>
      <w:r w:rsidR="007650DF" w:rsidRPr="007650DF">
        <w:rPr>
          <w:rFonts w:ascii="Calibri" w:hAnsi="Calibri" w:cs="Calibri"/>
          <w:b/>
          <w:bCs/>
          <w:color w:val="FF0000"/>
        </w:rPr>
        <w:t>→</w:t>
      </w:r>
      <w:r w:rsidR="007650DF" w:rsidRPr="007650DF">
        <w:rPr>
          <w:b/>
          <w:bCs/>
          <w:color w:val="FF0000"/>
        </w:rPr>
        <w:t xml:space="preserve"> </w:t>
      </w:r>
      <w:r>
        <w:t>será una función la cual retorne el valor de una propiedad de nuestro objeto.</w:t>
      </w:r>
    </w:p>
    <w:p w14:paraId="61F809D7" w14:textId="55CB6711" w:rsidR="00735B26" w:rsidRDefault="00AD21A4" w:rsidP="007B0C0F">
      <w:pPr>
        <w:spacing w:line="276" w:lineRule="auto"/>
      </w:pPr>
      <w:r>
        <w:rPr>
          <w:b/>
          <w:bCs/>
        </w:rPr>
        <w:t>set</w:t>
      </w:r>
      <w:r w:rsidR="007650DF">
        <w:rPr>
          <w:b/>
          <w:bCs/>
        </w:rPr>
        <w:t xml:space="preserve"> </w:t>
      </w:r>
      <w:r w:rsidR="007650DF" w:rsidRPr="007650DF">
        <w:rPr>
          <w:rFonts w:ascii="Calibri" w:hAnsi="Calibri" w:cs="Calibri"/>
          <w:b/>
          <w:bCs/>
          <w:color w:val="FF0000"/>
        </w:rPr>
        <w:t>→</w:t>
      </w:r>
      <w:r w:rsidR="007650DF" w:rsidRPr="007650DF">
        <w:rPr>
          <w:b/>
          <w:bCs/>
          <w:color w:val="FF0000"/>
        </w:rPr>
        <w:t xml:space="preserve"> </w:t>
      </w:r>
      <w:r>
        <w:t xml:space="preserve">será una función que reciba un nuevo valor y modifique </w:t>
      </w:r>
      <w:r w:rsidR="007650DF">
        <w:t>una propiedad</w:t>
      </w:r>
      <w:r>
        <w:t xml:space="preserve"> con dicho valor.</w:t>
      </w:r>
    </w:p>
    <w:p w14:paraId="4B95FF4A" w14:textId="26AFDFCD" w:rsidR="00163B8A" w:rsidRDefault="007650DF" w:rsidP="00F7146D">
      <w:pPr>
        <w:spacing w:line="276" w:lineRule="auto"/>
      </w:pPr>
      <w:r>
        <w:t xml:space="preserve">El uso de </w:t>
      </w:r>
      <w:r w:rsidRPr="007650DF">
        <w:rPr>
          <w:i/>
          <w:iCs/>
        </w:rPr>
        <w:t>getters</w:t>
      </w:r>
      <w:r>
        <w:t xml:space="preserve"> y </w:t>
      </w:r>
      <w:r w:rsidRPr="007650DF">
        <w:rPr>
          <w:i/>
          <w:iCs/>
        </w:rPr>
        <w:t>setters</w:t>
      </w:r>
      <w:r>
        <w:t xml:space="preserve"> nos permite tener un código seguro y de mejor calidad.</w:t>
      </w:r>
    </w:p>
    <w:p w14:paraId="559F115E" w14:textId="17AF3C8C" w:rsidR="0037506C" w:rsidRDefault="0037506C" w:rsidP="0037506C">
      <w:pPr>
        <w:pStyle w:val="Ttulo1"/>
        <w:spacing w:after="240"/>
      </w:pPr>
      <w:bookmarkStart w:id="49" w:name="_Toc31791745"/>
      <w:r>
        <w:lastRenderedPageBreak/>
        <w:t>Clases</w:t>
      </w:r>
      <w:bookmarkEnd w:id="49"/>
    </w:p>
    <w:p w14:paraId="0834F571" w14:textId="33B145FC" w:rsidR="009C6414" w:rsidRPr="009C6414" w:rsidRDefault="009C6414" w:rsidP="009C6414">
      <w:pPr>
        <w:pStyle w:val="Ttulo2"/>
      </w:pPr>
      <w:bookmarkStart w:id="50" w:name="_Toc31791746"/>
      <w:r>
        <w:t>¿Qué es una clase?</w:t>
      </w:r>
      <w:bookmarkEnd w:id="50"/>
    </w:p>
    <w:p w14:paraId="5F020EB3" w14:textId="5F25EA10" w:rsidR="0037506C" w:rsidRDefault="0037506C" w:rsidP="007B0C0F">
      <w:pPr>
        <w:spacing w:line="276" w:lineRule="auto"/>
      </w:pPr>
      <w:r>
        <w:t xml:space="preserve">JavaScript permite la definición de clases para crear múltiples instancias de dicha clase, estas clases al igual que los objetos pueden tener </w:t>
      </w:r>
      <w:r>
        <w:rPr>
          <w:b/>
          <w:bCs/>
        </w:rPr>
        <w:t>propiedades</w:t>
      </w:r>
      <w:r>
        <w:t xml:space="preserve"> y </w:t>
      </w:r>
      <w:r>
        <w:rPr>
          <w:b/>
          <w:bCs/>
        </w:rPr>
        <w:t>métodos</w:t>
      </w:r>
      <w:r>
        <w:t>.</w:t>
      </w:r>
    </w:p>
    <w:p w14:paraId="4C915342" w14:textId="080D1790" w:rsidR="0037506C" w:rsidRDefault="0037506C" w:rsidP="007B0C0F">
      <w:pPr>
        <w:pStyle w:val="Ttulo2"/>
        <w:spacing w:line="276" w:lineRule="auto"/>
      </w:pPr>
      <w:bookmarkStart w:id="51" w:name="_Toc31791747"/>
      <w:r>
        <w:t>Constructor</w:t>
      </w:r>
      <w:bookmarkEnd w:id="51"/>
    </w:p>
    <w:p w14:paraId="6B9C009E" w14:textId="782D95D8" w:rsidR="00CE2BC4" w:rsidRDefault="0037506C" w:rsidP="007B0C0F">
      <w:pPr>
        <w:spacing w:line="276" w:lineRule="auto"/>
      </w:pPr>
      <w:r>
        <w:t>Todas nuestras propiedades serán definidas en nuestro constructor, el cual inicializará los valores de dichas propiedades.</w:t>
      </w:r>
    </w:p>
    <w:p w14:paraId="07DA6C1E" w14:textId="1CA4EE28" w:rsidR="00CE2BC4" w:rsidRDefault="00CE2BC4" w:rsidP="007B0C0F">
      <w:pPr>
        <w:pStyle w:val="Ttulo2"/>
        <w:spacing w:line="276" w:lineRule="auto"/>
      </w:pPr>
      <w:bookmarkStart w:id="52" w:name="_Toc31791748"/>
      <w:r>
        <w:t>Métodos</w:t>
      </w:r>
      <w:bookmarkEnd w:id="52"/>
    </w:p>
    <w:p w14:paraId="789AF53D" w14:textId="5683B101" w:rsidR="00CE2BC4" w:rsidRDefault="00CE2BC4" w:rsidP="007B0C0F">
      <w:pPr>
        <w:spacing w:line="276" w:lineRule="auto"/>
      </w:pPr>
      <w:r>
        <w:t xml:space="preserve">Recibe el nombre de métodos todas las funciones definidas dentro de una clase, dichos métodos pueden jugar y acceder a las propiedades mediante el uso de </w:t>
      </w:r>
      <w:r>
        <w:rPr>
          <w:b/>
          <w:bCs/>
        </w:rPr>
        <w:t>this</w:t>
      </w:r>
      <w:r>
        <w:t xml:space="preserve">. Con </w:t>
      </w:r>
      <w:r>
        <w:rPr>
          <w:b/>
          <w:bCs/>
        </w:rPr>
        <w:t>this</w:t>
      </w:r>
      <w:r>
        <w:t xml:space="preserve"> </w:t>
      </w:r>
      <w:r w:rsidR="008023C0">
        <w:t>podemos referirnos a las propiedades de nuestra clase.</w:t>
      </w:r>
    </w:p>
    <w:p w14:paraId="152A536D" w14:textId="208B5555" w:rsidR="00B43594" w:rsidRDefault="00B43594" w:rsidP="007B0C0F">
      <w:pPr>
        <w:pStyle w:val="Ttulo2"/>
        <w:spacing w:line="276" w:lineRule="auto"/>
      </w:pPr>
      <w:bookmarkStart w:id="53" w:name="_Toc31791749"/>
      <w:r>
        <w:t>Herencia</w:t>
      </w:r>
      <w:bookmarkEnd w:id="53"/>
    </w:p>
    <w:p w14:paraId="1C556177" w14:textId="7D7D344D" w:rsidR="00B43594" w:rsidRDefault="00B43594" w:rsidP="007B0C0F">
      <w:pPr>
        <w:spacing w:line="276" w:lineRule="auto"/>
      </w:pPr>
      <w:r>
        <w:t xml:space="preserve">En JavaScript podemos heredad propiedades y métodos de una “superclase”; se utiliza la palabra reservada </w:t>
      </w:r>
      <w:r>
        <w:rPr>
          <w:b/>
          <w:bCs/>
        </w:rPr>
        <w:t>extends</w:t>
      </w:r>
      <w:r>
        <w:t xml:space="preserve"> y será necesario llamar al constructor de la superclase utilizando </w:t>
      </w:r>
      <w:r>
        <w:rPr>
          <w:b/>
          <w:bCs/>
        </w:rPr>
        <w:t>super</w:t>
      </w:r>
      <w:r>
        <w:t>.</w:t>
      </w:r>
    </w:p>
    <w:p w14:paraId="46A0200D" w14:textId="251D0D5A" w:rsidR="002D2A93" w:rsidRDefault="002D2A93" w:rsidP="007B0C0F">
      <w:pPr>
        <w:pStyle w:val="Ttulo2"/>
        <w:spacing w:line="276" w:lineRule="auto"/>
      </w:pPr>
      <w:bookmarkStart w:id="54" w:name="_Toc31791750"/>
      <w:r>
        <w:t>Get y Set</w:t>
      </w:r>
      <w:bookmarkEnd w:id="54"/>
    </w:p>
    <w:p w14:paraId="6E525481" w14:textId="6780D624" w:rsidR="00E16C01" w:rsidRPr="002D2A93" w:rsidRDefault="002D2A93" w:rsidP="007B0C0F">
      <w:pPr>
        <w:spacing w:line="276" w:lineRule="auto"/>
      </w:pPr>
      <w:r>
        <w:t xml:space="preserve">Es una buena practica utilizar </w:t>
      </w:r>
      <w:r>
        <w:rPr>
          <w:b/>
          <w:bCs/>
        </w:rPr>
        <w:t>get</w:t>
      </w:r>
      <w:r>
        <w:t xml:space="preserve"> y </w:t>
      </w:r>
      <w:r>
        <w:rPr>
          <w:b/>
          <w:bCs/>
        </w:rPr>
        <w:t>set</w:t>
      </w:r>
      <w:r>
        <w:t>, estos nos servirán para modificar una propiedad o cambiar el valor de dicha propiedad.</w:t>
      </w:r>
    </w:p>
    <w:p w14:paraId="4C727CAE" w14:textId="77777777" w:rsidR="0037506C" w:rsidRPr="0037506C" w:rsidRDefault="0037506C" w:rsidP="0037506C"/>
    <w:p w14:paraId="0C7310B1" w14:textId="7E5005F9" w:rsidR="00B96469" w:rsidRDefault="00B96469" w:rsidP="0037506C">
      <w:r>
        <w:br w:type="page"/>
      </w:r>
    </w:p>
    <w:p w14:paraId="3803A4AC" w14:textId="7129D594" w:rsidR="00A9190F" w:rsidRDefault="00B96469" w:rsidP="00355873">
      <w:pPr>
        <w:pStyle w:val="Ttulo1"/>
        <w:spacing w:after="240"/>
      </w:pPr>
      <w:bookmarkStart w:id="55" w:name="_Toc31791751"/>
      <w:r>
        <w:lastRenderedPageBreak/>
        <w:t>Programación asíncrona</w:t>
      </w:r>
      <w:bookmarkEnd w:id="55"/>
    </w:p>
    <w:p w14:paraId="6CF3787D" w14:textId="77777777" w:rsidR="00280B72" w:rsidRPr="00280B72" w:rsidRDefault="00280B72" w:rsidP="00280B72"/>
    <w:p w14:paraId="6F4319FD" w14:textId="4199C225" w:rsidR="00355873" w:rsidRPr="00355873" w:rsidRDefault="00280B72" w:rsidP="007B0C0F">
      <w:pPr>
        <w:spacing w:after="0" w:line="276" w:lineRule="auto"/>
      </w:pPr>
      <w:r>
        <w:t xml:space="preserve">Las declaraciones en JavaScript son ejecutadas de manera síncrona, sin </w:t>
      </w:r>
      <w:r w:rsidR="000F728C">
        <w:t>embargo,</w:t>
      </w:r>
      <w:r>
        <w:t xml:space="preserve"> en ocasiones es necesario hacer </w:t>
      </w:r>
      <w:r w:rsidR="000F728C">
        <w:t>una tarea</w:t>
      </w:r>
      <w:r>
        <w:t xml:space="preserve"> </w:t>
      </w:r>
      <w:r w:rsidR="00982C36">
        <w:t>(</w:t>
      </w:r>
      <w:r>
        <w:t>la cual puede demorar</w:t>
      </w:r>
      <w:r w:rsidR="00982C36">
        <w:t>)</w:t>
      </w:r>
      <w:r>
        <w:t xml:space="preserve"> y seguir ejecutando tareas en lo que se termina, a esto se le conoce como programación asíncrona.</w:t>
      </w:r>
    </w:p>
    <w:p w14:paraId="2EB9A771" w14:textId="55ED8EFE" w:rsidR="00B96469" w:rsidRDefault="00355873" w:rsidP="007B0C0F">
      <w:pPr>
        <w:spacing w:line="276" w:lineRule="auto"/>
      </w:pPr>
      <w:r>
        <w:t>JavaScript tiene varias soluciones cuando se trata de programación asíncrona</w:t>
      </w:r>
      <w:r w:rsidR="000F4B9E">
        <w:t>:</w:t>
      </w:r>
    </w:p>
    <w:p w14:paraId="15939B17" w14:textId="5258EFFD" w:rsidR="000F4B9E" w:rsidRDefault="000F4B9E" w:rsidP="007B0C0F">
      <w:pPr>
        <w:pStyle w:val="Ttulo2"/>
        <w:spacing w:line="276" w:lineRule="auto"/>
      </w:pPr>
      <w:bookmarkStart w:id="56" w:name="_Toc31791752"/>
      <w:r>
        <w:t>Callbacks</w:t>
      </w:r>
      <w:bookmarkEnd w:id="56"/>
    </w:p>
    <w:p w14:paraId="5B2F00C7" w14:textId="3C120240" w:rsidR="000F4B9E" w:rsidRDefault="00612D19" w:rsidP="007B0C0F">
      <w:pPr>
        <w:spacing w:line="276" w:lineRule="auto"/>
      </w:pPr>
      <w:r>
        <w:t>Un callback es una función que se pasa como argumento a otra función</w:t>
      </w:r>
      <w:r w:rsidR="007E59F8">
        <w:t xml:space="preserve">; </w:t>
      </w:r>
      <w:r w:rsidR="00407372">
        <w:t>que luego se invoca dentro de la función externa para completar algún tipo de rutina.</w:t>
      </w:r>
    </w:p>
    <w:p w14:paraId="19ED1CA1" w14:textId="453050FE" w:rsidR="007E59F8" w:rsidRDefault="007E59F8" w:rsidP="007B0C0F">
      <w:pPr>
        <w:spacing w:line="276" w:lineRule="auto"/>
      </w:pPr>
      <w:r>
        <w:t>Los Callbacks pueden llegar a dar problemas en ocasiones, formando líneas de código extensas y poco legibles, para esos casos podemos utilizar las promesas.</w:t>
      </w:r>
    </w:p>
    <w:p w14:paraId="386226AF" w14:textId="77777777" w:rsidR="00FE0AFB" w:rsidRDefault="00FE0AFB" w:rsidP="007B0C0F">
      <w:pPr>
        <w:pStyle w:val="Ttulo2"/>
        <w:spacing w:line="276" w:lineRule="auto"/>
      </w:pPr>
      <w:bookmarkStart w:id="57" w:name="_Toc31791753"/>
      <w:r>
        <w:t>Async and await</w:t>
      </w:r>
      <w:bookmarkEnd w:id="57"/>
    </w:p>
    <w:p w14:paraId="699FF40B" w14:textId="29579CEF" w:rsidR="00FE0AFB" w:rsidRDefault="00FE0AFB" w:rsidP="007B0C0F">
      <w:pPr>
        <w:spacing w:line="276" w:lineRule="auto"/>
      </w:pPr>
      <w:r>
        <w:t xml:space="preserve">La palabra reservada </w:t>
      </w:r>
      <w:r>
        <w:rPr>
          <w:b/>
          <w:bCs/>
        </w:rPr>
        <w:t>async</w:t>
      </w:r>
      <w:r>
        <w:t xml:space="preserve"> nos ayuda a definir funciones asíncronas. Estas funciones retornan una promesa como resultado.</w:t>
      </w:r>
    </w:p>
    <w:p w14:paraId="212C55EB" w14:textId="45E3CCEA" w:rsidR="00FE0AFB" w:rsidRPr="00FE0AFB" w:rsidRDefault="00FE0AFB" w:rsidP="007B0C0F">
      <w:pPr>
        <w:spacing w:line="276" w:lineRule="auto"/>
      </w:pPr>
      <w:r>
        <w:t xml:space="preserve">La palabra reservada </w:t>
      </w:r>
      <w:r>
        <w:rPr>
          <w:b/>
          <w:bCs/>
        </w:rPr>
        <w:t>await</w:t>
      </w:r>
      <w:r>
        <w:t xml:space="preserve"> la cual solo es </w:t>
      </w:r>
      <w:r w:rsidR="000749B5">
        <w:t>válida</w:t>
      </w:r>
      <w:r>
        <w:t xml:space="preserve"> dentro de funciones asíncronas, nos permite pausar la ejecución para esperar a que termine la promesa.</w:t>
      </w:r>
    </w:p>
    <w:p w14:paraId="0664A136" w14:textId="51E52657" w:rsidR="007E59F8" w:rsidRDefault="007E59F8" w:rsidP="007B0C0F">
      <w:pPr>
        <w:pStyle w:val="Ttulo2"/>
        <w:spacing w:line="276" w:lineRule="auto"/>
      </w:pPr>
      <w:bookmarkStart w:id="58" w:name="_Toc31791754"/>
      <w:r>
        <w:t>Promesa</w:t>
      </w:r>
      <w:bookmarkEnd w:id="58"/>
    </w:p>
    <w:p w14:paraId="2B715697" w14:textId="6E8E803F" w:rsidR="00076605" w:rsidRDefault="00280B72" w:rsidP="007B0C0F">
      <w:pPr>
        <w:spacing w:line="276" w:lineRule="auto"/>
      </w:pPr>
      <w:r>
        <w:t>Es un objeto el cual representa la terminación o el fracaso de una operación asíncrona.</w:t>
      </w:r>
      <w:r w:rsidR="000F728C">
        <w:t xml:space="preserve"> </w:t>
      </w:r>
      <w:r w:rsidR="004E14C7">
        <w:t>Una promesa acepta dos callbacks como parámetros</w:t>
      </w:r>
      <w:r w:rsidR="005B58BE">
        <w:t>, el primero cuando se resuelve y el segundo en caso de ser rechazado.</w:t>
      </w:r>
    </w:p>
    <w:p w14:paraId="6BDAEFE3" w14:textId="4931D32C" w:rsidR="000D6B41" w:rsidRDefault="000D6B41">
      <w:pPr>
        <w:jc w:val="left"/>
      </w:pPr>
      <w:r>
        <w:br w:type="page"/>
      </w:r>
    </w:p>
    <w:p w14:paraId="4BAA3C4E" w14:textId="6E050349" w:rsidR="000D6B41" w:rsidRDefault="000D6B41" w:rsidP="00BD2965">
      <w:pPr>
        <w:pStyle w:val="Ttulo1"/>
        <w:spacing w:after="240"/>
      </w:pPr>
      <w:bookmarkStart w:id="59" w:name="_Toc31791755"/>
      <w:r>
        <w:lastRenderedPageBreak/>
        <w:t>Comentarios</w:t>
      </w:r>
      <w:bookmarkEnd w:id="59"/>
    </w:p>
    <w:p w14:paraId="19105EC8" w14:textId="4549BEC1" w:rsidR="000D6B41" w:rsidRDefault="000D6B41" w:rsidP="00BD2965">
      <w:pPr>
        <w:spacing w:line="276" w:lineRule="auto"/>
      </w:pPr>
      <w:r>
        <w:t>Existen tres maneras de documentar nuestro código en JavaScript, estos comentarios serán ignorados al momento de ejecutar los programas.</w:t>
      </w:r>
    </w:p>
    <w:p w14:paraId="46BA9C7E" w14:textId="2D4044BD" w:rsidR="000D6B41" w:rsidRDefault="000D6B41" w:rsidP="00BD2965">
      <w:pPr>
        <w:pStyle w:val="Ttulo2"/>
        <w:spacing w:line="276" w:lineRule="auto"/>
      </w:pPr>
      <w:bookmarkStart w:id="60" w:name="_Toc31791756"/>
      <w:r>
        <w:t>Comentarios de una sola línea</w:t>
      </w:r>
      <w:bookmarkEnd w:id="60"/>
    </w:p>
    <w:p w14:paraId="21DC6C0C" w14:textId="02AFC200" w:rsidR="000D6B41" w:rsidRDefault="000D6B41" w:rsidP="00BD2965">
      <w:pPr>
        <w:spacing w:line="276" w:lineRule="auto"/>
      </w:pPr>
      <w:r>
        <w:t xml:space="preserve">Los comentarios de una sola línea comienzan con </w:t>
      </w:r>
      <w:r>
        <w:rPr>
          <w:b/>
          <w:bCs/>
        </w:rPr>
        <w:t>//</w:t>
      </w:r>
      <w:r>
        <w:t>. Todo lo que esté hasta el fin de la línea será ignorado al ejecutar el script.</w:t>
      </w:r>
    </w:p>
    <w:p w14:paraId="2BB221DE" w14:textId="0F38D6CE" w:rsidR="000D6B41" w:rsidRDefault="00BD2965" w:rsidP="00BD2965">
      <w:pPr>
        <w:pStyle w:val="Ttulo2"/>
        <w:spacing w:line="276" w:lineRule="auto"/>
      </w:pPr>
      <w:bookmarkStart w:id="61" w:name="_Toc31791757"/>
      <w:r>
        <w:t>Comentarios de múltiple línea</w:t>
      </w:r>
      <w:bookmarkEnd w:id="61"/>
    </w:p>
    <w:p w14:paraId="060FD353" w14:textId="61FC3343" w:rsidR="00BD2965" w:rsidRDefault="00BD2965" w:rsidP="00BD2965">
      <w:pPr>
        <w:spacing w:line="276" w:lineRule="auto"/>
      </w:pPr>
      <w:r>
        <w:t xml:space="preserve">Los comentarios de múltiple línea empiezan con </w:t>
      </w:r>
      <w:r>
        <w:rPr>
          <w:b/>
          <w:bCs/>
        </w:rPr>
        <w:t>/*</w:t>
      </w:r>
      <w:r>
        <w:t xml:space="preserve">¨y terminan con </w:t>
      </w:r>
      <w:r>
        <w:rPr>
          <w:b/>
          <w:bCs/>
        </w:rPr>
        <w:t>*/</w:t>
      </w:r>
      <w:r>
        <w:t xml:space="preserve">. Todo lo que esté entre </w:t>
      </w:r>
      <w:r>
        <w:rPr>
          <w:b/>
          <w:bCs/>
        </w:rPr>
        <w:t>/*</w:t>
      </w:r>
      <w:r>
        <w:t xml:space="preserve"> y </w:t>
      </w:r>
      <w:r>
        <w:rPr>
          <w:b/>
          <w:bCs/>
        </w:rPr>
        <w:t xml:space="preserve">*/ </w:t>
      </w:r>
      <w:r>
        <w:t>será ignorado al ejecutar el script.</w:t>
      </w:r>
    </w:p>
    <w:p w14:paraId="23478E53" w14:textId="1DB48270" w:rsidR="00BD2965" w:rsidRPr="00BD2965" w:rsidRDefault="00BD2965" w:rsidP="00BD2965">
      <w:pPr>
        <w:spacing w:line="276" w:lineRule="auto"/>
        <w:rPr>
          <w:i/>
          <w:iCs/>
        </w:rPr>
      </w:pPr>
    </w:p>
    <w:sectPr w:rsidR="00BD2965" w:rsidRPr="00BD296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D14F1" w14:textId="77777777" w:rsidR="00553DAD" w:rsidRDefault="00553DAD" w:rsidP="00B91B39">
      <w:pPr>
        <w:spacing w:after="0" w:line="240" w:lineRule="auto"/>
      </w:pPr>
      <w:r>
        <w:separator/>
      </w:r>
    </w:p>
  </w:endnote>
  <w:endnote w:type="continuationSeparator" w:id="0">
    <w:p w14:paraId="657ED64A" w14:textId="77777777" w:rsidR="00553DAD" w:rsidRDefault="00553DAD" w:rsidP="00B9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59D36" w14:textId="10DEEB99" w:rsidR="00D7226D" w:rsidRPr="00003FBD" w:rsidRDefault="00D7226D" w:rsidP="00003FBD">
    <w:pPr>
      <w:pStyle w:val="Piedepgina"/>
    </w:pPr>
    <w:r>
      <w:rPr>
        <w:color w:val="4472C4" w:themeColor="accent1"/>
        <w:szCs w:val="20"/>
        <w:lang w:val="es-ES"/>
      </w:rPr>
      <w:t>DOC-OP-JAVASCRIPT APUNTES</w:t>
    </w:r>
    <w:r w:rsidRPr="004149C4">
      <w:rPr>
        <w:color w:val="4472C4" w:themeColor="accent1"/>
        <w:szCs w:val="20"/>
        <w:lang w:val="es-ES"/>
      </w:rPr>
      <w:tab/>
    </w:r>
    <w:r w:rsidRPr="004149C4">
      <w:rPr>
        <w:color w:val="4472C4" w:themeColor="accent1"/>
        <w:szCs w:val="20"/>
        <w:lang w:val="es-ES"/>
      </w:rPr>
      <w:tab/>
      <w:t xml:space="preserve">pág. </w:t>
    </w:r>
    <w:r w:rsidRPr="004149C4">
      <w:rPr>
        <w:color w:val="4472C4" w:themeColor="accent1"/>
        <w:szCs w:val="20"/>
      </w:rPr>
      <w:fldChar w:fldCharType="begin"/>
    </w:r>
    <w:r w:rsidRPr="004149C4">
      <w:rPr>
        <w:color w:val="4472C4" w:themeColor="accent1"/>
        <w:szCs w:val="20"/>
      </w:rPr>
      <w:instrText>PAGE  \* Arabic</w:instrText>
    </w:r>
    <w:r w:rsidRPr="004149C4">
      <w:rPr>
        <w:color w:val="4472C4" w:themeColor="accent1"/>
        <w:szCs w:val="20"/>
      </w:rPr>
      <w:fldChar w:fldCharType="separate"/>
    </w:r>
    <w:r>
      <w:rPr>
        <w:color w:val="4472C4" w:themeColor="accent1"/>
        <w:szCs w:val="20"/>
      </w:rPr>
      <w:t>1</w:t>
    </w:r>
    <w:r w:rsidRPr="004149C4">
      <w:rPr>
        <w:color w:val="4472C4" w:themeColor="accent1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EE3F4" w14:textId="77777777" w:rsidR="00553DAD" w:rsidRDefault="00553DAD" w:rsidP="00B91B39">
      <w:pPr>
        <w:spacing w:after="0" w:line="240" w:lineRule="auto"/>
      </w:pPr>
      <w:r>
        <w:separator/>
      </w:r>
    </w:p>
  </w:footnote>
  <w:footnote w:type="continuationSeparator" w:id="0">
    <w:p w14:paraId="50C2D705" w14:textId="77777777" w:rsidR="00553DAD" w:rsidRDefault="00553DAD" w:rsidP="00B9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100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6521"/>
      <w:gridCol w:w="2126"/>
    </w:tblGrid>
    <w:tr w:rsidR="00D7226D" w:rsidRPr="00161721" w14:paraId="36B172EC" w14:textId="77777777" w:rsidTr="00D7226D">
      <w:trPr>
        <w:trHeight w:val="263"/>
      </w:trPr>
      <w:tc>
        <w:tcPr>
          <w:tcW w:w="2127" w:type="dxa"/>
          <w:vMerge w:val="restart"/>
        </w:tcPr>
        <w:p w14:paraId="0E783065" w14:textId="77777777" w:rsidR="00D7226D" w:rsidRPr="00D43657" w:rsidRDefault="00D7226D" w:rsidP="00003FBD">
          <w:pPr>
            <w:spacing w:after="0"/>
            <w:rPr>
              <w:rFonts w:ascii="Grotesque" w:hAnsi="Grotesque"/>
              <w:lang w:val="es-ES"/>
            </w:rPr>
          </w:pPr>
          <w:r>
            <w:rPr>
              <w:rFonts w:ascii="Grotesque" w:hAnsi="Grotesque"/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0264A32C" wp14:editId="69D48801">
                <wp:simplePos x="0" y="0"/>
                <wp:positionH relativeFrom="column">
                  <wp:posOffset>-1270</wp:posOffset>
                </wp:positionH>
                <wp:positionV relativeFrom="paragraph">
                  <wp:posOffset>127635</wp:posOffset>
                </wp:positionV>
                <wp:extent cx="1213485" cy="304800"/>
                <wp:effectExtent l="0" t="0" r="5715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304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1" w:type="dxa"/>
        </w:tcPr>
        <w:p w14:paraId="33E54049" w14:textId="77777777" w:rsidR="00D7226D" w:rsidRPr="001F7EB4" w:rsidRDefault="00D7226D" w:rsidP="00003FBD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2126" w:type="dxa"/>
        </w:tcPr>
        <w:p w14:paraId="7CDFF470" w14:textId="77777777" w:rsidR="00D7226D" w:rsidRPr="00D43657" w:rsidRDefault="00D7226D" w:rsidP="00003FBD">
          <w:pPr>
            <w:tabs>
              <w:tab w:val="left" w:pos="1135"/>
            </w:tabs>
            <w:spacing w:after="0"/>
            <w:ind w:right="68"/>
            <w:rPr>
              <w:rFonts w:ascii="Grotesque" w:hAnsi="Grotesque"/>
              <w:lang w:val="es-ES"/>
            </w:rPr>
          </w:pPr>
          <w:r w:rsidRPr="00D43657">
            <w:rPr>
              <w:rFonts w:ascii="Grotesque" w:hAnsi="Grotesque"/>
              <w:lang w:val="es-ES"/>
            </w:rPr>
            <w:t xml:space="preserve"> Versión:   </w:t>
          </w:r>
          <w:r>
            <w:rPr>
              <w:rFonts w:ascii="Grotesque" w:hAnsi="Grotesque" w:cs="Arial"/>
            </w:rPr>
            <w:t>1</w:t>
          </w:r>
          <w:r w:rsidRPr="00D43657">
            <w:rPr>
              <w:rFonts w:ascii="Grotesque" w:hAnsi="Grotesque" w:cs="Arial"/>
            </w:rPr>
            <w:t>.0</w:t>
          </w:r>
        </w:p>
      </w:tc>
    </w:tr>
    <w:tr w:rsidR="00D7226D" w:rsidRPr="00161721" w14:paraId="6FB7D224" w14:textId="77777777" w:rsidTr="00D7226D">
      <w:tc>
        <w:tcPr>
          <w:tcW w:w="2127" w:type="dxa"/>
          <w:vMerge/>
        </w:tcPr>
        <w:p w14:paraId="50929E20" w14:textId="77777777" w:rsidR="00D7226D" w:rsidRPr="00D43657" w:rsidRDefault="00D7226D" w:rsidP="00003FBD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6521" w:type="dxa"/>
        </w:tcPr>
        <w:p w14:paraId="23C91C06" w14:textId="77777777" w:rsidR="00D7226D" w:rsidRPr="00D43657" w:rsidRDefault="00D7226D" w:rsidP="00003FBD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2126" w:type="dxa"/>
        </w:tcPr>
        <w:p w14:paraId="7544E952" w14:textId="5FBB80AF" w:rsidR="00D7226D" w:rsidRPr="00EC1479" w:rsidRDefault="00D7226D" w:rsidP="00003FBD">
          <w:pPr>
            <w:spacing w:after="0"/>
            <w:rPr>
              <w:rFonts w:ascii="Grotesque" w:hAnsi="Grotesque" w:cs="Arial"/>
            </w:rPr>
          </w:pPr>
          <w:r w:rsidRPr="00D43657">
            <w:rPr>
              <w:rFonts w:ascii="Grotesque" w:hAnsi="Grotesque"/>
              <w:lang w:val="es-ES"/>
            </w:rPr>
            <w:t xml:space="preserve"> Fecha:</w:t>
          </w:r>
          <w:r>
            <w:rPr>
              <w:rFonts w:ascii="Grotesque" w:hAnsi="Grotesque"/>
              <w:lang w:val="es-ES"/>
            </w:rPr>
            <w:t xml:space="preserve"> 05</w:t>
          </w:r>
          <w:r w:rsidRPr="00D43657">
            <w:rPr>
              <w:rFonts w:ascii="Grotesque" w:hAnsi="Grotesque" w:cs="Arial"/>
            </w:rPr>
            <w:t>/</w:t>
          </w:r>
          <w:r>
            <w:rPr>
              <w:rFonts w:ascii="Grotesque" w:hAnsi="Grotesque" w:cs="Arial"/>
            </w:rPr>
            <w:t>02</w:t>
          </w:r>
          <w:r w:rsidRPr="00D43657">
            <w:rPr>
              <w:rFonts w:ascii="Grotesque" w:hAnsi="Grotesque" w:cs="Arial"/>
            </w:rPr>
            <w:t>/20</w:t>
          </w:r>
          <w:r>
            <w:rPr>
              <w:rFonts w:ascii="Grotesque" w:hAnsi="Grotesque" w:cs="Arial"/>
            </w:rPr>
            <w:t>20</w:t>
          </w:r>
        </w:p>
      </w:tc>
    </w:tr>
    <w:tr w:rsidR="00D7226D" w:rsidRPr="00161721" w14:paraId="01A06C3A" w14:textId="77777777" w:rsidTr="00D7226D">
      <w:tc>
        <w:tcPr>
          <w:tcW w:w="2127" w:type="dxa"/>
          <w:vMerge/>
        </w:tcPr>
        <w:p w14:paraId="7A05A9E2" w14:textId="77777777" w:rsidR="00D7226D" w:rsidRPr="00D43657" w:rsidRDefault="00D7226D" w:rsidP="00003FBD">
          <w:pPr>
            <w:spacing w:after="0"/>
            <w:rPr>
              <w:rFonts w:ascii="Grotesque" w:hAnsi="Grotesque"/>
              <w:lang w:val="es-ES"/>
            </w:rPr>
          </w:pPr>
        </w:p>
      </w:tc>
      <w:tc>
        <w:tcPr>
          <w:tcW w:w="8647" w:type="dxa"/>
          <w:gridSpan w:val="2"/>
        </w:tcPr>
        <w:p w14:paraId="46533837" w14:textId="77777777" w:rsidR="00D7226D" w:rsidRPr="00D43657" w:rsidRDefault="00D7226D" w:rsidP="00003FBD">
          <w:pPr>
            <w:spacing w:after="0"/>
            <w:rPr>
              <w:rFonts w:ascii="Grotesque" w:hAnsi="Grotesque"/>
              <w:lang w:val="es-ES"/>
            </w:rPr>
          </w:pPr>
        </w:p>
      </w:tc>
    </w:tr>
  </w:tbl>
  <w:p w14:paraId="4F85AD93" w14:textId="77777777" w:rsidR="00D7226D" w:rsidRPr="00003FBD" w:rsidRDefault="00D7226D" w:rsidP="00003F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F89"/>
    <w:multiLevelType w:val="hybridMultilevel"/>
    <w:tmpl w:val="A67A3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1A08"/>
    <w:multiLevelType w:val="hybridMultilevel"/>
    <w:tmpl w:val="C908E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55BD"/>
    <w:multiLevelType w:val="hybridMultilevel"/>
    <w:tmpl w:val="B4A6BE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6E79"/>
    <w:multiLevelType w:val="hybridMultilevel"/>
    <w:tmpl w:val="E4147E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54F99"/>
    <w:multiLevelType w:val="hybridMultilevel"/>
    <w:tmpl w:val="D8085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16B"/>
    <w:multiLevelType w:val="hybridMultilevel"/>
    <w:tmpl w:val="07ACA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A4998"/>
    <w:multiLevelType w:val="hybridMultilevel"/>
    <w:tmpl w:val="3C8C4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D0450"/>
    <w:multiLevelType w:val="hybridMultilevel"/>
    <w:tmpl w:val="57B4F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C"/>
    <w:rsid w:val="00000859"/>
    <w:rsid w:val="00003FBD"/>
    <w:rsid w:val="000060C0"/>
    <w:rsid w:val="00016594"/>
    <w:rsid w:val="00017DF8"/>
    <w:rsid w:val="00054206"/>
    <w:rsid w:val="00054C44"/>
    <w:rsid w:val="00056DC8"/>
    <w:rsid w:val="00070C72"/>
    <w:rsid w:val="000749B5"/>
    <w:rsid w:val="000763DD"/>
    <w:rsid w:val="00076605"/>
    <w:rsid w:val="000937AD"/>
    <w:rsid w:val="00094C99"/>
    <w:rsid w:val="000D5ED8"/>
    <w:rsid w:val="000D6327"/>
    <w:rsid w:val="000D6B41"/>
    <w:rsid w:val="000D7B31"/>
    <w:rsid w:val="000F1B4D"/>
    <w:rsid w:val="000F4B33"/>
    <w:rsid w:val="000F4B9E"/>
    <w:rsid w:val="000F728C"/>
    <w:rsid w:val="00105B36"/>
    <w:rsid w:val="0013157E"/>
    <w:rsid w:val="00142DA0"/>
    <w:rsid w:val="00163B8A"/>
    <w:rsid w:val="00191679"/>
    <w:rsid w:val="001B73DA"/>
    <w:rsid w:val="001D425B"/>
    <w:rsid w:val="001E2423"/>
    <w:rsid w:val="00201017"/>
    <w:rsid w:val="00204041"/>
    <w:rsid w:val="00215127"/>
    <w:rsid w:val="00224687"/>
    <w:rsid w:val="00227018"/>
    <w:rsid w:val="00231671"/>
    <w:rsid w:val="002611F4"/>
    <w:rsid w:val="0026213E"/>
    <w:rsid w:val="00271C8C"/>
    <w:rsid w:val="00280B72"/>
    <w:rsid w:val="00284DC9"/>
    <w:rsid w:val="00292675"/>
    <w:rsid w:val="00293AAB"/>
    <w:rsid w:val="002A7C0E"/>
    <w:rsid w:val="002A7E8F"/>
    <w:rsid w:val="002B177D"/>
    <w:rsid w:val="002C0B85"/>
    <w:rsid w:val="002D2A93"/>
    <w:rsid w:val="002E7363"/>
    <w:rsid w:val="002F0CF8"/>
    <w:rsid w:val="00305BFF"/>
    <w:rsid w:val="00321622"/>
    <w:rsid w:val="00340CC4"/>
    <w:rsid w:val="00355873"/>
    <w:rsid w:val="00362878"/>
    <w:rsid w:val="0037506C"/>
    <w:rsid w:val="00391974"/>
    <w:rsid w:val="00392AC2"/>
    <w:rsid w:val="003A3EDE"/>
    <w:rsid w:val="003A529F"/>
    <w:rsid w:val="003F56D6"/>
    <w:rsid w:val="00407372"/>
    <w:rsid w:val="00411B96"/>
    <w:rsid w:val="004348D2"/>
    <w:rsid w:val="00437025"/>
    <w:rsid w:val="0044365F"/>
    <w:rsid w:val="00453A9E"/>
    <w:rsid w:val="0045769B"/>
    <w:rsid w:val="00486314"/>
    <w:rsid w:val="0049474B"/>
    <w:rsid w:val="004979D1"/>
    <w:rsid w:val="004B5584"/>
    <w:rsid w:val="004C5C17"/>
    <w:rsid w:val="004E14C7"/>
    <w:rsid w:val="004E6DE5"/>
    <w:rsid w:val="004F28A8"/>
    <w:rsid w:val="004F46E3"/>
    <w:rsid w:val="005304F8"/>
    <w:rsid w:val="005527EB"/>
    <w:rsid w:val="00553DAD"/>
    <w:rsid w:val="00580D55"/>
    <w:rsid w:val="00581533"/>
    <w:rsid w:val="005836B4"/>
    <w:rsid w:val="00593BAC"/>
    <w:rsid w:val="005A3629"/>
    <w:rsid w:val="005B328F"/>
    <w:rsid w:val="005B4919"/>
    <w:rsid w:val="005B58BE"/>
    <w:rsid w:val="00607059"/>
    <w:rsid w:val="00612D19"/>
    <w:rsid w:val="00617048"/>
    <w:rsid w:val="00620C9A"/>
    <w:rsid w:val="00650D7D"/>
    <w:rsid w:val="0065285F"/>
    <w:rsid w:val="00653634"/>
    <w:rsid w:val="006700DC"/>
    <w:rsid w:val="00671A02"/>
    <w:rsid w:val="00674D66"/>
    <w:rsid w:val="006B4E01"/>
    <w:rsid w:val="006E614B"/>
    <w:rsid w:val="00710ACE"/>
    <w:rsid w:val="0071199A"/>
    <w:rsid w:val="00711C67"/>
    <w:rsid w:val="00716054"/>
    <w:rsid w:val="00735B26"/>
    <w:rsid w:val="007402CF"/>
    <w:rsid w:val="00741EA8"/>
    <w:rsid w:val="007650DF"/>
    <w:rsid w:val="0076524D"/>
    <w:rsid w:val="00774E21"/>
    <w:rsid w:val="007B0C0F"/>
    <w:rsid w:val="007C4BEE"/>
    <w:rsid w:val="007E59F8"/>
    <w:rsid w:val="008023C0"/>
    <w:rsid w:val="00833C87"/>
    <w:rsid w:val="00854AF2"/>
    <w:rsid w:val="008841D8"/>
    <w:rsid w:val="00885CCD"/>
    <w:rsid w:val="00887A08"/>
    <w:rsid w:val="008A4F07"/>
    <w:rsid w:val="008B057C"/>
    <w:rsid w:val="008B4696"/>
    <w:rsid w:val="008E0AD6"/>
    <w:rsid w:val="008F450C"/>
    <w:rsid w:val="00901A38"/>
    <w:rsid w:val="00914F2F"/>
    <w:rsid w:val="0092140C"/>
    <w:rsid w:val="0092261D"/>
    <w:rsid w:val="00965853"/>
    <w:rsid w:val="00982C36"/>
    <w:rsid w:val="00993974"/>
    <w:rsid w:val="00994183"/>
    <w:rsid w:val="009A13BE"/>
    <w:rsid w:val="009B50C5"/>
    <w:rsid w:val="009C6414"/>
    <w:rsid w:val="009D59AF"/>
    <w:rsid w:val="009E1165"/>
    <w:rsid w:val="009F1E74"/>
    <w:rsid w:val="009F4B36"/>
    <w:rsid w:val="009F5A37"/>
    <w:rsid w:val="00A05C61"/>
    <w:rsid w:val="00A1575C"/>
    <w:rsid w:val="00A16907"/>
    <w:rsid w:val="00A27D78"/>
    <w:rsid w:val="00A30FC2"/>
    <w:rsid w:val="00A33B94"/>
    <w:rsid w:val="00A521B0"/>
    <w:rsid w:val="00A836AB"/>
    <w:rsid w:val="00A901FA"/>
    <w:rsid w:val="00A9190F"/>
    <w:rsid w:val="00AD21A4"/>
    <w:rsid w:val="00B14573"/>
    <w:rsid w:val="00B3294D"/>
    <w:rsid w:val="00B43594"/>
    <w:rsid w:val="00B531F2"/>
    <w:rsid w:val="00B91B39"/>
    <w:rsid w:val="00B96469"/>
    <w:rsid w:val="00BA07B5"/>
    <w:rsid w:val="00BC41AE"/>
    <w:rsid w:val="00BD2965"/>
    <w:rsid w:val="00BD3939"/>
    <w:rsid w:val="00BE38C7"/>
    <w:rsid w:val="00BE5E67"/>
    <w:rsid w:val="00BE696C"/>
    <w:rsid w:val="00BF7180"/>
    <w:rsid w:val="00C1506B"/>
    <w:rsid w:val="00C314B9"/>
    <w:rsid w:val="00C324C6"/>
    <w:rsid w:val="00C5041B"/>
    <w:rsid w:val="00C51A81"/>
    <w:rsid w:val="00C635D4"/>
    <w:rsid w:val="00C709DA"/>
    <w:rsid w:val="00C71B95"/>
    <w:rsid w:val="00C75C8B"/>
    <w:rsid w:val="00C85380"/>
    <w:rsid w:val="00CA207C"/>
    <w:rsid w:val="00CB0A03"/>
    <w:rsid w:val="00CC7F00"/>
    <w:rsid w:val="00CD44C8"/>
    <w:rsid w:val="00CE2BC4"/>
    <w:rsid w:val="00CE4824"/>
    <w:rsid w:val="00CE73F6"/>
    <w:rsid w:val="00CE76D5"/>
    <w:rsid w:val="00D01CCE"/>
    <w:rsid w:val="00D03869"/>
    <w:rsid w:val="00D15976"/>
    <w:rsid w:val="00D3142E"/>
    <w:rsid w:val="00D471A1"/>
    <w:rsid w:val="00D7226D"/>
    <w:rsid w:val="00D7431D"/>
    <w:rsid w:val="00D75228"/>
    <w:rsid w:val="00D76A44"/>
    <w:rsid w:val="00D873C6"/>
    <w:rsid w:val="00DD3C62"/>
    <w:rsid w:val="00DF293E"/>
    <w:rsid w:val="00E05B11"/>
    <w:rsid w:val="00E16C01"/>
    <w:rsid w:val="00E54F2E"/>
    <w:rsid w:val="00E62B21"/>
    <w:rsid w:val="00ED6DBC"/>
    <w:rsid w:val="00EE020D"/>
    <w:rsid w:val="00F1202D"/>
    <w:rsid w:val="00F1784A"/>
    <w:rsid w:val="00F242A3"/>
    <w:rsid w:val="00F44278"/>
    <w:rsid w:val="00F47805"/>
    <w:rsid w:val="00F558D0"/>
    <w:rsid w:val="00F7146D"/>
    <w:rsid w:val="00F73EAB"/>
    <w:rsid w:val="00F75C0F"/>
    <w:rsid w:val="00FE0AFB"/>
    <w:rsid w:val="00FE21CC"/>
    <w:rsid w:val="00FE3B36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242EE"/>
  <w15:chartTrackingRefBased/>
  <w15:docId w15:val="{060CD717-85B6-47BD-83A1-8E2E389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DA"/>
    <w:pPr>
      <w:jc w:val="both"/>
    </w:pPr>
    <w:rPr>
      <w:rFonts w:ascii="Grotesque Light" w:hAnsi="Grotesque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54F2E"/>
    <w:pPr>
      <w:keepNext/>
      <w:keepLines/>
      <w:spacing w:before="240" w:after="0"/>
      <w:jc w:val="center"/>
      <w:outlineLvl w:val="0"/>
    </w:pPr>
    <w:rPr>
      <w:rFonts w:ascii="Grotesque" w:eastAsiaTheme="majorEastAsia" w:hAnsi="Grotesque" w:cstheme="majorBidi"/>
      <w:b/>
      <w:sz w:val="32"/>
      <w:szCs w:val="32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E54F2E"/>
    <w:pPr>
      <w:keepNext/>
      <w:keepLines/>
      <w:spacing w:before="40" w:after="0"/>
      <w:outlineLvl w:val="1"/>
    </w:pPr>
    <w:rPr>
      <w:rFonts w:ascii="Grotesque" w:eastAsiaTheme="majorEastAsia" w:hAnsi="Grotesque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F2E"/>
    <w:rPr>
      <w:rFonts w:ascii="Grotesque" w:eastAsiaTheme="majorEastAsia" w:hAnsi="Grotesque" w:cstheme="majorBidi"/>
      <w:b/>
      <w:sz w:val="32"/>
      <w:szCs w:val="32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E54F2E"/>
    <w:rPr>
      <w:rFonts w:ascii="Grotesque" w:eastAsiaTheme="majorEastAsia" w:hAnsi="Grotesque" w:cstheme="majorBidi"/>
      <w:b/>
      <w:szCs w:val="26"/>
    </w:rPr>
  </w:style>
  <w:style w:type="paragraph" w:styleId="Prrafodelista">
    <w:name w:val="List Paragraph"/>
    <w:basedOn w:val="Normal"/>
    <w:uiPriority w:val="34"/>
    <w:qFormat/>
    <w:rsid w:val="006528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4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CB0A03"/>
    <w:pPr>
      <w:spacing w:after="0" w:line="240" w:lineRule="auto"/>
      <w:jc w:val="both"/>
    </w:pPr>
    <w:rPr>
      <w:rFonts w:ascii="Grotesque Light" w:hAnsi="Grotesque Light"/>
      <w:sz w:val="20"/>
    </w:rPr>
  </w:style>
  <w:style w:type="character" w:styleId="CdigoHTML">
    <w:name w:val="HTML Code"/>
    <w:basedOn w:val="Fuentedeprrafopredeter"/>
    <w:uiPriority w:val="99"/>
    <w:semiHidden/>
    <w:unhideWhenUsed/>
    <w:rsid w:val="0044365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39"/>
    <w:rPr>
      <w:rFonts w:ascii="Grotesque Light" w:hAnsi="Grotesque Light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39"/>
    <w:rPr>
      <w:rFonts w:ascii="Grotesque Light" w:hAnsi="Grotesque Light"/>
      <w:sz w:val="20"/>
    </w:rPr>
  </w:style>
  <w:style w:type="paragraph" w:customStyle="1" w:styleId="Tabletext">
    <w:name w:val="Tabletext"/>
    <w:basedOn w:val="Normal"/>
    <w:rsid w:val="00003FBD"/>
    <w:pPr>
      <w:keepLines/>
      <w:widowControl w:val="0"/>
      <w:spacing w:after="120" w:line="240" w:lineRule="atLeast"/>
    </w:pPr>
    <w:rPr>
      <w:rFonts w:ascii="Arial" w:eastAsia="Times New Roman" w:hAnsi="Arial" w:cs="Times New Roman"/>
      <w:sz w:val="22"/>
      <w:szCs w:val="20"/>
      <w:lang w:val="es-ES_tradnl"/>
    </w:rPr>
  </w:style>
  <w:style w:type="paragraph" w:styleId="Ttulo">
    <w:name w:val="Title"/>
    <w:basedOn w:val="Normal"/>
    <w:next w:val="Normal"/>
    <w:link w:val="TtuloCar"/>
    <w:qFormat/>
    <w:rsid w:val="000D7B3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0D7B31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7226D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226D"/>
    <w:pPr>
      <w:tabs>
        <w:tab w:val="right" w:leader="dot" w:pos="8828"/>
      </w:tabs>
      <w:spacing w:after="100"/>
    </w:pPr>
    <w:rPr>
      <w:b/>
      <w:bCs/>
      <w:noProof/>
      <w:sz w:val="24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D7226D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D72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E3F9-E20D-41BE-83B6-6672F6C1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3214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Palacios Flores</dc:creator>
  <cp:keywords/>
  <dc:description/>
  <cp:lastModifiedBy>Osvaldo Palacios Flores</cp:lastModifiedBy>
  <cp:revision>25</cp:revision>
  <dcterms:created xsi:type="dcterms:W3CDTF">2020-01-14T15:22:00Z</dcterms:created>
  <dcterms:modified xsi:type="dcterms:W3CDTF">2020-02-05T16:43:00Z</dcterms:modified>
</cp:coreProperties>
</file>