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10205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205"/>
      </w:tblGrid>
      <w:tr>
        <w:trPr/>
        <w:tc>
          <w:tcPr>
            <w:tcW w:w="10205" w:type="dxa"/>
            <w:tcBorders/>
            <w:shd w:fill="F0F0F0" w:val="clear"/>
            <w:vAlign w:val="center"/>
          </w:tcPr>
          <w:p>
            <w:pPr>
              <w:pStyle w:val="3"/>
              <w:widowControl w:val="false"/>
              <w:bidi w:val="0"/>
              <w:spacing w:before="140" w:after="120"/>
              <w:jc w:val="left"/>
              <w:rPr/>
            </w:pPr>
            <w:r>
              <w:rPr/>
              <w:t xml:space="preserve">[BUG-542990] </w:t>
            </w:r>
            <w:hyperlink r:id="rId2">
              <w:r>
                <w:rPr/>
                <w:t>Машина каршеринга располагается в реке</w:t>
              </w:r>
            </w:hyperlink>
          </w:p>
        </w:tc>
      </w:tr>
    </w:tbl>
    <w:p>
      <w:pPr>
        <w:pStyle w:val="Style16"/>
        <w:bidi w:val="0"/>
        <w:spacing w:before="0" w:after="0"/>
        <w:jc w:val="left"/>
        <w:rPr/>
      </w:pPr>
      <w:r>
        <w:rPr/>
      </w:r>
    </w:p>
    <w:tbl>
      <w:tblPr>
        <w:tblW w:w="794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749"/>
        <w:gridCol w:w="1865"/>
        <w:gridCol w:w="1521"/>
        <w:gridCol w:w="1804"/>
      </w:tblGrid>
      <w:tr>
        <w:trPr/>
        <w:tc>
          <w:tcPr>
            <w:tcW w:w="2749" w:type="dxa"/>
            <w:tcBorders/>
            <w:shd w:fill="F0F0F0" w:val="clear"/>
            <w:vAlign w:val="center"/>
          </w:tcPr>
          <w:p>
            <w:pPr>
              <w:pStyle w:val="Style20"/>
              <w:widowControl w:val="false"/>
              <w:bidi w:val="0"/>
              <w:jc w:val="left"/>
              <w:rPr>
                <w:b/>
                <w:b/>
              </w:rPr>
            </w:pPr>
            <w:r>
              <w:rPr>
                <w:b/>
              </w:rPr>
              <w:t>Тип:</w:t>
            </w:r>
          </w:p>
        </w:tc>
        <w:tc>
          <w:tcPr>
            <w:tcW w:w="1865" w:type="dxa"/>
            <w:tcBorders/>
            <w:shd w:fill="FFFFFF" w:val="clear"/>
            <w:vAlign w:val="center"/>
          </w:tcPr>
          <w:p>
            <w:pPr>
              <w:pStyle w:val="Style20"/>
              <w:widowControl w:val="false"/>
              <w:suppressLineNumbers/>
              <w:bidi w:val="0"/>
              <w:jc w:val="left"/>
              <w:rPr/>
            </w:pPr>
            <w:r>
              <w:rPr/>
              <w:t>Ошибка</w:t>
            </w:r>
          </w:p>
        </w:tc>
        <w:tc>
          <w:tcPr>
            <w:tcW w:w="1521" w:type="dxa"/>
            <w:tcBorders/>
            <w:shd w:fill="F0F0F0" w:val="clear"/>
            <w:vAlign w:val="center"/>
          </w:tcPr>
          <w:p>
            <w:pPr>
              <w:pStyle w:val="Style20"/>
              <w:widowControl w:val="false"/>
              <w:bidi w:val="0"/>
              <w:jc w:val="left"/>
              <w:rPr>
                <w:b/>
                <w:b/>
              </w:rPr>
            </w:pPr>
            <w:r>
              <w:rPr>
                <w:b/>
              </w:rPr>
              <w:t>Приоритет:</w:t>
            </w:r>
          </w:p>
        </w:tc>
        <w:tc>
          <w:tcPr>
            <w:tcW w:w="1804" w:type="dxa"/>
            <w:tcBorders/>
            <w:shd w:fill="FFFFFF" w:val="clear"/>
            <w:vAlign w:val="center"/>
          </w:tcPr>
          <w:p>
            <w:pPr>
              <w:pStyle w:val="Style20"/>
              <w:widowControl w:val="false"/>
              <w:suppressLineNumbers/>
              <w:bidi w:val="0"/>
              <w:jc w:val="left"/>
              <w:rPr/>
            </w:pPr>
            <w:r>
              <w:rPr/>
              <w:t>Средний</w:t>
            </w:r>
          </w:p>
        </w:tc>
      </w:tr>
    </w:tbl>
    <w:p>
      <w:pPr>
        <w:pStyle w:val="Style16"/>
        <w:bidi w:val="0"/>
        <w:spacing w:before="0" w:after="0"/>
        <w:jc w:val="left"/>
        <w:rPr/>
      </w:pPr>
      <w:r>
        <w:rPr/>
      </w:r>
    </w:p>
    <w:tbl>
      <w:tblPr>
        <w:tblW w:w="10205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094"/>
        <w:gridCol w:w="7110"/>
      </w:tblGrid>
      <w:tr>
        <w:trPr/>
        <w:tc>
          <w:tcPr>
            <w:tcW w:w="3094" w:type="dxa"/>
            <w:tcBorders/>
            <w:shd w:fill="F0F0F0" w:val="clear"/>
            <w:vAlign w:val="center"/>
          </w:tcPr>
          <w:p>
            <w:pPr>
              <w:pStyle w:val="Style20"/>
              <w:widowControl w:val="false"/>
              <w:bidi w:val="0"/>
              <w:jc w:val="left"/>
              <w:rPr>
                <w:b/>
                <w:b/>
              </w:rPr>
            </w:pPr>
            <w:r>
              <w:rPr>
                <w:b/>
              </w:rPr>
              <w:t>Вложения:</w:t>
            </w:r>
          </w:p>
        </w:tc>
        <w:tc>
          <w:tcPr>
            <w:tcW w:w="7110" w:type="dxa"/>
            <w:tcBorders/>
            <w:shd w:fill="FFFFFF" w:val="clear"/>
            <w:vAlign w:val="center"/>
          </w:tcPr>
          <w:p>
            <w:pPr>
              <w:pStyle w:val="Style20"/>
              <w:widowControl w:val="false"/>
              <w:suppressLineNumbers/>
              <w:bidi w:val="0"/>
              <w:jc w:val="left"/>
              <w:rPr/>
            </w:pPr>
            <w:hyperlink r:id="rId3">
              <w:r>
                <w:rPr/>
                <w:t>BUG-542990-яндексмаршруты-иконка-машины-каршеринга-в-реке.jpg</w:t>
              </w:r>
            </w:hyperlink>
          </w:p>
        </w:tc>
      </w:tr>
    </w:tbl>
    <w:p>
      <w:pPr>
        <w:pStyle w:val="Style16"/>
        <w:bidi w:val="0"/>
        <w:spacing w:before="0" w:after="0"/>
        <w:jc w:val="left"/>
        <w:rPr/>
      </w:pPr>
      <w:r>
        <w:rPr/>
      </w:r>
    </w:p>
    <w:tbl>
      <w:tblPr>
        <w:tblW w:w="8435" w:type="dxa"/>
        <w:jc w:val="left"/>
        <w:tblInd w:w="0" w:type="dxa"/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7621"/>
        <w:gridCol w:w="813"/>
      </w:tblGrid>
      <w:tr>
        <w:trPr/>
        <w:tc>
          <w:tcPr>
            <w:tcW w:w="7621" w:type="dxa"/>
            <w:tcBorders/>
            <w:shd w:fill="BBBBBB" w:val="clear"/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 </w:t>
            </w:r>
            <w:r>
              <w:rPr>
                <w:b/>
                <w:color w:val="FFFFFF"/>
              </w:rPr>
              <w:t>Описание</w:t>
            </w:r>
            <w:r>
              <w:rPr/>
              <w:t> </w:t>
            </w:r>
          </w:p>
        </w:tc>
        <w:tc>
          <w:tcPr>
            <w:tcW w:w="813" w:type="dxa"/>
            <w:tcBorders/>
            <w:vAlign w:val="center"/>
          </w:tcPr>
          <w:p>
            <w:pPr>
              <w:pStyle w:val="Style20"/>
              <w:widowControl w:val="false"/>
              <w:suppressLineNumbers/>
              <w:bidi w:val="0"/>
              <w:jc w:val="left"/>
              <w:rPr/>
            </w:pPr>
            <w:r>
              <w:rPr/>
              <w:t> </w:t>
            </w:r>
          </w:p>
        </w:tc>
      </w:tr>
      <w:tr>
        <w:trPr/>
        <w:tc>
          <w:tcPr>
            <w:tcW w:w="8434" w:type="dxa"/>
            <w:gridSpan w:val="2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vAlign w:val="center"/>
          </w:tcPr>
          <w:p>
            <w:pPr>
              <w:pStyle w:val="Style20"/>
              <w:widowControl w:val="false"/>
              <w:suppressLineNumbers/>
              <w:bidi w:val="0"/>
              <w:jc w:val="left"/>
              <w:rPr/>
            </w:pPr>
            <w:bookmarkStart w:id="0" w:name="descriptionArea"/>
            <w:bookmarkEnd w:id="0"/>
            <w:r>
              <w:rPr/>
              <w:t>Описание: Иконка свободной машины каршеринга находится в реке</w:t>
            </w:r>
          </w:p>
          <w:p>
            <w:pPr>
              <w:pStyle w:val="Style20"/>
              <w:widowControl w:val="false"/>
              <w:bidi w:val="0"/>
              <w:spacing w:before="0" w:after="283"/>
              <w:jc w:val="left"/>
              <w:rPr/>
            </w:pPr>
            <w:r>
              <w:rPr/>
              <w:t>Предусловие:</w:t>
            </w:r>
          </w:p>
          <w:p>
            <w:pPr>
              <w:pStyle w:val="Style20"/>
              <w:widowControl w:val="false"/>
              <w:numPr>
                <w:ilvl w:val="0"/>
                <w:numId w:val="1"/>
              </w:numPr>
              <w:tabs>
                <w:tab w:val="left" w:pos="709" w:leader="none"/>
              </w:tabs>
              <w:bidi w:val="0"/>
              <w:ind w:left="709" w:hanging="283"/>
              <w:jc w:val="left"/>
              <w:rPr/>
            </w:pPr>
            <w:r>
              <w:rPr/>
              <w:t>Открыть тестовый стенд Яндекс.Маршруты</w:t>
            </w:r>
          </w:p>
          <w:p>
            <w:pPr>
              <w:pStyle w:val="Style20"/>
              <w:widowControl w:val="false"/>
              <w:numPr>
                <w:ilvl w:val="0"/>
                <w:numId w:val="1"/>
              </w:numPr>
              <w:tabs>
                <w:tab w:val="left" w:pos="709" w:leader="none"/>
              </w:tabs>
              <w:bidi w:val="0"/>
              <w:ind w:left="709" w:hanging="283"/>
              <w:jc w:val="left"/>
              <w:rPr/>
            </w:pPr>
            <w:r>
              <w:rPr/>
              <w:t>Ввести в поле "Откуда" адрес: Хамовнический Вал, 34</w:t>
            </w:r>
          </w:p>
          <w:p>
            <w:pPr>
              <w:pStyle w:val="Style20"/>
              <w:widowControl w:val="false"/>
              <w:numPr>
                <w:ilvl w:val="0"/>
                <w:numId w:val="1"/>
              </w:numPr>
              <w:tabs>
                <w:tab w:val="left" w:pos="709" w:leader="none"/>
              </w:tabs>
              <w:bidi w:val="0"/>
              <w:ind w:left="709" w:hanging="283"/>
              <w:jc w:val="left"/>
              <w:rPr/>
            </w:pPr>
            <w:r>
              <w:rPr/>
              <w:t>Ввести в поле "Куда" адрес: Фрунзенская набережная, 46</w:t>
            </w:r>
          </w:p>
          <w:p>
            <w:pPr>
              <w:pStyle w:val="Style20"/>
              <w:widowControl w:val="false"/>
              <w:numPr>
                <w:ilvl w:val="0"/>
                <w:numId w:val="1"/>
              </w:numPr>
              <w:tabs>
                <w:tab w:val="left" w:pos="709" w:leader="none"/>
              </w:tabs>
              <w:bidi w:val="0"/>
              <w:ind w:left="709" w:hanging="283"/>
              <w:jc w:val="left"/>
              <w:rPr/>
            </w:pPr>
            <w:r>
              <w:rPr/>
              <w:t>Выбрать режим "Свой"</w:t>
            </w:r>
          </w:p>
          <w:p>
            <w:pPr>
              <w:pStyle w:val="Style20"/>
              <w:widowControl w:val="false"/>
              <w:numPr>
                <w:ilvl w:val="0"/>
                <w:numId w:val="1"/>
              </w:numPr>
              <w:tabs>
                <w:tab w:val="left" w:pos="709" w:leader="none"/>
              </w:tabs>
              <w:bidi w:val="0"/>
              <w:ind w:left="709" w:hanging="283"/>
              <w:jc w:val="left"/>
              <w:rPr/>
            </w:pPr>
            <w:r>
              <w:rPr/>
              <w:t>Выбрать тип транспорта "Каршеринг"</w:t>
            </w:r>
          </w:p>
          <w:p>
            <w:pPr>
              <w:pStyle w:val="Style20"/>
              <w:widowControl w:val="false"/>
              <w:numPr>
                <w:ilvl w:val="0"/>
                <w:numId w:val="1"/>
              </w:numPr>
              <w:tabs>
                <w:tab w:val="left" w:pos="709" w:leader="none"/>
              </w:tabs>
              <w:bidi w:val="0"/>
              <w:spacing w:before="0" w:after="283"/>
              <w:ind w:left="709" w:hanging="283"/>
              <w:jc w:val="left"/>
              <w:rPr/>
            </w:pPr>
            <w:r>
              <w:rPr/>
              <w:t>Нажать кнопку "Забронировать"</w:t>
            </w:r>
          </w:p>
          <w:p>
            <w:pPr>
              <w:pStyle w:val="Style20"/>
              <w:widowControl w:val="false"/>
              <w:bidi w:val="0"/>
              <w:spacing w:before="0" w:after="283"/>
              <w:jc w:val="left"/>
              <w:rPr/>
            </w:pPr>
            <w:r>
              <w:rPr/>
              <w:t>Шаги воспроизведения:</w:t>
            </w:r>
          </w:p>
          <w:p>
            <w:pPr>
              <w:pStyle w:val="Style20"/>
              <w:widowControl w:val="false"/>
              <w:numPr>
                <w:ilvl w:val="0"/>
                <w:numId w:val="2"/>
              </w:numPr>
              <w:tabs>
                <w:tab w:val="left" w:pos="709" w:leader="none"/>
              </w:tabs>
              <w:bidi w:val="0"/>
              <w:spacing w:before="0" w:after="283"/>
              <w:ind w:left="709" w:hanging="283"/>
              <w:jc w:val="left"/>
              <w:rPr/>
            </w:pPr>
            <w:r>
              <w:rPr/>
              <w:t>Открыть форму бронирования</w:t>
            </w:r>
          </w:p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  <w:t>ОР: Иконка машины каршеринга находится на дороге или парковке</w:t>
              <w:br/>
              <w:t>ФР: Иконка машины каршеринга находится в реке</w:t>
            </w:r>
          </w:p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  <w:t>Окружение:</w:t>
              <w:br/>
              <w:t>ОС Windiws 10 v.21H1 браузер: Firefox v.99.0.1 разрешение: 1920x1080</w:t>
              <w:br/>
              <w:t>ОС Windiws 10 v.21H1 браузер: Яндекс.Браузер v.22.3.3.852 разрешение: 800х600</w:t>
            </w:r>
          </w:p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Style16"/>
        <w:bidi w:val="0"/>
        <w:spacing w:lineRule="auto" w:line="276" w:before="0" w:after="140"/>
        <w:jc w:val="left"/>
        <w:rPr/>
      </w:pPr>
      <w:r>
        <w:rPr/>
      </w:r>
    </w:p>
    <w:sectPr>
      <w:type w:val="nextPage"/>
      <w:pgSz w:w="11906" w:h="16838"/>
      <w:pgMar w:left="1134" w:right="567" w:gutter="0" w:header="0" w:top="567" w:footer="0" w:bottom="567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erif">
    <w:altName w:val="Times New Roman"/>
    <w:charset w:val="cc"/>
    <w:family w:val="swiss"/>
    <w:pitch w:val="variable"/>
  </w:font>
  <w:font w:name="Liberation Sans">
    <w:altName w:val="Arial"/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 Unicode MS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NSimSun" w:cs="Arial Unicode MS"/>
      <w:color w:val="auto"/>
      <w:kern w:val="0"/>
      <w:sz w:val="24"/>
      <w:szCs w:val="24"/>
      <w:lang w:val="ru-RU" w:eastAsia="zh-CN" w:bidi="hi-IN"/>
    </w:rPr>
  </w:style>
  <w:style w:type="paragraph" w:styleId="3">
    <w:name w:val="Heading 3"/>
    <w:basedOn w:val="Style15"/>
    <w:next w:val="Style16"/>
    <w:qFormat/>
    <w:pPr>
      <w:spacing w:before="140" w:after="120"/>
      <w:outlineLvl w:val="2"/>
    </w:pPr>
    <w:rPr>
      <w:rFonts w:ascii="Liberation Serif" w:hAnsi="Liberation Serif" w:eastAsia="NSimSun" w:cs="Arial Unicode MS"/>
      <w:b/>
      <w:bCs/>
      <w:sz w:val="28"/>
      <w:szCs w:val="28"/>
    </w:rPr>
  </w:style>
  <w:style w:type="character" w:styleId="Style13">
    <w:name w:val="Интернет-ссылка"/>
    <w:rPr>
      <w:color w:val="000080"/>
      <w:u w:val="single"/>
      <w:lang w:val="zxx" w:eastAsia="zxx" w:bidi="zxx"/>
    </w:rPr>
  </w:style>
  <w:style w:type="character" w:styleId="Style14">
    <w:name w:val="Символ нумерации"/>
    <w:qFormat/>
    <w:rPr/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Arial Unicode M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Arial Unicode MS"/>
      <w:lang w:val="zxx" w:eastAsia="zxx" w:bidi="zxx"/>
    </w:rPr>
  </w:style>
  <w:style w:type="paragraph" w:styleId="Style20">
    <w:name w:val="Содержимое таблицы"/>
    <w:basedOn w:val="Normal"/>
    <w:qFormat/>
    <w:pPr>
      <w:widowControl w:val="false"/>
      <w:suppressLineNumbers/>
    </w:pPr>
    <w:rPr/>
  </w:style>
  <w:style w:type="paragraph" w:styleId="Style21">
    <w:name w:val="Заголовок таблицы"/>
    <w:basedOn w:val="Style20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tracker.yandex.ru/r/BUG-542990?source_from=doc&amp;source_type=export" TargetMode="External"/><Relationship Id="rId3" Type="http://schemas.openxmlformats.org/officeDocument/2006/relationships/hyperlink" Target="https://tracker.yandex.ru/r/attachment/BUG-542990/628145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LibreOffice/7.3.3.2$Windows_X86_64 LibreOffice_project/d1d0ea68f081ee2800a922cac8f79445e4603348</Application>
  <AppVersion>15.0000</AppVersion>
  <Pages>1</Pages>
  <Words>99</Words>
  <Characters>708</Characters>
  <CharactersWithSpaces>783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2022-08-04T12:19:20Z</dcterms:modified>
  <cp:revision>2</cp:revision>
  <dc:subject/>
  <dc:title>[#BUG-542990] Машина каршеринга располагается в реке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