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03124" w14:textId="31A53B71" w:rsidR="00C166ED" w:rsidRPr="00C166ED" w:rsidRDefault="00C166ED" w:rsidP="00C166ED">
      <w:pPr>
        <w:rPr>
          <w:b/>
          <w:bCs/>
          <w:lang w:val="en-US"/>
        </w:rPr>
      </w:pPr>
      <w:r w:rsidRPr="00C166ED">
        <w:rPr>
          <w:b/>
          <w:bCs/>
          <w:lang w:val="en-US"/>
        </w:rPr>
        <w:t># Save model architecture as .PNG</w:t>
      </w:r>
      <w:r>
        <w:rPr>
          <w:b/>
          <w:bCs/>
          <w:lang w:val="en-US"/>
        </w:rPr>
        <w:t xml:space="preserve"> (==layers structure).</w:t>
      </w:r>
    </w:p>
    <w:p w14:paraId="57D898A4" w14:textId="4C5A0E77" w:rsidR="00235BA9" w:rsidRPr="00C166ED" w:rsidRDefault="00C166ED" w:rsidP="00C166ED">
      <w:pPr>
        <w:rPr>
          <w:b/>
          <w:bCs/>
          <w:lang w:val="en-US"/>
        </w:rPr>
      </w:pPr>
      <w:r w:rsidRPr="00C166ED">
        <w:rPr>
          <w:b/>
          <w:bCs/>
          <w:lang w:val="en-US"/>
        </w:rPr>
        <w:t>plot_model(D, to_file='discriminator.png', show_shapes=True, show_layer_names=True)</w:t>
      </w:r>
    </w:p>
    <w:sectPr w:rsidR="00235BA9" w:rsidRPr="00C16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5D"/>
    <w:rsid w:val="00235BA9"/>
    <w:rsid w:val="00644F5D"/>
    <w:rsid w:val="00C1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C3A6"/>
  <w15:chartTrackingRefBased/>
  <w15:docId w15:val="{DD078738-0E89-4AEE-A28B-E87CBF31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9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Burau</dc:creator>
  <cp:keywords/>
  <dc:description/>
  <cp:lastModifiedBy>Valery Burau</cp:lastModifiedBy>
  <cp:revision>2</cp:revision>
  <dcterms:created xsi:type="dcterms:W3CDTF">2020-11-09T21:17:00Z</dcterms:created>
  <dcterms:modified xsi:type="dcterms:W3CDTF">2020-11-09T21:18:00Z</dcterms:modified>
</cp:coreProperties>
</file>