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3EB" w14:textId="0B78A0DF" w:rsidR="00EE13A8" w:rsidRPr="00EE13A8" w:rsidRDefault="00EE13A8" w:rsidP="00EE13A8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E13A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Software Engineering – </w:t>
      </w:r>
      <w:r w:rsidR="00C86629">
        <w:rPr>
          <w:rFonts w:ascii="Times New Roman" w:hAnsi="Times New Roman" w:cs="Times New Roman"/>
          <w:b/>
          <w:bCs/>
          <w:sz w:val="34"/>
          <w:szCs w:val="34"/>
          <w:lang w:val="en-US"/>
        </w:rPr>
        <w:t>Secondo</w:t>
      </w:r>
      <w:r w:rsidRPr="00EE13A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Sprint Retrospective – Gruppo 16</w:t>
      </w:r>
    </w:p>
    <w:p w14:paraId="24A2E5E6" w14:textId="77777777" w:rsidR="00EE13A8" w:rsidRPr="00EE13A8" w:rsidRDefault="00EE13A8" w:rsidP="009627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68D53" w14:textId="5D694C61" w:rsidR="009627E1" w:rsidRPr="00746989" w:rsidRDefault="00C86629" w:rsidP="00962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Secondo</w:t>
      </w:r>
      <w:r w:rsidR="009627E1">
        <w:rPr>
          <w:rFonts w:ascii="Times New Roman" w:hAnsi="Times New Roman" w:cs="Times New Roman"/>
          <w:b/>
          <w:bCs/>
          <w:sz w:val="28"/>
          <w:szCs w:val="28"/>
        </w:rPr>
        <w:t xml:space="preserve"> Sprint - Retrospective</w:t>
      </w:r>
    </w:p>
    <w:p w14:paraId="41687654" w14:textId="77777777" w:rsidR="009627E1" w:rsidRDefault="009627E1" w:rsidP="00962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decisioni prese nella retrospective di questo Sprint sono:</w:t>
      </w:r>
    </w:p>
    <w:p w14:paraId="6B6E502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5F9051CD" w14:textId="77777777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3E9F04C8" w14:textId="71E0C9BB" w:rsidR="009627E1" w:rsidRDefault="004F2CF7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Lavorare troppe ore consecutivamente</w:t>
      </w:r>
    </w:p>
    <w:p w14:paraId="652A6A9A" w14:textId="77777777" w:rsidR="004F2CF7" w:rsidRPr="00B313D1" w:rsidRDefault="004F2CF7" w:rsidP="004F2CF7">
      <w:pPr>
        <w:pStyle w:val="Paragrafoelenco"/>
        <w:rPr>
          <w:rFonts w:ascii="Times New Roman" w:hAnsi="Times New Roman" w:cs="Times New Roman"/>
        </w:rPr>
      </w:pPr>
    </w:p>
    <w:p w14:paraId="7587484A" w14:textId="77777777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Less of (cose da fare di meno)</w:t>
      </w:r>
      <w:r>
        <w:rPr>
          <w:rFonts w:ascii="Times New Roman" w:hAnsi="Times New Roman" w:cs="Times New Roman"/>
        </w:rPr>
        <w:t>:</w:t>
      </w:r>
    </w:p>
    <w:p w14:paraId="61ED44B4" w14:textId="10948695" w:rsidR="009627E1" w:rsidRDefault="009627E1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671971D" w14:textId="77777777" w:rsidR="009627E1" w:rsidRDefault="009627E1" w:rsidP="009627E1">
      <w:pPr>
        <w:rPr>
          <w:rFonts w:ascii="Times New Roman" w:hAnsi="Times New Roman" w:cs="Times New Roman"/>
        </w:rPr>
      </w:pPr>
    </w:p>
    <w:p w14:paraId="2EBF18B1" w14:textId="77777777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Keep doing (cose da continuare a fare)</w:t>
      </w:r>
      <w:r>
        <w:rPr>
          <w:rFonts w:ascii="Times New Roman" w:hAnsi="Times New Roman" w:cs="Times New Roman"/>
        </w:rPr>
        <w:t>:</w:t>
      </w:r>
    </w:p>
    <w:p w14:paraId="7422FA04" w14:textId="499A3A56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Lavorare in orari compatibili</w:t>
      </w:r>
    </w:p>
    <w:p w14:paraId="4BA665BF" w14:textId="2CB1E949" w:rsidR="00B90AC9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Aggiornare Trello per ogni cambiamento sui task</w:t>
      </w:r>
    </w:p>
    <w:p w14:paraId="421A9FC3" w14:textId="11CCE357" w:rsidR="000A5EBF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Aiutare gli altri membri del team in caso di necessità</w:t>
      </w:r>
    </w:p>
    <w:p w14:paraId="60293895" w14:textId="3EFC0D07" w:rsidR="000A5EBF" w:rsidRPr="00B313D1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Pullare prima di ogni modifica al codice locale</w:t>
      </w:r>
    </w:p>
    <w:p w14:paraId="5EDF134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7CDE62BC" w14:textId="20E72765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6D8EE2DD" w14:textId="48B16B98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Comunicazione nel team</w:t>
      </w:r>
    </w:p>
    <w:p w14:paraId="3EC44F07" w14:textId="77777777" w:rsidR="00C86629" w:rsidRDefault="00C86629" w:rsidP="00C8662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Creazione di più branches su Git</w:t>
      </w:r>
    </w:p>
    <w:p w14:paraId="6A515E37" w14:textId="29FFC4C8" w:rsidR="004F2CF7" w:rsidRPr="00B313D1" w:rsidRDefault="002C32EF" w:rsidP="00C8662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Concedersi più momenti di pausa</w:t>
      </w:r>
    </w:p>
    <w:p w14:paraId="16B1D1A4" w14:textId="77777777" w:rsidR="00C86629" w:rsidRDefault="00C86629" w:rsidP="00C86629">
      <w:pPr>
        <w:pStyle w:val="Paragrafoelenco"/>
        <w:rPr>
          <w:rFonts w:ascii="Times New Roman" w:hAnsi="Times New Roman" w:cs="Times New Roman"/>
        </w:rPr>
      </w:pPr>
    </w:p>
    <w:p w14:paraId="06AD427D" w14:textId="77777777" w:rsidR="00B90AC9" w:rsidRPr="00B90AC9" w:rsidRDefault="00B90AC9" w:rsidP="00B90AC9">
      <w:pPr>
        <w:rPr>
          <w:rFonts w:ascii="Times New Roman" w:hAnsi="Times New Roman" w:cs="Times New Roman"/>
        </w:rPr>
      </w:pPr>
    </w:p>
    <w:p w14:paraId="32A4A3D6" w14:textId="2BA3FACF" w:rsidR="00AA3A7C" w:rsidRDefault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Start (cose da cominciare a fare)</w:t>
      </w:r>
      <w:r w:rsidR="00C86629">
        <w:rPr>
          <w:rFonts w:ascii="Times New Roman" w:hAnsi="Times New Roman" w:cs="Times New Roman"/>
        </w:rPr>
        <w:t>;</w:t>
      </w:r>
    </w:p>
    <w:p w14:paraId="532803CF" w14:textId="77777777" w:rsidR="00C86629" w:rsidRPr="00C86629" w:rsidRDefault="00C86629" w:rsidP="00C866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C86629" w:rsidRPr="00C86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41A9E"/>
    <w:multiLevelType w:val="hybridMultilevel"/>
    <w:tmpl w:val="D16A7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0"/>
  </w:num>
  <w:num w:numId="2" w16cid:durableId="145687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E1"/>
    <w:rsid w:val="000A5EBF"/>
    <w:rsid w:val="002C32EF"/>
    <w:rsid w:val="004331E9"/>
    <w:rsid w:val="004E61EB"/>
    <w:rsid w:val="004F2CF7"/>
    <w:rsid w:val="009627E1"/>
    <w:rsid w:val="009F1CDA"/>
    <w:rsid w:val="00AA3A7C"/>
    <w:rsid w:val="00B90AC9"/>
    <w:rsid w:val="00C86629"/>
    <w:rsid w:val="00E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26F2"/>
  <w15:chartTrackingRefBased/>
  <w15:docId w15:val="{23613899-5CE4-42F4-99EE-4CD9097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27E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TECCE</dc:creator>
  <cp:keywords/>
  <dc:description/>
  <cp:lastModifiedBy>AMOS TECCE</cp:lastModifiedBy>
  <cp:revision>4</cp:revision>
  <dcterms:created xsi:type="dcterms:W3CDTF">2023-12-03T17:26:00Z</dcterms:created>
  <dcterms:modified xsi:type="dcterms:W3CDTF">2023-12-03T17:37:00Z</dcterms:modified>
</cp:coreProperties>
</file>