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FD" w:rsidRDefault="00F44C55" w:rsidP="00F44C5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TRABAJO PRÁCTICO</w:t>
      </w:r>
    </w:p>
    <w:p w:rsidR="00E0032D" w:rsidRDefault="00F44C55" w:rsidP="00F44C5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NÚMERO 1</w:t>
      </w:r>
    </w:p>
    <w:p w:rsidR="00F44C55" w:rsidRDefault="00F44C55" w:rsidP="00F44C55">
      <w:pPr>
        <w:jc w:val="center"/>
        <w:rPr>
          <w:rFonts w:ascii="Times New Roman" w:hAnsi="Times New Roman" w:cs="Times New Roman"/>
          <w:lang w:val="es-ES"/>
        </w:rPr>
      </w:pPr>
    </w:p>
    <w:p w:rsidR="007C24FD" w:rsidRDefault="007C24FD" w:rsidP="00F44C55">
      <w:pPr>
        <w:ind w:firstLine="0"/>
        <w:rPr>
          <w:rFonts w:ascii="Times New Roman" w:hAnsi="Times New Roman" w:cs="Times New Roman"/>
          <w:lang w:val="es-ES"/>
        </w:rPr>
      </w:pPr>
    </w:p>
    <w:p w:rsidR="00F44C55" w:rsidRDefault="00F44C55" w:rsidP="007C24FD">
      <w:pPr>
        <w:ind w:left="2832" w:firstLine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Realizado por: San Martín Valentina</w:t>
      </w:r>
    </w:p>
    <w:p w:rsidR="00F44C55" w:rsidRDefault="00F44C55" w:rsidP="007C24FD">
      <w:pPr>
        <w:ind w:left="3540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Fredes Thiago</w:t>
      </w:r>
    </w:p>
    <w:p w:rsidR="00F44C55" w:rsidRDefault="00F44C55" w:rsidP="007C24FD">
      <w:pPr>
        <w:ind w:left="352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Quinteros Benjamín</w:t>
      </w:r>
    </w:p>
    <w:p w:rsidR="007C24FD" w:rsidRDefault="00F44C55" w:rsidP="007C24FD">
      <w:pPr>
        <w:ind w:left="4236" w:firstLine="12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Lescano Arco Cristian</w:t>
      </w:r>
    </w:p>
    <w:p w:rsidR="007C24FD" w:rsidRDefault="007C24FD" w:rsidP="007C24FD">
      <w:pPr>
        <w:ind w:left="4236" w:firstLine="12"/>
        <w:rPr>
          <w:rFonts w:ascii="Times New Roman" w:hAnsi="Times New Roman" w:cs="Times New Roman"/>
          <w:lang w:val="es-ES"/>
        </w:rPr>
      </w:pPr>
    </w:p>
    <w:p w:rsidR="007C24FD" w:rsidRDefault="007C24FD" w:rsidP="00F44C55">
      <w:pPr>
        <w:ind w:firstLine="0"/>
        <w:rPr>
          <w:rFonts w:ascii="Times New Roman" w:hAnsi="Times New Roman" w:cs="Times New Roman"/>
          <w:lang w:val="es-ES"/>
        </w:rPr>
      </w:pPr>
    </w:p>
    <w:p w:rsidR="00F44C55" w:rsidRDefault="007C24FD" w:rsidP="007C24FD">
      <w:pPr>
        <w:ind w:left="2124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</w:t>
      </w:r>
      <w:r w:rsidR="00F44C55">
        <w:rPr>
          <w:rFonts w:ascii="Times New Roman" w:hAnsi="Times New Roman" w:cs="Times New Roman"/>
          <w:lang w:val="es-ES"/>
        </w:rPr>
        <w:t>Centro de Educación Técnica N°30  –  6°. 1°</w:t>
      </w:r>
    </w:p>
    <w:p w:rsidR="00F44C55" w:rsidRDefault="00F44C55" w:rsidP="00F44C55">
      <w:pPr>
        <w:rPr>
          <w:rFonts w:ascii="Times New Roman" w:hAnsi="Times New Roman" w:cs="Times New Roman"/>
          <w:lang w:val="es-ES"/>
        </w:rPr>
      </w:pPr>
    </w:p>
    <w:p w:rsidR="00F44C55" w:rsidRDefault="00F44C55" w:rsidP="007C24FD">
      <w:pPr>
        <w:ind w:left="28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Profesora: Amaya Yamila</w:t>
      </w:r>
    </w:p>
    <w:p w:rsidR="007C24FD" w:rsidRDefault="007C24FD" w:rsidP="007C24FD">
      <w:pPr>
        <w:ind w:left="2820"/>
        <w:rPr>
          <w:rFonts w:ascii="Times New Roman" w:hAnsi="Times New Roman" w:cs="Times New Roman"/>
          <w:lang w:val="es-ES"/>
        </w:rPr>
      </w:pPr>
    </w:p>
    <w:p w:rsidR="00F44C55" w:rsidRDefault="00F44C55" w:rsidP="007C24FD">
      <w:pPr>
        <w:ind w:left="2820" w:firstLine="12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Fecha de Emisión: 23 de Mayo del 2024</w:t>
      </w:r>
    </w:p>
    <w:p w:rsidR="00F44C55" w:rsidRDefault="00F44C55" w:rsidP="00F44C55">
      <w:pPr>
        <w:jc w:val="center"/>
        <w:rPr>
          <w:rFonts w:ascii="Times New Roman" w:hAnsi="Times New Roman" w:cs="Times New Roman"/>
          <w:lang w:val="es-ES"/>
        </w:rPr>
      </w:pPr>
    </w:p>
    <w:p w:rsidR="007C24FD" w:rsidRDefault="007C24FD" w:rsidP="00F44C55">
      <w:pPr>
        <w:jc w:val="center"/>
        <w:rPr>
          <w:rFonts w:ascii="Times New Roman" w:hAnsi="Times New Roman" w:cs="Times New Roman"/>
          <w:lang w:val="es-ES"/>
        </w:rPr>
      </w:pPr>
    </w:p>
    <w:p w:rsidR="007C24FD" w:rsidRDefault="007C24FD" w:rsidP="00F44C55">
      <w:pPr>
        <w:jc w:val="center"/>
        <w:rPr>
          <w:rFonts w:ascii="Times New Roman" w:hAnsi="Times New Roman" w:cs="Times New Roman"/>
          <w:lang w:val="es-ES"/>
        </w:rPr>
      </w:pPr>
    </w:p>
    <w:p w:rsidR="007C24FD" w:rsidRDefault="007C24FD" w:rsidP="00F44C55">
      <w:pPr>
        <w:jc w:val="center"/>
        <w:rPr>
          <w:rFonts w:ascii="Times New Roman" w:hAnsi="Times New Roman" w:cs="Times New Roman"/>
          <w:lang w:val="es-ES"/>
        </w:rPr>
      </w:pPr>
    </w:p>
    <w:p w:rsidR="007C24FD" w:rsidRDefault="007C24FD" w:rsidP="00F44C55">
      <w:pPr>
        <w:jc w:val="center"/>
        <w:rPr>
          <w:rFonts w:ascii="Times New Roman" w:hAnsi="Times New Roman" w:cs="Times New Roman"/>
          <w:lang w:val="es-ES"/>
        </w:rPr>
      </w:pPr>
    </w:p>
    <w:p w:rsidR="007C24FD" w:rsidRDefault="007C24FD" w:rsidP="007C24FD">
      <w:pPr>
        <w:rPr>
          <w:rFonts w:ascii="Times New Roman" w:hAnsi="Times New Roman" w:cs="Times New Roman"/>
          <w:lang w:val="es-ES"/>
        </w:rPr>
      </w:pPr>
    </w:p>
    <w:p w:rsidR="007C24FD" w:rsidRDefault="007C24FD" w:rsidP="00F44C55">
      <w:pPr>
        <w:jc w:val="center"/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p w:rsidR="007C24FD" w:rsidRDefault="007C24FD" w:rsidP="00F44C55">
      <w:pPr>
        <w:jc w:val="center"/>
        <w:rPr>
          <w:rFonts w:ascii="Times New Roman" w:hAnsi="Times New Roman" w:cs="Times New Roman"/>
          <w:lang w:val="es-ES"/>
        </w:rPr>
      </w:pPr>
    </w:p>
    <w:p w:rsidR="007C24FD" w:rsidRDefault="007C24FD" w:rsidP="00F44C55">
      <w:pPr>
        <w:jc w:val="center"/>
        <w:rPr>
          <w:rFonts w:ascii="Times New Roman" w:hAnsi="Times New Roman" w:cs="Times New Roman"/>
          <w:lang w:val="es-ES"/>
        </w:rPr>
      </w:pPr>
    </w:p>
    <w:p w:rsidR="007C24FD" w:rsidRDefault="007C24FD" w:rsidP="00F44C55">
      <w:pPr>
        <w:jc w:val="center"/>
        <w:rPr>
          <w:rFonts w:ascii="Times New Roman" w:hAnsi="Times New Roman" w:cs="Times New Roman"/>
          <w:lang w:val="es-ES"/>
        </w:rPr>
      </w:pPr>
    </w:p>
    <w:p w:rsidR="007C24FD" w:rsidRDefault="007C24FD" w:rsidP="00F44C55">
      <w:pPr>
        <w:jc w:val="center"/>
        <w:rPr>
          <w:rFonts w:ascii="Times New Roman" w:hAnsi="Times New Roman" w:cs="Times New Roman"/>
          <w:lang w:val="es-ES"/>
        </w:rPr>
      </w:pPr>
    </w:p>
    <w:p w:rsidR="007C24FD" w:rsidRPr="003112C3" w:rsidRDefault="007C24FD" w:rsidP="00F44C55">
      <w:pPr>
        <w:jc w:val="center"/>
        <w:rPr>
          <w:rFonts w:ascii="Times New Roman" w:hAnsi="Times New Roman" w:cs="Times New Roman"/>
          <w:lang w:val="es-ES"/>
        </w:rPr>
      </w:pPr>
    </w:p>
    <w:sectPr w:rsidR="007C24FD" w:rsidRPr="003112C3" w:rsidSect="007C24FD">
      <w:headerReference w:type="default" r:id="rId7"/>
      <w:pgSz w:w="12240" w:h="15840" w:code="1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6B1" w:rsidRDefault="00C346B1" w:rsidP="003112C3">
      <w:pPr>
        <w:spacing w:after="0" w:line="240" w:lineRule="auto"/>
      </w:pPr>
      <w:r>
        <w:separator/>
      </w:r>
    </w:p>
  </w:endnote>
  <w:endnote w:type="continuationSeparator" w:id="0">
    <w:p w:rsidR="00C346B1" w:rsidRDefault="00C346B1" w:rsidP="0031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6B1" w:rsidRDefault="00C346B1" w:rsidP="003112C3">
      <w:pPr>
        <w:spacing w:after="0" w:line="240" w:lineRule="auto"/>
      </w:pPr>
      <w:r>
        <w:separator/>
      </w:r>
    </w:p>
  </w:footnote>
  <w:footnote w:type="continuationSeparator" w:id="0">
    <w:p w:rsidR="00C346B1" w:rsidRDefault="00C346B1" w:rsidP="0031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5878"/>
      <w:docPartObj>
        <w:docPartGallery w:val="Page Numbers (Top of Page)"/>
        <w:docPartUnique/>
      </w:docPartObj>
    </w:sdtPr>
    <w:sdtContent>
      <w:p w:rsidR="003112C3" w:rsidRDefault="003112C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E38" w:rsidRPr="00B53E38">
          <w:rPr>
            <w:noProof/>
            <w:lang w:val="es-ES"/>
          </w:rPr>
          <w:t>2</w:t>
        </w:r>
        <w:r>
          <w:fldChar w:fldCharType="end"/>
        </w:r>
      </w:p>
    </w:sdtContent>
  </w:sdt>
  <w:p w:rsidR="003112C3" w:rsidRDefault="003112C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C3"/>
    <w:rsid w:val="003112C3"/>
    <w:rsid w:val="007C24FD"/>
    <w:rsid w:val="00B53E38"/>
    <w:rsid w:val="00C346B1"/>
    <w:rsid w:val="00E0032D"/>
    <w:rsid w:val="00F4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30DF2-857F-473E-8C98-54D4130E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C3"/>
    <w:pPr>
      <w:spacing w:line="480" w:lineRule="auto"/>
      <w:ind w:firstLine="72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1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2C3"/>
  </w:style>
  <w:style w:type="paragraph" w:styleId="Piedepgina">
    <w:name w:val="footer"/>
    <w:basedOn w:val="Normal"/>
    <w:link w:val="PiedepginaCar"/>
    <w:uiPriority w:val="99"/>
    <w:unhideWhenUsed/>
    <w:rsid w:val="00311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B123-0D84-4E9F-A478-B040C4D4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San Martín</dc:creator>
  <cp:keywords/>
  <dc:description/>
  <cp:lastModifiedBy>Valentina San Martín</cp:lastModifiedBy>
  <cp:revision>2</cp:revision>
  <dcterms:created xsi:type="dcterms:W3CDTF">2024-05-23T20:53:00Z</dcterms:created>
  <dcterms:modified xsi:type="dcterms:W3CDTF">2024-05-23T22:21:00Z</dcterms:modified>
</cp:coreProperties>
</file>