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03" w:rsidRDefault="00B45203" w:rsidP="00B45203">
      <w:pPr>
        <w:pStyle w:val="ListParagraph"/>
        <w:numPr>
          <w:ilvl w:val="0"/>
          <w:numId w:val="1"/>
        </w:numPr>
      </w:pPr>
      <w:r>
        <w:t>Setup your DNS suffix to add “santanet.dell.com”</w:t>
      </w:r>
      <w:r w:rsidR="00155E2B">
        <w:t>, “scalent.dell.com”</w:t>
      </w:r>
      <w:bookmarkStart w:id="0" w:name="_GoBack"/>
      <w:bookmarkEnd w:id="0"/>
      <w:r>
        <w:t xml:space="preserve"> and “us.dell.com”</w:t>
      </w:r>
    </w:p>
    <w:p w:rsidR="00B45203" w:rsidRDefault="00B45203" w:rsidP="00B45203">
      <w:pPr>
        <w:pStyle w:val="ListParagraph"/>
      </w:pPr>
      <w:r>
        <w:t>(Same diagram as below but use the DNS tab to add the domain names above)</w:t>
      </w:r>
    </w:p>
    <w:p w:rsidR="00B45203" w:rsidRDefault="00B45203" w:rsidP="00B45203">
      <w:pPr>
        <w:pStyle w:val="ListParagraph"/>
      </w:pPr>
    </w:p>
    <w:p w:rsidR="00B60CB1" w:rsidRDefault="00B45203" w:rsidP="00B45203">
      <w:pPr>
        <w:pStyle w:val="ListParagraph"/>
        <w:numPr>
          <w:ilvl w:val="0"/>
          <w:numId w:val="1"/>
        </w:numPr>
      </w:pPr>
      <w:r>
        <w:t>Setup TAP-Win32-Adapter as below on your laptop to resolve conflicting networks on Dragnet</w:t>
      </w:r>
    </w:p>
    <w:p w:rsidR="00B45203" w:rsidRDefault="00B45203">
      <w:r>
        <w:rPr>
          <w:noProof/>
          <w:color w:val="1F497D"/>
        </w:rPr>
        <w:drawing>
          <wp:inline distT="0" distB="0" distL="0" distR="0">
            <wp:extent cx="5943600" cy="5062721"/>
            <wp:effectExtent l="0" t="0" r="0" b="5080"/>
            <wp:docPr id="2" name="Picture 2" descr="Description: Description: cid:image001.png@01CD1ED9.D75B8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id:image001.png@01CD1ED9.D75B8C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64EB9"/>
    <w:multiLevelType w:val="hybridMultilevel"/>
    <w:tmpl w:val="E6481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47"/>
    <w:rsid w:val="00155E2B"/>
    <w:rsid w:val="00B45203"/>
    <w:rsid w:val="00C9793D"/>
    <w:rsid w:val="00D36945"/>
    <w:rsid w:val="00D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CD215F.D88F6B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Goh, Chris</dc:creator>
  <cp:keywords/>
  <dc:description/>
  <cp:lastModifiedBy>Goh, Chris</cp:lastModifiedBy>
  <cp:revision>3</cp:revision>
  <dcterms:created xsi:type="dcterms:W3CDTF">2012-07-23T21:35:00Z</dcterms:created>
  <dcterms:modified xsi:type="dcterms:W3CDTF">2012-07-25T17:52:00Z</dcterms:modified>
</cp:coreProperties>
</file>