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4D5E" w14:textId="22D58F87" w:rsidR="006A56B3" w:rsidRDefault="006762E2" w:rsidP="001C4EA4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  <w:lang w:val="es-CO"/>
        </w:rPr>
      </w:pPr>
      <w:r w:rsidRPr="000537CF">
        <w:rPr>
          <w:rFonts w:asciiTheme="majorHAnsi" w:hAnsiTheme="majorHAnsi" w:cs="Open Sans"/>
          <w:noProof/>
          <w:sz w:val="48"/>
          <w:szCs w:val="28"/>
          <w:lang w:val="en-US"/>
        </w:rPr>
        <w:drawing>
          <wp:inline distT="0" distB="0" distL="0" distR="0" wp14:anchorId="3574034E" wp14:editId="52558968">
            <wp:extent cx="1080000" cy="10800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er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FB4B" w14:textId="77777777" w:rsidR="00B671A9" w:rsidRPr="000537CF" w:rsidRDefault="00B671A9" w:rsidP="001C4EA4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  <w:lang w:val="es-CO"/>
        </w:rPr>
      </w:pPr>
    </w:p>
    <w:p w14:paraId="0DC95093" w14:textId="3611BC0A" w:rsidR="0016080C" w:rsidRPr="00EF0F35" w:rsidRDefault="006762E2" w:rsidP="00821D63">
      <w:pPr>
        <w:pStyle w:val="Sinespaciado"/>
        <w:spacing w:line="276" w:lineRule="auto"/>
        <w:jc w:val="center"/>
        <w:rPr>
          <w:rFonts w:ascii="Helvetica" w:hAnsi="Helvetica" w:cs="Helvetica"/>
          <w:sz w:val="48"/>
          <w:szCs w:val="28"/>
          <w:lang w:val="es-CO"/>
        </w:rPr>
      </w:pPr>
      <w:r w:rsidRPr="00EF0F35">
        <w:rPr>
          <w:rFonts w:ascii="Helvetica" w:hAnsi="Helvetica" w:cs="Helvetica"/>
          <w:sz w:val="48"/>
          <w:szCs w:val="28"/>
          <w:lang w:val="es-CO"/>
        </w:rPr>
        <w:t>Servicio Nacional de Aprendizaje</w:t>
      </w:r>
    </w:p>
    <w:p w14:paraId="55800DF9" w14:textId="77777777" w:rsidR="00B424F1" w:rsidRPr="00EF0F35" w:rsidRDefault="006762E2" w:rsidP="00821D63">
      <w:pPr>
        <w:pStyle w:val="Sinespaciado"/>
        <w:spacing w:line="276" w:lineRule="auto"/>
        <w:jc w:val="center"/>
        <w:rPr>
          <w:rFonts w:ascii="Helvetica" w:hAnsi="Helvetica" w:cs="Helvetica"/>
          <w:sz w:val="40"/>
          <w:szCs w:val="28"/>
          <w:lang w:val="es-CO"/>
        </w:rPr>
      </w:pPr>
      <w:r w:rsidRPr="00EF0F35">
        <w:rPr>
          <w:rFonts w:ascii="Helvetica" w:hAnsi="Helvetica" w:cs="Helvetica"/>
          <w:sz w:val="40"/>
          <w:szCs w:val="28"/>
          <w:lang w:val="es-CO"/>
        </w:rPr>
        <w:t>Red de conocimiento informática, diseño</w:t>
      </w:r>
    </w:p>
    <w:p w14:paraId="3AD99163" w14:textId="68F9E2D6" w:rsidR="00821D63" w:rsidRPr="00EF0F35" w:rsidRDefault="006762E2" w:rsidP="00821D63">
      <w:pPr>
        <w:pStyle w:val="Sinespaciado"/>
        <w:spacing w:line="276" w:lineRule="auto"/>
        <w:jc w:val="center"/>
        <w:rPr>
          <w:rFonts w:ascii="Helvetica" w:hAnsi="Helvetica" w:cs="Helvetica"/>
          <w:sz w:val="40"/>
          <w:szCs w:val="28"/>
          <w:lang w:val="es-CO"/>
        </w:rPr>
      </w:pPr>
      <w:r w:rsidRPr="00EF0F35">
        <w:rPr>
          <w:rFonts w:ascii="Helvetica" w:hAnsi="Helvetica" w:cs="Helvetica"/>
          <w:sz w:val="40"/>
          <w:szCs w:val="28"/>
          <w:lang w:val="es-CO"/>
        </w:rPr>
        <w:t xml:space="preserve"> y desarrollo de software</w:t>
      </w:r>
    </w:p>
    <w:p w14:paraId="62ED148A" w14:textId="32640DEB" w:rsidR="00821D63" w:rsidRPr="00EF0F35" w:rsidRDefault="00821D63" w:rsidP="00821D63">
      <w:pPr>
        <w:pStyle w:val="Sinespaciado"/>
        <w:spacing w:line="276" w:lineRule="auto"/>
        <w:jc w:val="center"/>
        <w:rPr>
          <w:rFonts w:ascii="Helvetica" w:hAnsi="Helvetica" w:cs="Helvetica"/>
          <w:sz w:val="40"/>
          <w:szCs w:val="28"/>
          <w:lang w:val="es-CO"/>
        </w:rPr>
      </w:pPr>
    </w:p>
    <w:p w14:paraId="3523D8C2" w14:textId="44E226DE" w:rsidR="00D64562" w:rsidRPr="00EF0F35" w:rsidRDefault="00D64562" w:rsidP="00D64562">
      <w:pPr>
        <w:jc w:val="center"/>
        <w:rPr>
          <w:rFonts w:cs="Helvetica"/>
          <w:sz w:val="36"/>
          <w:szCs w:val="36"/>
          <w:lang w:eastAsia="en-US"/>
        </w:rPr>
      </w:pPr>
      <w:r>
        <w:rPr>
          <w:rFonts w:cs="Helvetica"/>
          <w:sz w:val="36"/>
          <w:szCs w:val="36"/>
          <w:lang w:eastAsia="en-US"/>
        </w:rPr>
        <w:t>Aprendiz</w:t>
      </w:r>
    </w:p>
    <w:p w14:paraId="4376B2C2" w14:textId="606DE6EE" w:rsidR="00FC4A7B" w:rsidRPr="00EF0F35" w:rsidRDefault="00F26A53" w:rsidP="00D64562">
      <w:pPr>
        <w:jc w:val="center"/>
        <w:rPr>
          <w:rFonts w:cs="Helvetica"/>
          <w:sz w:val="40"/>
          <w:szCs w:val="28"/>
        </w:rPr>
      </w:pPr>
      <w:r>
        <w:rPr>
          <w:rFonts w:cs="Helvetica"/>
          <w:b/>
          <w:sz w:val="40"/>
          <w:szCs w:val="40"/>
          <w:lang w:eastAsia="en-US"/>
        </w:rPr>
        <w:t>Manuel Andres Valencia Palacio</w:t>
      </w:r>
    </w:p>
    <w:p w14:paraId="56C3CC49" w14:textId="30810348" w:rsidR="00FC4A7B" w:rsidRPr="00EF0F35" w:rsidRDefault="00FC4A7B" w:rsidP="00821D63">
      <w:pPr>
        <w:pStyle w:val="Sinespaciado"/>
        <w:spacing w:line="276" w:lineRule="auto"/>
        <w:jc w:val="center"/>
        <w:rPr>
          <w:rFonts w:ascii="Helvetica" w:hAnsi="Helvetica" w:cs="Helvetica"/>
          <w:sz w:val="40"/>
          <w:szCs w:val="28"/>
          <w:lang w:val="es-CO"/>
        </w:rPr>
      </w:pPr>
    </w:p>
    <w:p w14:paraId="6067B72C" w14:textId="77777777" w:rsidR="00FC4A7B" w:rsidRPr="00EF0F35" w:rsidRDefault="00FC4A7B" w:rsidP="00821D63">
      <w:pPr>
        <w:pStyle w:val="Sinespaciado"/>
        <w:spacing w:line="276" w:lineRule="auto"/>
        <w:jc w:val="center"/>
        <w:rPr>
          <w:rFonts w:ascii="Helvetica" w:hAnsi="Helvetica" w:cs="Helvetica"/>
          <w:sz w:val="40"/>
          <w:szCs w:val="28"/>
          <w:lang w:val="es-CO"/>
        </w:rPr>
      </w:pPr>
    </w:p>
    <w:p w14:paraId="7339873A" w14:textId="4E96718C" w:rsidR="00821D63" w:rsidRPr="00EF0F35" w:rsidRDefault="00181681" w:rsidP="00181681">
      <w:pPr>
        <w:pStyle w:val="Sinespaciado"/>
        <w:spacing w:line="276" w:lineRule="auto"/>
        <w:jc w:val="center"/>
        <w:rPr>
          <w:rFonts w:ascii="Helvetica" w:hAnsi="Helvetica" w:cs="Helvetica"/>
          <w:sz w:val="36"/>
          <w:szCs w:val="28"/>
          <w:lang w:val="es-CO"/>
        </w:rPr>
      </w:pPr>
      <w:r w:rsidRPr="00EF0F35">
        <w:rPr>
          <w:rFonts w:ascii="Helvetica" w:hAnsi="Helvetica" w:cs="Helvetica"/>
          <w:sz w:val="36"/>
          <w:szCs w:val="28"/>
          <w:lang w:val="es-CO"/>
        </w:rPr>
        <w:t>Tecnólogo en Diseño y Desarrollo de Software</w:t>
      </w:r>
    </w:p>
    <w:p w14:paraId="7E4DEE80" w14:textId="6447E8F7" w:rsidR="00821D63" w:rsidRDefault="00D64562" w:rsidP="00821D63">
      <w:pPr>
        <w:pStyle w:val="Sinespaciado"/>
        <w:spacing w:line="276" w:lineRule="auto"/>
        <w:jc w:val="center"/>
        <w:rPr>
          <w:rFonts w:ascii="Helvetica" w:hAnsi="Helvetica" w:cs="Helvetica"/>
          <w:sz w:val="48"/>
          <w:szCs w:val="48"/>
          <w:lang w:val="es-CO"/>
        </w:rPr>
      </w:pPr>
      <w:r>
        <w:rPr>
          <w:rFonts w:ascii="Helvetica" w:hAnsi="Helvetica" w:cs="Helvetica"/>
          <w:sz w:val="48"/>
          <w:szCs w:val="48"/>
          <w:lang w:val="es-CO"/>
        </w:rPr>
        <w:t>Evidencias sesión 9_SEP_2024</w:t>
      </w:r>
    </w:p>
    <w:p w14:paraId="39BFED55" w14:textId="2AB45A73" w:rsidR="0016080C" w:rsidRPr="00EF0F35" w:rsidRDefault="00D64562" w:rsidP="00D64562">
      <w:pPr>
        <w:pStyle w:val="Sinespaciado"/>
        <w:spacing w:line="276" w:lineRule="auto"/>
        <w:jc w:val="center"/>
        <w:rPr>
          <w:rFonts w:cs="Helvetica"/>
        </w:rPr>
      </w:pPr>
      <w:r>
        <w:rPr>
          <w:rFonts w:ascii="Helvetica" w:hAnsi="Helvetica" w:cs="Helvetica"/>
          <w:sz w:val="48"/>
          <w:szCs w:val="48"/>
          <w:lang w:val="es-CO"/>
        </w:rPr>
        <w:t>Diseño Web CSS - HTML</w:t>
      </w:r>
    </w:p>
    <w:p w14:paraId="1DB80821" w14:textId="08F166BC" w:rsidR="0016080C" w:rsidRPr="00EF0F35" w:rsidRDefault="0016080C" w:rsidP="006403BD">
      <w:pPr>
        <w:rPr>
          <w:rFonts w:cs="Helvetica"/>
          <w:lang w:eastAsia="en-US"/>
        </w:rPr>
      </w:pPr>
    </w:p>
    <w:p w14:paraId="14D3861C" w14:textId="74AC7333" w:rsidR="00CA0785" w:rsidRPr="00EF0F35" w:rsidRDefault="00CA0785" w:rsidP="006403BD">
      <w:pPr>
        <w:rPr>
          <w:rFonts w:cs="Helvetica"/>
          <w:lang w:eastAsia="en-US"/>
        </w:rPr>
      </w:pPr>
      <w:r w:rsidRPr="00EF0F35">
        <w:rPr>
          <w:rFonts w:cs="Helvetica"/>
          <w:lang w:eastAsia="en-US"/>
        </w:rPr>
        <w:tab/>
      </w:r>
    </w:p>
    <w:p w14:paraId="423E96E4" w14:textId="77777777" w:rsidR="00377B3C" w:rsidRPr="00EF0F35" w:rsidRDefault="00377B3C" w:rsidP="00377B3C">
      <w:pPr>
        <w:jc w:val="center"/>
        <w:rPr>
          <w:rFonts w:cs="Helvetica"/>
          <w:sz w:val="36"/>
          <w:szCs w:val="36"/>
          <w:lang w:eastAsia="en-US"/>
        </w:rPr>
      </w:pPr>
      <w:r w:rsidRPr="00EF0F35">
        <w:rPr>
          <w:rFonts w:cs="Helvetica"/>
          <w:sz w:val="36"/>
          <w:szCs w:val="36"/>
          <w:lang w:eastAsia="en-US"/>
        </w:rPr>
        <w:t>Instructor</w:t>
      </w:r>
    </w:p>
    <w:p w14:paraId="22128971" w14:textId="1E3FBD9C" w:rsidR="00377B3C" w:rsidRPr="00EF0F35" w:rsidRDefault="00B5127E" w:rsidP="00377B3C">
      <w:pPr>
        <w:jc w:val="center"/>
        <w:rPr>
          <w:rFonts w:cs="Helvetica"/>
          <w:b/>
          <w:sz w:val="40"/>
          <w:szCs w:val="40"/>
          <w:lang w:eastAsia="en-US"/>
        </w:rPr>
      </w:pPr>
      <w:r w:rsidRPr="00EF0F35">
        <w:rPr>
          <w:rFonts w:cs="Helvetica"/>
          <w:b/>
          <w:sz w:val="40"/>
          <w:szCs w:val="40"/>
          <w:lang w:eastAsia="en-US"/>
        </w:rPr>
        <w:t>Edwar</w:t>
      </w:r>
      <w:r w:rsidR="00377B3C" w:rsidRPr="00EF0F35">
        <w:rPr>
          <w:rFonts w:cs="Helvetica"/>
          <w:b/>
          <w:sz w:val="40"/>
          <w:szCs w:val="40"/>
          <w:lang w:eastAsia="en-US"/>
        </w:rPr>
        <w:t xml:space="preserve"> Velásquez</w:t>
      </w:r>
      <w:r w:rsidR="00DF4809" w:rsidRPr="00EF0F35">
        <w:rPr>
          <w:rFonts w:cs="Helvetica"/>
          <w:b/>
          <w:color w:val="7F7F7F" w:themeColor="text1" w:themeTint="80"/>
          <w:sz w:val="32"/>
          <w:szCs w:val="32"/>
          <w:lang w:eastAsia="en-US"/>
        </w:rPr>
        <w:t>,</w:t>
      </w:r>
      <w:r w:rsidR="00DF4809" w:rsidRPr="00EF0F35">
        <w:rPr>
          <w:rFonts w:cs="Helvetica"/>
          <w:b/>
          <w:sz w:val="40"/>
          <w:szCs w:val="40"/>
          <w:lang w:eastAsia="en-US"/>
        </w:rPr>
        <w:t xml:space="preserve"> </w:t>
      </w:r>
      <w:r w:rsidR="00DF4809" w:rsidRPr="00EF0F35">
        <w:rPr>
          <w:rFonts w:cs="Helvetica"/>
          <w:b/>
          <w:color w:val="7F7F7F" w:themeColor="text1" w:themeTint="80"/>
          <w:sz w:val="32"/>
          <w:szCs w:val="32"/>
          <w:lang w:eastAsia="en-US"/>
        </w:rPr>
        <w:t>Ing. Mecatrónico y M. Ed.</w:t>
      </w:r>
    </w:p>
    <w:p w14:paraId="2E1A4F7F" w14:textId="426884F1" w:rsidR="00377B3C" w:rsidRPr="00EF0F35" w:rsidRDefault="00377B3C" w:rsidP="00377B3C">
      <w:pPr>
        <w:jc w:val="center"/>
        <w:rPr>
          <w:rFonts w:cs="Helvetica"/>
          <w:sz w:val="36"/>
          <w:szCs w:val="36"/>
          <w:lang w:eastAsia="en-US"/>
        </w:rPr>
      </w:pPr>
    </w:p>
    <w:p w14:paraId="3EC0E82B" w14:textId="09979291" w:rsidR="00377B3C" w:rsidRPr="00EF0F35" w:rsidRDefault="00377B3C" w:rsidP="00377B3C">
      <w:pPr>
        <w:jc w:val="center"/>
        <w:rPr>
          <w:rFonts w:cs="Helvetica"/>
          <w:sz w:val="36"/>
          <w:szCs w:val="36"/>
          <w:lang w:eastAsia="en-US"/>
        </w:rPr>
      </w:pPr>
    </w:p>
    <w:p w14:paraId="16DE6918" w14:textId="6B735F17" w:rsidR="00377B3C" w:rsidRPr="00EF0F35" w:rsidRDefault="00377B3C" w:rsidP="00377B3C">
      <w:pPr>
        <w:jc w:val="center"/>
        <w:rPr>
          <w:rFonts w:cs="Helvetica"/>
          <w:sz w:val="32"/>
          <w:szCs w:val="32"/>
          <w:lang w:eastAsia="en-US"/>
        </w:rPr>
      </w:pPr>
      <w:r w:rsidRPr="00EF0F35">
        <w:rPr>
          <w:rFonts w:cs="Helvetica"/>
          <w:sz w:val="32"/>
          <w:szCs w:val="32"/>
          <w:lang w:eastAsia="en-US"/>
        </w:rPr>
        <w:t>2024</w:t>
      </w:r>
      <w:r w:rsidR="00DF4809" w:rsidRPr="00EF0F35">
        <w:rPr>
          <w:rFonts w:cs="Helvetica"/>
          <w:sz w:val="32"/>
          <w:szCs w:val="32"/>
          <w:lang w:eastAsia="en-US"/>
        </w:rPr>
        <w:t xml:space="preserve"> – Colombia </w:t>
      </w:r>
      <w:r w:rsidR="00DF4809" w:rsidRPr="00EF0F35">
        <w:rPr>
          <w:rFonts w:cs="Helvetica"/>
          <w:noProof/>
          <w:sz w:val="32"/>
          <w:szCs w:val="32"/>
          <w:lang w:val="en-US" w:eastAsia="en-US"/>
        </w:rPr>
        <w:drawing>
          <wp:inline distT="0" distB="0" distL="0" distR="0" wp14:anchorId="4413DA22" wp14:editId="41E98193">
            <wp:extent cx="182880" cy="182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mbia_flags_flag_1698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FC3E" w14:textId="73A55DF8" w:rsidR="00682089" w:rsidRPr="008C0E99" w:rsidRDefault="008544B8" w:rsidP="00A04F87">
      <w:pPr>
        <w:pStyle w:val="Ttulondices"/>
      </w:pPr>
      <w:r w:rsidRPr="000537CF">
        <w:lastRenderedPageBreak/>
        <w:br w:type="page"/>
      </w:r>
    </w:p>
    <w:p w14:paraId="08A182AF" w14:textId="32F55AA1" w:rsidR="00F26A53" w:rsidRDefault="00F26A53" w:rsidP="00434C34">
      <w:pPr>
        <w:pStyle w:val="Ttulondices"/>
      </w:pPr>
      <w:r>
        <w:lastRenderedPageBreak/>
        <w:t>Sesión 9_SEP_2024 CSS – HTML</w:t>
      </w:r>
    </w:p>
    <w:p w14:paraId="40E4F280" w14:textId="4DA9CF03" w:rsidR="00F26A53" w:rsidRDefault="00E21277" w:rsidP="00E21277">
      <w:pPr>
        <w:pStyle w:val="Ttulo1"/>
      </w:pPr>
      <w:r w:rsidRPr="00E21277">
        <w:t>Cambio de variables de entorno</w:t>
      </w:r>
    </w:p>
    <w:p w14:paraId="50CE87B0" w14:textId="16161B31" w:rsidR="00434C34" w:rsidRPr="00434C34" w:rsidRDefault="00434C34" w:rsidP="00434C34">
      <w:pPr>
        <w:jc w:val="center"/>
      </w:pPr>
      <w:r w:rsidRPr="00434C34">
        <w:drawing>
          <wp:inline distT="0" distB="0" distL="0" distR="0" wp14:anchorId="691DEB0F" wp14:editId="5C5EAD56">
            <wp:extent cx="2287625" cy="3600000"/>
            <wp:effectExtent l="0" t="0" r="0" b="635"/>
            <wp:docPr id="1364841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4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6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81CA" w14:textId="77777777" w:rsidR="00434C34" w:rsidRDefault="00434C34" w:rsidP="00434C34"/>
    <w:p w14:paraId="18340451" w14:textId="4A3E5477" w:rsidR="00E21277" w:rsidRPr="00E21277" w:rsidRDefault="00E21277" w:rsidP="00E21277">
      <w:pPr>
        <w:pStyle w:val="Ttulo1"/>
        <w:rPr>
          <w:b/>
        </w:rPr>
      </w:pPr>
      <w:r w:rsidRPr="00E21277">
        <w:t>Pseudo clases</w:t>
      </w:r>
    </w:p>
    <w:p w14:paraId="1E965B8A" w14:textId="77777777" w:rsidR="00E21277" w:rsidRDefault="00E21277" w:rsidP="00E21277">
      <w:pPr>
        <w:pStyle w:val="Ttulo2"/>
        <w:rPr>
          <w:kern w:val="32"/>
          <w:sz w:val="36"/>
          <w:szCs w:val="32"/>
        </w:rPr>
      </w:pPr>
      <w:r w:rsidRPr="00E21277">
        <w:rPr>
          <w:kern w:val="32"/>
          <w:sz w:val="36"/>
          <w:szCs w:val="32"/>
        </w:rPr>
        <w:t>¿Qué es una pseudo clase?</w:t>
      </w:r>
    </w:p>
    <w:p w14:paraId="47B84667" w14:textId="65DC8214" w:rsidR="00E21277" w:rsidRPr="00E21277" w:rsidRDefault="00E21277" w:rsidP="00E21277">
      <w:r w:rsidRPr="00E21277">
        <w:t>Una </w:t>
      </w:r>
      <w:r w:rsidRPr="00E21277">
        <w:rPr>
          <w:b/>
          <w:bCs/>
        </w:rPr>
        <w:t>pseudoclase CSS</w:t>
      </w:r>
      <w:r w:rsidRPr="00E21277">
        <w:t> es una palabra clave que se añade a los selectores y que especifica un estado especial del elemento seleccionado. Por ejemplo, </w:t>
      </w:r>
      <w:hyperlink r:id="rId11" w:history="1">
        <w:r w:rsidRPr="00E21277">
          <w:rPr>
            <w:rStyle w:val="Hipervnculo"/>
          </w:rPr>
          <w:t>:hover</w:t>
        </w:r>
      </w:hyperlink>
      <w:r w:rsidRPr="00E21277">
        <w:t> aplicará un estilo cuando el usuario haga hover sobre el elemento especificado por el selector.</w:t>
      </w:r>
    </w:p>
    <w:p w14:paraId="094274E2" w14:textId="77777777" w:rsidR="00E21277" w:rsidRDefault="00E21277" w:rsidP="00E21277">
      <w:pPr>
        <w:pStyle w:val="Ttulo2"/>
        <w:rPr>
          <w:kern w:val="32"/>
          <w:sz w:val="36"/>
          <w:szCs w:val="32"/>
        </w:rPr>
      </w:pPr>
      <w:r w:rsidRPr="00E21277">
        <w:rPr>
          <w:kern w:val="32"/>
          <w:sz w:val="36"/>
          <w:szCs w:val="32"/>
        </w:rPr>
        <w:t>Escriba tres pseudo clases y una pequeña descripción de cada una.</w:t>
      </w:r>
    </w:p>
    <w:p w14:paraId="0E35DD06" w14:textId="49F021BE" w:rsidR="00E21277" w:rsidRDefault="00E21277" w:rsidP="00E21277">
      <w:r>
        <w:t>1.</w:t>
      </w:r>
      <w:r w:rsidRPr="00E21277">
        <w:t>hover</w:t>
      </w:r>
      <w:r w:rsidRPr="00E21277">
        <w:t>, estamos indicando al navegador que de estilo al elemento cuando el usuario coloque su ratón (o dispositivo apuntador) encima de ese elemento.</w:t>
      </w:r>
    </w:p>
    <w:p w14:paraId="6E823047" w14:textId="77777777" w:rsidR="00E21277" w:rsidRDefault="00E21277" w:rsidP="00E21277"/>
    <w:p w14:paraId="4636F690" w14:textId="4D121526" w:rsidR="00E21277" w:rsidRDefault="00E21277" w:rsidP="00E21277">
      <w:r>
        <w:lastRenderedPageBreak/>
        <w:t>2.</w:t>
      </w:r>
      <w:r w:rsidRPr="00E21277">
        <w:rPr>
          <w:b/>
          <w:bCs/>
        </w:rPr>
        <w:t xml:space="preserve"> </w:t>
      </w:r>
      <w:proofErr w:type="gramStart"/>
      <w:r w:rsidRPr="00E21277">
        <w:rPr>
          <w:b/>
          <w:bCs/>
        </w:rPr>
        <w:t>link</w:t>
      </w:r>
      <w:proofErr w:type="gramEnd"/>
      <w:r w:rsidRPr="00E21277">
        <w:t> </w:t>
      </w:r>
      <w:hyperlink r:id="rId12" w:history="1">
        <w:r w:rsidRPr="00E21277">
          <w:rPr>
            <w:rStyle w:val="Hipervnculo"/>
          </w:rPr>
          <w:t>CSS</w:t>
        </w:r>
      </w:hyperlink>
      <w:r w:rsidRPr="00E21277">
        <w:t> representa un elemento que aún no se ha visitado. Coincide con cada elemento no visitado </w:t>
      </w:r>
      <w:hyperlink r:id="rId13" w:history="1">
        <w:r w:rsidRPr="00E21277">
          <w:rPr>
            <w:rStyle w:val="Hipervnculo"/>
          </w:rPr>
          <w:t>&lt;a&gt;</w:t>
        </w:r>
      </w:hyperlink>
      <w:r w:rsidRPr="00E21277">
        <w:t>, </w:t>
      </w:r>
      <w:hyperlink r:id="rId14" w:history="1">
        <w:r w:rsidRPr="00E21277">
          <w:rPr>
            <w:rStyle w:val="Hipervnculo"/>
          </w:rPr>
          <w:t>&lt;area&gt;</w:t>
        </w:r>
      </w:hyperlink>
      <w:r w:rsidRPr="00E21277">
        <w:t>, o </w:t>
      </w:r>
      <w:hyperlink r:id="rId15" w:history="1">
        <w:r w:rsidRPr="00E21277">
          <w:rPr>
            <w:rStyle w:val="Hipervnculo"/>
          </w:rPr>
          <w:t>&lt;link&gt;</w:t>
        </w:r>
      </w:hyperlink>
      <w:r w:rsidRPr="00E21277">
        <w:t> que tiene un atributo href.</w:t>
      </w:r>
    </w:p>
    <w:p w14:paraId="659AE40F" w14:textId="77777777" w:rsidR="00E21277" w:rsidRPr="00E21277" w:rsidRDefault="00E21277" w:rsidP="00E21277"/>
    <w:p w14:paraId="2672573F" w14:textId="4154B8C6" w:rsidR="00E21277" w:rsidRDefault="00E21277" w:rsidP="00E21277">
      <w:r>
        <w:t>3.</w:t>
      </w:r>
      <w:r w:rsidRPr="00E21277">
        <w:rPr>
          <w:b/>
          <w:bCs/>
        </w:rPr>
        <w:t xml:space="preserve"> </w:t>
      </w:r>
      <w:r w:rsidRPr="00E21277">
        <w:rPr>
          <w:b/>
          <w:bCs/>
        </w:rPr>
        <w:t>root</w:t>
      </w:r>
      <w:r w:rsidRPr="00E21277">
        <w:t> de </w:t>
      </w:r>
      <w:hyperlink r:id="rId16" w:history="1">
        <w:r w:rsidRPr="00E21277">
          <w:rPr>
            <w:rStyle w:val="Hipervnculo"/>
          </w:rPr>
          <w:t>CSS</w:t>
        </w:r>
      </w:hyperlink>
      <w:r w:rsidRPr="00E21277">
        <w:t> selecciona el elemento raíz de un árbol que representa el documento. En HTML</w:t>
      </w:r>
      <w:proofErr w:type="gramStart"/>
      <w:r w:rsidRPr="00E21277">
        <w:t>, :root</w:t>
      </w:r>
      <w:proofErr w:type="gramEnd"/>
      <w:r w:rsidRPr="00E21277">
        <w:t> representa el elemento </w:t>
      </w:r>
      <w:hyperlink r:id="rId17" w:history="1">
        <w:r w:rsidRPr="00E21277">
          <w:rPr>
            <w:rStyle w:val="Hipervnculo"/>
          </w:rPr>
          <w:t>&lt;html&gt;</w:t>
        </w:r>
      </w:hyperlink>
      <w:r w:rsidRPr="00E21277">
        <w:t> y es idéntico al selector html, excepto que su </w:t>
      </w:r>
      <w:hyperlink r:id="rId18" w:history="1">
        <w:r w:rsidRPr="00E21277">
          <w:rPr>
            <w:rStyle w:val="Hipervnculo"/>
          </w:rPr>
          <w:t>especificidad</w:t>
        </w:r>
      </w:hyperlink>
      <w:r w:rsidRPr="00E21277">
        <w:t> es mayor.</w:t>
      </w:r>
    </w:p>
    <w:p w14:paraId="0AB0776A" w14:textId="77777777" w:rsidR="00EE588A" w:rsidRDefault="00EE588A" w:rsidP="00E21277"/>
    <w:p w14:paraId="29405807" w14:textId="3ABC7187" w:rsidR="00EE588A" w:rsidRDefault="00EE588A" w:rsidP="00EE588A">
      <w:pPr>
        <w:pStyle w:val="Ttulo1"/>
      </w:pPr>
      <w:r>
        <w:t xml:space="preserve"> Pseudo clase over</w:t>
      </w:r>
    </w:p>
    <w:p w14:paraId="6C86C185" w14:textId="59BCD1E5" w:rsidR="00EE588A" w:rsidRDefault="00EE588A" w:rsidP="00EE588A">
      <w:r w:rsidRPr="00EE588A">
        <w:drawing>
          <wp:anchor distT="0" distB="0" distL="114300" distR="114300" simplePos="0" relativeHeight="251658240" behindDoc="0" locked="0" layoutInCell="1" allowOverlap="1" wp14:anchorId="2DAAF280" wp14:editId="023681EF">
            <wp:simplePos x="1082040" y="3514090"/>
            <wp:positionH relativeFrom="column">
              <wp:align>left</wp:align>
            </wp:positionH>
            <wp:positionV relativeFrom="paragraph">
              <wp:align>top</wp:align>
            </wp:positionV>
            <wp:extent cx="3398520" cy="891540"/>
            <wp:effectExtent l="0" t="0" r="0" b="3810"/>
            <wp:wrapSquare wrapText="bothSides"/>
            <wp:docPr id="1627513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137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36C46" w14:textId="77777777" w:rsidR="00EE588A" w:rsidRDefault="00EE588A" w:rsidP="00EE588A"/>
    <w:p w14:paraId="4A4FEC57" w14:textId="77777777" w:rsidR="00EE588A" w:rsidRDefault="00EE588A" w:rsidP="00EE588A"/>
    <w:p w14:paraId="38BDCF64" w14:textId="77777777" w:rsidR="00EE588A" w:rsidRDefault="00EE588A" w:rsidP="00EE588A"/>
    <w:p w14:paraId="45330CDB" w14:textId="07647C4A" w:rsidR="00BB03A3" w:rsidRDefault="00EE588A" w:rsidP="00BB03A3">
      <w:r w:rsidRPr="00EE588A">
        <w:drawing>
          <wp:inline distT="0" distB="0" distL="0" distR="0" wp14:anchorId="2B3EFF3A" wp14:editId="2AD21D5A">
            <wp:extent cx="3139712" cy="533446"/>
            <wp:effectExtent l="0" t="0" r="3810" b="0"/>
            <wp:docPr id="454041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41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742" w14:textId="77777777" w:rsidR="00BB03A3" w:rsidRDefault="00BB03A3" w:rsidP="00BB03A3"/>
    <w:p w14:paraId="4A48F5F6" w14:textId="4C24AC10" w:rsidR="00BB03A3" w:rsidRPr="00BB03A3" w:rsidRDefault="00BB03A3" w:rsidP="00BB03A3">
      <w:pPr>
        <w:pStyle w:val="Ttulo1"/>
      </w:pPr>
      <w:r>
        <w:t xml:space="preserve">Responsive web Desing </w:t>
      </w:r>
    </w:p>
    <w:p w14:paraId="305D4299" w14:textId="4C596B66" w:rsidR="00EE588A" w:rsidRDefault="00BB03A3" w:rsidP="00E21277">
      <w:pPr>
        <w:pStyle w:val="Ttulo2"/>
      </w:pPr>
      <w:r>
        <w:t xml:space="preserve">     ¿Qué es responsive web Desing?</w:t>
      </w:r>
    </w:p>
    <w:p w14:paraId="59717169" w14:textId="28BD87E4" w:rsidR="00BB03A3" w:rsidRDefault="00BB03A3" w:rsidP="00E21277">
      <w:r w:rsidRPr="00BB03A3">
        <w:t>El diseño web responsivo implica utilizar HTML y CSS para redimensionar, ocultar, reducir o ampliar automáticamente un sitio web para que se vea bien en todos los dispositivos (computadoras de escritorio, tabletas y teléfonos</w:t>
      </w:r>
    </w:p>
    <w:p w14:paraId="7DA9FA43" w14:textId="77777777" w:rsidR="00601843" w:rsidRDefault="00601843" w:rsidP="00E21277"/>
    <w:p w14:paraId="0B4B9A86" w14:textId="3B502935" w:rsidR="00601843" w:rsidRDefault="00601843" w:rsidP="00601843">
      <w:pPr>
        <w:pStyle w:val="Ttulo1"/>
      </w:pPr>
      <w:r>
        <w:t>Media Queries</w:t>
      </w:r>
    </w:p>
    <w:p w14:paraId="032DF5C5" w14:textId="23CA798A" w:rsidR="00601843" w:rsidRDefault="00601843" w:rsidP="00601843">
      <w:pPr>
        <w:pStyle w:val="Ttulo2"/>
      </w:pPr>
      <w:r>
        <w:t>¿Qué son las media queries?</w:t>
      </w:r>
    </w:p>
    <w:p w14:paraId="619ECA3B" w14:textId="583FC9F0" w:rsidR="00601843" w:rsidRDefault="00601843" w:rsidP="00601843">
      <w:r w:rsidRPr="00601843">
        <w:t>Las </w:t>
      </w:r>
      <w:r w:rsidRPr="00601843">
        <w:rPr>
          <w:b/>
          <w:bCs/>
          <w:i/>
          <w:iCs/>
        </w:rPr>
        <w:t>Media queries</w:t>
      </w:r>
      <w:r w:rsidRPr="00601843">
        <w:t> le permiten aplicar estilos CSS según el tipo general de un dispositivo (como impresión o pantalla) u otras características como la resolución de la pantalla o el ancho del </w:t>
      </w:r>
      <w:hyperlink r:id="rId21" w:history="1">
        <w:r w:rsidRPr="00601843">
          <w:rPr>
            <w:rStyle w:val="Hipervnculo"/>
            <w:i/>
            <w:iCs/>
          </w:rPr>
          <w:t>viewport</w:t>
        </w:r>
      </w:hyperlink>
      <w:r w:rsidRPr="00601843">
        <w:t xml:space="preserve"> del navegador. </w:t>
      </w:r>
    </w:p>
    <w:p w14:paraId="254F1BD9" w14:textId="77777777" w:rsidR="00A220FF" w:rsidRDefault="00A220FF" w:rsidP="00601843"/>
    <w:p w14:paraId="090ECE3C" w14:textId="5B8DFB81" w:rsidR="00A220FF" w:rsidRDefault="00A220FF" w:rsidP="00A220FF">
      <w:pPr>
        <w:pStyle w:val="Ttulo2"/>
      </w:pPr>
      <w:r>
        <w:t>Pegue un pantallazo de la sintaxis para las media queries</w:t>
      </w:r>
    </w:p>
    <w:p w14:paraId="38FC56F7" w14:textId="16E55ED0" w:rsidR="00A220FF" w:rsidRDefault="00A220FF" w:rsidP="00A220FF">
      <w:r w:rsidRPr="00A220FF">
        <w:drawing>
          <wp:inline distT="0" distB="0" distL="0" distR="0" wp14:anchorId="78732122" wp14:editId="73CB11CE">
            <wp:extent cx="2644369" cy="1226926"/>
            <wp:effectExtent l="0" t="0" r="3810" b="0"/>
            <wp:docPr id="95797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F17B" w14:textId="77777777" w:rsidR="0031080A" w:rsidRDefault="0031080A" w:rsidP="00A220FF"/>
    <w:p w14:paraId="588B8CD2" w14:textId="642FA01B" w:rsidR="0031080A" w:rsidRDefault="0031080A" w:rsidP="0031080A">
      <w:pPr>
        <w:pStyle w:val="Ttulo1"/>
      </w:pPr>
      <w:r>
        <w:t xml:space="preserve">Creación </w:t>
      </w:r>
      <w:proofErr w:type="spellStart"/>
      <w:r>
        <w:t>snippet</w:t>
      </w:r>
      <w:proofErr w:type="spellEnd"/>
    </w:p>
    <w:p w14:paraId="28A296C0" w14:textId="31FC5A27" w:rsidR="0031080A" w:rsidRPr="0031080A" w:rsidRDefault="0031080A" w:rsidP="0031080A">
      <w:r w:rsidRPr="0031080A">
        <w:drawing>
          <wp:inline distT="0" distB="0" distL="0" distR="0" wp14:anchorId="391B4776" wp14:editId="669143AB">
            <wp:extent cx="4000847" cy="1295512"/>
            <wp:effectExtent l="0" t="0" r="0" b="0"/>
            <wp:docPr id="1542040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09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E187" w14:textId="3FBF5420" w:rsidR="00A220FF" w:rsidRDefault="00A220FF" w:rsidP="00601843"/>
    <w:p w14:paraId="128EC4A0" w14:textId="137E2A0E" w:rsidR="00601843" w:rsidRDefault="00B642CC" w:rsidP="00A220FF">
      <w:pPr>
        <w:pStyle w:val="Ttulo1"/>
        <w:numPr>
          <w:ilvl w:val="0"/>
          <w:numId w:val="0"/>
        </w:numPr>
        <w:ind w:left="360" w:hanging="360"/>
      </w:pPr>
      <w:r>
        <w:t>7.Menu en vertical MQ</w:t>
      </w:r>
    </w:p>
    <w:p w14:paraId="6C42CBD1" w14:textId="306DF3BE" w:rsidR="00B642CC" w:rsidRPr="00B642CC" w:rsidRDefault="00B642CC" w:rsidP="00B642CC">
      <w:r w:rsidRPr="00B642CC">
        <w:drawing>
          <wp:inline distT="0" distB="0" distL="0" distR="0" wp14:anchorId="052C9213" wp14:editId="19EC9269">
            <wp:extent cx="2743438" cy="2141406"/>
            <wp:effectExtent l="0" t="0" r="0" b="0"/>
            <wp:docPr id="1190235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58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07AE" w14:textId="77777777" w:rsidR="00601843" w:rsidRDefault="00601843" w:rsidP="00601843"/>
    <w:p w14:paraId="45EA5A4F" w14:textId="651C830C" w:rsidR="005F14F6" w:rsidRDefault="005F14F6" w:rsidP="005F14F6">
      <w:pPr>
        <w:pStyle w:val="Ttulo1"/>
        <w:numPr>
          <w:ilvl w:val="0"/>
          <w:numId w:val="0"/>
        </w:numPr>
        <w:ind w:left="360" w:hanging="360"/>
      </w:pPr>
      <w:r>
        <w:lastRenderedPageBreak/>
        <w:t>8.MQ breakpoint</w:t>
      </w:r>
    </w:p>
    <w:p w14:paraId="0E1D319C" w14:textId="715F55C0" w:rsidR="005F14F6" w:rsidRPr="005F14F6" w:rsidRDefault="005F14F6" w:rsidP="005F14F6">
      <w:r w:rsidRPr="005F14F6">
        <w:drawing>
          <wp:inline distT="0" distB="0" distL="0" distR="0" wp14:anchorId="71698ED3" wp14:editId="79991A07">
            <wp:extent cx="2789162" cy="3322608"/>
            <wp:effectExtent l="0" t="0" r="0" b="0"/>
            <wp:docPr id="280263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639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5E8" w14:textId="77777777" w:rsidR="00601843" w:rsidRPr="00601843" w:rsidRDefault="00601843" w:rsidP="00601843"/>
    <w:p w14:paraId="5DB9289D" w14:textId="77777777" w:rsidR="00601843" w:rsidRPr="00601843" w:rsidRDefault="00601843" w:rsidP="00601843"/>
    <w:sectPr w:rsidR="00601843" w:rsidRPr="00601843" w:rsidSect="000757FF">
      <w:headerReference w:type="default" r:id="rId26"/>
      <w:footerReference w:type="default" r:id="rId27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80B3" w14:textId="77777777" w:rsidR="00DD7246" w:rsidRDefault="00DD7246" w:rsidP="006403BD">
      <w:r>
        <w:separator/>
      </w:r>
    </w:p>
  </w:endnote>
  <w:endnote w:type="continuationSeparator" w:id="0">
    <w:p w14:paraId="19CAAAC0" w14:textId="77777777" w:rsidR="00DD7246" w:rsidRDefault="00DD7246" w:rsidP="0064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Calibri"/>
    <w:charset w:val="00"/>
    <w:family w:val="swiss"/>
    <w:pitch w:val="variable"/>
    <w:sig w:usb0="800000EF" w:usb1="5000207B" w:usb2="00000028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38AA" w14:textId="1805484B" w:rsidR="009D4F99" w:rsidRPr="00751A0E" w:rsidRDefault="009D4F99" w:rsidP="006403BD">
    <w:pPr>
      <w:pStyle w:val="Pgina"/>
    </w:pPr>
    <w:r w:rsidRPr="00751A0E">
      <w:fldChar w:fldCharType="begin"/>
    </w:r>
    <w:r w:rsidRPr="00751A0E">
      <w:instrText>PAGE   \* MERGEFORMAT</w:instrText>
    </w:r>
    <w:r w:rsidRPr="00751A0E">
      <w:fldChar w:fldCharType="separate"/>
    </w:r>
    <w:r w:rsidR="00D64562">
      <w:rPr>
        <w:noProof/>
      </w:rPr>
      <w:t>3</w:t>
    </w:r>
    <w:r w:rsidRPr="00751A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F405D" w14:textId="77777777" w:rsidR="00DD7246" w:rsidRDefault="00DD7246" w:rsidP="006403BD">
      <w:r>
        <w:separator/>
      </w:r>
    </w:p>
  </w:footnote>
  <w:footnote w:type="continuationSeparator" w:id="0">
    <w:p w14:paraId="29E780A6" w14:textId="77777777" w:rsidR="00DD7246" w:rsidRDefault="00DD7246" w:rsidP="00640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CFD18" w14:textId="7BC0715A" w:rsidR="009D4F99" w:rsidRPr="00ED1546" w:rsidRDefault="009D4F99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</w:p>
  <w:p w14:paraId="488BB47A" w14:textId="46599CE6" w:rsidR="009D4F99" w:rsidRPr="00ED1546" w:rsidRDefault="009D4F99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 w:rsidRPr="00ED1546">
      <w:rPr>
        <w:rFonts w:asciiTheme="majorHAnsi" w:hAnsiTheme="majorHAnsi"/>
        <w:sz w:val="20"/>
      </w:rPr>
      <w:t xml:space="preserve">Título del Trabajo </w:t>
    </w:r>
    <w:r>
      <w:rPr>
        <w:rFonts w:asciiTheme="majorHAnsi" w:hAnsiTheme="majorHAnsi"/>
        <w:sz w:val="20"/>
      </w:rPr>
      <w:t>Proyecto Formativo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5E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81FDB"/>
    <w:multiLevelType w:val="multilevel"/>
    <w:tmpl w:val="9476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C3F69"/>
    <w:multiLevelType w:val="hybridMultilevel"/>
    <w:tmpl w:val="2AFA3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7C6A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22D53"/>
    <w:multiLevelType w:val="multilevel"/>
    <w:tmpl w:val="621EB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A816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FB1C0D"/>
    <w:multiLevelType w:val="hybridMultilevel"/>
    <w:tmpl w:val="A584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24492"/>
    <w:multiLevelType w:val="hybridMultilevel"/>
    <w:tmpl w:val="CF300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223C55"/>
    <w:multiLevelType w:val="hybridMultilevel"/>
    <w:tmpl w:val="9FF4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760B0"/>
    <w:multiLevelType w:val="multilevel"/>
    <w:tmpl w:val="395497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6F27ED6"/>
    <w:multiLevelType w:val="multilevel"/>
    <w:tmpl w:val="7024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F2F0B"/>
    <w:multiLevelType w:val="hybridMultilevel"/>
    <w:tmpl w:val="EAA41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444B1"/>
    <w:multiLevelType w:val="hybridMultilevel"/>
    <w:tmpl w:val="F586C9C2"/>
    <w:lvl w:ilvl="0" w:tplc="CFFC94A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705FE"/>
    <w:multiLevelType w:val="hybridMultilevel"/>
    <w:tmpl w:val="B54485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05434"/>
    <w:multiLevelType w:val="multilevel"/>
    <w:tmpl w:val="4244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0386A"/>
    <w:multiLevelType w:val="multilevel"/>
    <w:tmpl w:val="72D03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abstractNum w:abstractNumId="17" w15:restartNumberingAfterBreak="0">
    <w:nsid w:val="39400FA6"/>
    <w:multiLevelType w:val="hybridMultilevel"/>
    <w:tmpl w:val="ADC262A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FE07F3"/>
    <w:multiLevelType w:val="multilevel"/>
    <w:tmpl w:val="3A3C8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0B76E27"/>
    <w:multiLevelType w:val="hybridMultilevel"/>
    <w:tmpl w:val="34809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1027A"/>
    <w:multiLevelType w:val="multilevel"/>
    <w:tmpl w:val="466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D7B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4A34651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26C37A8"/>
    <w:multiLevelType w:val="multilevel"/>
    <w:tmpl w:val="B4F8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F17C6"/>
    <w:multiLevelType w:val="hybridMultilevel"/>
    <w:tmpl w:val="57CE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F44F2"/>
    <w:multiLevelType w:val="hybridMultilevel"/>
    <w:tmpl w:val="33DE1C96"/>
    <w:lvl w:ilvl="0" w:tplc="353E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8798C"/>
    <w:multiLevelType w:val="multilevel"/>
    <w:tmpl w:val="76F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51D42"/>
    <w:multiLevelType w:val="hybridMultilevel"/>
    <w:tmpl w:val="6D2A54F6"/>
    <w:lvl w:ilvl="0" w:tplc="DFF68480">
      <w:start w:val="1"/>
      <w:numFmt w:val="decimal"/>
      <w:pStyle w:val="ndice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732B1"/>
    <w:multiLevelType w:val="multilevel"/>
    <w:tmpl w:val="393C3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946A08"/>
    <w:multiLevelType w:val="multilevel"/>
    <w:tmpl w:val="90EE656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1425" w:hanging="432"/>
      </w:pPr>
    </w:lvl>
    <w:lvl w:ilvl="2">
      <w:start w:val="1"/>
      <w:numFmt w:val="decimal"/>
      <w:pStyle w:val="Ttulo3"/>
      <w:lvlText w:val="%1.%2.%3."/>
      <w:lvlJc w:val="left"/>
      <w:pPr>
        <w:ind w:left="2915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AB6542"/>
    <w:multiLevelType w:val="hybridMultilevel"/>
    <w:tmpl w:val="E33AE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B47D9"/>
    <w:multiLevelType w:val="multilevel"/>
    <w:tmpl w:val="2466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8E2F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D733C3"/>
    <w:multiLevelType w:val="hybridMultilevel"/>
    <w:tmpl w:val="E968D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CA5F8A"/>
    <w:multiLevelType w:val="multilevel"/>
    <w:tmpl w:val="110A02F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4A58B6"/>
    <w:multiLevelType w:val="multilevel"/>
    <w:tmpl w:val="E0A4B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2681656">
    <w:abstractNumId w:val="13"/>
  </w:num>
  <w:num w:numId="2" w16cid:durableId="1566646290">
    <w:abstractNumId w:val="30"/>
  </w:num>
  <w:num w:numId="3" w16cid:durableId="888957523">
    <w:abstractNumId w:val="19"/>
  </w:num>
  <w:num w:numId="4" w16cid:durableId="2095474890">
    <w:abstractNumId w:val="0"/>
  </w:num>
  <w:num w:numId="5" w16cid:durableId="1925187584">
    <w:abstractNumId w:val="6"/>
  </w:num>
  <w:num w:numId="6" w16cid:durableId="1097554896">
    <w:abstractNumId w:val="22"/>
  </w:num>
  <w:num w:numId="7" w16cid:durableId="2065637180">
    <w:abstractNumId w:val="21"/>
  </w:num>
  <w:num w:numId="8" w16cid:durableId="1113018600">
    <w:abstractNumId w:val="16"/>
  </w:num>
  <w:num w:numId="9" w16cid:durableId="1133519899">
    <w:abstractNumId w:val="27"/>
  </w:num>
  <w:num w:numId="10" w16cid:durableId="578633326">
    <w:abstractNumId w:val="25"/>
  </w:num>
  <w:num w:numId="11" w16cid:durableId="1829443873">
    <w:abstractNumId w:val="24"/>
  </w:num>
  <w:num w:numId="12" w16cid:durableId="2107919236">
    <w:abstractNumId w:val="12"/>
  </w:num>
  <w:num w:numId="13" w16cid:durableId="820392746">
    <w:abstractNumId w:val="10"/>
  </w:num>
  <w:num w:numId="14" w16cid:durableId="1806384050">
    <w:abstractNumId w:val="18"/>
  </w:num>
  <w:num w:numId="15" w16cid:durableId="3632178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6" w16cid:durableId="525409563">
    <w:abstractNumId w:val="18"/>
  </w:num>
  <w:num w:numId="17" w16cid:durableId="1369525960">
    <w:abstractNumId w:val="32"/>
  </w:num>
  <w:num w:numId="18" w16cid:durableId="2025589433">
    <w:abstractNumId w:val="29"/>
  </w:num>
  <w:num w:numId="19" w16cid:durableId="777066296">
    <w:abstractNumId w:val="35"/>
  </w:num>
  <w:num w:numId="20" w16cid:durableId="554974959">
    <w:abstractNumId w:val="28"/>
  </w:num>
  <w:num w:numId="21" w16cid:durableId="1295677855">
    <w:abstractNumId w:val="5"/>
  </w:num>
  <w:num w:numId="22" w16cid:durableId="865870597">
    <w:abstractNumId w:val="3"/>
  </w:num>
  <w:num w:numId="23" w16cid:durableId="1343892019">
    <w:abstractNumId w:val="4"/>
  </w:num>
  <w:num w:numId="24" w16cid:durableId="180123122">
    <w:abstractNumId w:val="26"/>
  </w:num>
  <w:num w:numId="25" w16cid:durableId="1068462299">
    <w:abstractNumId w:val="23"/>
  </w:num>
  <w:num w:numId="26" w16cid:durableId="2075154898">
    <w:abstractNumId w:val="20"/>
  </w:num>
  <w:num w:numId="27" w16cid:durableId="1848789060">
    <w:abstractNumId w:val="11"/>
  </w:num>
  <w:num w:numId="28" w16cid:durableId="1363894662">
    <w:abstractNumId w:val="8"/>
  </w:num>
  <w:num w:numId="29" w16cid:durableId="788276372">
    <w:abstractNumId w:val="7"/>
  </w:num>
  <w:num w:numId="30" w16cid:durableId="495802512">
    <w:abstractNumId w:val="17"/>
  </w:num>
  <w:num w:numId="31" w16cid:durableId="493641292">
    <w:abstractNumId w:val="9"/>
  </w:num>
  <w:num w:numId="32" w16cid:durableId="1308433565">
    <w:abstractNumId w:val="14"/>
  </w:num>
  <w:num w:numId="33" w16cid:durableId="1068573757">
    <w:abstractNumId w:val="33"/>
  </w:num>
  <w:num w:numId="34" w16cid:durableId="1380399806">
    <w:abstractNumId w:val="2"/>
  </w:num>
  <w:num w:numId="35" w16cid:durableId="837695764">
    <w:abstractNumId w:val="34"/>
  </w:num>
  <w:num w:numId="36" w16cid:durableId="1489126183">
    <w:abstractNumId w:val="1"/>
  </w:num>
  <w:num w:numId="37" w16cid:durableId="1823349047">
    <w:abstractNumId w:val="15"/>
  </w:num>
  <w:num w:numId="38" w16cid:durableId="38850070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D"/>
    <w:rsid w:val="00001BAB"/>
    <w:rsid w:val="00013537"/>
    <w:rsid w:val="00026621"/>
    <w:rsid w:val="00034DA4"/>
    <w:rsid w:val="00036CD7"/>
    <w:rsid w:val="0004559C"/>
    <w:rsid w:val="0004790C"/>
    <w:rsid w:val="000537CF"/>
    <w:rsid w:val="00075311"/>
    <w:rsid w:val="000757FF"/>
    <w:rsid w:val="00081560"/>
    <w:rsid w:val="000957BE"/>
    <w:rsid w:val="0009618B"/>
    <w:rsid w:val="000A1265"/>
    <w:rsid w:val="000B7212"/>
    <w:rsid w:val="000C68D0"/>
    <w:rsid w:val="000D09A0"/>
    <w:rsid w:val="000D207F"/>
    <w:rsid w:val="000D52A5"/>
    <w:rsid w:val="000E46C7"/>
    <w:rsid w:val="000F06A8"/>
    <w:rsid w:val="001040FC"/>
    <w:rsid w:val="0012311B"/>
    <w:rsid w:val="00145E15"/>
    <w:rsid w:val="00150B8A"/>
    <w:rsid w:val="001526D9"/>
    <w:rsid w:val="0016080C"/>
    <w:rsid w:val="00171619"/>
    <w:rsid w:val="0017435A"/>
    <w:rsid w:val="00176DFC"/>
    <w:rsid w:val="00181681"/>
    <w:rsid w:val="0019283A"/>
    <w:rsid w:val="00194057"/>
    <w:rsid w:val="001944D1"/>
    <w:rsid w:val="001B59CD"/>
    <w:rsid w:val="001B772B"/>
    <w:rsid w:val="001C2AB4"/>
    <w:rsid w:val="001C2FB3"/>
    <w:rsid w:val="001C4EA4"/>
    <w:rsid w:val="001D30E3"/>
    <w:rsid w:val="001D46C8"/>
    <w:rsid w:val="001D76E5"/>
    <w:rsid w:val="001E62CD"/>
    <w:rsid w:val="0020605D"/>
    <w:rsid w:val="00206E19"/>
    <w:rsid w:val="00211F63"/>
    <w:rsid w:val="002139B6"/>
    <w:rsid w:val="00226491"/>
    <w:rsid w:val="00235CE3"/>
    <w:rsid w:val="002372A4"/>
    <w:rsid w:val="0024282F"/>
    <w:rsid w:val="00244EAD"/>
    <w:rsid w:val="00252BBA"/>
    <w:rsid w:val="00266CBA"/>
    <w:rsid w:val="002855A9"/>
    <w:rsid w:val="00291A24"/>
    <w:rsid w:val="002954CE"/>
    <w:rsid w:val="002B3E99"/>
    <w:rsid w:val="002B5801"/>
    <w:rsid w:val="002C24C5"/>
    <w:rsid w:val="002C735B"/>
    <w:rsid w:val="002D51B6"/>
    <w:rsid w:val="002E2345"/>
    <w:rsid w:val="002E67BA"/>
    <w:rsid w:val="002F103D"/>
    <w:rsid w:val="002F36F2"/>
    <w:rsid w:val="002F520F"/>
    <w:rsid w:val="0030572C"/>
    <w:rsid w:val="0031080A"/>
    <w:rsid w:val="003131F2"/>
    <w:rsid w:val="00322B83"/>
    <w:rsid w:val="00327841"/>
    <w:rsid w:val="00335843"/>
    <w:rsid w:val="00343021"/>
    <w:rsid w:val="00350E93"/>
    <w:rsid w:val="0035422F"/>
    <w:rsid w:val="00377280"/>
    <w:rsid w:val="00377B3C"/>
    <w:rsid w:val="00382E79"/>
    <w:rsid w:val="003D1A96"/>
    <w:rsid w:val="003D5047"/>
    <w:rsid w:val="003D6AC0"/>
    <w:rsid w:val="003E0433"/>
    <w:rsid w:val="003E1091"/>
    <w:rsid w:val="003E6759"/>
    <w:rsid w:val="003F152D"/>
    <w:rsid w:val="003F24BC"/>
    <w:rsid w:val="00423E85"/>
    <w:rsid w:val="00434C34"/>
    <w:rsid w:val="00436FA0"/>
    <w:rsid w:val="00437346"/>
    <w:rsid w:val="00441A28"/>
    <w:rsid w:val="004470CE"/>
    <w:rsid w:val="00452865"/>
    <w:rsid w:val="0045393B"/>
    <w:rsid w:val="00456085"/>
    <w:rsid w:val="004625B3"/>
    <w:rsid w:val="00466E88"/>
    <w:rsid w:val="00483A5C"/>
    <w:rsid w:val="0048445F"/>
    <w:rsid w:val="00490EAC"/>
    <w:rsid w:val="004934C6"/>
    <w:rsid w:val="004941CD"/>
    <w:rsid w:val="004A47B2"/>
    <w:rsid w:val="004A4C9F"/>
    <w:rsid w:val="004A5BD4"/>
    <w:rsid w:val="004B1CBA"/>
    <w:rsid w:val="004C2FF7"/>
    <w:rsid w:val="004D3460"/>
    <w:rsid w:val="00502E1C"/>
    <w:rsid w:val="00506743"/>
    <w:rsid w:val="00507BAD"/>
    <w:rsid w:val="00514164"/>
    <w:rsid w:val="00520B3D"/>
    <w:rsid w:val="00521A79"/>
    <w:rsid w:val="005265C5"/>
    <w:rsid w:val="00533196"/>
    <w:rsid w:val="00557733"/>
    <w:rsid w:val="0058462B"/>
    <w:rsid w:val="00596102"/>
    <w:rsid w:val="0059621F"/>
    <w:rsid w:val="005A1161"/>
    <w:rsid w:val="005A2B04"/>
    <w:rsid w:val="005C420C"/>
    <w:rsid w:val="005D549B"/>
    <w:rsid w:val="005D7285"/>
    <w:rsid w:val="005E2A1E"/>
    <w:rsid w:val="005E6B83"/>
    <w:rsid w:val="005F14F6"/>
    <w:rsid w:val="00601843"/>
    <w:rsid w:val="00602170"/>
    <w:rsid w:val="00602E02"/>
    <w:rsid w:val="006123CC"/>
    <w:rsid w:val="00621488"/>
    <w:rsid w:val="00631127"/>
    <w:rsid w:val="006403BD"/>
    <w:rsid w:val="00643396"/>
    <w:rsid w:val="00656266"/>
    <w:rsid w:val="00665B86"/>
    <w:rsid w:val="0066672A"/>
    <w:rsid w:val="00670B3B"/>
    <w:rsid w:val="00671A46"/>
    <w:rsid w:val="00673D42"/>
    <w:rsid w:val="00674D9C"/>
    <w:rsid w:val="00675541"/>
    <w:rsid w:val="006762E2"/>
    <w:rsid w:val="0067645E"/>
    <w:rsid w:val="00682089"/>
    <w:rsid w:val="00692D10"/>
    <w:rsid w:val="00696C81"/>
    <w:rsid w:val="006A5328"/>
    <w:rsid w:val="006A56B3"/>
    <w:rsid w:val="006A7166"/>
    <w:rsid w:val="006B02A7"/>
    <w:rsid w:val="006B24A2"/>
    <w:rsid w:val="006D7B06"/>
    <w:rsid w:val="006E02D7"/>
    <w:rsid w:val="006E3E17"/>
    <w:rsid w:val="006E518E"/>
    <w:rsid w:val="006E5822"/>
    <w:rsid w:val="006F13E4"/>
    <w:rsid w:val="006F2CB9"/>
    <w:rsid w:val="00710E14"/>
    <w:rsid w:val="00711904"/>
    <w:rsid w:val="00711F67"/>
    <w:rsid w:val="00727AE8"/>
    <w:rsid w:val="0073630C"/>
    <w:rsid w:val="00750978"/>
    <w:rsid w:val="007513D6"/>
    <w:rsid w:val="00751A0E"/>
    <w:rsid w:val="00783DCC"/>
    <w:rsid w:val="00793FDB"/>
    <w:rsid w:val="007940E6"/>
    <w:rsid w:val="007A2DBA"/>
    <w:rsid w:val="007A4C49"/>
    <w:rsid w:val="007B01A5"/>
    <w:rsid w:val="007B0E9B"/>
    <w:rsid w:val="007B6535"/>
    <w:rsid w:val="007B76BF"/>
    <w:rsid w:val="007C1045"/>
    <w:rsid w:val="007D4D30"/>
    <w:rsid w:val="007E0007"/>
    <w:rsid w:val="007E0C1A"/>
    <w:rsid w:val="007E4EFF"/>
    <w:rsid w:val="007E7C6C"/>
    <w:rsid w:val="007F30F4"/>
    <w:rsid w:val="00803151"/>
    <w:rsid w:val="00821D63"/>
    <w:rsid w:val="00825070"/>
    <w:rsid w:val="008260CB"/>
    <w:rsid w:val="00834548"/>
    <w:rsid w:val="00841376"/>
    <w:rsid w:val="00853F7B"/>
    <w:rsid w:val="008544B8"/>
    <w:rsid w:val="00860B64"/>
    <w:rsid w:val="00860E00"/>
    <w:rsid w:val="00863965"/>
    <w:rsid w:val="00863C43"/>
    <w:rsid w:val="00877054"/>
    <w:rsid w:val="0089345D"/>
    <w:rsid w:val="008958B1"/>
    <w:rsid w:val="008A30B1"/>
    <w:rsid w:val="008B260F"/>
    <w:rsid w:val="008B506F"/>
    <w:rsid w:val="008C0E99"/>
    <w:rsid w:val="008C16EB"/>
    <w:rsid w:val="008C24CC"/>
    <w:rsid w:val="008C3285"/>
    <w:rsid w:val="008E0EE0"/>
    <w:rsid w:val="008E30AB"/>
    <w:rsid w:val="00900F5F"/>
    <w:rsid w:val="00920246"/>
    <w:rsid w:val="00924BD5"/>
    <w:rsid w:val="00930934"/>
    <w:rsid w:val="00933F59"/>
    <w:rsid w:val="009421A2"/>
    <w:rsid w:val="009450AB"/>
    <w:rsid w:val="00947F0D"/>
    <w:rsid w:val="00974414"/>
    <w:rsid w:val="0097679F"/>
    <w:rsid w:val="00977178"/>
    <w:rsid w:val="009A5D6C"/>
    <w:rsid w:val="009D4F99"/>
    <w:rsid w:val="009E3E34"/>
    <w:rsid w:val="009F0FC7"/>
    <w:rsid w:val="009F6F17"/>
    <w:rsid w:val="00A0000F"/>
    <w:rsid w:val="00A03FD4"/>
    <w:rsid w:val="00A04F87"/>
    <w:rsid w:val="00A11924"/>
    <w:rsid w:val="00A13A2F"/>
    <w:rsid w:val="00A220FF"/>
    <w:rsid w:val="00A336B8"/>
    <w:rsid w:val="00A40040"/>
    <w:rsid w:val="00A416DD"/>
    <w:rsid w:val="00A51324"/>
    <w:rsid w:val="00A53C22"/>
    <w:rsid w:val="00A725E6"/>
    <w:rsid w:val="00A74F72"/>
    <w:rsid w:val="00A75783"/>
    <w:rsid w:val="00A849D5"/>
    <w:rsid w:val="00A91814"/>
    <w:rsid w:val="00A976F0"/>
    <w:rsid w:val="00AA26F2"/>
    <w:rsid w:val="00AB4FFD"/>
    <w:rsid w:val="00AF6833"/>
    <w:rsid w:val="00AF726C"/>
    <w:rsid w:val="00B026E1"/>
    <w:rsid w:val="00B21DB3"/>
    <w:rsid w:val="00B267B2"/>
    <w:rsid w:val="00B27E51"/>
    <w:rsid w:val="00B34BF5"/>
    <w:rsid w:val="00B424F1"/>
    <w:rsid w:val="00B5127E"/>
    <w:rsid w:val="00B569F6"/>
    <w:rsid w:val="00B56FB6"/>
    <w:rsid w:val="00B60246"/>
    <w:rsid w:val="00B61CFC"/>
    <w:rsid w:val="00B642CC"/>
    <w:rsid w:val="00B671A9"/>
    <w:rsid w:val="00B85DF4"/>
    <w:rsid w:val="00B877DE"/>
    <w:rsid w:val="00B959A4"/>
    <w:rsid w:val="00BA695C"/>
    <w:rsid w:val="00BB03A3"/>
    <w:rsid w:val="00BB5F6B"/>
    <w:rsid w:val="00BC61AF"/>
    <w:rsid w:val="00BD12A5"/>
    <w:rsid w:val="00BD4B50"/>
    <w:rsid w:val="00BD59A4"/>
    <w:rsid w:val="00BD71B3"/>
    <w:rsid w:val="00BD7BEB"/>
    <w:rsid w:val="00BE29D6"/>
    <w:rsid w:val="00BF0230"/>
    <w:rsid w:val="00BF7E28"/>
    <w:rsid w:val="00C02B3F"/>
    <w:rsid w:val="00C03714"/>
    <w:rsid w:val="00C07E6A"/>
    <w:rsid w:val="00C10A65"/>
    <w:rsid w:val="00C443D1"/>
    <w:rsid w:val="00C47822"/>
    <w:rsid w:val="00C51103"/>
    <w:rsid w:val="00C63587"/>
    <w:rsid w:val="00C76436"/>
    <w:rsid w:val="00C825E4"/>
    <w:rsid w:val="00C84740"/>
    <w:rsid w:val="00C9258C"/>
    <w:rsid w:val="00C92760"/>
    <w:rsid w:val="00C94353"/>
    <w:rsid w:val="00CA0785"/>
    <w:rsid w:val="00CD394C"/>
    <w:rsid w:val="00CD55FC"/>
    <w:rsid w:val="00CE2B01"/>
    <w:rsid w:val="00CE38CE"/>
    <w:rsid w:val="00CF7044"/>
    <w:rsid w:val="00D062CD"/>
    <w:rsid w:val="00D14E06"/>
    <w:rsid w:val="00D341DE"/>
    <w:rsid w:val="00D34BAD"/>
    <w:rsid w:val="00D505EA"/>
    <w:rsid w:val="00D64562"/>
    <w:rsid w:val="00D6470C"/>
    <w:rsid w:val="00D67EFC"/>
    <w:rsid w:val="00D71CC0"/>
    <w:rsid w:val="00D82F83"/>
    <w:rsid w:val="00D83E64"/>
    <w:rsid w:val="00D84DFA"/>
    <w:rsid w:val="00D92F3B"/>
    <w:rsid w:val="00D952D8"/>
    <w:rsid w:val="00D971A1"/>
    <w:rsid w:val="00DA0FCE"/>
    <w:rsid w:val="00DC17B0"/>
    <w:rsid w:val="00DC17F3"/>
    <w:rsid w:val="00DC50F1"/>
    <w:rsid w:val="00DD09FA"/>
    <w:rsid w:val="00DD7246"/>
    <w:rsid w:val="00DF4809"/>
    <w:rsid w:val="00DF715E"/>
    <w:rsid w:val="00E11B5A"/>
    <w:rsid w:val="00E20F13"/>
    <w:rsid w:val="00E21277"/>
    <w:rsid w:val="00E33B5B"/>
    <w:rsid w:val="00E441EF"/>
    <w:rsid w:val="00E769EB"/>
    <w:rsid w:val="00E76BE8"/>
    <w:rsid w:val="00E77BD4"/>
    <w:rsid w:val="00E8140E"/>
    <w:rsid w:val="00E83422"/>
    <w:rsid w:val="00E84364"/>
    <w:rsid w:val="00E87B75"/>
    <w:rsid w:val="00EA051F"/>
    <w:rsid w:val="00EA398E"/>
    <w:rsid w:val="00EA4786"/>
    <w:rsid w:val="00EA710F"/>
    <w:rsid w:val="00EC4EA9"/>
    <w:rsid w:val="00EC62F6"/>
    <w:rsid w:val="00EC64FB"/>
    <w:rsid w:val="00EC771B"/>
    <w:rsid w:val="00ED1546"/>
    <w:rsid w:val="00ED3731"/>
    <w:rsid w:val="00EE588A"/>
    <w:rsid w:val="00EF0F35"/>
    <w:rsid w:val="00EF760F"/>
    <w:rsid w:val="00F218B3"/>
    <w:rsid w:val="00F249DB"/>
    <w:rsid w:val="00F26A53"/>
    <w:rsid w:val="00F40DFE"/>
    <w:rsid w:val="00F639AB"/>
    <w:rsid w:val="00F64497"/>
    <w:rsid w:val="00F92A0B"/>
    <w:rsid w:val="00FA0670"/>
    <w:rsid w:val="00FA1198"/>
    <w:rsid w:val="00FA21E3"/>
    <w:rsid w:val="00FA4E19"/>
    <w:rsid w:val="00FA5BB5"/>
    <w:rsid w:val="00FA7350"/>
    <w:rsid w:val="00FA7727"/>
    <w:rsid w:val="00FB40D0"/>
    <w:rsid w:val="00FC4A7B"/>
    <w:rsid w:val="00FD731D"/>
    <w:rsid w:val="00FE203A"/>
    <w:rsid w:val="00FE29CC"/>
    <w:rsid w:val="00FE2A5E"/>
    <w:rsid w:val="00FE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9B6E4"/>
  <w15:chartTrackingRefBased/>
  <w15:docId w15:val="{482FD346-B1A2-4233-B4B5-F2EE8B6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62"/>
    <w:pPr>
      <w:spacing w:before="120" w:after="120" w:line="360" w:lineRule="auto"/>
      <w:jc w:val="both"/>
    </w:pPr>
    <w:rPr>
      <w:rFonts w:ascii="Helvetica" w:eastAsia="Times New Roman" w:hAnsi="Helvetica"/>
      <w:sz w:val="24"/>
      <w:szCs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A1198"/>
    <w:pPr>
      <w:keepNext/>
      <w:numPr>
        <w:numId w:val="18"/>
      </w:numPr>
      <w:outlineLvl w:val="0"/>
    </w:pPr>
    <w:rPr>
      <w:bCs/>
      <w:color w:val="39A900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198"/>
    <w:pPr>
      <w:keepNext/>
      <w:numPr>
        <w:ilvl w:val="1"/>
        <w:numId w:val="18"/>
      </w:numPr>
      <w:ind w:left="567" w:hanging="567"/>
      <w:outlineLvl w:val="1"/>
    </w:pPr>
    <w:rPr>
      <w:rFonts w:cs="Arial"/>
      <w:bCs/>
      <w:iCs/>
      <w:color w:val="39A9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198"/>
    <w:pPr>
      <w:keepNext/>
      <w:numPr>
        <w:ilvl w:val="2"/>
        <w:numId w:val="18"/>
      </w:numPr>
      <w:ind w:left="709" w:hanging="709"/>
      <w:outlineLvl w:val="2"/>
    </w:pPr>
    <w:rPr>
      <w:b/>
      <w:bCs/>
      <w:szCs w:val="26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B61CFC"/>
    <w:pPr>
      <w:numPr>
        <w:ilvl w:val="3"/>
        <w:numId w:val="18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B61CFC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40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40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40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40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507BAD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507BAD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07B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A56B3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A56B3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FA1198"/>
    <w:rPr>
      <w:rFonts w:ascii="Helvetica" w:eastAsia="Times New Roman" w:hAnsi="Helvetica"/>
      <w:bCs/>
      <w:color w:val="39A900"/>
      <w:kern w:val="32"/>
      <w:sz w:val="36"/>
      <w:szCs w:val="32"/>
      <w:lang w:val="es-CO"/>
    </w:rPr>
  </w:style>
  <w:style w:type="character" w:customStyle="1" w:styleId="Ttulo2Car">
    <w:name w:val="Título 2 Car"/>
    <w:link w:val="Ttulo2"/>
    <w:uiPriority w:val="9"/>
    <w:rsid w:val="00FA1198"/>
    <w:rPr>
      <w:rFonts w:ascii="Helvetica" w:eastAsia="Times New Roman" w:hAnsi="Helvetica" w:cs="Arial"/>
      <w:bCs/>
      <w:iCs/>
      <w:color w:val="39A900"/>
      <w:sz w:val="28"/>
      <w:szCs w:val="28"/>
      <w:lang w:val="es-CO"/>
    </w:rPr>
  </w:style>
  <w:style w:type="character" w:customStyle="1" w:styleId="Ttulo3Car">
    <w:name w:val="Título 3 Car"/>
    <w:link w:val="Ttulo3"/>
    <w:uiPriority w:val="9"/>
    <w:rsid w:val="00FA1198"/>
    <w:rPr>
      <w:rFonts w:ascii="Helvetica" w:eastAsia="Times New Roman" w:hAnsi="Helvetica"/>
      <w:b/>
      <w:bCs/>
      <w:sz w:val="24"/>
      <w:szCs w:val="26"/>
      <w:lang w:val="es-CO"/>
    </w:rPr>
  </w:style>
  <w:style w:type="paragraph" w:styleId="Ttulo">
    <w:name w:val="Title"/>
    <w:aliases w:val="Subtitulos 3er nivel"/>
    <w:basedOn w:val="Normal"/>
    <w:next w:val="Normal"/>
    <w:link w:val="TtuloCar"/>
    <w:uiPriority w:val="10"/>
    <w:rsid w:val="00D971A1"/>
    <w:pPr>
      <w:outlineLvl w:val="2"/>
    </w:pPr>
    <w:rPr>
      <w:bCs/>
      <w:i/>
      <w:kern w:val="28"/>
      <w:szCs w:val="32"/>
    </w:rPr>
  </w:style>
  <w:style w:type="character" w:customStyle="1" w:styleId="TtuloCar">
    <w:name w:val="Título Car"/>
    <w:aliases w:val="Subtitulos 3er nivel Car"/>
    <w:link w:val="Ttulo"/>
    <w:uiPriority w:val="10"/>
    <w:rsid w:val="00D971A1"/>
    <w:rPr>
      <w:rFonts w:ascii="Arial" w:eastAsia="Times New Roman" w:hAnsi="Arial" w:cs="Times New Roman"/>
      <w:bCs/>
      <w:i/>
      <w:kern w:val="28"/>
      <w:sz w:val="24"/>
      <w:szCs w:val="32"/>
    </w:rPr>
  </w:style>
  <w:style w:type="character" w:customStyle="1" w:styleId="Ttulo4Car">
    <w:name w:val="Título 4 Car"/>
    <w:link w:val="Ttulo4"/>
    <w:uiPriority w:val="9"/>
    <w:rsid w:val="00B61CFC"/>
    <w:rPr>
      <w:rFonts w:asciiTheme="minorHAnsi" w:eastAsia="Times New Roman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14164"/>
    <w:pPr>
      <w:spacing w:line="240" w:lineRule="auto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514164"/>
    <w:rPr>
      <w:rFonts w:ascii="Arial" w:eastAsia="Times New Roman" w:hAnsi="Arial"/>
      <w:iCs/>
      <w:color w:val="404040"/>
      <w:sz w:val="22"/>
      <w:szCs w:val="24"/>
    </w:rPr>
  </w:style>
  <w:style w:type="paragraph" w:styleId="TtuloTDC">
    <w:name w:val="TOC Heading"/>
    <w:aliases w:val="Tablas"/>
    <w:basedOn w:val="Tabladeilustraciones"/>
    <w:next w:val="Normal"/>
    <w:uiPriority w:val="39"/>
    <w:unhideWhenUsed/>
    <w:qFormat/>
    <w:rsid w:val="008C16EB"/>
    <w:pPr>
      <w:tabs>
        <w:tab w:val="right" w:leader="dot" w:pos="9060"/>
      </w:tabs>
    </w:pPr>
    <w:rPr>
      <w:rFonts w:cs="Arial"/>
      <w:b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423E85"/>
  </w:style>
  <w:style w:type="character" w:styleId="Hipervnculo">
    <w:name w:val="Hyperlink"/>
    <w:uiPriority w:val="99"/>
    <w:unhideWhenUsed/>
    <w:rsid w:val="00877054"/>
    <w:rPr>
      <w:color w:val="0563C1"/>
      <w:u w:val="single"/>
    </w:rPr>
  </w:style>
  <w:style w:type="character" w:customStyle="1" w:styleId="Ttulo5Car">
    <w:name w:val="Título 5 Car"/>
    <w:link w:val="Ttulo5"/>
    <w:uiPriority w:val="9"/>
    <w:semiHidden/>
    <w:rsid w:val="00B61CFC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8474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C84740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847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84740"/>
    <w:rPr>
      <w:rFonts w:ascii="Calibri Light" w:eastAsia="Times New Roman" w:hAnsi="Calibri Light" w:cs="Times New Roman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83DCC"/>
    <w:pPr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1526D9"/>
    <w:pPr>
      <w:ind w:left="440"/>
    </w:pPr>
  </w:style>
  <w:style w:type="character" w:styleId="Refdecomentario">
    <w:name w:val="annotation reference"/>
    <w:uiPriority w:val="99"/>
    <w:semiHidden/>
    <w:unhideWhenUsed/>
    <w:rsid w:val="00793FDB"/>
    <w:rPr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66672A"/>
    <w:pPr>
      <w:ind w:left="6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FD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FDB"/>
    <w:rPr>
      <w:rFonts w:ascii="Arial" w:eastAsia="Times New Roman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FD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FDB"/>
    <w:rPr>
      <w:rFonts w:ascii="Arial" w:eastAsia="Times New Roman" w:hAnsi="Arial"/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93FD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basedOn w:val="Normal"/>
    <w:link w:val="FigurasCar"/>
    <w:autoRedefine/>
    <w:qFormat/>
    <w:rsid w:val="00FA1198"/>
    <w:pPr>
      <w:jc w:val="center"/>
    </w:pPr>
    <w:rPr>
      <w:rFonts w:cs="Arial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1C2AB4"/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977178"/>
    <w:pPr>
      <w:numPr>
        <w:numId w:val="9"/>
      </w:numPr>
    </w:pPr>
    <w:rPr>
      <w:b/>
      <w:caps/>
      <w:sz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977178"/>
    <w:pPr>
      <w:ind w:left="709" w:hanging="709"/>
    </w:pPr>
    <w:rPr>
      <w:b/>
      <w:caps/>
    </w:r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  <w:rPr>
      <w:i/>
    </w:rPr>
  </w:style>
  <w:style w:type="character" w:customStyle="1" w:styleId="FigurasCar">
    <w:name w:val="Figuras Car"/>
    <w:link w:val="Figuras"/>
    <w:rsid w:val="00FA1198"/>
    <w:rPr>
      <w:rFonts w:ascii="Helvetica" w:eastAsia="Times New Roman" w:hAnsi="Helvetica" w:cs="Arial"/>
      <w:i/>
      <w:sz w:val="24"/>
      <w:szCs w:val="24"/>
      <w:lang w:val="es-CO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C2AB4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10A65"/>
    <w:pPr>
      <w:ind w:left="1760"/>
    </w:pPr>
  </w:style>
  <w:style w:type="paragraph" w:customStyle="1" w:styleId="PiedepginaSecciones">
    <w:name w:val="Pie de página_Secciones"/>
    <w:basedOn w:val="Normal"/>
    <w:uiPriority w:val="19"/>
    <w:qFormat/>
    <w:rsid w:val="00FA1198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39A900"/>
      <w:sz w:val="20"/>
      <w:szCs w:val="20"/>
    </w:rPr>
  </w:style>
  <w:style w:type="paragraph" w:customStyle="1" w:styleId="Ttulondices">
    <w:name w:val="Título Índices"/>
    <w:basedOn w:val="Normal"/>
    <w:link w:val="TtulondicesCar"/>
    <w:qFormat/>
    <w:rsid w:val="00FA1198"/>
    <w:pPr>
      <w:jc w:val="center"/>
    </w:pPr>
    <w:rPr>
      <w:rFonts w:cs="Arial"/>
      <w:b/>
      <w:color w:val="39A900"/>
      <w:sz w:val="48"/>
      <w:szCs w:val="36"/>
      <w:lang w:eastAsia="en-US"/>
    </w:rPr>
  </w:style>
  <w:style w:type="paragraph" w:customStyle="1" w:styleId="Pgina">
    <w:name w:val="Página"/>
    <w:basedOn w:val="Piedepgina"/>
    <w:link w:val="PginaCar"/>
    <w:qFormat/>
    <w:rsid w:val="00EC771B"/>
    <w:pPr>
      <w:jc w:val="right"/>
    </w:pPr>
    <w:rPr>
      <w:rFonts w:cs="Arial"/>
      <w:szCs w:val="22"/>
    </w:rPr>
  </w:style>
  <w:style w:type="character" w:customStyle="1" w:styleId="TtulondicesCar">
    <w:name w:val="Título Índices Car"/>
    <w:basedOn w:val="Fuentedeprrafopredeter"/>
    <w:link w:val="Ttulondices"/>
    <w:rsid w:val="00FA1198"/>
    <w:rPr>
      <w:rFonts w:ascii="Helvetica" w:eastAsia="Times New Roman" w:hAnsi="Helvetica" w:cs="Arial"/>
      <w:b/>
      <w:color w:val="39A900"/>
      <w:sz w:val="48"/>
      <w:szCs w:val="36"/>
      <w:lang w:val="es-CO" w:eastAsia="en-US"/>
    </w:rPr>
  </w:style>
  <w:style w:type="character" w:customStyle="1" w:styleId="PginaCar">
    <w:name w:val="Página Car"/>
    <w:basedOn w:val="PiedepginaCar"/>
    <w:link w:val="Pgina"/>
    <w:rsid w:val="00EC771B"/>
    <w:rPr>
      <w:rFonts w:asciiTheme="minorHAnsi" w:eastAsia="Times New Roman" w:hAnsiTheme="minorHAnsi" w:cs="Arial"/>
      <w:sz w:val="22"/>
      <w:szCs w:val="22"/>
    </w:rPr>
  </w:style>
  <w:style w:type="paragraph" w:styleId="Prrafodelista">
    <w:name w:val="List Paragraph"/>
    <w:basedOn w:val="Normal"/>
    <w:uiPriority w:val="34"/>
    <w:qFormat/>
    <w:rsid w:val="00DA0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0670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0670"/>
    <w:rPr>
      <w:rFonts w:asciiTheme="minorHAnsi" w:eastAsia="Times New Roman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A0670"/>
    <w:rPr>
      <w:vertAlign w:val="superscript"/>
    </w:rPr>
  </w:style>
  <w:style w:type="paragraph" w:customStyle="1" w:styleId="Ttulo1sinnumerar">
    <w:name w:val="Título 1 sin numerar"/>
    <w:basedOn w:val="Ttulo1"/>
    <w:next w:val="Normal"/>
    <w:qFormat/>
    <w:rsid w:val="0059621F"/>
    <w:pPr>
      <w:numPr>
        <w:numId w:val="0"/>
      </w:numPr>
    </w:pPr>
    <w:rPr>
      <w:sz w:val="32"/>
    </w:rPr>
  </w:style>
  <w:style w:type="paragraph" w:customStyle="1" w:styleId="Referenciasbibliogrficas">
    <w:name w:val="Referencias bibliográficas"/>
    <w:basedOn w:val="Normal"/>
    <w:qFormat/>
    <w:rsid w:val="00A75783"/>
    <w:pPr>
      <w:ind w:left="284" w:hanging="284"/>
    </w:pPr>
    <w:rPr>
      <w:lang w:val="en-US"/>
    </w:rPr>
  </w:style>
  <w:style w:type="paragraph" w:customStyle="1" w:styleId="Anexo">
    <w:name w:val="Anexo"/>
    <w:basedOn w:val="Ttulo1sinnumerar"/>
    <w:qFormat/>
    <w:rsid w:val="00D34BAD"/>
    <w:pPr>
      <w:numPr>
        <w:numId w:val="23"/>
      </w:numPr>
      <w:ind w:left="360"/>
    </w:pPr>
  </w:style>
  <w:style w:type="paragraph" w:customStyle="1" w:styleId="Piedefoto-tabla">
    <w:name w:val="Pie de foto-tabla"/>
    <w:basedOn w:val="Normal"/>
    <w:next w:val="Normal"/>
    <w:uiPriority w:val="16"/>
    <w:qFormat/>
    <w:rsid w:val="005E2A1E"/>
    <w:pPr>
      <w:spacing w:after="0" w:line="276" w:lineRule="auto"/>
      <w:ind w:left="-113" w:right="-215"/>
      <w:jc w:val="center"/>
    </w:pPr>
    <w:rPr>
      <w:rFonts w:ascii="Calibri" w:hAnsi="Calibri" w:cs="UnitOT-Light"/>
      <w:iCs/>
      <w:color w:val="595959" w:themeColor="text1" w:themeTint="A6"/>
      <w:sz w:val="19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89345D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89345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2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s/docs/Web/HTML/Element/a" TargetMode="External"/><Relationship Id="rId18" Type="http://schemas.openxmlformats.org/officeDocument/2006/relationships/hyperlink" Target="https://developer.mozilla.org/es/docs/Web/CSS/Specificit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s/docs/Glossary/Viewpo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CSS" TargetMode="External"/><Relationship Id="rId17" Type="http://schemas.openxmlformats.org/officeDocument/2006/relationships/hyperlink" Target="https://developer.mozilla.org/es/docs/Web/HTML/Element/html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Web/CSS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s/docs/Web/CSS/:hover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HTML/Element/link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s/docs/Web/HTML/Element/area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C8A6-C010-495A-96F7-88E003F9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Internacional de La Rioja                                                   Facultad de Educación</Company>
  <LinksUpToDate>false</LinksUpToDate>
  <CharactersWithSpaces>2568</CharactersWithSpaces>
  <SharedDoc>false</SharedDoc>
  <HLinks>
    <vt:vector size="36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_Toc437523349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_Toc437523343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_Toc437523362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_Toc437523361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_Toc437523360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_Toc437523359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de Miguel</dc:creator>
  <cp:keywords/>
  <cp:lastModifiedBy>manuel valencia</cp:lastModifiedBy>
  <cp:revision>2</cp:revision>
  <cp:lastPrinted>2019-08-05T13:11:00Z</cp:lastPrinted>
  <dcterms:created xsi:type="dcterms:W3CDTF">2024-09-09T23:54:00Z</dcterms:created>
  <dcterms:modified xsi:type="dcterms:W3CDTF">2024-09-09T23:54:00Z</dcterms:modified>
</cp:coreProperties>
</file>