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241629333"/>
        <w:docPartObj>
          <w:docPartGallery w:val="Cover Pages"/>
          <w:docPartUnique/>
        </w:docPartObj>
      </w:sdtPr>
      <w:sdtContent>
        <w:p w14:paraId="6783AA3D" w14:textId="77777777" w:rsidR="006E18E0" w:rsidRDefault="005574B4">
          <w:r>
            <w:rPr>
              <w:noProof/>
            </w:rPr>
            <mc:AlternateContent>
              <mc:Choice Requires="wpg">
                <w:drawing>
                  <wp:anchor distT="0" distB="0" distL="228600" distR="228600" simplePos="0" relativeHeight="251666432" behindDoc="0" locked="0" layoutInCell="1" allowOverlap="1" wp14:anchorId="20DAE490" wp14:editId="04C23D55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449580</wp:posOffset>
                    </wp:positionV>
                    <wp:extent cx="2980056" cy="1071180"/>
                    <wp:effectExtent l="0" t="0" r="10795" b="15240"/>
                    <wp:wrapSquare wrapText="bothSides"/>
                    <wp:docPr id="173" name="Group 17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980056" cy="1071180"/>
                              <a:chOff x="-2277924" y="-3560086"/>
                              <a:chExt cx="2980657" cy="1070735"/>
                            </a:xfrm>
                          </wpg:grpSpPr>
                          <wps:wsp>
                            <wps:cNvPr id="177" name="Rectangle 177"/>
                            <wps:cNvSpPr/>
                            <wps:spPr>
                              <a:xfrm>
                                <a:off x="-1583517" y="-3560086"/>
                                <a:ext cx="2249424" cy="832104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" name="Text Box 178"/>
                            <wps:cNvSpPr txBox="1"/>
                            <wps:spPr>
                              <a:xfrm>
                                <a:off x="-2277924" y="-3077751"/>
                                <a:ext cx="2980657" cy="588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2AC46E" w14:textId="77777777" w:rsidR="005574B4" w:rsidRDefault="005574B4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INGENIERÍA INFORMÁTICA</w:t>
                                  </w:r>
                                </w:p>
                                <w:p w14:paraId="19BE6131" w14:textId="77777777" w:rsidR="005574B4" w:rsidRDefault="005574B4">
                                  <w:pPr>
                                    <w:pStyle w:val="Sinespaciado"/>
                                    <w:ind w:left="360"/>
                                    <w:jc w:val="right"/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0DAE490" id="Group 173" o:spid="_x0000_s1026" style="position:absolute;margin-left:0;margin-top:35.4pt;width:234.65pt;height:84.35pt;z-index:251666432;mso-wrap-distance-left:18pt;mso-wrap-distance-right:18pt;mso-position-horizontal-relative:page;mso-position-vertical-relative:page;mso-width-relative:margin;mso-height-relative:margin" coordorigin="-22779,-35600" coordsize="29806,107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">
                    <v:rect id="Rectangle 177" o:spid="_x0000_s1027" style="position:absolute;left:-15835;top:-35600;width:22494;height:8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  <v:fill r:id="rId10" o:title="" recolor="t" rotate="t" type="frame"/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8" o:spid="_x0000_s1028" type="#_x0000_t202" style="position:absolute;left:-22779;top:-30777;width:29806;height:5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" filled="f" stroked="f" strokeweight=".5pt">
                      <v:textbox style="mso-fit-shape-to-text:t" inset="3.6pt,7.2pt,0,0">
                        <w:txbxContent>
                          <w:p w14:paraId="0E2AC46E" w14:textId="77777777" w:rsidR="005574B4" w:rsidRDefault="005574B4">
                            <w:pPr>
                              <w:ind w:left="504"/>
                              <w:jc w:val="right"/>
                              <w:rPr>
                                <w:smallCaps/>
                                <w:color w:val="ED7D31" w:themeColor="accent2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>INGENIERÍA INFORMÁTICA</w:t>
                            </w:r>
                          </w:p>
                          <w:p w14:paraId="19BE6131" w14:textId="77777777" w:rsidR="005574B4" w:rsidRDefault="005574B4">
                            <w:pPr>
                              <w:pStyle w:val="Sinespaciado"/>
                              <w:ind w:left="360"/>
                              <w:jc w:val="right"/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  <w:r w:rsidR="006E18E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14E929" wp14:editId="3041931A">
                    <wp:simplePos x="0" y="0"/>
                    <wp:positionH relativeFrom="margin">
                      <wp:posOffset>4880398</wp:posOffset>
                    </wp:positionH>
                    <wp:positionV relativeFrom="page">
                      <wp:posOffset>228600</wp:posOffset>
                    </wp:positionV>
                    <wp:extent cx="931334" cy="987425"/>
                    <wp:effectExtent l="0" t="0" r="254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931334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009E718" w14:textId="77777777" w:rsidR="006E18E0" w:rsidRDefault="006E18E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Córdoba Argentina 15/09/202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F14E929" id="Rectangle 130" o:spid="_x0000_s1029" style="position:absolute;margin-left:384.3pt;margin-top:18pt;width:73.35pt;height:77.75pt;z-index:251660288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009E718" w14:textId="77777777" w:rsidR="006E18E0" w:rsidRDefault="006E18E0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Córdoba Argentina 15/09/202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4126D56E" w14:textId="77777777" w:rsidR="006E18E0" w:rsidRDefault="005574B4"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4384" behindDoc="0" locked="0" layoutInCell="1" allowOverlap="1" wp14:anchorId="5EB511AD" wp14:editId="637413C1">
                    <wp:simplePos x="0" y="0"/>
                    <wp:positionH relativeFrom="page">
                      <wp:posOffset>1008380</wp:posOffset>
                    </wp:positionH>
                    <wp:positionV relativeFrom="paragraph">
                      <wp:posOffset>6293908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222959" w14:textId="26210647" w:rsidR="00C33966" w:rsidRDefault="00C33966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Carivali Yefim</w:t>
                                </w:r>
                              </w:p>
                              <w:p w14:paraId="3AFAB865" w14:textId="261A53AF" w:rsidR="00C33966" w:rsidRDefault="00C33966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Valentino Frache</w:t>
                                </w:r>
                              </w:p>
                              <w:p w14:paraId="0DC86C81" w14:textId="150DBEF0" w:rsidR="005574B4" w:rsidRDefault="005574B4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Tomás Fernández </w:t>
                                </w:r>
                              </w:p>
                              <w:p w14:paraId="1367A1E7" w14:textId="603992EB" w:rsidR="005574B4" w:rsidRPr="00C33966" w:rsidRDefault="005574B4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Matías Sapa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EB511AD" id="Text Box 2" o:spid="_x0000_s1030" type="#_x0000_t202" style="position:absolute;margin-left:79.4pt;margin-top:495.6pt;width:273.6pt;height:110.55pt;z-index:251664384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" filled="f" stroked="f">
                    <v:textbox style="mso-fit-shape-to-text:t">
                      <w:txbxContent>
                        <w:p w14:paraId="1E222959" w14:textId="26210647" w:rsidR="00C33966" w:rsidRDefault="00C33966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Carivali Yefim</w:t>
                          </w:r>
                        </w:p>
                        <w:p w14:paraId="3AFAB865" w14:textId="261A53AF" w:rsidR="00C33966" w:rsidRDefault="00C33966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Valentino Frache</w:t>
                          </w:r>
                        </w:p>
                        <w:p w14:paraId="0DC86C81" w14:textId="150DBEF0" w:rsidR="005574B4" w:rsidRDefault="005574B4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 xml:space="preserve">Tomás Fernández </w:t>
                          </w:r>
                        </w:p>
                        <w:p w14:paraId="1367A1E7" w14:textId="603992EB" w:rsidR="005574B4" w:rsidRPr="00C33966" w:rsidRDefault="005574B4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Matías Sapa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6E18E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726C141" wp14:editId="5EB9748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12D6C19" w14:textId="39FB55CA" w:rsidR="006E18E0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5A083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Informe Técnico</w:t>
                                      </w:r>
                                    </w:sdtContent>
                                  </w:sdt>
                                  <w:r w:rsidR="00FB4896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“Pastillero semanal interactivo con integración de placa Arduino”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726C141" id="Group 125" o:spid="_x0000_s1031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">
                    <o:lock v:ext="edit" aspectratio="t"/>
                    <v:shape id="Freeform 10" o:spid="_x0000_s1032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12D6C19" w14:textId="39FB55CA" w:rsidR="006E18E0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5A083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Informe Técnico</w:t>
                                </w:r>
                              </w:sdtContent>
                            </w:sdt>
                            <w:r w:rsidR="00FB4896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“Pastillero semanal interactivo con integración de placa Arduino”</w:t>
                            </w:r>
                          </w:p>
                        </w:txbxContent>
                      </v:textbox>
                    </v:shape>
                    <v:shape id="Freeform 11" o:spid="_x0000_s1033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B7894E5" wp14:editId="5BF5032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127B05" w14:textId="77777777" w:rsidR="006E18E0" w:rsidRDefault="00000000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A083D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Universidad Blas Pascal</w:t>
                                    </w:r>
                                  </w:sdtContent>
                                </w:sdt>
                                <w:r w:rsidR="006E18E0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6E18E0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5574B4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LABORATORIO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7894E5" id="Text Box 128" o:spid="_x0000_s1034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uL1+A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55127B05" w14:textId="77777777" w:rsidR="006E18E0" w:rsidRDefault="00000000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A083D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Universidad Blas Pascal</w:t>
                              </w:r>
                            </w:sdtContent>
                          </w:sdt>
                          <w:r w:rsidR="006E18E0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6E18E0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5574B4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LABORATORIO 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6E18E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s-AR"/>
        </w:rPr>
        <w:id w:val="-117754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D6ACB0" w14:textId="77777777" w:rsidR="00A94A3E" w:rsidRPr="00C76BBE" w:rsidRDefault="00C76BBE" w:rsidP="006D43B2">
          <w:pPr>
            <w:pStyle w:val="TtuloTDC"/>
            <w:jc w:val="both"/>
            <w:rPr>
              <w:rFonts w:asciiTheme="minorHAnsi" w:hAnsiTheme="minorHAnsi"/>
              <w:sz w:val="24"/>
              <w:szCs w:val="24"/>
            </w:rPr>
          </w:pPr>
          <w:r w:rsidRPr="00C76BBE">
            <w:rPr>
              <w:rFonts w:asciiTheme="minorHAnsi" w:hAnsiTheme="minorHAnsi"/>
              <w:sz w:val="24"/>
              <w:szCs w:val="24"/>
            </w:rPr>
            <w:t>ÍNDICE</w:t>
          </w:r>
        </w:p>
        <w:p w14:paraId="0BAB999B" w14:textId="77777777" w:rsidR="00C76BBE" w:rsidRPr="00C76BBE" w:rsidRDefault="00A94A3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 w:rsidRPr="00C76BBE">
            <w:rPr>
              <w:sz w:val="24"/>
              <w:szCs w:val="24"/>
            </w:rPr>
            <w:fldChar w:fldCharType="begin"/>
          </w:r>
          <w:r w:rsidRPr="00C76BBE">
            <w:rPr>
              <w:sz w:val="24"/>
              <w:szCs w:val="24"/>
            </w:rPr>
            <w:instrText xml:space="preserve"> TOC \o "1-3" \h \z \u </w:instrText>
          </w:r>
          <w:r w:rsidRPr="00C76BBE">
            <w:rPr>
              <w:sz w:val="24"/>
              <w:szCs w:val="24"/>
            </w:rPr>
            <w:fldChar w:fldCharType="separate"/>
          </w:r>
          <w:hyperlink w:anchor="_Toc114149899" w:history="1">
            <w:r w:rsidR="00C76BBE" w:rsidRPr="00C76BBE">
              <w:rPr>
                <w:rStyle w:val="Hipervnculo"/>
                <w:noProof/>
                <w:sz w:val="24"/>
                <w:szCs w:val="24"/>
              </w:rPr>
              <w:t>Introducción</w:t>
            </w:r>
            <w:r w:rsidR="00C76BBE" w:rsidRPr="00C76BBE">
              <w:rPr>
                <w:noProof/>
                <w:webHidden/>
                <w:sz w:val="24"/>
                <w:szCs w:val="24"/>
              </w:rPr>
              <w:tab/>
            </w:r>
            <w:r w:rsidR="00C76BBE" w:rsidRPr="00C76BBE">
              <w:rPr>
                <w:noProof/>
                <w:webHidden/>
                <w:sz w:val="24"/>
                <w:szCs w:val="24"/>
              </w:rPr>
              <w:fldChar w:fldCharType="begin"/>
            </w:r>
            <w:r w:rsidR="00C76BBE" w:rsidRPr="00C76BBE">
              <w:rPr>
                <w:noProof/>
                <w:webHidden/>
                <w:sz w:val="24"/>
                <w:szCs w:val="24"/>
              </w:rPr>
              <w:instrText xml:space="preserve"> PAGEREF _Toc114149899 \h </w:instrText>
            </w:r>
            <w:r w:rsidR="00C76BBE" w:rsidRPr="00C76BBE">
              <w:rPr>
                <w:noProof/>
                <w:webHidden/>
                <w:sz w:val="24"/>
                <w:szCs w:val="24"/>
              </w:rPr>
            </w:r>
            <w:r w:rsidR="00C76BBE" w:rsidRPr="00C76BB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76BBE" w:rsidRPr="00C76BBE">
              <w:rPr>
                <w:noProof/>
                <w:webHidden/>
                <w:sz w:val="24"/>
                <w:szCs w:val="24"/>
              </w:rPr>
              <w:t>1</w:t>
            </w:r>
            <w:r w:rsidR="00C76BBE" w:rsidRPr="00C76BB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309597" w14:textId="77777777" w:rsidR="00C76BBE" w:rsidRPr="00C76BBE" w:rsidRDefault="00C76BB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14149900" w:history="1">
            <w:r w:rsidRPr="00C76BBE">
              <w:rPr>
                <w:rStyle w:val="Hipervnculo"/>
                <w:noProof/>
                <w:sz w:val="24"/>
                <w:szCs w:val="24"/>
              </w:rPr>
              <w:t>Antecedentes</w:t>
            </w:r>
            <w:r w:rsidRPr="00C76BBE">
              <w:rPr>
                <w:noProof/>
                <w:webHidden/>
                <w:sz w:val="24"/>
                <w:szCs w:val="24"/>
              </w:rPr>
              <w:tab/>
            </w:r>
            <w:r w:rsidRPr="00C76BBE">
              <w:rPr>
                <w:noProof/>
                <w:webHidden/>
                <w:sz w:val="24"/>
                <w:szCs w:val="24"/>
              </w:rPr>
              <w:fldChar w:fldCharType="begin"/>
            </w:r>
            <w:r w:rsidRPr="00C76BBE">
              <w:rPr>
                <w:noProof/>
                <w:webHidden/>
                <w:sz w:val="24"/>
                <w:szCs w:val="24"/>
              </w:rPr>
              <w:instrText xml:space="preserve"> PAGEREF _Toc114149900 \h </w:instrText>
            </w:r>
            <w:r w:rsidRPr="00C76BBE">
              <w:rPr>
                <w:noProof/>
                <w:webHidden/>
                <w:sz w:val="24"/>
                <w:szCs w:val="24"/>
              </w:rPr>
            </w:r>
            <w:r w:rsidRPr="00C76BB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76BBE">
              <w:rPr>
                <w:noProof/>
                <w:webHidden/>
                <w:sz w:val="24"/>
                <w:szCs w:val="24"/>
              </w:rPr>
              <w:t>1</w:t>
            </w:r>
            <w:r w:rsidRPr="00C76BB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E7AA3B" w14:textId="77777777" w:rsidR="00C76BBE" w:rsidRPr="00C76BBE" w:rsidRDefault="00C76BB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14149901" w:history="1">
            <w:r w:rsidRPr="00C76BBE">
              <w:rPr>
                <w:rStyle w:val="Hipervnculo"/>
                <w:noProof/>
                <w:sz w:val="24"/>
                <w:szCs w:val="24"/>
              </w:rPr>
              <w:t>Objetivo General</w:t>
            </w:r>
            <w:r w:rsidRPr="00C76BBE">
              <w:rPr>
                <w:noProof/>
                <w:webHidden/>
                <w:sz w:val="24"/>
                <w:szCs w:val="24"/>
              </w:rPr>
              <w:tab/>
            </w:r>
            <w:r w:rsidRPr="00C76BBE">
              <w:rPr>
                <w:noProof/>
                <w:webHidden/>
                <w:sz w:val="24"/>
                <w:szCs w:val="24"/>
              </w:rPr>
              <w:fldChar w:fldCharType="begin"/>
            </w:r>
            <w:r w:rsidRPr="00C76BBE">
              <w:rPr>
                <w:noProof/>
                <w:webHidden/>
                <w:sz w:val="24"/>
                <w:szCs w:val="24"/>
              </w:rPr>
              <w:instrText xml:space="preserve"> PAGEREF _Toc114149901 \h </w:instrText>
            </w:r>
            <w:r w:rsidRPr="00C76BBE">
              <w:rPr>
                <w:noProof/>
                <w:webHidden/>
                <w:sz w:val="24"/>
                <w:szCs w:val="24"/>
              </w:rPr>
            </w:r>
            <w:r w:rsidRPr="00C76BB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76BBE">
              <w:rPr>
                <w:noProof/>
                <w:webHidden/>
                <w:sz w:val="24"/>
                <w:szCs w:val="24"/>
              </w:rPr>
              <w:t>1</w:t>
            </w:r>
            <w:r w:rsidRPr="00C76BB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7A7440" w14:textId="77777777" w:rsidR="00C76BBE" w:rsidRPr="00C76BBE" w:rsidRDefault="00C76BB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14149902" w:history="1">
            <w:r w:rsidRPr="00C76BBE">
              <w:rPr>
                <w:rStyle w:val="Hipervnculo"/>
                <w:noProof/>
                <w:sz w:val="24"/>
                <w:szCs w:val="24"/>
              </w:rPr>
              <w:t>Objetivo Específico</w:t>
            </w:r>
            <w:r w:rsidRPr="00C76BBE">
              <w:rPr>
                <w:noProof/>
                <w:webHidden/>
                <w:sz w:val="24"/>
                <w:szCs w:val="24"/>
              </w:rPr>
              <w:tab/>
            </w:r>
            <w:r w:rsidRPr="00C76BBE">
              <w:rPr>
                <w:noProof/>
                <w:webHidden/>
                <w:sz w:val="24"/>
                <w:szCs w:val="24"/>
              </w:rPr>
              <w:fldChar w:fldCharType="begin"/>
            </w:r>
            <w:r w:rsidRPr="00C76BBE">
              <w:rPr>
                <w:noProof/>
                <w:webHidden/>
                <w:sz w:val="24"/>
                <w:szCs w:val="24"/>
              </w:rPr>
              <w:instrText xml:space="preserve"> PAGEREF _Toc114149902 \h </w:instrText>
            </w:r>
            <w:r w:rsidRPr="00C76BBE">
              <w:rPr>
                <w:noProof/>
                <w:webHidden/>
                <w:sz w:val="24"/>
                <w:szCs w:val="24"/>
              </w:rPr>
            </w:r>
            <w:r w:rsidRPr="00C76BB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76BBE">
              <w:rPr>
                <w:noProof/>
                <w:webHidden/>
                <w:sz w:val="24"/>
                <w:szCs w:val="24"/>
              </w:rPr>
              <w:t>2</w:t>
            </w:r>
            <w:r w:rsidRPr="00C76BB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CA746C" w14:textId="77777777" w:rsidR="00C76BBE" w:rsidRPr="00C76BBE" w:rsidRDefault="00C76BB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14149903" w:history="1">
            <w:r w:rsidRPr="00C76BBE">
              <w:rPr>
                <w:rStyle w:val="Hipervnculo"/>
                <w:noProof/>
                <w:sz w:val="24"/>
                <w:szCs w:val="24"/>
              </w:rPr>
              <w:t>Alcance</w:t>
            </w:r>
            <w:r w:rsidRPr="00C76BBE">
              <w:rPr>
                <w:noProof/>
                <w:webHidden/>
                <w:sz w:val="24"/>
                <w:szCs w:val="24"/>
              </w:rPr>
              <w:tab/>
            </w:r>
            <w:r w:rsidRPr="00C76BBE">
              <w:rPr>
                <w:noProof/>
                <w:webHidden/>
                <w:sz w:val="24"/>
                <w:szCs w:val="24"/>
              </w:rPr>
              <w:fldChar w:fldCharType="begin"/>
            </w:r>
            <w:r w:rsidRPr="00C76BBE">
              <w:rPr>
                <w:noProof/>
                <w:webHidden/>
                <w:sz w:val="24"/>
                <w:szCs w:val="24"/>
              </w:rPr>
              <w:instrText xml:space="preserve"> PAGEREF _Toc114149903 \h </w:instrText>
            </w:r>
            <w:r w:rsidRPr="00C76BBE">
              <w:rPr>
                <w:noProof/>
                <w:webHidden/>
                <w:sz w:val="24"/>
                <w:szCs w:val="24"/>
              </w:rPr>
            </w:r>
            <w:r w:rsidRPr="00C76BB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76BBE">
              <w:rPr>
                <w:noProof/>
                <w:webHidden/>
                <w:sz w:val="24"/>
                <w:szCs w:val="24"/>
              </w:rPr>
              <w:t>2</w:t>
            </w:r>
            <w:r w:rsidRPr="00C76BB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E11D6B" w14:textId="77777777" w:rsidR="00C76BBE" w:rsidRPr="00C76BBE" w:rsidRDefault="00C76BB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14149904" w:history="1">
            <w:r w:rsidRPr="00C76BBE">
              <w:rPr>
                <w:rStyle w:val="Hipervnculo"/>
                <w:noProof/>
                <w:sz w:val="24"/>
                <w:szCs w:val="24"/>
              </w:rPr>
              <w:t>Problema y justificación</w:t>
            </w:r>
            <w:r w:rsidRPr="00C76BBE">
              <w:rPr>
                <w:noProof/>
                <w:webHidden/>
                <w:sz w:val="24"/>
                <w:szCs w:val="24"/>
              </w:rPr>
              <w:tab/>
            </w:r>
            <w:r w:rsidRPr="00C76BBE">
              <w:rPr>
                <w:noProof/>
                <w:webHidden/>
                <w:sz w:val="24"/>
                <w:szCs w:val="24"/>
              </w:rPr>
              <w:fldChar w:fldCharType="begin"/>
            </w:r>
            <w:r w:rsidRPr="00C76BBE">
              <w:rPr>
                <w:noProof/>
                <w:webHidden/>
                <w:sz w:val="24"/>
                <w:szCs w:val="24"/>
              </w:rPr>
              <w:instrText xml:space="preserve"> PAGEREF _Toc114149904 \h </w:instrText>
            </w:r>
            <w:r w:rsidRPr="00C76BBE">
              <w:rPr>
                <w:noProof/>
                <w:webHidden/>
                <w:sz w:val="24"/>
                <w:szCs w:val="24"/>
              </w:rPr>
            </w:r>
            <w:r w:rsidRPr="00C76BB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76BBE">
              <w:rPr>
                <w:noProof/>
                <w:webHidden/>
                <w:sz w:val="24"/>
                <w:szCs w:val="24"/>
              </w:rPr>
              <w:t>2</w:t>
            </w:r>
            <w:r w:rsidRPr="00C76BB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323E9B" w14:textId="77777777" w:rsidR="00C76BBE" w:rsidRPr="00C76BBE" w:rsidRDefault="00C76BB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14149905" w:history="1">
            <w:r w:rsidRPr="00C76BBE">
              <w:rPr>
                <w:rStyle w:val="Hipervnculo"/>
                <w:noProof/>
                <w:sz w:val="24"/>
                <w:szCs w:val="24"/>
              </w:rPr>
              <w:t>Desarrollo Hallazgos</w:t>
            </w:r>
            <w:r w:rsidRPr="00C76BBE">
              <w:rPr>
                <w:noProof/>
                <w:webHidden/>
                <w:sz w:val="24"/>
                <w:szCs w:val="24"/>
              </w:rPr>
              <w:tab/>
            </w:r>
            <w:r w:rsidRPr="00C76BBE">
              <w:rPr>
                <w:noProof/>
                <w:webHidden/>
                <w:sz w:val="24"/>
                <w:szCs w:val="24"/>
              </w:rPr>
              <w:fldChar w:fldCharType="begin"/>
            </w:r>
            <w:r w:rsidRPr="00C76BBE">
              <w:rPr>
                <w:noProof/>
                <w:webHidden/>
                <w:sz w:val="24"/>
                <w:szCs w:val="24"/>
              </w:rPr>
              <w:instrText xml:space="preserve"> PAGEREF _Toc114149905 \h </w:instrText>
            </w:r>
            <w:r w:rsidRPr="00C76BBE">
              <w:rPr>
                <w:noProof/>
                <w:webHidden/>
                <w:sz w:val="24"/>
                <w:szCs w:val="24"/>
              </w:rPr>
            </w:r>
            <w:r w:rsidRPr="00C76BB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76BBE">
              <w:rPr>
                <w:noProof/>
                <w:webHidden/>
                <w:sz w:val="24"/>
                <w:szCs w:val="24"/>
              </w:rPr>
              <w:t>3</w:t>
            </w:r>
            <w:r w:rsidRPr="00C76BB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9884A5" w14:textId="77777777" w:rsidR="00C76BBE" w:rsidRPr="00C76BBE" w:rsidRDefault="00C76BB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14149906" w:history="1">
            <w:r w:rsidRPr="00C76BBE">
              <w:rPr>
                <w:rStyle w:val="Hipervnculo"/>
                <w:noProof/>
                <w:sz w:val="24"/>
                <w:szCs w:val="24"/>
              </w:rPr>
              <w:t>Conclusiones</w:t>
            </w:r>
            <w:r w:rsidRPr="00C76BBE">
              <w:rPr>
                <w:noProof/>
                <w:webHidden/>
                <w:sz w:val="24"/>
                <w:szCs w:val="24"/>
              </w:rPr>
              <w:tab/>
            </w:r>
            <w:r w:rsidRPr="00C76BBE">
              <w:rPr>
                <w:noProof/>
                <w:webHidden/>
                <w:sz w:val="24"/>
                <w:szCs w:val="24"/>
              </w:rPr>
              <w:fldChar w:fldCharType="begin"/>
            </w:r>
            <w:r w:rsidRPr="00C76BBE">
              <w:rPr>
                <w:noProof/>
                <w:webHidden/>
                <w:sz w:val="24"/>
                <w:szCs w:val="24"/>
              </w:rPr>
              <w:instrText xml:space="preserve"> PAGEREF _Toc114149906 \h </w:instrText>
            </w:r>
            <w:r w:rsidRPr="00C76BBE">
              <w:rPr>
                <w:noProof/>
                <w:webHidden/>
                <w:sz w:val="24"/>
                <w:szCs w:val="24"/>
              </w:rPr>
            </w:r>
            <w:r w:rsidRPr="00C76BB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76BBE">
              <w:rPr>
                <w:noProof/>
                <w:webHidden/>
                <w:sz w:val="24"/>
                <w:szCs w:val="24"/>
              </w:rPr>
              <w:t>3</w:t>
            </w:r>
            <w:r w:rsidRPr="00C76BB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259199" w14:textId="77777777" w:rsidR="00A94A3E" w:rsidRPr="00C76BBE" w:rsidRDefault="00A94A3E" w:rsidP="006D43B2">
          <w:pPr>
            <w:jc w:val="both"/>
            <w:rPr>
              <w:sz w:val="24"/>
              <w:szCs w:val="24"/>
            </w:rPr>
          </w:pPr>
          <w:r w:rsidRPr="00C76BBE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14F6463" w14:textId="77777777" w:rsidR="00D04A8F" w:rsidRPr="00C76BBE" w:rsidRDefault="00A94A3E" w:rsidP="006D43B2">
      <w:pPr>
        <w:pStyle w:val="Ttulo1"/>
        <w:jc w:val="both"/>
        <w:rPr>
          <w:rFonts w:asciiTheme="minorHAnsi" w:hAnsiTheme="minorHAnsi"/>
          <w:sz w:val="24"/>
          <w:szCs w:val="24"/>
        </w:rPr>
      </w:pPr>
      <w:bookmarkStart w:id="0" w:name="_Toc114149899"/>
      <w:r w:rsidRPr="00C76BBE">
        <w:rPr>
          <w:rFonts w:asciiTheme="minorHAnsi" w:hAnsiTheme="minorHAnsi"/>
          <w:sz w:val="24"/>
          <w:szCs w:val="24"/>
        </w:rPr>
        <w:t>Introducción</w:t>
      </w:r>
      <w:bookmarkEnd w:id="0"/>
    </w:p>
    <w:p w14:paraId="7DCB0094" w14:textId="131809FA" w:rsidR="00CD4E1E" w:rsidRPr="00C76BBE" w:rsidRDefault="00A94A3E" w:rsidP="00C76BBE">
      <w:pPr>
        <w:jc w:val="both"/>
        <w:rPr>
          <w:sz w:val="24"/>
          <w:szCs w:val="24"/>
        </w:rPr>
      </w:pPr>
      <w:r w:rsidRPr="00C76BBE">
        <w:rPr>
          <w:sz w:val="24"/>
          <w:szCs w:val="24"/>
        </w:rPr>
        <w:t xml:space="preserve">A raíz de la propuesta didáctica de los docentes de la materia </w:t>
      </w:r>
      <w:r w:rsidR="00B749D7" w:rsidRPr="00C76BBE">
        <w:rPr>
          <w:sz w:val="24"/>
          <w:szCs w:val="24"/>
        </w:rPr>
        <w:t>Lab</w:t>
      </w:r>
      <w:r w:rsidR="006D43B2" w:rsidRPr="00C76BBE">
        <w:rPr>
          <w:sz w:val="24"/>
          <w:szCs w:val="24"/>
        </w:rPr>
        <w:t>oratorio 1, se nos encomienda trabajar en la realizació</w:t>
      </w:r>
      <w:r w:rsidR="003F1BA8">
        <w:rPr>
          <w:sz w:val="24"/>
          <w:szCs w:val="24"/>
        </w:rPr>
        <w:t>n</w:t>
      </w:r>
      <w:r w:rsidR="00B749D7" w:rsidRPr="00C76BBE">
        <w:rPr>
          <w:sz w:val="24"/>
          <w:szCs w:val="24"/>
        </w:rPr>
        <w:t xml:space="preserve"> </w:t>
      </w:r>
      <w:r w:rsidR="006D43B2" w:rsidRPr="00C76BBE">
        <w:rPr>
          <w:sz w:val="24"/>
          <w:szCs w:val="24"/>
        </w:rPr>
        <w:t xml:space="preserve">de </w:t>
      </w:r>
      <w:r w:rsidR="00B749D7" w:rsidRPr="00C76BBE">
        <w:rPr>
          <w:sz w:val="24"/>
          <w:szCs w:val="24"/>
        </w:rPr>
        <w:t xml:space="preserve">un objeto que resulte creativo, útil y que integre la placa </w:t>
      </w:r>
      <w:r w:rsidR="00700177" w:rsidRPr="00C76BBE">
        <w:rPr>
          <w:sz w:val="24"/>
          <w:szCs w:val="24"/>
        </w:rPr>
        <w:t>Arduino</w:t>
      </w:r>
      <w:r w:rsidR="00B749D7" w:rsidRPr="00C76BBE">
        <w:rPr>
          <w:sz w:val="24"/>
          <w:szCs w:val="24"/>
        </w:rPr>
        <w:t xml:space="preserve"> junto con el uso de una aplicación móvil.</w:t>
      </w:r>
    </w:p>
    <w:p w14:paraId="6FE22D11" w14:textId="77777777" w:rsidR="006D43B2" w:rsidRPr="00C76BBE" w:rsidRDefault="006D43B2" w:rsidP="00C76BBE">
      <w:pPr>
        <w:jc w:val="both"/>
        <w:rPr>
          <w:color w:val="141412"/>
          <w:sz w:val="24"/>
          <w:szCs w:val="24"/>
          <w:shd w:val="clear" w:color="auto" w:fill="FFFFFF"/>
        </w:rPr>
      </w:pPr>
      <w:r w:rsidRPr="00C76BBE">
        <w:rPr>
          <w:sz w:val="24"/>
          <w:szCs w:val="24"/>
        </w:rPr>
        <w:t>Por esto se nos ocurrió la idea de realizar un pastillero electrónico.</w:t>
      </w:r>
      <w:r w:rsidRPr="00C76BBE">
        <w:rPr>
          <w:color w:val="141412"/>
          <w:sz w:val="24"/>
          <w:szCs w:val="24"/>
          <w:shd w:val="clear" w:color="auto" w:fill="FFFFFF"/>
        </w:rPr>
        <w:t xml:space="preserve"> </w:t>
      </w:r>
    </w:p>
    <w:p w14:paraId="52E7D664" w14:textId="4CC6312F" w:rsidR="006D43B2" w:rsidRPr="00C76BBE" w:rsidRDefault="006D43B2" w:rsidP="00C76BBE">
      <w:pPr>
        <w:jc w:val="both"/>
        <w:rPr>
          <w:color w:val="141412"/>
          <w:sz w:val="24"/>
          <w:szCs w:val="24"/>
          <w:shd w:val="clear" w:color="auto" w:fill="FFFFFF"/>
        </w:rPr>
      </w:pPr>
      <w:r w:rsidRPr="00C76BBE">
        <w:rPr>
          <w:color w:val="141412"/>
          <w:sz w:val="24"/>
          <w:szCs w:val="24"/>
          <w:shd w:val="clear" w:color="auto" w:fill="FFFFFF"/>
        </w:rPr>
        <w:t xml:space="preserve">El pastillero, también conocido como «organizador de pastillas» o «Caja de </w:t>
      </w:r>
      <w:r w:rsidR="005A083D">
        <w:rPr>
          <w:color w:val="141412"/>
          <w:sz w:val="24"/>
          <w:szCs w:val="24"/>
          <w:shd w:val="clear" w:color="auto" w:fill="FFFFFF"/>
        </w:rPr>
        <w:t>m</w:t>
      </w:r>
      <w:r w:rsidRPr="00C76BBE">
        <w:rPr>
          <w:color w:val="141412"/>
          <w:sz w:val="24"/>
          <w:szCs w:val="24"/>
          <w:shd w:val="clear" w:color="auto" w:fill="FFFFFF"/>
        </w:rPr>
        <w:t>edicamentos» es una caja pequeña, la cual posee varios compartimentos que permiten organizar fácilmente las dosis precisas de los medicamentos que debe tomar un paciente.</w:t>
      </w:r>
    </w:p>
    <w:p w14:paraId="2318A5DA" w14:textId="77777777" w:rsidR="006D43B2" w:rsidRPr="00C76BBE" w:rsidRDefault="006D43B2" w:rsidP="00C76BBE">
      <w:pPr>
        <w:jc w:val="both"/>
        <w:rPr>
          <w:color w:val="141412"/>
          <w:sz w:val="24"/>
          <w:szCs w:val="24"/>
          <w:shd w:val="clear" w:color="auto" w:fill="FFFFFF"/>
        </w:rPr>
      </w:pPr>
      <w:r w:rsidRPr="00C76BBE">
        <w:rPr>
          <w:color w:val="141412"/>
          <w:sz w:val="24"/>
          <w:szCs w:val="24"/>
          <w:shd w:val="clear" w:color="auto" w:fill="FFFFFF"/>
        </w:rPr>
        <w:t>Muchas veces seguir un tratamiento médico es difícil y olvidadizo; sin embargo, el</w:t>
      </w:r>
      <w:r w:rsidRPr="00C76BBE">
        <w:rPr>
          <w:rStyle w:val="Textoennegrita"/>
          <w:color w:val="141412"/>
          <w:sz w:val="24"/>
          <w:szCs w:val="24"/>
          <w:shd w:val="clear" w:color="auto" w:fill="FFFFFF"/>
        </w:rPr>
        <w:t> pastillero</w:t>
      </w:r>
      <w:r w:rsidRPr="00C76BBE">
        <w:rPr>
          <w:color w:val="141412"/>
          <w:sz w:val="24"/>
          <w:szCs w:val="24"/>
          <w:shd w:val="clear" w:color="auto" w:fill="FFFFFF"/>
        </w:rPr>
        <w:t xml:space="preserve"> es un dispositivo ideal para ayudar a las personas enfermas, con discapacidad visual o con problemas de memoria (Alzheimer) a hacer el seguimiento de su tratamiento. </w:t>
      </w:r>
    </w:p>
    <w:p w14:paraId="039F68C7" w14:textId="77777777" w:rsidR="00CD4E1E" w:rsidRPr="00C76BBE" w:rsidRDefault="006D43B2" w:rsidP="00C76BBE">
      <w:pPr>
        <w:jc w:val="both"/>
        <w:rPr>
          <w:color w:val="141412"/>
          <w:sz w:val="24"/>
          <w:szCs w:val="24"/>
          <w:shd w:val="clear" w:color="auto" w:fill="FFFFFF"/>
        </w:rPr>
      </w:pPr>
      <w:r w:rsidRPr="00C76BBE">
        <w:rPr>
          <w:color w:val="444444"/>
          <w:sz w:val="24"/>
          <w:szCs w:val="24"/>
        </w:rPr>
        <w:t>C</w:t>
      </w:r>
      <w:r w:rsidR="00CD4E1E" w:rsidRPr="00C76BBE">
        <w:rPr>
          <w:color w:val="444444"/>
          <w:sz w:val="24"/>
          <w:szCs w:val="24"/>
        </w:rPr>
        <w:t xml:space="preserve">ometer errores al tomar las medicinas es peligroso. Es importante organizarse debido a la cantidad y las diferentes dosis que se toman. </w:t>
      </w:r>
    </w:p>
    <w:p w14:paraId="15833FD6" w14:textId="77777777" w:rsidR="00A94A3E" w:rsidRPr="00C76BBE" w:rsidRDefault="00A94A3E" w:rsidP="00C76BBE">
      <w:pPr>
        <w:pStyle w:val="Ttulo1"/>
        <w:jc w:val="both"/>
        <w:rPr>
          <w:rFonts w:asciiTheme="minorHAnsi" w:hAnsiTheme="minorHAnsi"/>
          <w:sz w:val="24"/>
          <w:szCs w:val="24"/>
        </w:rPr>
      </w:pPr>
      <w:bookmarkStart w:id="1" w:name="_Toc114149900"/>
      <w:r w:rsidRPr="00C76BBE">
        <w:rPr>
          <w:rFonts w:asciiTheme="minorHAnsi" w:hAnsiTheme="minorHAnsi"/>
          <w:sz w:val="24"/>
          <w:szCs w:val="24"/>
        </w:rPr>
        <w:t>Antecedentes</w:t>
      </w:r>
      <w:bookmarkEnd w:id="1"/>
    </w:p>
    <w:p w14:paraId="20F2EAAF" w14:textId="04D10CB4" w:rsidR="00CC59D3" w:rsidRPr="00C76BBE" w:rsidRDefault="00700177" w:rsidP="00C76BB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un comienzo nuestro </w:t>
      </w:r>
      <w:r w:rsidR="00CC59D3">
        <w:rPr>
          <w:sz w:val="24"/>
          <w:szCs w:val="24"/>
        </w:rPr>
        <w:t>proyecto, no</w:t>
      </w:r>
      <w:r>
        <w:rPr>
          <w:sz w:val="24"/>
          <w:szCs w:val="24"/>
        </w:rPr>
        <w:t xml:space="preserve"> era un pastillero, pero teníamos un objetivo claro, queríamos relacionarlo con la salud</w:t>
      </w:r>
      <w:r w:rsidR="00CC59D3">
        <w:rPr>
          <w:sz w:val="24"/>
          <w:szCs w:val="24"/>
        </w:rPr>
        <w:t>. Nuestra primera idea fue realizar un alcoholímetro, luego pasamos a querer integrar mas sensores y propusimos un smartwatch, pero por diversos motivos y frente al surgimiento de una problemática real dentro del grupo, y gracias a la ayuda de los docentes decidimos proceder con la idea del pastillero.</w:t>
      </w:r>
    </w:p>
    <w:p w14:paraId="6A291DE2" w14:textId="77777777" w:rsidR="00A94A3E" w:rsidRPr="00C76BBE" w:rsidRDefault="00A94A3E" w:rsidP="00C76BBE">
      <w:pPr>
        <w:pStyle w:val="Ttulo1"/>
        <w:jc w:val="both"/>
        <w:rPr>
          <w:rFonts w:asciiTheme="minorHAnsi" w:hAnsiTheme="minorHAnsi"/>
          <w:sz w:val="24"/>
          <w:szCs w:val="24"/>
        </w:rPr>
      </w:pPr>
      <w:bookmarkStart w:id="2" w:name="_Toc114149901"/>
      <w:r w:rsidRPr="00C76BBE">
        <w:rPr>
          <w:rFonts w:asciiTheme="minorHAnsi" w:hAnsiTheme="minorHAnsi"/>
          <w:sz w:val="24"/>
          <w:szCs w:val="24"/>
        </w:rPr>
        <w:t>Objetivo General</w:t>
      </w:r>
      <w:bookmarkEnd w:id="2"/>
    </w:p>
    <w:p w14:paraId="466C62BC" w14:textId="30370001" w:rsidR="00CD4E1E" w:rsidRPr="005A083D" w:rsidRDefault="00CD4E1E" w:rsidP="00C76BB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SourceCodePro-Regular"/>
          <w:color w:val="424242"/>
          <w:sz w:val="24"/>
          <w:szCs w:val="24"/>
        </w:rPr>
      </w:pPr>
      <w:r w:rsidRPr="005A083D">
        <w:rPr>
          <w:rFonts w:cs="SourceCodePro-Regular"/>
          <w:color w:val="424242"/>
          <w:sz w:val="24"/>
          <w:szCs w:val="24"/>
        </w:rPr>
        <w:t>Brindar un producto de buena calidad que pueda satisfacer las necesidades de nuestros clientes ya que cumple funciones básicas.</w:t>
      </w:r>
    </w:p>
    <w:p w14:paraId="471494E6" w14:textId="172FD8C7" w:rsidR="00CD4E1E" w:rsidRPr="00C76BBE" w:rsidRDefault="00CD4E1E" w:rsidP="00C76BBE">
      <w:pPr>
        <w:pStyle w:val="Prrafodelista"/>
        <w:numPr>
          <w:ilvl w:val="0"/>
          <w:numId w:val="3"/>
        </w:numPr>
        <w:jc w:val="both"/>
        <w:rPr>
          <w:color w:val="141412"/>
          <w:sz w:val="24"/>
          <w:szCs w:val="24"/>
          <w:shd w:val="clear" w:color="auto" w:fill="FFFFFF"/>
        </w:rPr>
      </w:pPr>
      <w:r w:rsidRPr="00C76BBE">
        <w:rPr>
          <w:sz w:val="24"/>
          <w:szCs w:val="24"/>
        </w:rPr>
        <w:lastRenderedPageBreak/>
        <w:t>Darle solución al problema principal planteado: Que nadie con patologías o enfermedades se olvide de tomar las pastillas</w:t>
      </w:r>
      <w:r w:rsidR="006D43B2" w:rsidRPr="00C76BBE">
        <w:rPr>
          <w:sz w:val="24"/>
          <w:szCs w:val="24"/>
        </w:rPr>
        <w:t xml:space="preserve"> brindando </w:t>
      </w:r>
      <w:r w:rsidR="006D43B2" w:rsidRPr="00C76BBE">
        <w:rPr>
          <w:color w:val="444444"/>
          <w:sz w:val="24"/>
          <w:szCs w:val="24"/>
        </w:rPr>
        <w:t xml:space="preserve">mayor tranquilidad de los familiares y </w:t>
      </w:r>
      <w:r w:rsidR="003F1BA8">
        <w:rPr>
          <w:color w:val="444444"/>
          <w:sz w:val="24"/>
          <w:szCs w:val="24"/>
        </w:rPr>
        <w:t xml:space="preserve">cuidadores </w:t>
      </w:r>
      <w:r w:rsidR="006D43B2" w:rsidRPr="00C76BBE">
        <w:rPr>
          <w:color w:val="444444"/>
          <w:sz w:val="24"/>
          <w:szCs w:val="24"/>
        </w:rPr>
        <w:t>que rodean a la persona.</w:t>
      </w:r>
    </w:p>
    <w:p w14:paraId="7BA103C8" w14:textId="0AB17947" w:rsidR="00CD4E1E" w:rsidRPr="00C76BBE" w:rsidRDefault="00CD4E1E" w:rsidP="00C76BB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5A083D">
        <w:rPr>
          <w:rFonts w:cs="SourceCodePro-Regular"/>
          <w:color w:val="424242"/>
          <w:sz w:val="24"/>
          <w:szCs w:val="24"/>
        </w:rPr>
        <w:t xml:space="preserve">Se busca que nuestros clientes dejen de pasar por situaciones frustrantes como pérdida de las pastillas, olvidarse de poner las alarmas, o que sus propios familiares deban recordarte y </w:t>
      </w:r>
      <w:r w:rsidR="003F1BA8">
        <w:rPr>
          <w:rFonts w:cs="SourceCodePro-Regular"/>
          <w:color w:val="424242"/>
          <w:sz w:val="24"/>
          <w:szCs w:val="24"/>
        </w:rPr>
        <w:t xml:space="preserve">llevando esto a </w:t>
      </w:r>
      <w:r w:rsidRPr="005A083D">
        <w:rPr>
          <w:rFonts w:cs="SourceCodePro-Regular"/>
          <w:color w:val="424242"/>
          <w:sz w:val="24"/>
          <w:szCs w:val="24"/>
        </w:rPr>
        <w:t>ser estresante.</w:t>
      </w:r>
    </w:p>
    <w:p w14:paraId="6B1B13C1" w14:textId="57D0A9E5" w:rsidR="00CD4E1E" w:rsidRPr="00C76BBE" w:rsidRDefault="00C76BBE" w:rsidP="00C76BB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5A083D">
        <w:rPr>
          <w:rFonts w:cs="SourceCodePro-Regular"/>
          <w:color w:val="424242"/>
          <w:sz w:val="24"/>
          <w:szCs w:val="24"/>
        </w:rPr>
        <w:t>L</w:t>
      </w:r>
      <w:r w:rsidR="00CD4E1E" w:rsidRPr="005A083D">
        <w:rPr>
          <w:rFonts w:cs="SourceCodePro-Regular"/>
          <w:color w:val="424242"/>
          <w:sz w:val="24"/>
          <w:szCs w:val="24"/>
        </w:rPr>
        <w:t xml:space="preserve">a persona que necesite tomar sus </w:t>
      </w:r>
      <w:r w:rsidRPr="005A083D">
        <w:rPr>
          <w:rFonts w:cs="SourceCodePro-Regular"/>
          <w:color w:val="424242"/>
          <w:sz w:val="24"/>
          <w:szCs w:val="24"/>
        </w:rPr>
        <w:t>medicamentos no necesite</w:t>
      </w:r>
      <w:r w:rsidR="00CD4E1E" w:rsidRPr="005A083D">
        <w:rPr>
          <w:rFonts w:cs="SourceCodePro-Regular"/>
          <w:color w:val="424242"/>
          <w:sz w:val="24"/>
          <w:szCs w:val="24"/>
        </w:rPr>
        <w:t xml:space="preserve"> la ayuda de nadie, con </w:t>
      </w:r>
      <w:r w:rsidR="00700177" w:rsidRPr="005A083D">
        <w:rPr>
          <w:rFonts w:cs="SourceCodePro-Regular"/>
          <w:color w:val="424242"/>
          <w:sz w:val="24"/>
          <w:szCs w:val="24"/>
        </w:rPr>
        <w:t>él</w:t>
      </w:r>
      <w:r w:rsidR="00CD4E1E" w:rsidRPr="005A083D">
        <w:rPr>
          <w:rFonts w:cs="SourceCodePro-Regular"/>
          <w:color w:val="424242"/>
          <w:sz w:val="24"/>
          <w:szCs w:val="24"/>
        </w:rPr>
        <w:t>, podrá olvidarse de los horarios ya que este se los recordara por sí solo.</w:t>
      </w:r>
    </w:p>
    <w:p w14:paraId="08D1B5F3" w14:textId="77777777" w:rsidR="00A94A3E" w:rsidRPr="00C76BBE" w:rsidRDefault="00A94A3E" w:rsidP="00C76BBE">
      <w:pPr>
        <w:jc w:val="both"/>
        <w:rPr>
          <w:sz w:val="24"/>
          <w:szCs w:val="24"/>
        </w:rPr>
      </w:pPr>
    </w:p>
    <w:p w14:paraId="703DCEDE" w14:textId="77777777" w:rsidR="00A94A3E" w:rsidRDefault="00A94A3E" w:rsidP="00C76BBE">
      <w:pPr>
        <w:pStyle w:val="Ttulo2"/>
        <w:jc w:val="both"/>
        <w:rPr>
          <w:rFonts w:asciiTheme="minorHAnsi" w:hAnsiTheme="minorHAnsi"/>
          <w:sz w:val="24"/>
          <w:szCs w:val="24"/>
        </w:rPr>
      </w:pPr>
      <w:bookmarkStart w:id="3" w:name="_Toc114149902"/>
      <w:r w:rsidRPr="00C76BBE">
        <w:rPr>
          <w:rFonts w:asciiTheme="minorHAnsi" w:hAnsiTheme="minorHAnsi"/>
          <w:sz w:val="24"/>
          <w:szCs w:val="24"/>
        </w:rPr>
        <w:t>Objetivo Específico</w:t>
      </w:r>
      <w:bookmarkEnd w:id="3"/>
    </w:p>
    <w:p w14:paraId="0E35FF35" w14:textId="77777777" w:rsidR="00C76BBE" w:rsidRPr="00C76BBE" w:rsidRDefault="00C76BBE" w:rsidP="00C76BBE">
      <w:pPr>
        <w:pStyle w:val="Prrafodelista"/>
        <w:numPr>
          <w:ilvl w:val="0"/>
          <w:numId w:val="11"/>
        </w:numPr>
        <w:jc w:val="both"/>
        <w:rPr>
          <w:color w:val="141412"/>
          <w:sz w:val="24"/>
          <w:szCs w:val="24"/>
          <w:shd w:val="clear" w:color="auto" w:fill="FFFFFF"/>
        </w:rPr>
      </w:pPr>
      <w:r w:rsidRPr="00C76BBE">
        <w:rPr>
          <w:color w:val="141412"/>
          <w:sz w:val="24"/>
          <w:szCs w:val="24"/>
          <w:shd w:val="clear" w:color="auto" w:fill="FFFFFF"/>
        </w:rPr>
        <w:t>Ayuda a las personas que tienen dificultades para seguir un tratamiento médico regular.</w:t>
      </w:r>
    </w:p>
    <w:p w14:paraId="488C3EBD" w14:textId="77777777" w:rsidR="00C76BBE" w:rsidRPr="00C76BBE" w:rsidRDefault="00C76BBE" w:rsidP="00C76BBE">
      <w:pPr>
        <w:pStyle w:val="Prrafodelista"/>
        <w:numPr>
          <w:ilvl w:val="0"/>
          <w:numId w:val="11"/>
        </w:numPr>
        <w:jc w:val="both"/>
        <w:rPr>
          <w:color w:val="141412"/>
          <w:sz w:val="24"/>
          <w:szCs w:val="24"/>
          <w:shd w:val="clear" w:color="auto" w:fill="FFFFFF"/>
        </w:rPr>
      </w:pPr>
      <w:r w:rsidRPr="00C76BBE">
        <w:rPr>
          <w:color w:val="141412"/>
          <w:sz w:val="24"/>
          <w:szCs w:val="24"/>
          <w:shd w:val="clear" w:color="auto" w:fill="FFFFFF"/>
        </w:rPr>
        <w:t>Permite preparar con tiempo el tratamiento.</w:t>
      </w:r>
    </w:p>
    <w:p w14:paraId="474FB220" w14:textId="77777777" w:rsidR="00C76BBE" w:rsidRPr="00C76BBE" w:rsidRDefault="00C76BBE" w:rsidP="00C76BBE">
      <w:pPr>
        <w:pStyle w:val="Prrafodelista"/>
        <w:numPr>
          <w:ilvl w:val="0"/>
          <w:numId w:val="11"/>
        </w:numPr>
        <w:jc w:val="both"/>
        <w:rPr>
          <w:color w:val="141412"/>
          <w:sz w:val="24"/>
          <w:szCs w:val="24"/>
          <w:shd w:val="clear" w:color="auto" w:fill="FFFFFF"/>
        </w:rPr>
      </w:pPr>
      <w:r w:rsidRPr="00C76BBE">
        <w:rPr>
          <w:color w:val="141412"/>
          <w:sz w:val="24"/>
          <w:szCs w:val="24"/>
          <w:shd w:val="clear" w:color="auto" w:fill="FFFFFF"/>
        </w:rPr>
        <w:t>Evita todo riesgo de sobredosis por parte del paciente.</w:t>
      </w:r>
    </w:p>
    <w:p w14:paraId="57714AD1" w14:textId="77777777" w:rsidR="00CD4E1E" w:rsidRPr="00C76BBE" w:rsidRDefault="00C76BBE" w:rsidP="00C76BBE">
      <w:pPr>
        <w:pStyle w:val="Prrafodelista"/>
        <w:numPr>
          <w:ilvl w:val="0"/>
          <w:numId w:val="11"/>
        </w:numPr>
        <w:jc w:val="both"/>
        <w:rPr>
          <w:color w:val="141412"/>
          <w:sz w:val="24"/>
          <w:szCs w:val="24"/>
          <w:shd w:val="clear" w:color="auto" w:fill="FFFFFF"/>
        </w:rPr>
      </w:pPr>
      <w:r w:rsidRPr="00C76BBE">
        <w:rPr>
          <w:color w:val="141412"/>
          <w:sz w:val="24"/>
          <w:szCs w:val="24"/>
          <w:shd w:val="clear" w:color="auto" w:fill="FFFFFF"/>
        </w:rPr>
        <w:t>Organizar la toma de medicación cad</w:t>
      </w:r>
      <w:r w:rsidR="00CD4E1E" w:rsidRPr="00C76BBE">
        <w:rPr>
          <w:color w:val="141412"/>
          <w:sz w:val="24"/>
          <w:szCs w:val="24"/>
          <w:shd w:val="clear" w:color="auto" w:fill="FFFFFF"/>
        </w:rPr>
        <w:t>a maña</w:t>
      </w:r>
      <w:r w:rsidRPr="00C76BBE">
        <w:rPr>
          <w:color w:val="141412"/>
          <w:sz w:val="24"/>
          <w:szCs w:val="24"/>
          <w:shd w:val="clear" w:color="auto" w:fill="FFFFFF"/>
        </w:rPr>
        <w:t>na, tarde o noche separando las medicinas en</w:t>
      </w:r>
      <w:r w:rsidR="00CD4E1E" w:rsidRPr="00C76BBE">
        <w:rPr>
          <w:color w:val="141412"/>
          <w:sz w:val="24"/>
          <w:szCs w:val="24"/>
          <w:shd w:val="clear" w:color="auto" w:fill="FFFFFF"/>
        </w:rPr>
        <w:t xml:space="preserve"> compartimento</w:t>
      </w:r>
      <w:r w:rsidRPr="00C76BBE">
        <w:rPr>
          <w:color w:val="141412"/>
          <w:sz w:val="24"/>
          <w:szCs w:val="24"/>
          <w:shd w:val="clear" w:color="auto" w:fill="FFFFFF"/>
        </w:rPr>
        <w:t>s</w:t>
      </w:r>
      <w:r w:rsidR="00CD4E1E" w:rsidRPr="00C76BBE">
        <w:rPr>
          <w:color w:val="141412"/>
          <w:sz w:val="24"/>
          <w:szCs w:val="24"/>
          <w:shd w:val="clear" w:color="auto" w:fill="FFFFFF"/>
        </w:rPr>
        <w:t>.</w:t>
      </w:r>
    </w:p>
    <w:p w14:paraId="305021EC" w14:textId="77777777" w:rsidR="00CD4E1E" w:rsidRPr="00C76BBE" w:rsidRDefault="00C76BBE" w:rsidP="00C76BBE">
      <w:pPr>
        <w:pStyle w:val="Prrafodelista"/>
        <w:numPr>
          <w:ilvl w:val="0"/>
          <w:numId w:val="11"/>
        </w:numPr>
        <w:jc w:val="both"/>
        <w:rPr>
          <w:color w:val="141412"/>
          <w:sz w:val="24"/>
          <w:szCs w:val="24"/>
          <w:shd w:val="clear" w:color="auto" w:fill="FFFFFF"/>
        </w:rPr>
      </w:pPr>
      <w:r w:rsidRPr="00C76BBE">
        <w:rPr>
          <w:color w:val="141412"/>
          <w:sz w:val="24"/>
          <w:szCs w:val="24"/>
          <w:shd w:val="clear" w:color="auto" w:fill="FFFFFF"/>
        </w:rPr>
        <w:t>C</w:t>
      </w:r>
      <w:r w:rsidR="00CD4E1E" w:rsidRPr="00C76BBE">
        <w:rPr>
          <w:color w:val="141412"/>
          <w:sz w:val="24"/>
          <w:szCs w:val="24"/>
          <w:shd w:val="clear" w:color="auto" w:fill="FFFFFF"/>
        </w:rPr>
        <w:t>uidadores o familiares pueden ayudar a las personas que lo necesiten a tomar bien sus medicamentos organizando una vez a la semana o al mes las diferentes tomas.</w:t>
      </w:r>
    </w:p>
    <w:p w14:paraId="0D322717" w14:textId="77777777" w:rsidR="00C76BBE" w:rsidRPr="00C76BBE" w:rsidRDefault="00C76BBE" w:rsidP="00C76BBE">
      <w:pPr>
        <w:pStyle w:val="Prrafodelista"/>
        <w:numPr>
          <w:ilvl w:val="0"/>
          <w:numId w:val="11"/>
        </w:numPr>
        <w:jc w:val="both"/>
        <w:rPr>
          <w:color w:val="141412"/>
          <w:sz w:val="24"/>
          <w:szCs w:val="24"/>
          <w:shd w:val="clear" w:color="auto" w:fill="FFFFFF"/>
        </w:rPr>
      </w:pPr>
      <w:r w:rsidRPr="00C76BBE">
        <w:rPr>
          <w:color w:val="141412"/>
          <w:sz w:val="24"/>
          <w:szCs w:val="24"/>
          <w:shd w:val="clear" w:color="auto" w:fill="FFFFFF"/>
        </w:rPr>
        <w:t>Facilita el acceso a los medicamentos que se deben tomar.</w:t>
      </w:r>
    </w:p>
    <w:p w14:paraId="5812545A" w14:textId="77777777" w:rsidR="00C76BBE" w:rsidRPr="00C76BBE" w:rsidRDefault="00C76BBE" w:rsidP="00C76BBE">
      <w:pPr>
        <w:pStyle w:val="Prrafodelista"/>
        <w:numPr>
          <w:ilvl w:val="0"/>
          <w:numId w:val="11"/>
        </w:numPr>
        <w:jc w:val="both"/>
        <w:rPr>
          <w:color w:val="141412"/>
          <w:sz w:val="24"/>
          <w:szCs w:val="24"/>
          <w:shd w:val="clear" w:color="auto" w:fill="FFFFFF"/>
        </w:rPr>
      </w:pPr>
      <w:r w:rsidRPr="00C76BBE">
        <w:rPr>
          <w:color w:val="141412"/>
          <w:sz w:val="24"/>
          <w:szCs w:val="24"/>
          <w:shd w:val="clear" w:color="auto" w:fill="FFFFFF"/>
        </w:rPr>
        <w:t>Brinda una mejor visibilidad para tomar el tratamiento.</w:t>
      </w:r>
    </w:p>
    <w:p w14:paraId="523AE6F9" w14:textId="77777777" w:rsidR="00C76BBE" w:rsidRPr="00C76BBE" w:rsidRDefault="00C76BBE" w:rsidP="00C76BBE">
      <w:pPr>
        <w:pStyle w:val="Prrafodelista"/>
        <w:numPr>
          <w:ilvl w:val="0"/>
          <w:numId w:val="11"/>
        </w:numPr>
        <w:jc w:val="both"/>
        <w:rPr>
          <w:color w:val="141412"/>
          <w:sz w:val="24"/>
          <w:szCs w:val="24"/>
          <w:shd w:val="clear" w:color="auto" w:fill="FFFFFF"/>
        </w:rPr>
      </w:pPr>
      <w:r w:rsidRPr="00C76BBE">
        <w:rPr>
          <w:color w:val="141412"/>
          <w:sz w:val="24"/>
          <w:szCs w:val="24"/>
          <w:shd w:val="clear" w:color="auto" w:fill="FFFFFF"/>
        </w:rPr>
        <w:t>Le permite ahorrar tiempo y espacio, dado que el pastillero reúne todas sus píldoras en un solo lugar.</w:t>
      </w:r>
    </w:p>
    <w:p w14:paraId="38BBB5F9" w14:textId="77777777" w:rsidR="00C76BBE" w:rsidRPr="00C76BBE" w:rsidRDefault="00C76BBE" w:rsidP="00C76BBE">
      <w:pPr>
        <w:jc w:val="both"/>
        <w:rPr>
          <w:sz w:val="24"/>
          <w:szCs w:val="24"/>
        </w:rPr>
      </w:pPr>
    </w:p>
    <w:p w14:paraId="1440F14B" w14:textId="77777777" w:rsidR="00A94A3E" w:rsidRPr="00C76BBE" w:rsidRDefault="00A94A3E" w:rsidP="00C76BBE">
      <w:pPr>
        <w:pStyle w:val="Ttulo1"/>
        <w:jc w:val="both"/>
        <w:rPr>
          <w:rFonts w:asciiTheme="minorHAnsi" w:hAnsiTheme="minorHAnsi"/>
          <w:sz w:val="24"/>
          <w:szCs w:val="24"/>
        </w:rPr>
      </w:pPr>
      <w:bookmarkStart w:id="4" w:name="_Toc114149903"/>
      <w:r w:rsidRPr="00C76BBE">
        <w:rPr>
          <w:rFonts w:asciiTheme="minorHAnsi" w:hAnsiTheme="minorHAnsi"/>
          <w:sz w:val="24"/>
          <w:szCs w:val="24"/>
        </w:rPr>
        <w:t>Alcance</w:t>
      </w:r>
      <w:bookmarkEnd w:id="4"/>
    </w:p>
    <w:p w14:paraId="382428C1" w14:textId="5BE52D97" w:rsidR="00443CD7" w:rsidRDefault="00443CD7" w:rsidP="00C76BBE">
      <w:pPr>
        <w:jc w:val="both"/>
        <w:rPr>
          <w:sz w:val="24"/>
          <w:szCs w:val="24"/>
        </w:rPr>
      </w:pPr>
      <w:r>
        <w:rPr>
          <w:sz w:val="24"/>
          <w:szCs w:val="24"/>
        </w:rPr>
        <w:t>El campo de aplicación de nuestro proyecto se basa en la medicina y el ámbito de trabajo; sería la digitalización del control de la salud.</w:t>
      </w:r>
    </w:p>
    <w:p w14:paraId="0212EAED" w14:textId="07B00553" w:rsidR="003155F2" w:rsidRDefault="003155F2" w:rsidP="00C76BBE">
      <w:pPr>
        <w:jc w:val="both"/>
        <w:rPr>
          <w:sz w:val="24"/>
          <w:szCs w:val="24"/>
        </w:rPr>
      </w:pPr>
      <w:r w:rsidRPr="00C76BBE">
        <w:rPr>
          <w:sz w:val="24"/>
          <w:szCs w:val="24"/>
        </w:rPr>
        <w:t xml:space="preserve">Cualquier persona que necesite tomar pastillas con regularidad por algún tipo de enfermedad, patología o síndrome. </w:t>
      </w:r>
    </w:p>
    <w:p w14:paraId="551B4FF9" w14:textId="6768681A" w:rsidR="003155F2" w:rsidRPr="003F1BA8" w:rsidRDefault="003155F2" w:rsidP="003155F2">
      <w:pPr>
        <w:jc w:val="both"/>
        <w:rPr>
          <w:sz w:val="24"/>
          <w:szCs w:val="24"/>
        </w:rPr>
      </w:pPr>
      <w:r w:rsidRPr="003F1BA8">
        <w:rPr>
          <w:sz w:val="24"/>
          <w:szCs w:val="24"/>
        </w:rPr>
        <w:t>El gran auge de la tecnología y el bien, con el correcto uso, nos puede aportar a nivel de salud un beneficio muy grande. Es más, el papel que la misma ejercerá será fundamental para el control y seguimiento de enfermedades </w:t>
      </w:r>
    </w:p>
    <w:p w14:paraId="2A397ECD" w14:textId="77777777" w:rsidR="00A94A3E" w:rsidRPr="00C76BBE" w:rsidRDefault="00A94A3E" w:rsidP="00C76BBE">
      <w:pPr>
        <w:pStyle w:val="Ttulo1"/>
        <w:jc w:val="both"/>
        <w:rPr>
          <w:rFonts w:asciiTheme="minorHAnsi" w:hAnsiTheme="minorHAnsi"/>
          <w:sz w:val="24"/>
          <w:szCs w:val="24"/>
        </w:rPr>
      </w:pPr>
      <w:bookmarkStart w:id="5" w:name="_Toc114149904"/>
      <w:r w:rsidRPr="00C76BBE">
        <w:rPr>
          <w:rFonts w:asciiTheme="minorHAnsi" w:hAnsiTheme="minorHAnsi"/>
          <w:sz w:val="24"/>
          <w:szCs w:val="24"/>
        </w:rPr>
        <w:t>Problema y justificación</w:t>
      </w:r>
      <w:bookmarkEnd w:id="5"/>
    </w:p>
    <w:p w14:paraId="7AC2444D" w14:textId="1B44859A" w:rsidR="00B749D7" w:rsidRPr="00C76BBE" w:rsidRDefault="00B749D7" w:rsidP="00C76BBE">
      <w:pPr>
        <w:jc w:val="both"/>
        <w:rPr>
          <w:sz w:val="24"/>
          <w:szCs w:val="24"/>
        </w:rPr>
      </w:pPr>
      <w:r w:rsidRPr="00C76BBE">
        <w:rPr>
          <w:sz w:val="24"/>
          <w:szCs w:val="24"/>
        </w:rPr>
        <w:t xml:space="preserve">Frente a la necesidad de diversos familiares de los integrantes del grupo con enfermedades crónicas se nos ocurre intentar suplir la necesidad de regularidad y puntualidad ante la toma de medicación de </w:t>
      </w:r>
      <w:r w:rsidR="00996EA0" w:rsidRPr="00C76BBE">
        <w:rPr>
          <w:sz w:val="24"/>
          <w:szCs w:val="24"/>
        </w:rPr>
        <w:t>estos</w:t>
      </w:r>
      <w:r w:rsidRPr="00C76BBE">
        <w:rPr>
          <w:sz w:val="24"/>
          <w:szCs w:val="24"/>
        </w:rPr>
        <w:t xml:space="preserve">, los cuales en muchos casos (problemas </w:t>
      </w:r>
      <w:r w:rsidR="00FB4896" w:rsidRPr="00C76BBE">
        <w:rPr>
          <w:sz w:val="24"/>
          <w:szCs w:val="24"/>
        </w:rPr>
        <w:t>cardiacos, etc</w:t>
      </w:r>
      <w:r w:rsidRPr="00C76BBE">
        <w:rPr>
          <w:sz w:val="24"/>
          <w:szCs w:val="24"/>
        </w:rPr>
        <w:t>) resultan de alto riesgo de no tomarse en los momentos indicados.</w:t>
      </w:r>
    </w:p>
    <w:p w14:paraId="09C34945" w14:textId="449649D3" w:rsidR="00B749D7" w:rsidRPr="00C76BBE" w:rsidRDefault="00CD4E1E" w:rsidP="00C76BBE">
      <w:pPr>
        <w:jc w:val="both"/>
        <w:rPr>
          <w:sz w:val="24"/>
          <w:szCs w:val="24"/>
        </w:rPr>
      </w:pPr>
      <w:r w:rsidRPr="00C76BBE">
        <w:rPr>
          <w:sz w:val="24"/>
          <w:szCs w:val="24"/>
        </w:rPr>
        <w:lastRenderedPageBreak/>
        <w:t xml:space="preserve">En muchos casos las personas que necesitan tomar grandes cantidades de </w:t>
      </w:r>
      <w:r w:rsidR="00700177" w:rsidRPr="00C76BBE">
        <w:rPr>
          <w:sz w:val="24"/>
          <w:szCs w:val="24"/>
        </w:rPr>
        <w:t>medicamentos</w:t>
      </w:r>
      <w:r w:rsidRPr="00C76BBE">
        <w:rPr>
          <w:sz w:val="24"/>
          <w:szCs w:val="24"/>
        </w:rPr>
        <w:t xml:space="preserve"> son personas de avanzada edad y muchas de las situaciones más cotidianas es olvidarse de tomar los medicamentos.</w:t>
      </w:r>
    </w:p>
    <w:p w14:paraId="23DE82F5" w14:textId="2B2A84A3" w:rsidR="00A94A3E" w:rsidRPr="00C76BBE" w:rsidRDefault="00CD4E1E" w:rsidP="00C76BBE">
      <w:pPr>
        <w:jc w:val="both"/>
        <w:rPr>
          <w:sz w:val="24"/>
          <w:szCs w:val="24"/>
        </w:rPr>
      </w:pPr>
      <w:r w:rsidRPr="00C76BBE">
        <w:rPr>
          <w:color w:val="444444"/>
          <w:sz w:val="24"/>
          <w:szCs w:val="24"/>
          <w:shd w:val="clear" w:color="auto" w:fill="FFFFFF"/>
        </w:rPr>
        <w:t xml:space="preserve">“A veces no recuerdo si la he tomado o no. Me olvido de tomar mi medicación”. Tomar cuatro o más fármacos es algo habitual para las personas mayores de 75 años. La diabetes, la hipertensión, el </w:t>
      </w:r>
      <w:r w:rsidR="00FB4896" w:rsidRPr="00C76BBE">
        <w:rPr>
          <w:color w:val="444444"/>
          <w:sz w:val="24"/>
          <w:szCs w:val="24"/>
          <w:shd w:val="clear" w:color="auto" w:fill="FFFFFF"/>
        </w:rPr>
        <w:t>colesterol</w:t>
      </w:r>
      <w:r w:rsidRPr="00C76BBE">
        <w:rPr>
          <w:color w:val="444444"/>
          <w:sz w:val="24"/>
          <w:szCs w:val="24"/>
          <w:shd w:val="clear" w:color="auto" w:fill="FFFFFF"/>
        </w:rPr>
        <w:t xml:space="preserve"> son patologías crónicas que padecen la mayoría de ellos. Todo ello, agravado por el Alzhéimer, provoca que el tratamiento no se siga y la persona tenga problemas de salud fácilmente evitable. Muchos de los ingresos en urgencias están relacionados con este problema. La solución para evitar estas complicaciones es bastante sencilla: </w:t>
      </w:r>
      <w:r w:rsidRPr="00C76BBE">
        <w:rPr>
          <w:sz w:val="24"/>
          <w:szCs w:val="24"/>
        </w:rPr>
        <w:t>Un pastillero tradicional; el cual será siempre útil</w:t>
      </w:r>
      <w:r w:rsidR="00B749D7" w:rsidRPr="00C76BBE">
        <w:rPr>
          <w:sz w:val="24"/>
          <w:szCs w:val="24"/>
        </w:rPr>
        <w:t xml:space="preserve">, pero con un pastillero inteligentes resultará imposible confundirse. </w:t>
      </w:r>
    </w:p>
    <w:p w14:paraId="2A52AEE5" w14:textId="77777777" w:rsidR="00A94A3E" w:rsidRDefault="00A94A3E" w:rsidP="00C76BBE">
      <w:pPr>
        <w:pStyle w:val="Ttulo1"/>
        <w:jc w:val="both"/>
        <w:rPr>
          <w:rFonts w:asciiTheme="minorHAnsi" w:hAnsiTheme="minorHAnsi"/>
          <w:sz w:val="24"/>
          <w:szCs w:val="24"/>
        </w:rPr>
      </w:pPr>
      <w:bookmarkStart w:id="6" w:name="_Toc114149905"/>
      <w:r w:rsidRPr="00C76BBE">
        <w:rPr>
          <w:rFonts w:asciiTheme="minorHAnsi" w:hAnsiTheme="minorHAnsi"/>
          <w:sz w:val="24"/>
          <w:szCs w:val="24"/>
        </w:rPr>
        <w:t>Desarrollo Hallazgos</w:t>
      </w:r>
      <w:bookmarkEnd w:id="6"/>
      <w:r w:rsidRPr="00C76BBE">
        <w:rPr>
          <w:rFonts w:asciiTheme="minorHAnsi" w:hAnsiTheme="minorHAnsi"/>
          <w:sz w:val="24"/>
          <w:szCs w:val="24"/>
        </w:rPr>
        <w:t xml:space="preserve"> </w:t>
      </w:r>
    </w:p>
    <w:p w14:paraId="410C6261" w14:textId="77777777" w:rsidR="00C76BBE" w:rsidRPr="00C76BBE" w:rsidRDefault="00C76BBE" w:rsidP="00C76BBE"/>
    <w:p w14:paraId="1326FF41" w14:textId="347E667D" w:rsidR="00C76BBE" w:rsidRPr="005A083D" w:rsidRDefault="00C76BBE" w:rsidP="00C76BBE">
      <w:pPr>
        <w:autoSpaceDE w:val="0"/>
        <w:autoSpaceDN w:val="0"/>
        <w:adjustRightInd w:val="0"/>
        <w:spacing w:after="0" w:line="240" w:lineRule="auto"/>
        <w:jc w:val="both"/>
        <w:rPr>
          <w:rFonts w:ascii="SourceCodePro-Regular" w:eastAsia="ArialMT" w:hAnsi="SourceCodePro-Regular" w:cs="SourceCodePro-Regular"/>
          <w:color w:val="424242"/>
          <w:sz w:val="20"/>
          <w:szCs w:val="20"/>
        </w:rPr>
      </w:pPr>
      <w:r w:rsidRPr="005A083D">
        <w:rPr>
          <w:rFonts w:ascii="ArialMT" w:eastAsia="ArialMT" w:cs="ArialMT" w:hint="eastAsia"/>
          <w:color w:val="424242"/>
          <w:sz w:val="20"/>
          <w:szCs w:val="20"/>
        </w:rPr>
        <w:t>●</w:t>
      </w:r>
      <w:r w:rsidRPr="005A083D">
        <w:rPr>
          <w:rFonts w:ascii="ArialMT" w:eastAsia="ArialMT" w:cs="ArialMT"/>
          <w:color w:val="424242"/>
          <w:sz w:val="20"/>
          <w:szCs w:val="20"/>
        </w:rPr>
        <w:t xml:space="preserve"> </w:t>
      </w:r>
      <w:r w:rsidRPr="005A083D">
        <w:rPr>
          <w:rFonts w:ascii="SourceCodePro-Regular" w:eastAsia="ArialMT" w:hAnsi="SourceCodePro-Regular" w:cs="SourceCodePro-Regular"/>
          <w:color w:val="424242"/>
          <w:sz w:val="20"/>
          <w:szCs w:val="20"/>
        </w:rPr>
        <w:t xml:space="preserve">Producto muy </w:t>
      </w:r>
      <w:r w:rsidR="00700177" w:rsidRPr="005A083D">
        <w:rPr>
          <w:rFonts w:ascii="SourceCodePro-Regular" w:eastAsia="ArialMT" w:hAnsi="SourceCodePro-Regular" w:cs="SourceCodePro-Regular"/>
          <w:color w:val="424242"/>
          <w:sz w:val="20"/>
          <w:szCs w:val="20"/>
        </w:rPr>
        <w:t>práctico</w:t>
      </w:r>
      <w:r w:rsidRPr="005A083D">
        <w:rPr>
          <w:rFonts w:ascii="SourceCodePro-Regular" w:eastAsia="ArialMT" w:hAnsi="SourceCodePro-Regular" w:cs="SourceCodePro-Regular"/>
          <w:color w:val="424242"/>
          <w:sz w:val="20"/>
          <w:szCs w:val="20"/>
        </w:rPr>
        <w:t xml:space="preserve">, </w:t>
      </w:r>
      <w:r w:rsidR="00700177" w:rsidRPr="005A083D">
        <w:rPr>
          <w:rFonts w:ascii="SourceCodePro-Regular" w:eastAsia="ArialMT" w:hAnsi="SourceCodePro-Regular" w:cs="SourceCodePro-Regular"/>
          <w:color w:val="424242"/>
          <w:sz w:val="20"/>
          <w:szCs w:val="20"/>
        </w:rPr>
        <w:t>básico</w:t>
      </w:r>
      <w:r w:rsidRPr="005A083D">
        <w:rPr>
          <w:rFonts w:ascii="SourceCodePro-Regular" w:eastAsia="ArialMT" w:hAnsi="SourceCodePro-Regular" w:cs="SourceCodePro-Regular"/>
          <w:color w:val="424242"/>
          <w:sz w:val="20"/>
          <w:szCs w:val="20"/>
        </w:rPr>
        <w:t xml:space="preserve"> y sencillo de utilizar.</w:t>
      </w:r>
    </w:p>
    <w:p w14:paraId="5A1B1630" w14:textId="427DEAD4" w:rsidR="00C76BBE" w:rsidRPr="005A083D" w:rsidRDefault="00C76BBE" w:rsidP="00C76BBE">
      <w:pPr>
        <w:autoSpaceDE w:val="0"/>
        <w:autoSpaceDN w:val="0"/>
        <w:adjustRightInd w:val="0"/>
        <w:spacing w:after="0" w:line="240" w:lineRule="auto"/>
        <w:jc w:val="both"/>
        <w:rPr>
          <w:rFonts w:ascii="SourceCodePro-Regular" w:eastAsia="ArialMT" w:hAnsi="SourceCodePro-Regular" w:cs="SourceCodePro-Regular"/>
          <w:color w:val="424242"/>
          <w:sz w:val="20"/>
          <w:szCs w:val="20"/>
        </w:rPr>
      </w:pPr>
      <w:r w:rsidRPr="005A083D">
        <w:rPr>
          <w:rFonts w:ascii="ArialMT" w:eastAsia="ArialMT" w:cs="ArialMT" w:hint="eastAsia"/>
          <w:color w:val="424242"/>
          <w:sz w:val="20"/>
          <w:szCs w:val="20"/>
        </w:rPr>
        <w:t>●</w:t>
      </w:r>
      <w:r w:rsidRPr="005A083D">
        <w:rPr>
          <w:rFonts w:ascii="ArialMT" w:eastAsia="ArialMT" w:cs="ArialMT"/>
          <w:color w:val="424242"/>
          <w:sz w:val="20"/>
          <w:szCs w:val="20"/>
        </w:rPr>
        <w:t xml:space="preserve"> </w:t>
      </w:r>
      <w:r w:rsidRPr="005A083D">
        <w:rPr>
          <w:rFonts w:ascii="SourceCodePro-Regular" w:eastAsia="ArialMT" w:hAnsi="SourceCodePro-Regular" w:cs="SourceCodePro-Regular"/>
          <w:color w:val="424242"/>
          <w:sz w:val="20"/>
          <w:szCs w:val="20"/>
        </w:rPr>
        <w:t xml:space="preserve">Además de indicar mediante una Luz Led y </w:t>
      </w:r>
      <w:r w:rsidR="00FB4896" w:rsidRPr="005A083D">
        <w:rPr>
          <w:rFonts w:ascii="SourceCodePro-Regular" w:eastAsia="ArialMT" w:hAnsi="SourceCodePro-Regular" w:cs="SourceCodePro-Regular"/>
          <w:color w:val="424242"/>
          <w:sz w:val="20"/>
          <w:szCs w:val="20"/>
        </w:rPr>
        <w:t>un-Buzzer</w:t>
      </w:r>
      <w:r w:rsidRPr="005A083D">
        <w:rPr>
          <w:rFonts w:ascii="SourceCodePro-Regular" w:eastAsia="ArialMT" w:hAnsi="SourceCodePro-Regular" w:cs="SourceCodePro-Regular"/>
          <w:color w:val="424242"/>
          <w:sz w:val="20"/>
          <w:szCs w:val="20"/>
        </w:rPr>
        <w:t xml:space="preserve"> el momento de tomar</w:t>
      </w:r>
    </w:p>
    <w:p w14:paraId="5C2F0468" w14:textId="77777777" w:rsidR="00C76BBE" w:rsidRPr="005A083D" w:rsidRDefault="00C76BBE" w:rsidP="00C76BBE">
      <w:pPr>
        <w:autoSpaceDE w:val="0"/>
        <w:autoSpaceDN w:val="0"/>
        <w:adjustRightInd w:val="0"/>
        <w:spacing w:after="0" w:line="240" w:lineRule="auto"/>
        <w:jc w:val="both"/>
        <w:rPr>
          <w:rFonts w:ascii="SourceCodePro-Regular" w:eastAsia="ArialMT" w:hAnsi="SourceCodePro-Regular" w:cs="SourceCodePro-Regular"/>
          <w:color w:val="424242"/>
          <w:sz w:val="20"/>
          <w:szCs w:val="20"/>
        </w:rPr>
      </w:pPr>
      <w:r w:rsidRPr="005A083D">
        <w:rPr>
          <w:rFonts w:ascii="SourceCodePro-Regular" w:eastAsia="ArialMT" w:hAnsi="SourceCodePro-Regular" w:cs="SourceCodePro-Regular"/>
          <w:color w:val="424242"/>
          <w:sz w:val="20"/>
          <w:szCs w:val="20"/>
        </w:rPr>
        <w:t>la pastilla, tiene un sistema Braille para ciegos que indican el día de</w:t>
      </w:r>
    </w:p>
    <w:p w14:paraId="12C8E2E0" w14:textId="77777777" w:rsidR="00C76BBE" w:rsidRPr="005A083D" w:rsidRDefault="00C76BBE" w:rsidP="00C76BBE">
      <w:pPr>
        <w:autoSpaceDE w:val="0"/>
        <w:autoSpaceDN w:val="0"/>
        <w:adjustRightInd w:val="0"/>
        <w:spacing w:after="0" w:line="240" w:lineRule="auto"/>
        <w:jc w:val="both"/>
        <w:rPr>
          <w:rFonts w:ascii="SourceCodePro-Regular" w:eastAsia="ArialMT" w:hAnsi="SourceCodePro-Regular" w:cs="SourceCodePro-Regular"/>
          <w:color w:val="424242"/>
          <w:sz w:val="20"/>
          <w:szCs w:val="20"/>
        </w:rPr>
      </w:pPr>
      <w:r w:rsidRPr="005A083D">
        <w:rPr>
          <w:rFonts w:ascii="SourceCodePro-Regular" w:eastAsia="ArialMT" w:hAnsi="SourceCodePro-Regular" w:cs="SourceCodePro-Regular"/>
          <w:color w:val="424242"/>
          <w:sz w:val="20"/>
          <w:szCs w:val="20"/>
        </w:rPr>
        <w:t>la semana correspondiente.</w:t>
      </w:r>
    </w:p>
    <w:p w14:paraId="3FB45DBA" w14:textId="552D111F" w:rsidR="00C76BBE" w:rsidRPr="005A083D" w:rsidRDefault="00C76BBE" w:rsidP="00C76BBE">
      <w:pPr>
        <w:autoSpaceDE w:val="0"/>
        <w:autoSpaceDN w:val="0"/>
        <w:adjustRightInd w:val="0"/>
        <w:spacing w:after="0" w:line="240" w:lineRule="auto"/>
        <w:jc w:val="both"/>
        <w:rPr>
          <w:rFonts w:ascii="SourceCodePro-Regular" w:eastAsia="ArialMT" w:hAnsi="SourceCodePro-Regular" w:cs="SourceCodePro-Regular"/>
          <w:color w:val="424242"/>
          <w:sz w:val="20"/>
          <w:szCs w:val="20"/>
        </w:rPr>
      </w:pPr>
      <w:r w:rsidRPr="005A083D">
        <w:rPr>
          <w:rFonts w:ascii="ArialMT" w:eastAsia="ArialMT" w:cs="ArialMT" w:hint="eastAsia"/>
          <w:color w:val="424242"/>
          <w:sz w:val="20"/>
          <w:szCs w:val="20"/>
        </w:rPr>
        <w:t>●</w:t>
      </w:r>
      <w:r w:rsidRPr="005A083D">
        <w:rPr>
          <w:rFonts w:ascii="ArialMT" w:eastAsia="ArialMT" w:cs="ArialMT"/>
          <w:color w:val="424242"/>
          <w:sz w:val="20"/>
          <w:szCs w:val="20"/>
        </w:rPr>
        <w:t xml:space="preserve"> </w:t>
      </w:r>
      <w:r w:rsidR="00700177" w:rsidRPr="005A083D">
        <w:rPr>
          <w:rFonts w:ascii="SourceCodePro-Regular" w:eastAsia="ArialMT" w:hAnsi="SourceCodePro-Regular" w:cs="SourceCodePro-Regular"/>
          <w:color w:val="424242"/>
          <w:sz w:val="20"/>
          <w:szCs w:val="20"/>
        </w:rPr>
        <w:t>Disminución</w:t>
      </w:r>
      <w:r w:rsidRPr="005A083D">
        <w:rPr>
          <w:rFonts w:ascii="SourceCodePro-Regular" w:eastAsia="ArialMT" w:hAnsi="SourceCodePro-Regular" w:cs="SourceCodePro-Regular"/>
          <w:color w:val="424242"/>
          <w:sz w:val="20"/>
          <w:szCs w:val="20"/>
        </w:rPr>
        <w:t xml:space="preserve"> del </w:t>
      </w:r>
      <w:r w:rsidR="00700177" w:rsidRPr="005A083D">
        <w:rPr>
          <w:rFonts w:ascii="SourceCodePro-Regular" w:eastAsia="ArialMT" w:hAnsi="SourceCodePro-Regular" w:cs="SourceCodePro-Regular"/>
          <w:color w:val="424242"/>
          <w:sz w:val="20"/>
          <w:szCs w:val="20"/>
        </w:rPr>
        <w:t>estrés</w:t>
      </w:r>
      <w:r w:rsidRPr="005A083D">
        <w:rPr>
          <w:rFonts w:ascii="SourceCodePro-Regular" w:eastAsia="ArialMT" w:hAnsi="SourceCodePro-Regular" w:cs="SourceCodePro-Regular"/>
          <w:color w:val="424242"/>
          <w:sz w:val="20"/>
          <w:szCs w:val="20"/>
        </w:rPr>
        <w:t xml:space="preserve"> en las personas y sus alrededores.</w:t>
      </w:r>
    </w:p>
    <w:p w14:paraId="057C84D0" w14:textId="77777777" w:rsidR="00C76BBE" w:rsidRPr="005A083D" w:rsidRDefault="00C76BBE" w:rsidP="00C76BBE">
      <w:pPr>
        <w:autoSpaceDE w:val="0"/>
        <w:autoSpaceDN w:val="0"/>
        <w:adjustRightInd w:val="0"/>
        <w:spacing w:after="0" w:line="240" w:lineRule="auto"/>
        <w:jc w:val="both"/>
        <w:rPr>
          <w:rFonts w:ascii="SourceCodePro-Regular" w:eastAsia="ArialMT" w:hAnsi="SourceCodePro-Regular" w:cs="SourceCodePro-Regular"/>
          <w:color w:val="424242"/>
          <w:sz w:val="20"/>
          <w:szCs w:val="20"/>
        </w:rPr>
      </w:pPr>
      <w:r w:rsidRPr="005A083D">
        <w:rPr>
          <w:rFonts w:ascii="ArialMT" w:eastAsia="ArialMT" w:cs="ArialMT" w:hint="eastAsia"/>
          <w:color w:val="424242"/>
          <w:sz w:val="20"/>
          <w:szCs w:val="20"/>
        </w:rPr>
        <w:t>●</w:t>
      </w:r>
      <w:r w:rsidRPr="005A083D">
        <w:rPr>
          <w:rFonts w:ascii="ArialMT" w:eastAsia="ArialMT" w:cs="ArialMT"/>
          <w:color w:val="424242"/>
          <w:sz w:val="20"/>
          <w:szCs w:val="20"/>
        </w:rPr>
        <w:t xml:space="preserve"> </w:t>
      </w:r>
      <w:r w:rsidRPr="005A083D">
        <w:rPr>
          <w:rFonts w:ascii="SourceCodePro-Regular" w:eastAsia="ArialMT" w:hAnsi="SourceCodePro-Regular" w:cs="SourceCodePro-Regular"/>
          <w:color w:val="424242"/>
          <w:sz w:val="20"/>
          <w:szCs w:val="20"/>
        </w:rPr>
        <w:t>Inclusión al mundo de la tecnología, desde aparatos tan simples como un</w:t>
      </w:r>
    </w:p>
    <w:p w14:paraId="14FFC3AE" w14:textId="77777777" w:rsidR="00C76BBE" w:rsidRPr="005A083D" w:rsidRDefault="00C76BBE" w:rsidP="00C76BBE">
      <w:pPr>
        <w:autoSpaceDE w:val="0"/>
        <w:autoSpaceDN w:val="0"/>
        <w:adjustRightInd w:val="0"/>
        <w:spacing w:after="0" w:line="240" w:lineRule="auto"/>
        <w:jc w:val="both"/>
        <w:rPr>
          <w:rFonts w:ascii="SourceCodePro-Regular" w:eastAsia="ArialMT" w:hAnsi="SourceCodePro-Regular" w:cs="SourceCodePro-Regular"/>
          <w:color w:val="424242"/>
          <w:sz w:val="20"/>
          <w:szCs w:val="20"/>
        </w:rPr>
      </w:pPr>
      <w:r w:rsidRPr="005A083D">
        <w:rPr>
          <w:rFonts w:ascii="SourceCodePro-Regular" w:eastAsia="ArialMT" w:hAnsi="SourceCodePro-Regular" w:cs="SourceCodePro-Regular"/>
          <w:color w:val="424242"/>
          <w:sz w:val="20"/>
          <w:szCs w:val="20"/>
        </w:rPr>
        <w:t>pastillero.</w:t>
      </w:r>
    </w:p>
    <w:p w14:paraId="3302B2D1" w14:textId="77777777" w:rsidR="00C76BBE" w:rsidRPr="005A083D" w:rsidRDefault="00C76BBE" w:rsidP="00C76BBE">
      <w:pPr>
        <w:autoSpaceDE w:val="0"/>
        <w:autoSpaceDN w:val="0"/>
        <w:adjustRightInd w:val="0"/>
        <w:spacing w:after="0" w:line="240" w:lineRule="auto"/>
        <w:jc w:val="both"/>
        <w:rPr>
          <w:rFonts w:ascii="SourceCodePro-Regular" w:eastAsia="ArialMT" w:hAnsi="SourceCodePro-Regular" w:cs="SourceCodePro-Regular"/>
          <w:color w:val="424242"/>
          <w:sz w:val="20"/>
          <w:szCs w:val="20"/>
        </w:rPr>
      </w:pPr>
      <w:r w:rsidRPr="005A083D">
        <w:rPr>
          <w:rFonts w:ascii="ArialMT" w:eastAsia="ArialMT" w:cs="ArialMT" w:hint="eastAsia"/>
          <w:color w:val="424242"/>
          <w:sz w:val="20"/>
          <w:szCs w:val="20"/>
        </w:rPr>
        <w:t>●</w:t>
      </w:r>
      <w:r w:rsidRPr="005A083D">
        <w:rPr>
          <w:rFonts w:ascii="ArialMT" w:eastAsia="ArialMT" w:cs="ArialMT"/>
          <w:color w:val="424242"/>
          <w:sz w:val="20"/>
          <w:szCs w:val="20"/>
        </w:rPr>
        <w:t xml:space="preserve"> </w:t>
      </w:r>
      <w:r w:rsidRPr="005A083D">
        <w:rPr>
          <w:rFonts w:ascii="SourceCodePro-Regular" w:eastAsia="ArialMT" w:hAnsi="SourceCodePro-Regular" w:cs="SourceCodePro-Regular"/>
          <w:color w:val="424242"/>
          <w:sz w:val="20"/>
          <w:szCs w:val="20"/>
        </w:rPr>
        <w:t>El envejecimiento es un factor de estrés. Los mayores se van dando</w:t>
      </w:r>
    </w:p>
    <w:p w14:paraId="0992D625" w14:textId="77777777" w:rsidR="00C76BBE" w:rsidRPr="005A083D" w:rsidRDefault="00C76BBE" w:rsidP="00C76BBE">
      <w:pPr>
        <w:autoSpaceDE w:val="0"/>
        <w:autoSpaceDN w:val="0"/>
        <w:adjustRightInd w:val="0"/>
        <w:spacing w:after="0" w:line="240" w:lineRule="auto"/>
        <w:jc w:val="both"/>
        <w:rPr>
          <w:rFonts w:ascii="SourceCodePro-Regular" w:eastAsia="ArialMT" w:hAnsi="SourceCodePro-Regular" w:cs="SourceCodePro-Regular"/>
          <w:color w:val="424242"/>
          <w:sz w:val="20"/>
          <w:szCs w:val="20"/>
        </w:rPr>
      </w:pPr>
      <w:r w:rsidRPr="005A083D">
        <w:rPr>
          <w:rFonts w:ascii="SourceCodePro-Regular" w:eastAsia="ArialMT" w:hAnsi="SourceCodePro-Regular" w:cs="SourceCodePro-Regular"/>
          <w:color w:val="424242"/>
          <w:sz w:val="20"/>
          <w:szCs w:val="20"/>
        </w:rPr>
        <w:t>cuenta de que apenas pueden llevar a cabo actividades cotidianas sin</w:t>
      </w:r>
    </w:p>
    <w:p w14:paraId="612DF13A" w14:textId="717AA49C" w:rsidR="00C76BBE" w:rsidRDefault="00C76BBE" w:rsidP="00C76BBE">
      <w:pPr>
        <w:jc w:val="both"/>
        <w:rPr>
          <w:rFonts w:ascii="SourceCodePro-Regular" w:eastAsia="ArialMT" w:hAnsi="SourceCodePro-Regular" w:cs="SourceCodePro-Regular"/>
          <w:color w:val="424242"/>
          <w:sz w:val="20"/>
          <w:szCs w:val="20"/>
        </w:rPr>
      </w:pPr>
      <w:r w:rsidRPr="005A083D">
        <w:rPr>
          <w:rFonts w:ascii="SourceCodePro-Regular" w:eastAsia="ArialMT" w:hAnsi="SourceCodePro-Regular" w:cs="SourceCodePro-Regular"/>
          <w:color w:val="424242"/>
          <w:sz w:val="20"/>
          <w:szCs w:val="20"/>
        </w:rPr>
        <w:t>dificultad y que necesitan la ayuda de otros.</w:t>
      </w:r>
    </w:p>
    <w:p w14:paraId="0909E00C" w14:textId="7DA1A909" w:rsidR="00D72174" w:rsidRDefault="00D72174" w:rsidP="00D72174">
      <w:pPr>
        <w:pStyle w:val="Ttulo2"/>
        <w:rPr>
          <w:rFonts w:eastAsia="ArialMT"/>
        </w:rPr>
      </w:pPr>
      <w:r>
        <w:rPr>
          <w:rFonts w:eastAsia="ArialMT"/>
        </w:rPr>
        <w:t>Componentes necesarios para llevar a cabo</w:t>
      </w:r>
      <w:r w:rsidR="009B712B">
        <w:rPr>
          <w:rFonts w:eastAsia="ArialMT"/>
        </w:rPr>
        <w:t xml:space="preserve"> el proyecto </w:t>
      </w:r>
    </w:p>
    <w:p w14:paraId="586C8C30" w14:textId="77777777" w:rsidR="003911F1" w:rsidRDefault="003911F1" w:rsidP="003911F1"/>
    <w:p w14:paraId="6423A498" w14:textId="31B1C565" w:rsidR="003911F1" w:rsidRDefault="0003760D" w:rsidP="003911F1">
      <w:r w:rsidRPr="005A083D">
        <w:rPr>
          <w:rFonts w:ascii="ArialMT" w:eastAsia="ArialMT" w:cs="ArialMT" w:hint="eastAsia"/>
          <w:color w:val="424242"/>
          <w:sz w:val="20"/>
          <w:szCs w:val="20"/>
        </w:rPr>
        <w:t>●</w:t>
      </w:r>
      <w:r>
        <w:rPr>
          <w:rFonts w:ascii="ArialMT" w:eastAsia="ArialMT" w:cs="ArialMT" w:hint="eastAsia"/>
          <w:color w:val="424242"/>
          <w:sz w:val="20"/>
          <w:szCs w:val="20"/>
        </w:rPr>
        <w:t xml:space="preserve"> </w:t>
      </w:r>
      <w:r w:rsidR="003911F1">
        <w:t>Impresión</w:t>
      </w:r>
      <w:r>
        <w:t xml:space="preserve"> 3D</w:t>
      </w:r>
      <w:r w:rsidR="003911F1">
        <w:t>: 20,13</w:t>
      </w:r>
    </w:p>
    <w:p w14:paraId="439708BD" w14:textId="42BF6E57" w:rsidR="003911F1" w:rsidRDefault="0003760D" w:rsidP="003911F1">
      <w:r w:rsidRPr="005A083D">
        <w:rPr>
          <w:rFonts w:ascii="ArialMT" w:eastAsia="ArialMT" w:cs="ArialMT" w:hint="eastAsia"/>
          <w:color w:val="424242"/>
          <w:sz w:val="20"/>
          <w:szCs w:val="20"/>
        </w:rPr>
        <w:t>●</w:t>
      </w:r>
      <w:r>
        <w:rPr>
          <w:rFonts w:ascii="ArialMT" w:eastAsia="ArialMT" w:cs="ArialMT" w:hint="eastAsia"/>
          <w:color w:val="424242"/>
          <w:sz w:val="20"/>
          <w:szCs w:val="20"/>
        </w:rPr>
        <w:t xml:space="preserve"> </w:t>
      </w:r>
      <w:r w:rsidR="003911F1">
        <w:t xml:space="preserve">Placa de Arduino: 61,07 </w:t>
      </w:r>
    </w:p>
    <w:p w14:paraId="14370212" w14:textId="1A617496" w:rsidR="003911F1" w:rsidRDefault="0003760D" w:rsidP="003911F1">
      <w:r w:rsidRPr="005A083D">
        <w:rPr>
          <w:rFonts w:ascii="ArialMT" w:eastAsia="ArialMT" w:cs="ArialMT" w:hint="eastAsia"/>
          <w:color w:val="424242"/>
          <w:sz w:val="20"/>
          <w:szCs w:val="20"/>
        </w:rPr>
        <w:t>●</w:t>
      </w:r>
      <w:r>
        <w:rPr>
          <w:rFonts w:ascii="ArialMT" w:eastAsia="ArialMT" w:cs="ArialMT" w:hint="eastAsia"/>
          <w:color w:val="424242"/>
          <w:sz w:val="20"/>
          <w:szCs w:val="20"/>
        </w:rPr>
        <w:t xml:space="preserve"> </w:t>
      </w:r>
      <w:r w:rsidR="003911F1">
        <w:t xml:space="preserve">Pastillero: 8,05 </w:t>
      </w:r>
    </w:p>
    <w:p w14:paraId="1D5723FD" w14:textId="692AB696" w:rsidR="003911F1" w:rsidRDefault="0003760D" w:rsidP="003911F1">
      <w:r w:rsidRPr="005A083D">
        <w:rPr>
          <w:rFonts w:ascii="ArialMT" w:eastAsia="ArialMT" w:cs="ArialMT" w:hint="eastAsia"/>
          <w:color w:val="424242"/>
          <w:sz w:val="20"/>
          <w:szCs w:val="20"/>
        </w:rPr>
        <w:t>●</w:t>
      </w:r>
      <w:r>
        <w:rPr>
          <w:rFonts w:ascii="ArialMT" w:eastAsia="ArialMT" w:cs="ArialMT" w:hint="eastAsia"/>
          <w:color w:val="424242"/>
          <w:sz w:val="20"/>
          <w:szCs w:val="20"/>
        </w:rPr>
        <w:t xml:space="preserve"> </w:t>
      </w:r>
      <w:r w:rsidR="003911F1">
        <w:t xml:space="preserve">Motor: 6,71 </w:t>
      </w:r>
    </w:p>
    <w:p w14:paraId="14F034DB" w14:textId="1C14241F" w:rsidR="00D72174" w:rsidRPr="009B712B" w:rsidRDefault="0003760D" w:rsidP="003911F1">
      <w:r w:rsidRPr="005A083D">
        <w:rPr>
          <w:rFonts w:ascii="ArialMT" w:eastAsia="ArialMT" w:cs="ArialMT" w:hint="eastAsia"/>
          <w:color w:val="424242"/>
          <w:sz w:val="20"/>
          <w:szCs w:val="20"/>
        </w:rPr>
        <w:t>●</w:t>
      </w:r>
      <w:r>
        <w:rPr>
          <w:rFonts w:ascii="ArialMT" w:eastAsia="ArialMT" w:cs="ArialMT" w:hint="eastAsia"/>
          <w:color w:val="424242"/>
          <w:sz w:val="20"/>
          <w:szCs w:val="20"/>
        </w:rPr>
        <w:t xml:space="preserve"> </w:t>
      </w:r>
      <w:r w:rsidR="003911F1">
        <w:t xml:space="preserve">Medicamentos: 1 </w:t>
      </w:r>
    </w:p>
    <w:p w14:paraId="39103916" w14:textId="04EB60AE" w:rsidR="005D31AA" w:rsidRDefault="00D72174" w:rsidP="00D72174">
      <w:pPr>
        <w:pStyle w:val="Ttulo2"/>
      </w:pPr>
      <w:r>
        <w:t xml:space="preserve">Costos en </w:t>
      </w:r>
      <w:r w:rsidR="009B712B">
        <w:t>tota</w:t>
      </w:r>
      <w:r w:rsidR="0003760D">
        <w:t>les</w:t>
      </w:r>
      <w:r w:rsidR="009B712B">
        <w:t xml:space="preserve"> </w:t>
      </w:r>
    </w:p>
    <w:p w14:paraId="08EB5915" w14:textId="77777777" w:rsidR="003911F1" w:rsidRDefault="003911F1" w:rsidP="005D31AA"/>
    <w:p w14:paraId="3A8C2938" w14:textId="3DF41AB5" w:rsidR="00A94A3E" w:rsidRDefault="003911F1" w:rsidP="005D31AA">
      <w:r>
        <w:t>96,6</w:t>
      </w:r>
      <w:r w:rsidR="0003760D">
        <w:t xml:space="preserve"> dólares total de lo q sale el proyecto. </w:t>
      </w:r>
    </w:p>
    <w:p w14:paraId="2E161972" w14:textId="77777777" w:rsidR="00C76BBE" w:rsidRPr="00C76BBE" w:rsidRDefault="00C76BBE" w:rsidP="005D31AA"/>
    <w:sectPr w:rsidR="00C76BBE" w:rsidRPr="00C76BBE" w:rsidSect="006E18E0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7C1A22" w14:textId="77777777" w:rsidR="00276CB3" w:rsidRDefault="00276CB3" w:rsidP="00C76BBE">
      <w:pPr>
        <w:spacing w:after="0" w:line="240" w:lineRule="auto"/>
      </w:pPr>
      <w:r>
        <w:separator/>
      </w:r>
    </w:p>
  </w:endnote>
  <w:endnote w:type="continuationSeparator" w:id="0">
    <w:p w14:paraId="0A9BFFE5" w14:textId="77777777" w:rsidR="00276CB3" w:rsidRDefault="00276CB3" w:rsidP="00C76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Code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EEF565" w14:textId="77777777" w:rsidR="00C76BBE" w:rsidRDefault="00C76BBE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FB62F8" w14:textId="77777777" w:rsidR="00276CB3" w:rsidRDefault="00276CB3" w:rsidP="00C76BBE">
      <w:pPr>
        <w:spacing w:after="0" w:line="240" w:lineRule="auto"/>
      </w:pPr>
      <w:r>
        <w:separator/>
      </w:r>
    </w:p>
  </w:footnote>
  <w:footnote w:type="continuationSeparator" w:id="0">
    <w:p w14:paraId="7C75BE4E" w14:textId="77777777" w:rsidR="00276CB3" w:rsidRDefault="00276CB3" w:rsidP="00C76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E7B3F" w14:textId="77777777" w:rsidR="00C76BBE" w:rsidRDefault="00C76BB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E45060" wp14:editId="28EC594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72456EA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3F4991769E7F409D893DCC8CAA5D67B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5A083D">
          <w:rPr>
            <w:color w:val="5B9BD5" w:themeColor="accent1"/>
            <w:sz w:val="20"/>
            <w:szCs w:val="20"/>
          </w:rPr>
          <w:t>Informe Técnico</w:t>
        </w:r>
      </w:sdtContent>
    </w:sdt>
  </w:p>
  <w:p w14:paraId="6F4B142C" w14:textId="77777777" w:rsidR="00C76BBE" w:rsidRDefault="00C76B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2542"/>
    <w:multiLevelType w:val="multilevel"/>
    <w:tmpl w:val="0764DC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73087"/>
    <w:multiLevelType w:val="multilevel"/>
    <w:tmpl w:val="DD4E85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F09F4"/>
    <w:multiLevelType w:val="hybridMultilevel"/>
    <w:tmpl w:val="0F8E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95EA5"/>
    <w:multiLevelType w:val="multilevel"/>
    <w:tmpl w:val="34E21A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45C5A"/>
    <w:multiLevelType w:val="hybridMultilevel"/>
    <w:tmpl w:val="7B3AD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6610F"/>
    <w:multiLevelType w:val="hybridMultilevel"/>
    <w:tmpl w:val="A936E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A0444"/>
    <w:multiLevelType w:val="multilevel"/>
    <w:tmpl w:val="954E3C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4E0939"/>
    <w:multiLevelType w:val="multilevel"/>
    <w:tmpl w:val="177675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EC2262"/>
    <w:multiLevelType w:val="multilevel"/>
    <w:tmpl w:val="756AFE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A277A5"/>
    <w:multiLevelType w:val="hybridMultilevel"/>
    <w:tmpl w:val="6896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E5CF0"/>
    <w:multiLevelType w:val="hybridMultilevel"/>
    <w:tmpl w:val="E0A4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637999">
    <w:abstractNumId w:val="9"/>
  </w:num>
  <w:num w:numId="2" w16cid:durableId="234780715">
    <w:abstractNumId w:val="5"/>
  </w:num>
  <w:num w:numId="3" w16cid:durableId="1697347719">
    <w:abstractNumId w:val="10"/>
  </w:num>
  <w:num w:numId="4" w16cid:durableId="1687251067">
    <w:abstractNumId w:val="8"/>
  </w:num>
  <w:num w:numId="5" w16cid:durableId="707685263">
    <w:abstractNumId w:val="3"/>
  </w:num>
  <w:num w:numId="6" w16cid:durableId="988243890">
    <w:abstractNumId w:val="1"/>
  </w:num>
  <w:num w:numId="7" w16cid:durableId="1096318166">
    <w:abstractNumId w:val="2"/>
  </w:num>
  <w:num w:numId="8" w16cid:durableId="186797089">
    <w:abstractNumId w:val="7"/>
  </w:num>
  <w:num w:numId="9" w16cid:durableId="426508401">
    <w:abstractNumId w:val="0"/>
  </w:num>
  <w:num w:numId="10" w16cid:durableId="1848710092">
    <w:abstractNumId w:val="6"/>
  </w:num>
  <w:num w:numId="11" w16cid:durableId="16907944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485"/>
    <w:rsid w:val="0003760D"/>
    <w:rsid w:val="00073FFA"/>
    <w:rsid w:val="00263814"/>
    <w:rsid w:val="00276CB3"/>
    <w:rsid w:val="003155F2"/>
    <w:rsid w:val="003479D5"/>
    <w:rsid w:val="003911F1"/>
    <w:rsid w:val="003F1BA8"/>
    <w:rsid w:val="00434578"/>
    <w:rsid w:val="00443CD7"/>
    <w:rsid w:val="004D7AB0"/>
    <w:rsid w:val="005574B4"/>
    <w:rsid w:val="005A083D"/>
    <w:rsid w:val="005D31AA"/>
    <w:rsid w:val="00615D97"/>
    <w:rsid w:val="006B4485"/>
    <w:rsid w:val="006D308F"/>
    <w:rsid w:val="006D43B2"/>
    <w:rsid w:val="006E18E0"/>
    <w:rsid w:val="00700177"/>
    <w:rsid w:val="00996EA0"/>
    <w:rsid w:val="009B712B"/>
    <w:rsid w:val="00A94A3E"/>
    <w:rsid w:val="00AC03F2"/>
    <w:rsid w:val="00B749D7"/>
    <w:rsid w:val="00C33966"/>
    <w:rsid w:val="00C76BBE"/>
    <w:rsid w:val="00CC59D3"/>
    <w:rsid w:val="00CD4E1E"/>
    <w:rsid w:val="00D04A8F"/>
    <w:rsid w:val="00D72174"/>
    <w:rsid w:val="00DF6F96"/>
    <w:rsid w:val="00EA339A"/>
    <w:rsid w:val="00FB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C856B2"/>
  <w15:chartTrackingRefBased/>
  <w15:docId w15:val="{B9C3BCD6-5B42-4D0B-BF46-77B1F00B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A94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4A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18E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6E18E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18E0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6E18E0"/>
    <w:rPr>
      <w:rFonts w:eastAsiaTheme="minorEastAsia" w:cs="Times New Roman"/>
      <w:color w:val="5A5A5A" w:themeColor="text1" w:themeTint="A5"/>
      <w:spacing w:val="15"/>
    </w:rPr>
  </w:style>
  <w:style w:type="paragraph" w:styleId="Sinespaciado">
    <w:name w:val="No Spacing"/>
    <w:link w:val="SinespaciadoCar"/>
    <w:uiPriority w:val="1"/>
    <w:qFormat/>
    <w:rsid w:val="006E18E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E18E0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A94A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paragraph" w:styleId="TtuloTDC">
    <w:name w:val="TOC Heading"/>
    <w:basedOn w:val="Ttulo1"/>
    <w:next w:val="Normal"/>
    <w:uiPriority w:val="39"/>
    <w:unhideWhenUsed/>
    <w:qFormat/>
    <w:rsid w:val="00A94A3E"/>
    <w:pPr>
      <w:outlineLvl w:val="9"/>
    </w:pPr>
    <w:rPr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A94A3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/>
    </w:rPr>
  </w:style>
  <w:style w:type="paragraph" w:styleId="TDC1">
    <w:name w:val="toc 1"/>
    <w:basedOn w:val="Normal"/>
    <w:next w:val="Normal"/>
    <w:autoRedefine/>
    <w:uiPriority w:val="39"/>
    <w:unhideWhenUsed/>
    <w:rsid w:val="00A94A3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94A3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94A3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D4E1E"/>
    <w:pPr>
      <w:ind w:left="720"/>
      <w:contextualSpacing/>
    </w:pPr>
  </w:style>
  <w:style w:type="paragraph" w:customStyle="1" w:styleId="western">
    <w:name w:val="western"/>
    <w:basedOn w:val="Normal"/>
    <w:rsid w:val="00CD4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D43B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C76B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6BBE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C76B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6BBE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3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F4991769E7F409D893DCC8CAA5D6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E6338-5B46-440F-AA78-0C60DA843F02}"/>
      </w:docPartPr>
      <w:docPartBody>
        <w:p w:rsidR="002B36D9" w:rsidRDefault="00F23534" w:rsidP="00F23534">
          <w:pPr>
            <w:pStyle w:val="3F4991769E7F409D893DCC8CAA5D67BE"/>
          </w:pPr>
          <w:r>
            <w:rPr>
              <w:color w:val="156082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Code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534"/>
    <w:rsid w:val="00261F6E"/>
    <w:rsid w:val="002B36D9"/>
    <w:rsid w:val="00492D3A"/>
    <w:rsid w:val="00597AE8"/>
    <w:rsid w:val="005D45CC"/>
    <w:rsid w:val="006D308F"/>
    <w:rsid w:val="00EA339A"/>
    <w:rsid w:val="00F23534"/>
    <w:rsid w:val="00F3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F4991769E7F409D893DCC8CAA5D67BE">
    <w:name w:val="3F4991769E7F409D893DCC8CAA5D67BE"/>
    <w:rsid w:val="00F235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Córdoba Argentina 15/09/202 </PublishDate>
  <Abstract/>
  <CompanyAddress>LABORATORIO 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720306-6B66-4E04-A7C8-05B33E6CC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926</Words>
  <Characters>5096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Técnico</vt:lpstr>
    </vt:vector>
  </TitlesOfParts>
  <Company>Universidad Blas Pascal</Company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Técnico</dc:title>
  <dc:subject/>
  <dc:creator>Tomás Fernande</dc:creator>
  <cp:keywords/>
  <dc:description/>
  <cp:lastModifiedBy>Valentino Frache</cp:lastModifiedBy>
  <cp:revision>9</cp:revision>
  <dcterms:created xsi:type="dcterms:W3CDTF">2022-09-15T17:57:00Z</dcterms:created>
  <dcterms:modified xsi:type="dcterms:W3CDTF">2024-11-29T12:39:00Z</dcterms:modified>
</cp:coreProperties>
</file>