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D672" w14:textId="45322773" w:rsidR="002F3E8E" w:rsidRPr="002F3E8E" w:rsidRDefault="002F3E8E" w:rsidP="007360E0">
      <w:pPr>
        <w:shd w:val="clear" w:color="auto" w:fill="FFFFFF"/>
        <w:ind w:firstLine="720"/>
      </w:pPr>
      <w:r w:rsidRPr="002F3E8E">
        <w:t xml:space="preserve">Кирюхин Д.М., Ляпина Е.П., Меркулов Д.А., Сидоренко В.Г. Современные технологии сбора информации: Учебное пособие. - М.: РУТ(МИИТ), 2023. - 56 с. - </w:t>
      </w:r>
    </w:p>
    <w:p w14:paraId="488C4E52" w14:textId="77777777" w:rsidR="007360E0" w:rsidRDefault="007360E0" w:rsidP="007360E0">
      <w:pPr>
        <w:shd w:val="clear" w:color="auto" w:fill="FFFFFF"/>
        <w:ind w:firstLine="720"/>
      </w:pPr>
    </w:p>
    <w:p w14:paraId="5C18E429" w14:textId="005C3444" w:rsidR="007360E0" w:rsidRPr="002F3E8E" w:rsidRDefault="002F3E8E" w:rsidP="007360E0">
      <w:pPr>
        <w:shd w:val="clear" w:color="auto" w:fill="FFFFFF"/>
        <w:ind w:firstLine="720"/>
      </w:pPr>
      <w:r w:rsidRPr="002F3E8E">
        <w:t xml:space="preserve">Написать регулярное выражение, которое будет </w:t>
      </w:r>
      <w:r w:rsidR="007360E0">
        <w:t>выявлять</w:t>
      </w:r>
      <w:r w:rsidRPr="002F3E8E">
        <w:t xml:space="preserve"> </w:t>
      </w:r>
      <w:r w:rsidR="007360E0">
        <w:t>указанную в соответствии с номером варианта информацию</w:t>
      </w:r>
      <w:r w:rsidRPr="002F3E8E">
        <w:t xml:space="preserve"> </w:t>
      </w:r>
      <w:r w:rsidR="007360E0">
        <w:t xml:space="preserve">из файла </w:t>
      </w:r>
      <w:r w:rsidR="007360E0" w:rsidRPr="007360E0">
        <w:t>dev</w:t>
      </w:r>
      <w:r w:rsidR="007360E0">
        <w:t>.</w:t>
      </w:r>
      <w:r w:rsidR="007360E0" w:rsidRPr="007360E0">
        <w:rPr>
          <w:lang w:val="en-US"/>
        </w:rPr>
        <w:t>txt</w:t>
      </w:r>
      <w:r w:rsidRPr="002F3E8E">
        <w:t>.</w:t>
      </w:r>
      <w:r w:rsidR="007360E0">
        <w:t xml:space="preserve"> </w:t>
      </w:r>
      <w:r w:rsidRPr="002F3E8E">
        <w:t>Язык реализации любой.</w:t>
      </w:r>
      <w:r w:rsidR="007360E0">
        <w:t xml:space="preserve"> </w:t>
      </w:r>
      <w:r w:rsidR="007360E0" w:rsidRPr="002F3E8E">
        <w:t>Решение задач может потребовать итерационной процедуры с последовательным уточнением. Необходимо выделить этапы приближения и ограничения на комбинации символов.</w:t>
      </w:r>
    </w:p>
    <w:p w14:paraId="564E90C9" w14:textId="41F5EAB6" w:rsidR="002F3E8E" w:rsidRPr="002F3E8E" w:rsidRDefault="002F3E8E" w:rsidP="007360E0">
      <w:pPr>
        <w:shd w:val="clear" w:color="auto" w:fill="FFFFFF"/>
        <w:ind w:firstLine="720"/>
      </w:pPr>
    </w:p>
    <w:p w14:paraId="6FCFD784" w14:textId="7E864B7F" w:rsidR="002F3E8E" w:rsidRPr="002F3E8E" w:rsidRDefault="002F3E8E" w:rsidP="007360E0">
      <w:pPr>
        <w:shd w:val="clear" w:color="auto" w:fill="FFFFFF"/>
        <w:ind w:firstLine="720"/>
      </w:pPr>
      <w:r w:rsidRPr="002F3E8E">
        <w:t>Необходимо загрузить следующие материалы файл отчета, содержащий:</w:t>
      </w:r>
    </w:p>
    <w:p w14:paraId="0B3CCD28" w14:textId="71317494" w:rsidR="007360E0" w:rsidRPr="007360E0" w:rsidRDefault="002F3E8E" w:rsidP="007360E0">
      <w:pPr>
        <w:shd w:val="clear" w:color="auto" w:fill="FFFFFF"/>
        <w:ind w:firstLine="720"/>
      </w:pPr>
      <w:r w:rsidRPr="002F3E8E">
        <w:t xml:space="preserve">- </w:t>
      </w:r>
      <w:r w:rsidR="007360E0" w:rsidRPr="002F3E8E">
        <w:t>листинг программы\скрипт</w:t>
      </w:r>
      <w:r w:rsidR="007360E0">
        <w:t>;</w:t>
      </w:r>
    </w:p>
    <w:p w14:paraId="138BD094" w14:textId="7D2503E3" w:rsidR="002F3E8E" w:rsidRPr="002F3E8E" w:rsidRDefault="007360E0" w:rsidP="007360E0">
      <w:pPr>
        <w:shd w:val="clear" w:color="auto" w:fill="FFFFFF"/>
        <w:ind w:firstLine="720"/>
      </w:pPr>
      <w:r w:rsidRPr="007360E0">
        <w:t xml:space="preserve">- </w:t>
      </w:r>
      <w:r w:rsidR="002F3E8E" w:rsidRPr="002F3E8E">
        <w:t>результаты тестирования разработанных регулярных выражений, позволяющие показать, какие форматы представления данных в соответствии с номером варианта оказываются распознанными, а какие - нет, то есть выявить ошибки первого и второго рода;</w:t>
      </w:r>
    </w:p>
    <w:p w14:paraId="75CD6759" w14:textId="77777777" w:rsidR="002F3E8E" w:rsidRPr="002F3E8E" w:rsidRDefault="002F3E8E" w:rsidP="007360E0">
      <w:pPr>
        <w:shd w:val="clear" w:color="auto" w:fill="FFFFFF"/>
        <w:ind w:firstLine="720"/>
      </w:pPr>
      <w:r w:rsidRPr="002F3E8E">
        <w:t>- выводы;</w:t>
      </w:r>
    </w:p>
    <w:p w14:paraId="6402BA44" w14:textId="77777777" w:rsidR="002F3E8E" w:rsidRPr="002F3E8E" w:rsidRDefault="002F3E8E" w:rsidP="007360E0">
      <w:pPr>
        <w:shd w:val="clear" w:color="auto" w:fill="FFFFFF"/>
        <w:ind w:firstLine="720"/>
      </w:pPr>
      <w:r w:rsidRPr="002F3E8E">
        <w:t>- список использованных источников информации;</w:t>
      </w:r>
    </w:p>
    <w:p w14:paraId="2E6F46CA" w14:textId="77777777" w:rsidR="002F3E8E" w:rsidRPr="002F3E8E" w:rsidRDefault="002F3E8E" w:rsidP="007360E0">
      <w:pPr>
        <w:shd w:val="clear" w:color="auto" w:fill="FFFFFF"/>
        <w:ind w:firstLine="720"/>
      </w:pPr>
    </w:p>
    <w:p w14:paraId="33B97429" w14:textId="68265F98" w:rsidR="002F3E8E" w:rsidRPr="002F3E8E" w:rsidRDefault="002F3E8E" w:rsidP="007360E0">
      <w:pPr>
        <w:shd w:val="clear" w:color="auto" w:fill="FFFFFF"/>
        <w:ind w:firstLine="720"/>
      </w:pPr>
      <w:r w:rsidRPr="002F3E8E">
        <w:t>Файл с отчетом наименовать в соответствии со следующим шаблоном: "Номер группы_Ф.И.О._Номер и содержание варианта_Создание регулярных выражений_ТРИ"</w:t>
      </w:r>
      <w:r w:rsidR="007360E0">
        <w:t xml:space="preserve">. </w:t>
      </w:r>
      <w:r w:rsidRPr="002F3E8E">
        <w:t>Например: "ТКИ-511_Ионова_М_Ю_В2_Traversal_Создание регулярных выражений_ТРИ"</w:t>
      </w:r>
    </w:p>
    <w:tbl>
      <w:tblPr>
        <w:tblW w:w="9351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876"/>
        <w:gridCol w:w="6401"/>
        <w:gridCol w:w="1134"/>
      </w:tblGrid>
      <w:tr w:rsidR="00E8725F" w:rsidRPr="00E8725F" w14:paraId="1BEA869A" w14:textId="3B9ACC4C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8EA9F35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</w:t>
            </w:r>
          </w:p>
        </w:tc>
        <w:tc>
          <w:tcPr>
            <w:tcW w:w="876" w:type="dxa"/>
            <w:vAlign w:val="bottom"/>
          </w:tcPr>
          <w:p w14:paraId="546E0C8A" w14:textId="54BC66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6618C388" w14:textId="5AB8F3B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3C9C4D89" w14:textId="0469ADA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.net</w:t>
            </w:r>
          </w:p>
        </w:tc>
      </w:tr>
      <w:tr w:rsidR="00E8725F" w:rsidRPr="00E8725F" w14:paraId="544C78A6" w14:textId="53575703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0F3A8D54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2</w:t>
            </w:r>
          </w:p>
        </w:tc>
        <w:tc>
          <w:tcPr>
            <w:tcW w:w="876" w:type="dxa"/>
            <w:vAlign w:val="bottom"/>
          </w:tcPr>
          <w:p w14:paraId="709EB73E" w14:textId="6537F67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57971B6A" w14:textId="2EF858A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ipv4</w:t>
            </w:r>
          </w:p>
        </w:tc>
        <w:tc>
          <w:tcPr>
            <w:tcW w:w="1134" w:type="dxa"/>
            <w:vAlign w:val="bottom"/>
          </w:tcPr>
          <w:p w14:paraId="58B1EA8D" w14:textId="086CE0F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4229D764" w14:textId="3C80029B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4BD6DCC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3</w:t>
            </w:r>
          </w:p>
        </w:tc>
        <w:tc>
          <w:tcPr>
            <w:tcW w:w="876" w:type="dxa"/>
            <w:vAlign w:val="bottom"/>
          </w:tcPr>
          <w:p w14:paraId="63104CA9" w14:textId="53FE703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32FCDBE2" w14:textId="6322DE3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15F0D6EB" w14:textId="4BB2E83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.com</w:t>
            </w:r>
          </w:p>
        </w:tc>
      </w:tr>
      <w:tr w:rsidR="00E8725F" w:rsidRPr="00E8725F" w14:paraId="578B5924" w14:textId="5371AA58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A38FE94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4</w:t>
            </w:r>
          </w:p>
        </w:tc>
        <w:tc>
          <w:tcPr>
            <w:tcW w:w="876" w:type="dxa"/>
            <w:vAlign w:val="bottom"/>
          </w:tcPr>
          <w:p w14:paraId="2AEDC1E7" w14:textId="2982C3AC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041A6DC8" w14:textId="18995A7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географические координаты</w:t>
            </w:r>
          </w:p>
        </w:tc>
        <w:tc>
          <w:tcPr>
            <w:tcW w:w="1134" w:type="dxa"/>
            <w:vAlign w:val="bottom"/>
          </w:tcPr>
          <w:p w14:paraId="4AA0DBEB" w14:textId="4E30CE9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2E809DBD" w14:textId="18219A12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7E7B111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5</w:t>
            </w:r>
          </w:p>
        </w:tc>
        <w:tc>
          <w:tcPr>
            <w:tcW w:w="876" w:type="dxa"/>
            <w:vAlign w:val="bottom"/>
          </w:tcPr>
          <w:p w14:paraId="4227890E" w14:textId="4173442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5BD1CC5A" w14:textId="7E09CA2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5C2053E4" w14:textId="589D3965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.org</w:t>
            </w:r>
          </w:p>
        </w:tc>
      </w:tr>
      <w:tr w:rsidR="00E8725F" w:rsidRPr="00E8725F" w14:paraId="2AE99611" w14:textId="5F3F4A3C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73016DB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6</w:t>
            </w:r>
          </w:p>
        </w:tc>
        <w:tc>
          <w:tcPr>
            <w:tcW w:w="876" w:type="dxa"/>
            <w:vAlign w:val="bottom"/>
          </w:tcPr>
          <w:p w14:paraId="7E3E61D6" w14:textId="22AFC20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0DFF2A19" w14:textId="4BB2E3A0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телефонные номера</w:t>
            </w:r>
          </w:p>
        </w:tc>
        <w:tc>
          <w:tcPr>
            <w:tcW w:w="1134" w:type="dxa"/>
            <w:vAlign w:val="bottom"/>
          </w:tcPr>
          <w:p w14:paraId="1A0FDC08" w14:textId="28D358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477E242B" w14:textId="6D78D886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E2EE117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7</w:t>
            </w:r>
          </w:p>
        </w:tc>
        <w:tc>
          <w:tcPr>
            <w:tcW w:w="876" w:type="dxa"/>
            <w:vAlign w:val="bottom"/>
          </w:tcPr>
          <w:p w14:paraId="37A4B778" w14:textId="4EFADFD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15FFE805" w14:textId="096B0BE9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501780AB" w14:textId="6AB4AF53" w:rsidR="00E8725F" w:rsidRPr="00E8725F" w:rsidRDefault="00E8725F" w:rsidP="00E8725F">
            <w:pPr>
              <w:spacing w:line="240" w:lineRule="auto"/>
              <w:ind w:firstLine="0"/>
              <w:jc w:val="center"/>
            </w:pPr>
            <w:proofErr w:type="gramStart"/>
            <w:r w:rsidRPr="00E8725F">
              <w:t>.website</w:t>
            </w:r>
            <w:proofErr w:type="gramEnd"/>
          </w:p>
        </w:tc>
      </w:tr>
      <w:tr w:rsidR="00E8725F" w:rsidRPr="00E8725F" w14:paraId="6DE697C5" w14:textId="30B000DB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D3E6647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8</w:t>
            </w:r>
          </w:p>
        </w:tc>
        <w:tc>
          <w:tcPr>
            <w:tcW w:w="876" w:type="dxa"/>
            <w:vAlign w:val="bottom"/>
          </w:tcPr>
          <w:p w14:paraId="5A91C432" w14:textId="30B70082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3DF0D380" w14:textId="779B50A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полные даты (число, месяц, год), последовательность не имеет значения</w:t>
            </w:r>
          </w:p>
        </w:tc>
        <w:tc>
          <w:tcPr>
            <w:tcW w:w="1134" w:type="dxa"/>
            <w:vAlign w:val="bottom"/>
          </w:tcPr>
          <w:p w14:paraId="6B1D9824" w14:textId="1C71A67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755BCB5B" w14:textId="69627AF6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2594293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9</w:t>
            </w:r>
          </w:p>
        </w:tc>
        <w:tc>
          <w:tcPr>
            <w:tcW w:w="876" w:type="dxa"/>
            <w:vAlign w:val="bottom"/>
          </w:tcPr>
          <w:p w14:paraId="70E38347" w14:textId="686E825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105F3E93" w14:textId="758CC05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02142023" w14:textId="33BCE1BE" w:rsidR="00E8725F" w:rsidRPr="00E8725F" w:rsidRDefault="00E8725F" w:rsidP="00E8725F">
            <w:pPr>
              <w:spacing w:line="240" w:lineRule="auto"/>
              <w:ind w:firstLine="0"/>
              <w:jc w:val="center"/>
            </w:pPr>
            <w:proofErr w:type="gramStart"/>
            <w:r w:rsidRPr="00E8725F">
              <w:t>.site</w:t>
            </w:r>
            <w:proofErr w:type="gramEnd"/>
          </w:p>
        </w:tc>
      </w:tr>
      <w:tr w:rsidR="00E8725F" w:rsidRPr="00E8725F" w14:paraId="42C2C5E2" w14:textId="5921A05A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D95469C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10</w:t>
            </w:r>
          </w:p>
        </w:tc>
        <w:tc>
          <w:tcPr>
            <w:tcW w:w="876" w:type="dxa"/>
            <w:vAlign w:val="bottom"/>
          </w:tcPr>
          <w:p w14:paraId="4965DC36" w14:textId="08510AC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0EF826C1" w14:textId="32CF7435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месяц-год, последовательность не имеет значения</w:t>
            </w:r>
          </w:p>
        </w:tc>
        <w:tc>
          <w:tcPr>
            <w:tcW w:w="1134" w:type="dxa"/>
            <w:vAlign w:val="bottom"/>
          </w:tcPr>
          <w:p w14:paraId="7A117B07" w14:textId="5BA9E34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1BA2B7DF" w14:textId="0BA9C6B0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52E4891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11</w:t>
            </w:r>
          </w:p>
        </w:tc>
        <w:tc>
          <w:tcPr>
            <w:tcW w:w="876" w:type="dxa"/>
            <w:vAlign w:val="bottom"/>
          </w:tcPr>
          <w:p w14:paraId="0821A972" w14:textId="0BF54FE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76E53E55" w14:textId="5D0703DE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0B380D41" w14:textId="712C494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.hr</w:t>
            </w:r>
          </w:p>
        </w:tc>
      </w:tr>
      <w:tr w:rsidR="00E8725F" w:rsidRPr="00E8725F" w14:paraId="33365F4B" w14:textId="00613CC0" w:rsidTr="009F2B20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C74ADA5" w14:textId="35FAAC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12</w:t>
            </w:r>
          </w:p>
        </w:tc>
        <w:tc>
          <w:tcPr>
            <w:tcW w:w="876" w:type="dxa"/>
            <w:vAlign w:val="bottom"/>
          </w:tcPr>
          <w:p w14:paraId="31A74F3D" w14:textId="2824200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20694C4F" w14:textId="0CEEB0A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число и месяц, последовательность не имеет значения</w:t>
            </w:r>
          </w:p>
        </w:tc>
        <w:tc>
          <w:tcPr>
            <w:tcW w:w="1134" w:type="dxa"/>
          </w:tcPr>
          <w:p w14:paraId="2D6445D4" w14:textId="53954447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E8725F" w:rsidRPr="00E8725F" w14:paraId="41952996" w14:textId="7AD792B5" w:rsidTr="007507B8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</w:tcPr>
          <w:p w14:paraId="47F29D9B" w14:textId="6CBC53C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13</w:t>
            </w:r>
          </w:p>
        </w:tc>
        <w:tc>
          <w:tcPr>
            <w:tcW w:w="876" w:type="dxa"/>
            <w:vAlign w:val="bottom"/>
          </w:tcPr>
          <w:p w14:paraId="24C7E8B4" w14:textId="57C30B4C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7DDA6024" w14:textId="709538C6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3B2416ED" w14:textId="27AFFFC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.co</w:t>
            </w:r>
          </w:p>
        </w:tc>
      </w:tr>
      <w:tr w:rsidR="00E8725F" w:rsidRPr="00E8725F" w14:paraId="6970278F" w14:textId="72904E99" w:rsidTr="009B0924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</w:tcPr>
          <w:p w14:paraId="12693703" w14:textId="04F664D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14</w:t>
            </w:r>
          </w:p>
        </w:tc>
        <w:tc>
          <w:tcPr>
            <w:tcW w:w="876" w:type="dxa"/>
            <w:vAlign w:val="bottom"/>
          </w:tcPr>
          <w:p w14:paraId="708CBE92" w14:textId="60E91D00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56199865" w14:textId="6A0A638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телефонные номера</w:t>
            </w:r>
          </w:p>
        </w:tc>
        <w:tc>
          <w:tcPr>
            <w:tcW w:w="1134" w:type="dxa"/>
          </w:tcPr>
          <w:p w14:paraId="25242EE2" w14:textId="3DA74BF4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E8725F" w:rsidRPr="00E8725F" w14:paraId="3DD70BFA" w14:textId="78274BC5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0EAA7F01" w14:textId="2FA6A9A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15</w:t>
            </w:r>
          </w:p>
        </w:tc>
        <w:tc>
          <w:tcPr>
            <w:tcW w:w="876" w:type="dxa"/>
          </w:tcPr>
          <w:p w14:paraId="294031B1" w14:textId="7A49B43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</w:tcPr>
          <w:p w14:paraId="05291E61" w14:textId="03C950B9" w:rsidR="00E8725F" w:rsidRPr="00E8725F" w:rsidRDefault="00E8725F" w:rsidP="00E8725F">
            <w:pPr>
              <w:spacing w:line="240" w:lineRule="auto"/>
              <w:ind w:firstLine="0"/>
              <w:jc w:val="center"/>
            </w:pPr>
            <w:r>
              <w:t>Найти названия всех городов, признаком является наличие слова «</w:t>
            </w:r>
            <w:r w:rsidRPr="00E8725F">
              <w:t>Town</w:t>
            </w:r>
            <w:r>
              <w:t>» и ограничителями – запятые с двух сторон</w:t>
            </w:r>
          </w:p>
        </w:tc>
        <w:tc>
          <w:tcPr>
            <w:tcW w:w="1134" w:type="dxa"/>
          </w:tcPr>
          <w:p w14:paraId="1692C333" w14:textId="2EF842D8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746183" w:rsidRPr="00E8725F" w14:paraId="77445A98" w14:textId="17572E1B" w:rsidTr="00F162F1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DF33BA6" w14:textId="27C7DF56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>16</w:t>
            </w:r>
          </w:p>
        </w:tc>
        <w:tc>
          <w:tcPr>
            <w:tcW w:w="876" w:type="dxa"/>
            <w:vAlign w:val="bottom"/>
          </w:tcPr>
          <w:p w14:paraId="23C6D732" w14:textId="6A12BBC2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4C1858FC" w14:textId="780A48D3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</w:tcPr>
          <w:p w14:paraId="06908C97" w14:textId="4B28161B" w:rsidR="00746183" w:rsidRPr="00E8725F" w:rsidRDefault="00746183" w:rsidP="00746183">
            <w:pPr>
              <w:spacing w:line="240" w:lineRule="auto"/>
              <w:ind w:firstLine="0"/>
              <w:jc w:val="center"/>
            </w:pPr>
            <w:r>
              <w:t>.</w:t>
            </w:r>
            <w:r w:rsidRPr="00746183">
              <w:t>biz</w:t>
            </w:r>
          </w:p>
        </w:tc>
      </w:tr>
    </w:tbl>
    <w:p w14:paraId="4C53D90F" w14:textId="77777777" w:rsidR="00DD166F" w:rsidRDefault="00DD166F" w:rsidP="007360E0">
      <w:pPr>
        <w:shd w:val="clear" w:color="auto" w:fill="FFFFFF"/>
        <w:spacing w:before="100" w:beforeAutospacing="1" w:after="100" w:afterAutospacing="1" w:line="240" w:lineRule="auto"/>
        <w:ind w:firstLine="0"/>
        <w:jc w:val="left"/>
      </w:pPr>
    </w:p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2F3E8E"/>
    <w:rsid w:val="00346CF5"/>
    <w:rsid w:val="003605C2"/>
    <w:rsid w:val="00505474"/>
    <w:rsid w:val="006E5B03"/>
    <w:rsid w:val="007360E0"/>
    <w:rsid w:val="00746183"/>
    <w:rsid w:val="0076568D"/>
    <w:rsid w:val="00815433"/>
    <w:rsid w:val="008C30A0"/>
    <w:rsid w:val="00B40729"/>
    <w:rsid w:val="00B95118"/>
    <w:rsid w:val="00C55DA4"/>
    <w:rsid w:val="00CF3C39"/>
    <w:rsid w:val="00DC1524"/>
    <w:rsid w:val="00DD166F"/>
    <w:rsid w:val="00DE572A"/>
    <w:rsid w:val="00E17DB0"/>
    <w:rsid w:val="00E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styleId="a5">
    <w:name w:val="Hyperlink"/>
    <w:basedOn w:val="a0"/>
    <w:uiPriority w:val="99"/>
    <w:semiHidden/>
    <w:unhideWhenUsed/>
    <w:rsid w:val="002F3E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4.xml><?xml version="1.0" encoding="utf-8"?>
<ds:datastoreItem xmlns:ds="http://schemas.openxmlformats.org/officeDocument/2006/customXml" ds:itemID="{11D6D51A-0727-4A28-9580-F1C102F56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Мавзовин Пётр Владимирович</cp:lastModifiedBy>
  <cp:revision>7</cp:revision>
  <dcterms:created xsi:type="dcterms:W3CDTF">2026-03-26T07:20:00Z</dcterms:created>
  <dcterms:modified xsi:type="dcterms:W3CDTF">2026-06-04T11:54:00Z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