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01894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Министерство транспорта Российской Федерации</w:t>
      </w:r>
    </w:p>
    <w:p w14:paraId="140BCE12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3ED3606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 высшего образования                                                  </w:t>
      </w:r>
    </w:p>
    <w:p w14:paraId="5E3E4178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«Российский университет транспорта РУТ (МИИТ)»</w:t>
      </w:r>
    </w:p>
    <w:p w14:paraId="156288C4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Институт транспортной техники и систем управления</w:t>
      </w:r>
    </w:p>
    <w:p w14:paraId="00257776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Кафедра «Управление и защита информации»</w:t>
      </w:r>
    </w:p>
    <w:p w14:paraId="38649C72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06D28C33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565926AA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352D330E" w14:textId="77777777" w:rsidR="00955147" w:rsidRPr="0031592A" w:rsidRDefault="00955147" w:rsidP="00955147">
      <w:pPr>
        <w:ind w:firstLine="0"/>
        <w:rPr>
          <w:rFonts w:eastAsia="Calibri" w:cs="Times New Roman"/>
          <w:sz w:val="28"/>
          <w:szCs w:val="28"/>
        </w:rPr>
      </w:pPr>
    </w:p>
    <w:p w14:paraId="220C7E20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544F4387" w14:textId="05EC81C4" w:rsidR="00955147" w:rsidRPr="00000337" w:rsidRDefault="00955147" w:rsidP="00955147">
      <w:pPr>
        <w:ind w:firstLine="0"/>
        <w:jc w:val="center"/>
        <w:rPr>
          <w:rFonts w:eastAsia="Calibri" w:cs="Times New Roman"/>
          <w:b/>
          <w:sz w:val="28"/>
          <w:szCs w:val="28"/>
        </w:rPr>
      </w:pPr>
      <w:r w:rsidRPr="0031592A">
        <w:rPr>
          <w:rFonts w:eastAsia="Calibri" w:cs="Times New Roman"/>
          <w:b/>
          <w:sz w:val="28"/>
          <w:szCs w:val="28"/>
        </w:rPr>
        <w:t>ЛАБОРАТОРНАЯ РАБОТА №</w:t>
      </w:r>
      <w:r w:rsidR="00705A23" w:rsidRPr="00000337">
        <w:rPr>
          <w:rFonts w:eastAsia="Calibri" w:cs="Times New Roman"/>
          <w:b/>
          <w:sz w:val="28"/>
          <w:szCs w:val="28"/>
        </w:rPr>
        <w:t>4</w:t>
      </w:r>
    </w:p>
    <w:p w14:paraId="7FDE6AD4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По дисциплине: «Технология реверс-инжиниринга»</w:t>
      </w:r>
    </w:p>
    <w:p w14:paraId="12B55096" w14:textId="77777777" w:rsidR="00955147" w:rsidRPr="0031592A" w:rsidRDefault="00955147" w:rsidP="00955147">
      <w:pPr>
        <w:ind w:firstLine="0"/>
        <w:rPr>
          <w:rFonts w:eastAsia="Calibri" w:cs="Times New Roman"/>
          <w:sz w:val="28"/>
          <w:szCs w:val="28"/>
        </w:rPr>
      </w:pPr>
    </w:p>
    <w:p w14:paraId="50E150D9" w14:textId="77777777" w:rsidR="00955147" w:rsidRPr="0031592A" w:rsidRDefault="00955147" w:rsidP="00955147">
      <w:pPr>
        <w:ind w:firstLine="0"/>
        <w:rPr>
          <w:rFonts w:eastAsia="Calibri" w:cs="Times New Roman"/>
          <w:sz w:val="28"/>
          <w:szCs w:val="28"/>
        </w:rPr>
      </w:pPr>
    </w:p>
    <w:p w14:paraId="6EE7842C" w14:textId="77777777" w:rsidR="00955147" w:rsidRPr="0031592A" w:rsidRDefault="00955147" w:rsidP="00955147">
      <w:pPr>
        <w:ind w:firstLine="0"/>
        <w:rPr>
          <w:rFonts w:eastAsia="Calibri" w:cs="Times New Roman"/>
          <w:sz w:val="28"/>
          <w:szCs w:val="28"/>
        </w:rPr>
      </w:pPr>
    </w:p>
    <w:p w14:paraId="42C6890A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5584249D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497D8F06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70E4B9E9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11BD0C98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Выполнил: ст. гр. ТКИ-341</w:t>
      </w:r>
    </w:p>
    <w:p w14:paraId="1C98DAE5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Мавзовин П.В.</w:t>
      </w:r>
    </w:p>
    <w:p w14:paraId="2F123518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Проверил: проф., д.т.н. </w:t>
      </w:r>
    </w:p>
    <w:p w14:paraId="688BB282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Сидоренко В.Г,</w:t>
      </w:r>
    </w:p>
    <w:p w14:paraId="524C086E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к.т.н., доцент</w:t>
      </w:r>
    </w:p>
    <w:p w14:paraId="49EC50AE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Сафронов А.И.</w:t>
      </w:r>
    </w:p>
    <w:p w14:paraId="09E0128F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7434A846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23288BB4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65843F0C" w14:textId="77777777" w:rsidR="00955147" w:rsidRPr="0031592A" w:rsidRDefault="00955147" w:rsidP="00955147">
      <w:pPr>
        <w:ind w:left="2832" w:firstLine="708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Москва – 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F392CB" w14:textId="77777777" w:rsidR="00500A79" w:rsidRPr="0031592A" w:rsidRDefault="00500A79" w:rsidP="00500A79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1592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3111005" w14:textId="34ABDB8D" w:rsidR="00000337" w:rsidRDefault="00500A7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1592A">
            <w:rPr>
              <w:rFonts w:cs="Times New Roman"/>
              <w:szCs w:val="28"/>
            </w:rPr>
            <w:fldChar w:fldCharType="begin"/>
          </w:r>
          <w:r w:rsidRPr="0031592A">
            <w:rPr>
              <w:rFonts w:cs="Times New Roman"/>
              <w:szCs w:val="28"/>
            </w:rPr>
            <w:instrText xml:space="preserve"> TOC \o "1-3" \h \z \u </w:instrText>
          </w:r>
          <w:r w:rsidRPr="0031592A">
            <w:rPr>
              <w:rFonts w:cs="Times New Roman"/>
              <w:szCs w:val="28"/>
            </w:rPr>
            <w:fldChar w:fldCharType="separate"/>
          </w:r>
          <w:hyperlink w:anchor="_Toc231478252" w:history="1">
            <w:r w:rsidR="00000337" w:rsidRPr="006074A9">
              <w:rPr>
                <w:rStyle w:val="a6"/>
                <w:rFonts w:cs="Times New Roman"/>
                <w:noProof/>
              </w:rPr>
              <w:t xml:space="preserve">Перевод программы из </w:t>
            </w:r>
            <w:r w:rsidR="00000337" w:rsidRPr="006074A9">
              <w:rPr>
                <w:rStyle w:val="a6"/>
                <w:rFonts w:cs="Times New Roman"/>
                <w:noProof/>
                <w:lang w:val="en-US"/>
              </w:rPr>
              <w:t>C</w:t>
            </w:r>
            <w:r w:rsidR="00000337" w:rsidRPr="006074A9">
              <w:rPr>
                <w:rStyle w:val="a6"/>
                <w:rFonts w:cs="Times New Roman"/>
                <w:noProof/>
              </w:rPr>
              <w:t xml:space="preserve">++ в </w:t>
            </w:r>
            <w:r w:rsidR="00000337" w:rsidRPr="006074A9">
              <w:rPr>
                <w:rStyle w:val="a6"/>
                <w:rFonts w:cs="Times New Roman"/>
                <w:noProof/>
                <w:lang w:val="en-US"/>
              </w:rPr>
              <w:t>Python</w:t>
            </w:r>
            <w:r w:rsidR="00000337">
              <w:rPr>
                <w:noProof/>
                <w:webHidden/>
              </w:rPr>
              <w:tab/>
            </w:r>
            <w:r w:rsidR="00000337">
              <w:rPr>
                <w:noProof/>
                <w:webHidden/>
              </w:rPr>
              <w:fldChar w:fldCharType="begin"/>
            </w:r>
            <w:r w:rsidR="00000337">
              <w:rPr>
                <w:noProof/>
                <w:webHidden/>
              </w:rPr>
              <w:instrText xml:space="preserve"> PAGEREF _Toc231478252 \h </w:instrText>
            </w:r>
            <w:r w:rsidR="00000337">
              <w:rPr>
                <w:noProof/>
                <w:webHidden/>
              </w:rPr>
            </w:r>
            <w:r w:rsidR="00000337">
              <w:rPr>
                <w:noProof/>
                <w:webHidden/>
              </w:rPr>
              <w:fldChar w:fldCharType="separate"/>
            </w:r>
            <w:r w:rsidR="00000337">
              <w:rPr>
                <w:noProof/>
                <w:webHidden/>
              </w:rPr>
              <w:t>3</w:t>
            </w:r>
            <w:r w:rsidR="00000337">
              <w:rPr>
                <w:noProof/>
                <w:webHidden/>
              </w:rPr>
              <w:fldChar w:fldCharType="end"/>
            </w:r>
          </w:hyperlink>
        </w:p>
        <w:p w14:paraId="60A05DF7" w14:textId="057B3BF1" w:rsidR="00000337" w:rsidRPr="00D5738D" w:rsidRDefault="00000337">
          <w:pPr>
            <w:pStyle w:val="11"/>
          </w:pPr>
          <w:hyperlink w:anchor="_Toc231478253" w:history="1">
            <w:r w:rsidRPr="006074A9">
              <w:rPr>
                <w:rStyle w:val="a6"/>
                <w:rFonts w:cs="Times New Roman"/>
                <w:noProof/>
              </w:rPr>
              <w:t>Преобразование исполняемого файла в пайтон-байткод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802D7" w14:textId="431555AC" w:rsidR="00000337" w:rsidRDefault="0000033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78255" w:history="1">
            <w:r w:rsidRPr="006074A9">
              <w:rPr>
                <w:rStyle w:val="a6"/>
                <w:rFonts w:cs="Times New Roman"/>
                <w:noProof/>
                <w:lang w:val="en-US"/>
              </w:rPr>
              <w:t>Decompyle3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AC40" w14:textId="45255C29" w:rsidR="00000337" w:rsidRDefault="0000033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78256" w:history="1">
            <w:r w:rsidRPr="006074A9">
              <w:rPr>
                <w:rStyle w:val="a6"/>
                <w:rFonts w:cs="Times New Roman"/>
                <w:noProof/>
                <w:lang w:val="en-US"/>
              </w:rPr>
              <w:t>Uncompyle6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A0249" w14:textId="15C38F17" w:rsidR="00000337" w:rsidRDefault="0000033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78257" w:history="1">
            <w:r w:rsidRPr="006074A9">
              <w:rPr>
                <w:rStyle w:val="a6"/>
                <w:rFonts w:cs="Times New Roman"/>
                <w:noProof/>
              </w:rPr>
              <w:t>Сравнение 4ой и 1ой лабараторных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9C8B" w14:textId="4A1233F2" w:rsidR="00000337" w:rsidRDefault="00000337" w:rsidP="0000033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78258" w:history="1">
            <w:r w:rsidRPr="006074A9">
              <w:rPr>
                <w:rStyle w:val="a6"/>
                <w:rFonts w:cs="Times New Roman"/>
                <w:noProof/>
              </w:rPr>
              <w:t>Фрамент двоичного кода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360A2" w14:textId="0C7C1CF6" w:rsidR="00000337" w:rsidRDefault="0000033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78260" w:history="1">
            <w:r w:rsidRPr="006074A9">
              <w:rPr>
                <w:rStyle w:val="a6"/>
                <w:rFonts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1D20" w14:textId="6E4EDC0C" w:rsidR="00500A79" w:rsidRPr="0031592A" w:rsidRDefault="00500A79" w:rsidP="00500A79">
          <w:pPr>
            <w:rPr>
              <w:rFonts w:cs="Times New Roman"/>
              <w:b/>
              <w:bCs/>
              <w:sz w:val="28"/>
              <w:szCs w:val="28"/>
            </w:rPr>
          </w:pPr>
          <w:r w:rsidRPr="0031592A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C53D90F" w14:textId="1D9F97EB" w:rsidR="00500A79" w:rsidRPr="0031592A" w:rsidRDefault="00500A79" w:rsidP="00955147">
      <w:pPr>
        <w:rPr>
          <w:sz w:val="28"/>
          <w:szCs w:val="28"/>
        </w:rPr>
      </w:pPr>
    </w:p>
    <w:p w14:paraId="0E93C95F" w14:textId="77777777" w:rsidR="00500A79" w:rsidRPr="0031592A" w:rsidRDefault="00500A79">
      <w:pPr>
        <w:spacing w:after="160" w:line="259" w:lineRule="auto"/>
        <w:ind w:firstLine="0"/>
        <w:jc w:val="left"/>
        <w:rPr>
          <w:sz w:val="28"/>
          <w:szCs w:val="28"/>
        </w:rPr>
      </w:pPr>
      <w:r w:rsidRPr="0031592A">
        <w:rPr>
          <w:sz w:val="28"/>
          <w:szCs w:val="28"/>
        </w:rPr>
        <w:br w:type="page"/>
      </w:r>
    </w:p>
    <w:p w14:paraId="79C08A1C" w14:textId="61668348" w:rsidR="00500A79" w:rsidRPr="0031592A" w:rsidRDefault="00500A79" w:rsidP="00500A79">
      <w:pPr>
        <w:rPr>
          <w:rStyle w:val="a8"/>
          <w:rFonts w:cs="Times New Roman"/>
          <w:szCs w:val="28"/>
        </w:rPr>
      </w:pPr>
      <w:bookmarkStart w:id="0" w:name="_Toc231395040"/>
      <w:bookmarkStart w:id="1" w:name="_Toc231478252"/>
      <w:r w:rsidRPr="0031592A">
        <w:rPr>
          <w:rStyle w:val="a8"/>
          <w:rFonts w:cs="Times New Roman"/>
          <w:szCs w:val="28"/>
        </w:rPr>
        <w:lastRenderedPageBreak/>
        <w:t xml:space="preserve">Перевод программы из </w:t>
      </w:r>
      <w:r w:rsidRPr="0031592A">
        <w:rPr>
          <w:rStyle w:val="a8"/>
          <w:rFonts w:cs="Times New Roman"/>
          <w:szCs w:val="28"/>
          <w:lang w:val="en-US"/>
        </w:rPr>
        <w:t>C</w:t>
      </w:r>
      <w:r w:rsidRPr="0031592A">
        <w:rPr>
          <w:rStyle w:val="a8"/>
          <w:rFonts w:cs="Times New Roman"/>
          <w:szCs w:val="28"/>
        </w:rPr>
        <w:t xml:space="preserve">++ в </w:t>
      </w:r>
      <w:bookmarkEnd w:id="0"/>
      <w:r w:rsidRPr="0031592A">
        <w:rPr>
          <w:rStyle w:val="a8"/>
          <w:rFonts w:cs="Times New Roman"/>
          <w:szCs w:val="28"/>
          <w:lang w:val="en-US"/>
        </w:rPr>
        <w:t>Python</w:t>
      </w:r>
      <w:bookmarkEnd w:id="1"/>
    </w:p>
    <w:p w14:paraId="49C820D0" w14:textId="7AE7B96D" w:rsidR="00DD166F" w:rsidRPr="0031592A" w:rsidRDefault="00DB790E" w:rsidP="00955147">
      <w:pPr>
        <w:rPr>
          <w:sz w:val="28"/>
          <w:szCs w:val="28"/>
        </w:rPr>
      </w:pPr>
      <w:r w:rsidRPr="0031592A">
        <w:rPr>
          <w:noProof/>
          <w:sz w:val="28"/>
          <w:szCs w:val="28"/>
        </w:rPr>
        <w:drawing>
          <wp:inline distT="0" distB="0" distL="0" distR="0" wp14:anchorId="40CE2846" wp14:editId="4B3D7ACC">
            <wp:extent cx="5940425" cy="6692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80DF" w14:textId="259A3512" w:rsidR="00F22123" w:rsidRPr="0031592A" w:rsidRDefault="00DB790E" w:rsidP="00DB790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1 – Результат перевода программы с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++ на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AICodeConvert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)</w:t>
      </w:r>
    </w:p>
    <w:p w14:paraId="27F2B4A7" w14:textId="77777777" w:rsidR="00F22123" w:rsidRPr="0031592A" w:rsidRDefault="00F22123">
      <w:pPr>
        <w:spacing w:after="160" w:line="259" w:lineRule="auto"/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br w:type="page"/>
      </w:r>
    </w:p>
    <w:p w14:paraId="76EB2D88" w14:textId="0675BBAE" w:rsidR="00F22123" w:rsidRPr="0031592A" w:rsidRDefault="00AB3024" w:rsidP="00F22123">
      <w:pPr>
        <w:ind w:firstLine="0"/>
        <w:rPr>
          <w:rFonts w:eastAsiaTheme="majorEastAsia" w:cs="Times New Roman"/>
          <w:b/>
          <w:color w:val="000000" w:themeColor="text1"/>
          <w:sz w:val="28"/>
          <w:szCs w:val="28"/>
        </w:rPr>
      </w:pPr>
      <w:bookmarkStart w:id="2" w:name="_Toc231478253"/>
      <w:r w:rsidRPr="0031592A">
        <w:rPr>
          <w:rStyle w:val="a8"/>
          <w:rFonts w:cs="Times New Roman"/>
          <w:szCs w:val="28"/>
        </w:rPr>
        <w:lastRenderedPageBreak/>
        <w:t>Преобразование исполняемого файла в пайтон-байткод</w:t>
      </w:r>
      <w:bookmarkEnd w:id="2"/>
    </w:p>
    <w:p w14:paraId="15B04029" w14:textId="34F06C13" w:rsidR="00DB790E" w:rsidRPr="0031592A" w:rsidRDefault="00A15311" w:rsidP="00DB790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bookmarkStart w:id="3" w:name="_Toc231478254"/>
      <w:r w:rsidRPr="0031592A">
        <w:rPr>
          <w:rStyle w:val="a8"/>
          <w:rFonts w:cs="Times New Roman"/>
          <w:noProof/>
          <w:szCs w:val="28"/>
          <w:lang w:val="en-US"/>
        </w:rPr>
        <w:drawing>
          <wp:inline distT="0" distB="0" distL="0" distR="0" wp14:anchorId="066EE0E2" wp14:editId="3F7806A0">
            <wp:extent cx="5940425" cy="1273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26C18AF4" w14:textId="759BC23C" w:rsidR="00DB790E" w:rsidRPr="0031592A" w:rsidRDefault="00D40C4D" w:rsidP="00D40C4D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A15311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2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Распаковка файлов, упакованных с использованием PyInstaller</w:t>
      </w:r>
    </w:p>
    <w:p w14:paraId="4FE7E7C4" w14:textId="3D9C5FAA" w:rsidR="00826F0A" w:rsidRPr="0031592A" w:rsidRDefault="00A15311" w:rsidP="00D40C4D">
      <w:pPr>
        <w:ind w:firstLine="0"/>
        <w:rPr>
          <w:sz w:val="28"/>
          <w:szCs w:val="28"/>
          <w:lang w:val="en-US"/>
        </w:rPr>
      </w:pPr>
      <w:r w:rsidRPr="0031592A">
        <w:rPr>
          <w:sz w:val="28"/>
          <w:szCs w:val="28"/>
        </w:rPr>
        <w:t>Перенесём</w:t>
      </w:r>
      <w:r w:rsidRPr="0031592A">
        <w:rPr>
          <w:sz w:val="28"/>
          <w:szCs w:val="28"/>
          <w:lang w:val="en-US"/>
        </w:rPr>
        <w:t xml:space="preserve"> Possible entry point: CmdCalculator.pyc</w:t>
      </w:r>
    </w:p>
    <w:p w14:paraId="330EE044" w14:textId="77777777" w:rsidR="00AB3024" w:rsidRPr="0031592A" w:rsidRDefault="00AB3024" w:rsidP="00D40C4D">
      <w:pPr>
        <w:ind w:firstLine="0"/>
        <w:rPr>
          <w:sz w:val="28"/>
          <w:szCs w:val="28"/>
          <w:lang w:val="en-US"/>
        </w:rPr>
      </w:pPr>
    </w:p>
    <w:p w14:paraId="3253381C" w14:textId="77777777" w:rsidR="00AB3024" w:rsidRPr="0031592A" w:rsidRDefault="00AB3024" w:rsidP="00AB3024">
      <w:pPr>
        <w:ind w:firstLine="0"/>
        <w:rPr>
          <w:rFonts w:eastAsiaTheme="majorEastAsia" w:cs="Times New Roman"/>
          <w:b/>
          <w:color w:val="000000" w:themeColor="text1"/>
          <w:sz w:val="28"/>
          <w:szCs w:val="28"/>
        </w:rPr>
      </w:pPr>
      <w:bookmarkStart w:id="4" w:name="_Toc231478255"/>
      <w:r w:rsidRPr="0031592A">
        <w:rPr>
          <w:rStyle w:val="a8"/>
          <w:rFonts w:cs="Times New Roman"/>
          <w:szCs w:val="28"/>
          <w:lang w:val="en-US"/>
        </w:rPr>
        <w:t>Decompyle3</w:t>
      </w:r>
      <w:bookmarkEnd w:id="4"/>
    </w:p>
    <w:p w14:paraId="01C2EEC4" w14:textId="63D46052" w:rsidR="00A15311" w:rsidRPr="0031592A" w:rsidRDefault="00B0100E" w:rsidP="00D40C4D">
      <w:pPr>
        <w:ind w:firstLine="0"/>
        <w:rPr>
          <w:sz w:val="28"/>
          <w:szCs w:val="28"/>
          <w:lang w:val="en-US"/>
        </w:rPr>
      </w:pPr>
      <w:r w:rsidRPr="0031592A">
        <w:rPr>
          <w:noProof/>
          <w:sz w:val="28"/>
          <w:szCs w:val="28"/>
          <w:lang w:val="en-US"/>
        </w:rPr>
        <w:drawing>
          <wp:inline distT="0" distB="0" distL="0" distR="0" wp14:anchorId="6580281E" wp14:editId="77E6CC57">
            <wp:extent cx="5940425" cy="1689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FD65" w14:textId="4A77562C" w:rsidR="00A15311" w:rsidRPr="0031592A" w:rsidRDefault="00A15311" w:rsidP="00A15311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3 – Декомпиляция объектного файла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  <w:r w:rsidR="0026002C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с помощью </w:t>
      </w:r>
      <w:r w:rsidR="0026002C"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decompyle</w:t>
      </w:r>
      <w:r w:rsidR="0026002C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3</w:t>
      </w:r>
    </w:p>
    <w:p w14:paraId="23932B41" w14:textId="55B8149A" w:rsidR="00A15311" w:rsidRPr="0031592A" w:rsidRDefault="00452C24" w:rsidP="00A15311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</w:pPr>
      <w:r w:rsidRPr="0031592A">
        <w:rPr>
          <w:rFonts w:eastAsia="Calibri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11FB2F17" wp14:editId="66746975">
            <wp:extent cx="5940425" cy="38411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43DC" w14:textId="5CBE4C92" w:rsidR="00663A2A" w:rsidRPr="0031592A" w:rsidRDefault="00663A2A" w:rsidP="00663A2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611F94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4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Байт-код полученный после применения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decompyle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3</w:t>
      </w:r>
    </w:p>
    <w:p w14:paraId="0B8C5BE7" w14:textId="77777777" w:rsidR="00AB3024" w:rsidRPr="0031592A" w:rsidRDefault="00AB3024" w:rsidP="00663A2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</w:p>
    <w:p w14:paraId="37036201" w14:textId="284F5B69" w:rsidR="00A15311" w:rsidRPr="0031592A" w:rsidRDefault="00A11E6B" w:rsidP="00D40C4D">
      <w:pPr>
        <w:ind w:firstLine="0"/>
        <w:rPr>
          <w:sz w:val="28"/>
          <w:szCs w:val="28"/>
        </w:rPr>
      </w:pPr>
      <w:r w:rsidRPr="0031592A">
        <w:rPr>
          <w:noProof/>
          <w:sz w:val="28"/>
          <w:szCs w:val="28"/>
        </w:rPr>
        <w:lastRenderedPageBreak/>
        <w:drawing>
          <wp:inline distT="0" distB="0" distL="0" distR="0" wp14:anchorId="077281B2" wp14:editId="60E225B5">
            <wp:extent cx="5940425" cy="37928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2F36" w14:textId="6A1ED54B" w:rsidR="00A11E6B" w:rsidRPr="0031592A" w:rsidRDefault="00A11E6B" w:rsidP="00A11E6B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611F94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5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 w:rsidR="00CB028C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Декомпилированный исходный код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после применения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decompyle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3</w:t>
      </w:r>
    </w:p>
    <w:p w14:paraId="3C99C52E" w14:textId="716E632A" w:rsidR="00D40C4D" w:rsidRPr="0031592A" w:rsidRDefault="00921A34" w:rsidP="00921A34">
      <w:pPr>
        <w:spacing w:after="160" w:line="259" w:lineRule="auto"/>
        <w:ind w:firstLine="0"/>
        <w:jc w:val="left"/>
        <w:rPr>
          <w:rStyle w:val="a8"/>
          <w:rFonts w:eastAsiaTheme="minorHAnsi" w:cstheme="minorBidi"/>
          <w:b w:val="0"/>
          <w:color w:val="auto"/>
          <w:szCs w:val="28"/>
        </w:rPr>
      </w:pPr>
      <w:r w:rsidRPr="0031592A">
        <w:rPr>
          <w:sz w:val="28"/>
          <w:szCs w:val="28"/>
        </w:rPr>
        <w:br w:type="page"/>
      </w:r>
      <w:bookmarkStart w:id="5" w:name="_Toc231478256"/>
      <w:r w:rsidR="00AB3024" w:rsidRPr="0031592A">
        <w:rPr>
          <w:rStyle w:val="a8"/>
          <w:rFonts w:cs="Times New Roman"/>
          <w:szCs w:val="28"/>
          <w:lang w:val="en-US"/>
        </w:rPr>
        <w:lastRenderedPageBreak/>
        <w:t>Uncompyle6</w:t>
      </w:r>
      <w:bookmarkEnd w:id="5"/>
    </w:p>
    <w:p w14:paraId="40BAF0D9" w14:textId="7E3DBC27" w:rsidR="00B0100E" w:rsidRPr="0031592A" w:rsidRDefault="00B0100E" w:rsidP="00D40C4D">
      <w:pPr>
        <w:ind w:firstLine="0"/>
        <w:rPr>
          <w:sz w:val="28"/>
          <w:szCs w:val="28"/>
        </w:rPr>
      </w:pPr>
      <w:r w:rsidRPr="0031592A">
        <w:rPr>
          <w:noProof/>
          <w:sz w:val="28"/>
          <w:szCs w:val="28"/>
        </w:rPr>
        <w:drawing>
          <wp:inline distT="0" distB="0" distL="0" distR="0" wp14:anchorId="0F4F3504" wp14:editId="774A737F">
            <wp:extent cx="5940425" cy="178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3AEE" w14:textId="2AC7D7D9" w:rsidR="004670B9" w:rsidRPr="0031592A" w:rsidRDefault="004670B9" w:rsidP="004670B9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6 – Декомпиляция объектного файла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с помощью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uncompyle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6</w:t>
      </w:r>
    </w:p>
    <w:p w14:paraId="4FB060CB" w14:textId="7B0264B7" w:rsidR="004670B9" w:rsidRPr="0031592A" w:rsidRDefault="004670B9" w:rsidP="004670B9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25DEAFD3" wp14:editId="33571CB1">
            <wp:extent cx="5940425" cy="49352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81A2" w14:textId="51B8167D" w:rsidR="004670B9" w:rsidRPr="0031592A" w:rsidRDefault="004670B9" w:rsidP="004670B9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7 – Декомпилированный исходный код после применения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uncompyle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6</w:t>
      </w:r>
    </w:p>
    <w:p w14:paraId="7ECCEA79" w14:textId="7E36C566" w:rsidR="00D82DD8" w:rsidRPr="0031592A" w:rsidRDefault="00D82DD8" w:rsidP="00D40C4D">
      <w:pPr>
        <w:ind w:firstLine="0"/>
        <w:rPr>
          <w:sz w:val="28"/>
          <w:szCs w:val="28"/>
        </w:rPr>
      </w:pPr>
    </w:p>
    <w:p w14:paraId="163FC61B" w14:textId="1ED3BE3A" w:rsidR="0094528B" w:rsidRDefault="00D82DD8">
      <w:pPr>
        <w:spacing w:after="160" w:line="259" w:lineRule="auto"/>
        <w:ind w:firstLine="0"/>
        <w:jc w:val="left"/>
        <w:rPr>
          <w:sz w:val="28"/>
          <w:szCs w:val="28"/>
        </w:rPr>
      </w:pPr>
      <w:r w:rsidRPr="0031592A">
        <w:rPr>
          <w:sz w:val="28"/>
          <w:szCs w:val="28"/>
        </w:rPr>
        <w:br w:type="page"/>
      </w:r>
    </w:p>
    <w:p w14:paraId="118BE595" w14:textId="3F98C6E2" w:rsidR="0094528B" w:rsidRDefault="0094528B" w:rsidP="0094528B">
      <w:pPr>
        <w:ind w:firstLine="0"/>
        <w:rPr>
          <w:rStyle w:val="a8"/>
          <w:rFonts w:cs="Times New Roman"/>
          <w:szCs w:val="28"/>
        </w:rPr>
      </w:pPr>
      <w:bookmarkStart w:id="6" w:name="_Toc231478257"/>
      <w:r>
        <w:rPr>
          <w:rStyle w:val="a8"/>
          <w:rFonts w:cs="Times New Roman"/>
          <w:szCs w:val="28"/>
        </w:rPr>
        <w:lastRenderedPageBreak/>
        <w:t>Сравнение 4ой и 1ой лабараторных</w:t>
      </w:r>
      <w:bookmarkEnd w:id="6"/>
    </w:p>
    <w:p w14:paraId="6312917C" w14:textId="4175C12B" w:rsidR="0094528B" w:rsidRDefault="0094528B" w:rsidP="0094528B">
      <w:pPr>
        <w:ind w:firstLine="0"/>
        <w:rPr>
          <w:rStyle w:val="a8"/>
          <w:rFonts w:cs="Times New Roman"/>
          <w:szCs w:val="28"/>
        </w:rPr>
      </w:pPr>
      <w:r>
        <w:rPr>
          <w:noProof/>
        </w:rPr>
        <w:drawing>
          <wp:inline distT="0" distB="0" distL="0" distR="0" wp14:anchorId="4EB3D7F2" wp14:editId="2EC17171">
            <wp:extent cx="4234376" cy="4409092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4522" cy="443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5C02" w14:textId="7D73B1BD" w:rsidR="0094528B" w:rsidRDefault="0094528B" w:rsidP="0094528B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8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Декомпилированный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код на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94528B">
        <w:rPr>
          <w:rFonts w:eastAsia="Calibri" w:cs="Times New Roman"/>
          <w:color w:val="0F1115"/>
          <w:sz w:val="28"/>
          <w:szCs w:val="28"/>
          <w:shd w:val="clear" w:color="auto" w:fill="FFFFFF"/>
        </w:rPr>
        <w:t>++</w:t>
      </w:r>
    </w:p>
    <w:p w14:paraId="5A76AD33" w14:textId="4E29D883" w:rsidR="002D5056" w:rsidRDefault="002D5056" w:rsidP="0094528B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7DA5789A" wp14:editId="7F9B7591">
            <wp:extent cx="4916659" cy="40846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6042" cy="41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8D33" w14:textId="1AA1251C" w:rsidR="002D5056" w:rsidRPr="00000337" w:rsidRDefault="002D5056" w:rsidP="002D5056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lastRenderedPageBreak/>
        <w:t xml:space="preserve">Рисунок </w:t>
      </w:r>
      <w:r w:rsidRPr="002D5056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9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– Декомпилированный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код на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</w:p>
    <w:p w14:paraId="43B2C58D" w14:textId="1299D83D" w:rsidR="00000337" w:rsidRPr="000B5AAA" w:rsidRDefault="000B5AAA" w:rsidP="00144249">
      <w:pPr>
        <w:ind w:firstLine="0"/>
        <w:rPr>
          <w:rStyle w:val="a8"/>
          <w:rFonts w:cs="Times New Roman"/>
          <w:szCs w:val="28"/>
        </w:rPr>
      </w:pPr>
      <w:bookmarkStart w:id="7" w:name="_Toc231478258"/>
      <w:r>
        <w:rPr>
          <w:rStyle w:val="a8"/>
          <w:rFonts w:cs="Times New Roman"/>
          <w:szCs w:val="28"/>
        </w:rPr>
        <w:t>Фрамент двоичного кода программы</w:t>
      </w:r>
      <w:bookmarkEnd w:id="7"/>
    </w:p>
    <w:p w14:paraId="290B6BC4" w14:textId="363213C6" w:rsidR="00000337" w:rsidRDefault="00000337" w:rsidP="007F7AA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bookmarkStart w:id="8" w:name="_Toc231478259"/>
      <w:r w:rsidRPr="00F3742B">
        <w:rPr>
          <w:rStyle w:val="a8"/>
          <w:rFonts w:cs="Times New Roman"/>
          <w:noProof/>
          <w:szCs w:val="28"/>
        </w:rPr>
        <w:drawing>
          <wp:inline distT="0" distB="0" distL="0" distR="0" wp14:anchorId="3A2D570A" wp14:editId="56C65AE5">
            <wp:extent cx="5940425" cy="31369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4925B9D5" w14:textId="656D315B" w:rsidR="007F7AAA" w:rsidRPr="00BF1A30" w:rsidRDefault="007F7AAA" w:rsidP="007F7AA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10</w:t>
      </w:r>
      <w:r w:rsidRPr="002D5056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="00BF1A30">
        <w:rPr>
          <w:rFonts w:eastAsia="Calibri" w:cs="Times New Roman"/>
          <w:color w:val="0F1115"/>
          <w:sz w:val="28"/>
          <w:szCs w:val="28"/>
          <w:shd w:val="clear" w:color="auto" w:fill="FFFFFF"/>
        </w:rPr>
        <w:t>Фрагмент двоичного кода программы в 010</w:t>
      </w:r>
      <w:r w:rsidR="00BF1A30" w:rsidRPr="00BF1A30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BF1A30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Editor</w:t>
      </w:r>
    </w:p>
    <w:p w14:paraId="331965A2" w14:textId="77777777" w:rsidR="00144249" w:rsidRDefault="00144249" w:rsidP="002D5056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</w:p>
    <w:p w14:paraId="3663F8F9" w14:textId="77777777" w:rsidR="002D5056" w:rsidRPr="0094528B" w:rsidRDefault="002D5056" w:rsidP="0094528B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</w:p>
    <w:p w14:paraId="5D806A2F" w14:textId="77777777" w:rsidR="0094528B" w:rsidRDefault="0094528B" w:rsidP="0094528B">
      <w:pPr>
        <w:ind w:firstLine="0"/>
        <w:rPr>
          <w:rStyle w:val="a8"/>
          <w:rFonts w:cs="Times New Roman"/>
          <w:szCs w:val="28"/>
        </w:rPr>
      </w:pPr>
    </w:p>
    <w:p w14:paraId="3C356800" w14:textId="4FB944A9" w:rsidR="0094528B" w:rsidRDefault="0094528B" w:rsidP="0094528B">
      <w:pPr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D6216C" w14:textId="77777777" w:rsidR="0094528B" w:rsidRDefault="0094528B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7AC2D0DE" w14:textId="77777777" w:rsidR="00D82DD8" w:rsidRPr="0031592A" w:rsidRDefault="00D82DD8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304736EF" w14:textId="5092755F" w:rsidR="00D82DD8" w:rsidRPr="0031592A" w:rsidRDefault="00D82DD8" w:rsidP="00D82DD8">
      <w:pPr>
        <w:ind w:firstLine="0"/>
        <w:rPr>
          <w:rFonts w:eastAsiaTheme="majorEastAsia" w:cs="Times New Roman"/>
          <w:b/>
          <w:color w:val="000000" w:themeColor="text1"/>
          <w:sz w:val="28"/>
          <w:szCs w:val="28"/>
        </w:rPr>
      </w:pPr>
      <w:bookmarkStart w:id="9" w:name="_Toc231478260"/>
      <w:r w:rsidRPr="0031592A">
        <w:rPr>
          <w:rStyle w:val="a8"/>
          <w:rFonts w:cs="Times New Roman"/>
          <w:szCs w:val="28"/>
        </w:rPr>
        <w:t>Вывод</w:t>
      </w:r>
      <w:bookmarkEnd w:id="9"/>
    </w:p>
    <w:p w14:paraId="4E4B237F" w14:textId="44D1661D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В ходе выполнения лабораторной работы №4 были изучены основные этапы реверс-инжиниринга программного обеспечения, разработанного на языке программирования Python, на основе ранее реализованного приложения на языке C++, конвертированного в Python с использованием средств автоматизированного перевода кода.</w:t>
      </w:r>
    </w:p>
    <w:p w14:paraId="339DA7AA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В рамках работы было выполнено формирование исполняемого файла формата EXE с использованием упаковщика PyInstaller. В результате анализа структуры исполняемого файла с применением инструментов распаковки были извлечены внутренние компоненты программы, включая файлы байткода Python (</w:t>
      </w:r>
      <w:r w:rsidRPr="0031592A">
        <w:rPr>
          <w:rStyle w:val="aa"/>
          <w:rFonts w:eastAsiaTheme="majorEastAsia"/>
          <w:sz w:val="28"/>
          <w:szCs w:val="28"/>
        </w:rPr>
        <w:t>.pyc) и нативные модули (</w:t>
      </w:r>
      <w:r w:rsidRPr="0031592A">
        <w:rPr>
          <w:sz w:val="28"/>
          <w:szCs w:val="28"/>
        </w:rPr>
        <w:t>.pyd), что позволило перейти к этапу логического анализа приложения.</w:t>
      </w:r>
    </w:p>
    <w:p w14:paraId="4235E725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Далее была выполнена декомпиляция Python-байткода с использованием инструментов decompyle3 и uncompyle6. В результате был получен восстановленный исходный код программы. Установлено, что uncompyle6 формирует более компактное и читаемое представление кода, ориентированное на восстановление логики программы без избыточных инструкций виртуальной машины Python, что облегчает анализ алгоритмов и структуры приложения.</w:t>
      </w:r>
    </w:p>
    <w:p w14:paraId="28F14DBC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Также в ходе работы было выявлено, что при декомпиляции могут дополнительно отображаться инструкции байткода Python, что позволяет сопоставить уровень виртуальной машины с восстановленным высокоуровневым кодом. Это расширяет возможности анализа и повышает понимание внутреннего устройства исполняемого файла.</w:t>
      </w:r>
    </w:p>
    <w:p w14:paraId="4C3FF03A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Сравнение результатов реверс-инжиниринга программ, реализованных на Python, с результатами анализа программ на C++ показало, что восстановление логики Python-приложений является более прямолинейным процессом, так как декомпилированный код максимально приближен к исходному. В отличие от этого, анализ C++ требует работы с машинным кодом и более сложной интерпретации логики программы.</w:t>
      </w:r>
    </w:p>
    <w:p w14:paraId="4BEFAD1F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Таким образом, в ходе лабораторной работы были изучены методы упаковки Python-приложений, освоены инструменты извлечения и декомпиляции байткода, а также выполнено сравнение подходов реверс-инжиниринга для различных языков программирования. Полученные результаты подтверждают эффективность использования Python-ориентированных декомпиляторов для восстановления логики программ.</w:t>
      </w:r>
    </w:p>
    <w:p w14:paraId="56D32B73" w14:textId="77777777" w:rsidR="00B0100E" w:rsidRPr="0031592A" w:rsidRDefault="00B0100E" w:rsidP="00D40C4D">
      <w:pPr>
        <w:ind w:firstLine="0"/>
        <w:rPr>
          <w:sz w:val="28"/>
          <w:szCs w:val="28"/>
        </w:rPr>
      </w:pPr>
    </w:p>
    <w:sectPr w:rsidR="00B0100E" w:rsidRPr="0031592A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63128" w14:textId="77777777" w:rsidR="00465B99" w:rsidRDefault="00465B99" w:rsidP="007F7AAA">
      <w:pPr>
        <w:spacing w:line="240" w:lineRule="auto"/>
      </w:pPr>
      <w:r>
        <w:separator/>
      </w:r>
    </w:p>
  </w:endnote>
  <w:endnote w:type="continuationSeparator" w:id="0">
    <w:p w14:paraId="48A5EB6A" w14:textId="77777777" w:rsidR="00465B99" w:rsidRDefault="00465B99" w:rsidP="007F7A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2D8FF" w14:textId="77777777" w:rsidR="00465B99" w:rsidRDefault="00465B99" w:rsidP="007F7AAA">
      <w:pPr>
        <w:spacing w:line="240" w:lineRule="auto"/>
      </w:pPr>
      <w:r>
        <w:separator/>
      </w:r>
    </w:p>
  </w:footnote>
  <w:footnote w:type="continuationSeparator" w:id="0">
    <w:p w14:paraId="29F0B0AA" w14:textId="77777777" w:rsidR="00465B99" w:rsidRDefault="00465B99" w:rsidP="007F7A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000337"/>
    <w:rsid w:val="000B5AAA"/>
    <w:rsid w:val="00144249"/>
    <w:rsid w:val="001B0D34"/>
    <w:rsid w:val="0026002C"/>
    <w:rsid w:val="002D5056"/>
    <w:rsid w:val="0031592A"/>
    <w:rsid w:val="00346CF5"/>
    <w:rsid w:val="003605C2"/>
    <w:rsid w:val="00452C24"/>
    <w:rsid w:val="00465B99"/>
    <w:rsid w:val="004670B9"/>
    <w:rsid w:val="00500A79"/>
    <w:rsid w:val="00611F94"/>
    <w:rsid w:val="00663A2A"/>
    <w:rsid w:val="006E5B03"/>
    <w:rsid w:val="00705A23"/>
    <w:rsid w:val="0076568D"/>
    <w:rsid w:val="007F7AAA"/>
    <w:rsid w:val="00815433"/>
    <w:rsid w:val="00826F0A"/>
    <w:rsid w:val="008C30A0"/>
    <w:rsid w:val="00921A34"/>
    <w:rsid w:val="0094528B"/>
    <w:rsid w:val="00955147"/>
    <w:rsid w:val="00A032E6"/>
    <w:rsid w:val="00A11E6B"/>
    <w:rsid w:val="00A15311"/>
    <w:rsid w:val="00A975BE"/>
    <w:rsid w:val="00AB3024"/>
    <w:rsid w:val="00B0100E"/>
    <w:rsid w:val="00B40729"/>
    <w:rsid w:val="00BF1A30"/>
    <w:rsid w:val="00C55DA4"/>
    <w:rsid w:val="00CB028C"/>
    <w:rsid w:val="00CF3C39"/>
    <w:rsid w:val="00D40C4D"/>
    <w:rsid w:val="00D5738D"/>
    <w:rsid w:val="00D82DD8"/>
    <w:rsid w:val="00DB790E"/>
    <w:rsid w:val="00DC1524"/>
    <w:rsid w:val="00DD166F"/>
    <w:rsid w:val="00E17DB0"/>
    <w:rsid w:val="00EE4CB9"/>
    <w:rsid w:val="00F22123"/>
    <w:rsid w:val="00F3742B"/>
    <w:rsid w:val="00F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00A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  <w:style w:type="character" w:customStyle="1" w:styleId="10">
    <w:name w:val="Заголовок 1 Знак"/>
    <w:basedOn w:val="a0"/>
    <w:link w:val="1"/>
    <w:uiPriority w:val="9"/>
    <w:rsid w:val="00500A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00A7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00A79"/>
    <w:pPr>
      <w:tabs>
        <w:tab w:val="right" w:leader="dot" w:pos="9345"/>
      </w:tabs>
      <w:spacing w:line="240" w:lineRule="auto"/>
      <w:ind w:firstLine="0"/>
    </w:pPr>
    <w:rPr>
      <w:sz w:val="28"/>
    </w:rPr>
  </w:style>
  <w:style w:type="character" w:styleId="a6">
    <w:name w:val="Hyperlink"/>
    <w:basedOn w:val="a0"/>
    <w:uiPriority w:val="99"/>
    <w:unhideWhenUsed/>
    <w:rsid w:val="00500A79"/>
    <w:rPr>
      <w:color w:val="0563C1" w:themeColor="hyperlink"/>
      <w:u w:val="single"/>
    </w:rPr>
  </w:style>
  <w:style w:type="paragraph" w:styleId="a7">
    <w:name w:val="No Spacing"/>
    <w:aliases w:val="ЗАГОЛОВОК"/>
    <w:basedOn w:val="1"/>
    <w:link w:val="a8"/>
    <w:uiPriority w:val="1"/>
    <w:qFormat/>
    <w:rsid w:val="00500A79"/>
    <w:pPr>
      <w:spacing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8">
    <w:name w:val="Без интервала Знак"/>
    <w:aliases w:val="ЗАГОЛОВОК Знак"/>
    <w:basedOn w:val="10"/>
    <w:link w:val="a7"/>
    <w:uiPriority w:val="1"/>
    <w:rsid w:val="00500A7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Normal (Web)"/>
    <w:basedOn w:val="a"/>
    <w:uiPriority w:val="99"/>
    <w:semiHidden/>
    <w:unhideWhenUsed/>
    <w:rsid w:val="00D82DD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a">
    <w:name w:val="Emphasis"/>
    <w:basedOn w:val="a0"/>
    <w:uiPriority w:val="20"/>
    <w:qFormat/>
    <w:rsid w:val="00D82DD8"/>
    <w:rPr>
      <w:i/>
      <w:iCs/>
    </w:rPr>
  </w:style>
  <w:style w:type="paragraph" w:styleId="ab">
    <w:name w:val="header"/>
    <w:basedOn w:val="a"/>
    <w:link w:val="ac"/>
    <w:uiPriority w:val="99"/>
    <w:unhideWhenUsed/>
    <w:rsid w:val="007F7AA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F7AAA"/>
    <w:rPr>
      <w:rFonts w:ascii="Times New Roman" w:hAnsi="Times New Roman"/>
      <w:sz w:val="24"/>
    </w:rPr>
  </w:style>
  <w:style w:type="paragraph" w:styleId="ad">
    <w:name w:val="footer"/>
    <w:basedOn w:val="a"/>
    <w:link w:val="ae"/>
    <w:uiPriority w:val="99"/>
    <w:unhideWhenUsed/>
    <w:rsid w:val="007F7AA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F7AA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C4A3D6-E344-40E0-8557-86E5EBCD09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customXml/itemProps3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Мавзовин Пётр Владимирович</cp:lastModifiedBy>
  <cp:revision>30</cp:revision>
  <dcterms:created xsi:type="dcterms:W3CDTF">2026-06-03T13:02:00Z</dcterms:created>
  <dcterms:modified xsi:type="dcterms:W3CDTF">2026-06-04T12:11:00Z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