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:rsid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9C0233" w:rsidRDefault="009C0233" w:rsidP="001C2C5B">
      <w:pPr>
        <w:spacing w:before="100" w:beforeAutospacing="1" w:after="100" w:afterAutospacing="1"/>
        <w:jc w:val="center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9C0233" w:rsidRPr="001C2C5B" w:rsidRDefault="009C0233" w:rsidP="009C0233">
      <w:pPr>
        <w:spacing w:before="100" w:beforeAutospacing="1" w:after="100" w:afterAutospacing="1"/>
        <w:jc w:val="center"/>
        <w:rPr>
          <w:rStyle w:val="Textoennegrita"/>
          <w:rFonts w:ascii="Times New Roman" w:hAnsi="Times New Roman" w:cs="Times New Roman"/>
          <w:color w:val="0070C0"/>
          <w:sz w:val="20"/>
          <w:szCs w:val="20"/>
        </w:rPr>
      </w:pPr>
      <w:r w:rsidRPr="001C2C5B">
        <w:rPr>
          <w:rFonts w:ascii="Times New Roman" w:hAnsi="Times New Roman" w:cs="Times New Roman"/>
          <w:b/>
          <w:bCs/>
          <w:color w:val="0070C0"/>
          <w:sz w:val="20"/>
          <w:szCs w:val="20"/>
          <w:shd w:val="clear" w:color="auto" w:fill="FFFFFF"/>
        </w:rPr>
        <w:t>CURSO DE ESPECIALIZACIÓN DE CIBERSEGURIDAD EN ENTORNOS DE LAS TECNOLOGÍAS DE LA INFORMACIÓN</w:t>
      </w:r>
    </w:p>
    <w:p w:rsid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Pr="009C0233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9C0233" w:rsidRPr="009C0233" w:rsidRDefault="001C2C5B" w:rsidP="009C0233">
      <w:pPr>
        <w:spacing w:before="100" w:beforeAutospacing="1" w:after="100" w:afterAutospacing="1"/>
        <w:jc w:val="center"/>
        <w:rPr>
          <w:rStyle w:val="Textoennegrita"/>
          <w:rFonts w:ascii="Times New Roman" w:hAnsi="Times New Roman" w:cs="Times New Roman"/>
          <w:color w:val="0070C0"/>
          <w:sz w:val="28"/>
          <w:szCs w:val="28"/>
        </w:rPr>
      </w:pPr>
      <w:r>
        <w:rPr>
          <w:rStyle w:val="Textoennegrita"/>
          <w:rFonts w:ascii="Times New Roman" w:hAnsi="Times New Roman" w:cs="Times New Roman"/>
          <w:color w:val="0070C0"/>
          <w:sz w:val="28"/>
          <w:szCs w:val="28"/>
        </w:rPr>
        <w:t>INCIDENTES DE SEGURIDAD</w:t>
      </w:r>
    </w:p>
    <w:p w:rsidR="009C0233" w:rsidRP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pStyle w:val="Ttulo4"/>
        <w:shd w:val="clear" w:color="auto" w:fill="FFFFFF"/>
        <w:spacing w:before="0"/>
        <w:jc w:val="center"/>
        <w:rPr>
          <w:rStyle w:val="Textoennegrita"/>
          <w:rFonts w:ascii="Times New Roman" w:hAnsi="Times New Roman" w:cs="Times New Roman"/>
          <w:b/>
          <w:color w:val="0070C0"/>
          <w:sz w:val="28"/>
          <w:szCs w:val="28"/>
        </w:rPr>
      </w:pPr>
      <w:r>
        <w:rPr>
          <w:rStyle w:val="Textoennegrita"/>
          <w:rFonts w:ascii="Times New Roman" w:hAnsi="Times New Roman" w:cs="Times New Roman"/>
          <w:b/>
          <w:color w:val="0070C0"/>
          <w:sz w:val="28"/>
          <w:szCs w:val="28"/>
        </w:rPr>
        <w:t xml:space="preserve"> Tarea Modulo 1</w:t>
      </w:r>
    </w:p>
    <w:p w:rsidR="009C0233" w:rsidRPr="00604092" w:rsidRDefault="009C0233" w:rsidP="009C0233">
      <w:pPr>
        <w:pStyle w:val="Ttulo4"/>
        <w:shd w:val="clear" w:color="auto" w:fill="FFFFFF"/>
        <w:spacing w:before="0"/>
        <w:jc w:val="center"/>
        <w:rPr>
          <w:rFonts w:ascii="Times New Roman" w:hAnsi="Times New Roman" w:cs="Times New Roman"/>
          <w:bCs w:val="0"/>
          <w:color w:val="0070C0"/>
          <w:sz w:val="32"/>
          <w:szCs w:val="32"/>
        </w:rPr>
      </w:pPr>
      <w:r w:rsidRPr="00604092">
        <w:rPr>
          <w:rFonts w:ascii="Times New Roman" w:hAnsi="Times New Roman" w:cs="Times New Roman"/>
          <w:bCs w:val="0"/>
          <w:color w:val="0070C0"/>
          <w:sz w:val="32"/>
          <w:szCs w:val="32"/>
        </w:rPr>
        <w:t xml:space="preserve">Desarrollo de Planes de Prevención y Concienciación en </w:t>
      </w:r>
      <w:proofErr w:type="spellStart"/>
      <w:r w:rsidRPr="00604092">
        <w:rPr>
          <w:rFonts w:ascii="Times New Roman" w:hAnsi="Times New Roman" w:cs="Times New Roman"/>
          <w:bCs w:val="0"/>
          <w:color w:val="0070C0"/>
          <w:sz w:val="32"/>
          <w:szCs w:val="32"/>
        </w:rPr>
        <w:t>Ciberseguridad</w:t>
      </w:r>
      <w:proofErr w:type="spellEnd"/>
    </w:p>
    <w:p w:rsidR="009C0233" w:rsidRP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9C0233" w:rsidRDefault="009C0233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604092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eastAsia="es-ES" w:bidi="ar-SA"/>
        </w:rPr>
        <w:drawing>
          <wp:anchor distT="0" distB="0" distL="114300" distR="114300" simplePos="0" relativeHeight="251658240" behindDoc="1" locked="0" layoutInCell="1" allowOverlap="1" wp14:anchorId="3C850F6D" wp14:editId="57AD9360">
            <wp:simplePos x="0" y="0"/>
            <wp:positionH relativeFrom="column">
              <wp:posOffset>2322830</wp:posOffset>
            </wp:positionH>
            <wp:positionV relativeFrom="paragraph">
              <wp:posOffset>314325</wp:posOffset>
            </wp:positionV>
            <wp:extent cx="2019300" cy="740410"/>
            <wp:effectExtent l="0" t="0" r="0" b="2540"/>
            <wp:wrapThrough wrapText="bothSides">
              <wp:wrapPolygon edited="0">
                <wp:start x="8966" y="0"/>
                <wp:lineTo x="7743" y="5557"/>
                <wp:lineTo x="7947" y="7780"/>
                <wp:lineTo x="0" y="10003"/>
                <wp:lineTo x="0" y="21118"/>
                <wp:lineTo x="21396" y="21118"/>
                <wp:lineTo x="21396" y="10003"/>
                <wp:lineTo x="12023" y="8892"/>
                <wp:lineTo x="13653" y="2779"/>
                <wp:lineTo x="13449" y="0"/>
                <wp:lineTo x="8966" y="0"/>
              </wp:wrapPolygon>
            </wp:wrapThrough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IFPAT_logotipo_color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Default="001C2C5B" w:rsidP="009C0233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0000"/>
          <w:sz w:val="28"/>
          <w:szCs w:val="28"/>
        </w:rPr>
      </w:pPr>
    </w:p>
    <w:p w:rsidR="001C2C5B" w:rsidRPr="00A07374" w:rsidRDefault="001C2C5B" w:rsidP="001C2C5B">
      <w:pPr>
        <w:spacing w:before="100" w:beforeAutospacing="1" w:after="100" w:afterAutospacing="1"/>
        <w:jc w:val="right"/>
        <w:rPr>
          <w:rStyle w:val="Textoennegrita"/>
          <w:rFonts w:ascii="Times New Roman" w:hAnsi="Times New Roman" w:cs="Times New Roman"/>
          <w:color w:val="0070C0"/>
        </w:rPr>
      </w:pPr>
      <w:r w:rsidRPr="00A07374">
        <w:rPr>
          <w:rStyle w:val="Textoennegrita"/>
          <w:rFonts w:ascii="Times New Roman" w:hAnsi="Times New Roman" w:cs="Times New Roman"/>
          <w:color w:val="0070C0"/>
        </w:rPr>
        <w:t>Autor: Valentín Fernández Guijarro</w:t>
      </w:r>
    </w:p>
    <w:p w:rsidR="00A07374" w:rsidRDefault="001C2C5B" w:rsidP="00A07374">
      <w:pPr>
        <w:spacing w:before="100" w:beforeAutospacing="1" w:after="100" w:afterAutospacing="1"/>
        <w:jc w:val="right"/>
        <w:rPr>
          <w:rStyle w:val="Textoennegrita"/>
          <w:rFonts w:ascii="Times New Roman" w:hAnsi="Times New Roman" w:cs="Times New Roman"/>
          <w:color w:val="0070C0"/>
        </w:rPr>
      </w:pPr>
      <w:r w:rsidRPr="00A07374">
        <w:rPr>
          <w:rStyle w:val="Textoennegrita"/>
          <w:rFonts w:ascii="Times New Roman" w:hAnsi="Times New Roman" w:cs="Times New Roman"/>
          <w:color w:val="0070C0"/>
        </w:rPr>
        <w:t xml:space="preserve">Tutor: </w:t>
      </w:r>
      <w:r w:rsidRPr="00A07374">
        <w:rPr>
          <w:rFonts w:ascii="Times New Roman" w:hAnsi="Times New Roman" w:cs="Times New Roman"/>
          <w:b/>
          <w:bCs/>
          <w:color w:val="0070C0"/>
          <w:shd w:val="clear" w:color="auto" w:fill="FFFFFF"/>
        </w:rPr>
        <w:t>María Dolores Jiménez Cortés</w:t>
      </w:r>
      <w:r w:rsidR="00A07374" w:rsidRPr="00A07374">
        <w:rPr>
          <w:rStyle w:val="Textoennegrita"/>
          <w:rFonts w:ascii="Times New Roman" w:hAnsi="Times New Roman" w:cs="Times New Roman"/>
          <w:color w:val="0070C0"/>
        </w:rPr>
        <w:t xml:space="preserve"> </w:t>
      </w:r>
    </w:p>
    <w:p w:rsidR="00A07374" w:rsidRPr="00A07374" w:rsidRDefault="00A07374" w:rsidP="00A07374">
      <w:pPr>
        <w:spacing w:before="100" w:beforeAutospacing="1" w:after="100" w:afterAutospacing="1"/>
        <w:jc w:val="right"/>
        <w:rPr>
          <w:rStyle w:val="Textoennegrita"/>
          <w:rFonts w:ascii="Times New Roman" w:hAnsi="Times New Roman" w:cs="Times New Roman"/>
          <w:color w:val="0070C0"/>
        </w:rPr>
      </w:pPr>
      <w:r w:rsidRPr="00A07374">
        <w:rPr>
          <w:rStyle w:val="Textoennegrita"/>
          <w:rFonts w:ascii="Times New Roman" w:hAnsi="Times New Roman" w:cs="Times New Roman"/>
          <w:color w:val="0070C0"/>
        </w:rPr>
        <w:t>Curso: 2025/2026</w:t>
      </w:r>
    </w:p>
    <w:p w:rsidR="001C2C5B" w:rsidRPr="001C2C5B" w:rsidRDefault="001C2C5B" w:rsidP="001C2C5B">
      <w:pPr>
        <w:spacing w:before="100" w:beforeAutospacing="1" w:after="100" w:afterAutospacing="1"/>
        <w:jc w:val="right"/>
        <w:rPr>
          <w:rStyle w:val="Textoennegrita"/>
          <w:rFonts w:ascii="Times New Roman" w:hAnsi="Times New Roman" w:cs="Times New Roman"/>
          <w:color w:val="0070C0"/>
          <w:sz w:val="28"/>
          <w:szCs w:val="28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Default="000D7DFD" w:rsidP="000D7DFD">
      <w:pPr>
        <w:spacing w:before="100" w:beforeAutospacing="1" w:after="100" w:afterAutospacing="1"/>
        <w:jc w:val="center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  <w:r>
        <w:rPr>
          <w:rStyle w:val="Textoennegrita"/>
          <w:rFonts w:ascii="Times New Roman" w:hAnsi="Times New Roman" w:cs="Times New Roman"/>
          <w:color w:val="002060"/>
          <w:sz w:val="32"/>
          <w:szCs w:val="32"/>
        </w:rPr>
        <w:t>INDICE</w:t>
      </w:r>
    </w:p>
    <w:p w:rsidR="000D7DFD" w:rsidRDefault="000D7DFD" w:rsidP="000D7DFD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Pr="000D7DFD" w:rsidRDefault="00B40C47" w:rsidP="005F0900">
      <w:pPr>
        <w:spacing w:before="100" w:beforeAutospacing="1" w:after="100" w:afterAutospacing="1" w:line="360" w:lineRule="auto"/>
        <w:rPr>
          <w:rStyle w:val="Textoennegrita"/>
          <w:rFonts w:ascii="Times New Roman" w:hAnsi="Times New Roman" w:cs="Times New Roman"/>
          <w:color w:val="002060"/>
        </w:rPr>
      </w:pPr>
      <w:hyperlink w:anchor="apatado1" w:history="1">
        <w:r w:rsidR="00C2733F" w:rsidRPr="00F02ED3">
          <w:rPr>
            <w:rStyle w:val="Hipervnculo"/>
            <w:rFonts w:ascii="Times New Roman" w:hAnsi="Times New Roman" w:cs="Times New Roman"/>
          </w:rPr>
          <w:t>Apartado 1</w:t>
        </w:r>
      </w:hyperlink>
      <w:r w:rsidR="00C2733F">
        <w:rPr>
          <w:rStyle w:val="Textoennegrita"/>
          <w:rFonts w:ascii="Times New Roman" w:hAnsi="Times New Roman" w:cs="Times New Roman"/>
          <w:color w:val="002060"/>
        </w:rPr>
        <w:t xml:space="preserve">: </w:t>
      </w:r>
      <w:r w:rsidR="000D7DFD" w:rsidRPr="000D7DFD">
        <w:rPr>
          <w:rStyle w:val="Textoennegrita"/>
          <w:rFonts w:ascii="Times New Roman" w:hAnsi="Times New Roman" w:cs="Times New Roman"/>
          <w:color w:val="002060"/>
        </w:rPr>
        <w:t>Diseño de una Empresa Ficticia o descripción de una existente ……</w:t>
      </w:r>
      <w:r w:rsidR="000D7DFD">
        <w:rPr>
          <w:rStyle w:val="Textoennegrita"/>
          <w:rFonts w:ascii="Times New Roman" w:hAnsi="Times New Roman" w:cs="Times New Roman"/>
          <w:color w:val="002060"/>
        </w:rPr>
        <w:t>………………….</w:t>
      </w:r>
      <w:r w:rsidR="000D7DFD" w:rsidRPr="000D7DFD">
        <w:rPr>
          <w:rStyle w:val="Textoennegrita"/>
          <w:rFonts w:ascii="Times New Roman" w:hAnsi="Times New Roman" w:cs="Times New Roman"/>
          <w:color w:val="002060"/>
        </w:rPr>
        <w:t xml:space="preserve">…. </w:t>
      </w:r>
      <w:r w:rsidR="005F0900">
        <w:rPr>
          <w:rStyle w:val="Textoennegrita"/>
          <w:rFonts w:ascii="Times New Roman" w:hAnsi="Times New Roman" w:cs="Times New Roman"/>
          <w:color w:val="002060"/>
        </w:rPr>
        <w:t>3</w:t>
      </w:r>
    </w:p>
    <w:p w:rsidR="000D7DFD" w:rsidRDefault="00B40C47" w:rsidP="005F0900">
      <w:pPr>
        <w:pStyle w:val="Textoindependiente"/>
        <w:tabs>
          <w:tab w:val="left" w:pos="709"/>
        </w:tabs>
        <w:spacing w:after="0" w:line="360" w:lineRule="auto"/>
        <w:rPr>
          <w:rStyle w:val="Textoennegrita"/>
          <w:rFonts w:ascii="Times New Roman" w:hAnsi="Times New Roman" w:cs="Times New Roman"/>
          <w:color w:val="002060"/>
        </w:rPr>
      </w:pPr>
      <w:hyperlink w:anchor="apatado2" w:history="1">
        <w:r w:rsidR="000D7DFD" w:rsidRPr="000D7DFD">
          <w:rPr>
            <w:rStyle w:val="Hipervnculo"/>
            <w:rFonts w:ascii="Times New Roman" w:hAnsi="Times New Roman" w:cs="Times New Roman"/>
          </w:rPr>
          <w:t>Apartado 2:</w:t>
        </w:r>
      </w:hyperlink>
      <w:r w:rsidR="000D7DFD" w:rsidRPr="000D7DFD">
        <w:rPr>
          <w:rStyle w:val="Textoennegrita"/>
          <w:rFonts w:ascii="Times New Roman" w:hAnsi="Times New Roman" w:cs="Times New Roman"/>
          <w:color w:val="002060"/>
        </w:rPr>
        <w:t xml:space="preserve"> Detalle de los materiales de formación y concienciación del puesto de trabajo que se deberán tener en cuenta.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 ……………………………………………………………………………….…. </w:t>
      </w:r>
      <w:r w:rsidR="005F0900">
        <w:rPr>
          <w:rStyle w:val="Textoennegrita"/>
          <w:rFonts w:ascii="Times New Roman" w:hAnsi="Times New Roman" w:cs="Times New Roman"/>
          <w:color w:val="002060"/>
        </w:rPr>
        <w:t>4</w:t>
      </w:r>
    </w:p>
    <w:p w:rsidR="000D7DFD" w:rsidRDefault="000D7DFD" w:rsidP="005F0900">
      <w:pPr>
        <w:pStyle w:val="Textoindependiente"/>
        <w:tabs>
          <w:tab w:val="left" w:pos="709"/>
        </w:tabs>
        <w:spacing w:after="0" w:line="360" w:lineRule="auto"/>
        <w:rPr>
          <w:rStyle w:val="Textoennegrita"/>
          <w:rFonts w:ascii="Times New Roman" w:hAnsi="Times New Roman" w:cs="Times New Roman"/>
          <w:color w:val="002060"/>
        </w:rPr>
      </w:pPr>
    </w:p>
    <w:p w:rsidR="000D7DFD" w:rsidRDefault="00B40C47" w:rsidP="005F0900">
      <w:pPr>
        <w:pStyle w:val="Textoindependiente"/>
        <w:tabs>
          <w:tab w:val="left" w:pos="709"/>
        </w:tabs>
        <w:spacing w:after="0" w:line="360" w:lineRule="auto"/>
        <w:rPr>
          <w:rStyle w:val="Textoennegrita"/>
          <w:rFonts w:ascii="Times New Roman" w:hAnsi="Times New Roman" w:cs="Times New Roman"/>
          <w:color w:val="002060"/>
        </w:rPr>
      </w:pPr>
      <w:hyperlink w:anchor="apatado3" w:history="1">
        <w:r w:rsidR="000D7DFD" w:rsidRPr="000D7DFD">
          <w:rPr>
            <w:rStyle w:val="Hipervnculo"/>
            <w:rFonts w:ascii="Times New Roman" w:hAnsi="Times New Roman" w:cs="Times New Roman"/>
          </w:rPr>
          <w:t>Apartado 3</w:t>
        </w:r>
      </w:hyperlink>
      <w:r w:rsidR="000D7DFD" w:rsidRPr="000D7DFD">
        <w:rPr>
          <w:rStyle w:val="Textoennegrita"/>
          <w:rFonts w:ascii="Times New Roman" w:hAnsi="Times New Roman" w:cs="Times New Roman"/>
          <w:color w:val="002060"/>
        </w:rPr>
        <w:t>: Detalle del plan de formación y concienciación.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 ………………………………………</w:t>
      </w:r>
      <w:r w:rsidR="005F0900">
        <w:rPr>
          <w:rStyle w:val="Textoennegrita"/>
          <w:rFonts w:ascii="Times New Roman" w:hAnsi="Times New Roman" w:cs="Times New Roman"/>
          <w:color w:val="002060"/>
        </w:rPr>
        <w:t>...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…. </w:t>
      </w:r>
      <w:r w:rsidR="005F0900">
        <w:rPr>
          <w:rStyle w:val="Textoennegrita"/>
          <w:rFonts w:ascii="Times New Roman" w:hAnsi="Times New Roman" w:cs="Times New Roman"/>
          <w:color w:val="002060"/>
        </w:rPr>
        <w:t>8</w:t>
      </w:r>
    </w:p>
    <w:p w:rsidR="000D7DFD" w:rsidRDefault="000D7DFD" w:rsidP="005F0900">
      <w:pPr>
        <w:pStyle w:val="Textoindependiente"/>
        <w:tabs>
          <w:tab w:val="left" w:pos="709"/>
        </w:tabs>
        <w:spacing w:after="0" w:line="360" w:lineRule="auto"/>
        <w:rPr>
          <w:rStyle w:val="Textoennegrita"/>
          <w:rFonts w:ascii="Times New Roman" w:hAnsi="Times New Roman" w:cs="Times New Roman"/>
          <w:color w:val="002060"/>
        </w:rPr>
      </w:pPr>
    </w:p>
    <w:p w:rsidR="000D7DFD" w:rsidRDefault="00B40C47" w:rsidP="005F0900">
      <w:pPr>
        <w:pStyle w:val="Textoindependiente"/>
        <w:tabs>
          <w:tab w:val="left" w:pos="709"/>
        </w:tabs>
        <w:spacing w:after="0" w:line="360" w:lineRule="auto"/>
        <w:rPr>
          <w:rFonts w:ascii="Times New Roman" w:hAnsi="Times New Roman" w:cs="Times New Roman"/>
          <w:color w:val="002060"/>
        </w:rPr>
      </w:pPr>
      <w:hyperlink w:anchor="apatado4" w:history="1">
        <w:r w:rsidR="000D7DFD" w:rsidRPr="000D7DFD">
          <w:rPr>
            <w:rStyle w:val="Hipervnculo"/>
            <w:rFonts w:ascii="Times New Roman" w:hAnsi="Times New Roman" w:cs="Times New Roman"/>
          </w:rPr>
          <w:t>Apartado 4</w:t>
        </w:r>
      </w:hyperlink>
      <w:r w:rsidR="000D7DFD" w:rsidRPr="000D7DFD">
        <w:rPr>
          <w:rStyle w:val="Textoennegrita"/>
          <w:rFonts w:ascii="Times New Roman" w:hAnsi="Times New Roman" w:cs="Times New Roman"/>
          <w:color w:val="002060"/>
        </w:rPr>
        <w:t>: Detallar los materiales de formación y concienciación utilizados.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 …</w:t>
      </w:r>
      <w:r w:rsidR="005F0900">
        <w:rPr>
          <w:rStyle w:val="Textoennegrita"/>
          <w:rFonts w:ascii="Times New Roman" w:hAnsi="Times New Roman" w:cs="Times New Roman"/>
          <w:color w:val="002060"/>
        </w:rPr>
        <w:t>…………………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….. </w:t>
      </w:r>
      <w:r w:rsidR="00C2733F">
        <w:rPr>
          <w:rStyle w:val="Textoennegrita"/>
          <w:rFonts w:ascii="Times New Roman" w:hAnsi="Times New Roman" w:cs="Times New Roman"/>
          <w:color w:val="002060"/>
        </w:rPr>
        <w:t>16</w:t>
      </w:r>
    </w:p>
    <w:p w:rsidR="000D7DFD" w:rsidRPr="000D7DFD" w:rsidRDefault="00B40C47" w:rsidP="005F0900">
      <w:pPr>
        <w:pStyle w:val="Textoindependiente"/>
        <w:spacing w:before="280" w:after="280" w:line="360" w:lineRule="auto"/>
        <w:rPr>
          <w:rFonts w:ascii="Times New Roman" w:hAnsi="Times New Roman" w:cs="Times New Roman"/>
          <w:color w:val="002060"/>
        </w:rPr>
      </w:pPr>
      <w:hyperlink w:anchor="apatado5" w:history="1">
        <w:r w:rsidR="000D7DFD" w:rsidRPr="000D7DFD">
          <w:rPr>
            <w:rStyle w:val="Hipervnculo"/>
            <w:rFonts w:ascii="Times New Roman" w:hAnsi="Times New Roman" w:cs="Times New Roman"/>
          </w:rPr>
          <w:t>Apartado 5</w:t>
        </w:r>
      </w:hyperlink>
      <w:r w:rsidR="000D7DFD" w:rsidRPr="000D7DFD">
        <w:rPr>
          <w:rStyle w:val="Textoennegrita"/>
          <w:rFonts w:ascii="Times New Roman" w:hAnsi="Times New Roman" w:cs="Times New Roman"/>
          <w:color w:val="002060"/>
        </w:rPr>
        <w:t>: Detallar las Auditorías Internas de cumplimiento en prevención.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 ……</w:t>
      </w:r>
      <w:r w:rsidR="005F0900">
        <w:rPr>
          <w:rStyle w:val="Textoennegrita"/>
          <w:rFonts w:ascii="Times New Roman" w:hAnsi="Times New Roman" w:cs="Times New Roman"/>
          <w:color w:val="002060"/>
        </w:rPr>
        <w:t>………………..</w:t>
      </w:r>
      <w:r w:rsidR="000D7DFD">
        <w:rPr>
          <w:rStyle w:val="Textoennegrita"/>
          <w:rFonts w:ascii="Times New Roman" w:hAnsi="Times New Roman" w:cs="Times New Roman"/>
          <w:color w:val="002060"/>
        </w:rPr>
        <w:t xml:space="preserve">… </w:t>
      </w:r>
      <w:r w:rsidR="004F6EDC">
        <w:rPr>
          <w:rStyle w:val="Textoennegrita"/>
          <w:rFonts w:ascii="Times New Roman" w:hAnsi="Times New Roman" w:cs="Times New Roman"/>
          <w:color w:val="002060"/>
        </w:rPr>
        <w:t>18</w:t>
      </w:r>
    </w:p>
    <w:p w:rsidR="000D7DFD" w:rsidRDefault="000D7DFD" w:rsidP="000D7DFD">
      <w:pPr>
        <w:pStyle w:val="Textoindependiente"/>
        <w:tabs>
          <w:tab w:val="left" w:pos="709"/>
        </w:tabs>
        <w:spacing w:after="0" w:line="240" w:lineRule="auto"/>
        <w:rPr>
          <w:rStyle w:val="Textoennegrita"/>
          <w:rFonts w:ascii="Times New Roman" w:hAnsi="Times New Roman" w:cs="Times New Roman"/>
          <w:color w:val="002060"/>
        </w:rPr>
      </w:pPr>
    </w:p>
    <w:p w:rsidR="000D7DFD" w:rsidRPr="00C2733F" w:rsidRDefault="000D7DFD" w:rsidP="000D7DFD">
      <w:pPr>
        <w:pStyle w:val="Textoindependiente"/>
        <w:tabs>
          <w:tab w:val="left" w:pos="709"/>
        </w:tabs>
        <w:spacing w:after="0" w:line="240" w:lineRule="auto"/>
        <w:rPr>
          <w:rStyle w:val="Textoennegrita"/>
          <w:rFonts w:ascii="Times New Roman" w:hAnsi="Times New Roman" w:cs="Times New Roman"/>
          <w:color w:val="002060"/>
          <w:u w:val="single"/>
        </w:rPr>
      </w:pPr>
    </w:p>
    <w:p w:rsidR="000D7DFD" w:rsidRPr="000D7DFD" w:rsidRDefault="000D7DFD" w:rsidP="000D7DFD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2060"/>
        </w:rPr>
      </w:pPr>
    </w:p>
    <w:p w:rsidR="000D7DFD" w:rsidRDefault="000D7DFD" w:rsidP="000D7DFD">
      <w:pPr>
        <w:spacing w:before="100" w:beforeAutospacing="1" w:after="100" w:afterAutospacing="1"/>
        <w:rPr>
          <w:rFonts w:ascii="Times New Roman" w:hAnsi="Times New Roman" w:cs="Times New Roman"/>
          <w:color w:val="002060"/>
          <w:sz w:val="20"/>
          <w:szCs w:val="20"/>
        </w:rPr>
      </w:pPr>
    </w:p>
    <w:p w:rsidR="005F0900" w:rsidRDefault="005F0900" w:rsidP="000D7DFD">
      <w:pPr>
        <w:spacing w:before="100" w:beforeAutospacing="1" w:after="100" w:afterAutospacing="1"/>
        <w:rPr>
          <w:rFonts w:ascii="Times New Roman" w:hAnsi="Times New Roman" w:cs="Times New Roman"/>
          <w:color w:val="002060"/>
          <w:sz w:val="20"/>
          <w:szCs w:val="20"/>
        </w:rPr>
      </w:pPr>
    </w:p>
    <w:p w:rsidR="005F0900" w:rsidRDefault="005F0900" w:rsidP="000D7DFD">
      <w:pPr>
        <w:spacing w:before="100" w:beforeAutospacing="1" w:after="100" w:afterAutospacing="1"/>
        <w:rPr>
          <w:rFonts w:ascii="Times New Roman" w:hAnsi="Times New Roman" w:cs="Times New Roman"/>
          <w:color w:val="002060"/>
          <w:sz w:val="20"/>
          <w:szCs w:val="20"/>
        </w:rPr>
      </w:pPr>
    </w:p>
    <w:p w:rsidR="005F0900" w:rsidRDefault="005F0900" w:rsidP="000D7DFD">
      <w:pPr>
        <w:spacing w:before="100" w:beforeAutospacing="1" w:after="100" w:afterAutospacing="1"/>
        <w:rPr>
          <w:rFonts w:ascii="Times New Roman" w:hAnsi="Times New Roman" w:cs="Times New Roman"/>
          <w:color w:val="002060"/>
          <w:sz w:val="20"/>
          <w:szCs w:val="20"/>
        </w:rPr>
      </w:pPr>
    </w:p>
    <w:p w:rsidR="005F0900" w:rsidRPr="000D7DFD" w:rsidRDefault="005F0900" w:rsidP="000D7DFD">
      <w:pPr>
        <w:spacing w:before="100" w:beforeAutospacing="1" w:after="100" w:afterAutospacing="1"/>
        <w:rPr>
          <w:rFonts w:ascii="Times New Roman" w:hAnsi="Times New Roman" w:cs="Times New Roman"/>
          <w:color w:val="002060"/>
          <w:sz w:val="20"/>
          <w:szCs w:val="20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0D7DFD" w:rsidRDefault="000D7DFD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5F0900" w:rsidRDefault="005F0900" w:rsidP="006928CE">
      <w:pPr>
        <w:spacing w:before="100" w:beforeAutospacing="1" w:after="100" w:afterAutospacing="1"/>
        <w:rPr>
          <w:rStyle w:val="Textoennegrita"/>
          <w:rFonts w:ascii="Times New Roman" w:hAnsi="Times New Roman" w:cs="Times New Roman"/>
          <w:color w:val="002060"/>
          <w:sz w:val="32"/>
          <w:szCs w:val="32"/>
        </w:rPr>
      </w:pPr>
    </w:p>
    <w:p w:rsidR="00E43E6E" w:rsidRPr="006928CE" w:rsidRDefault="009C0233" w:rsidP="006928CE">
      <w:pPr>
        <w:spacing w:before="100" w:beforeAutospacing="1" w:after="100" w:afterAutospacing="1"/>
        <w:rPr>
          <w:rFonts w:ascii="Times New Roman" w:hAnsi="Times New Roman" w:cs="Times New Roman"/>
          <w:color w:val="002060"/>
          <w:sz w:val="32"/>
          <w:szCs w:val="32"/>
        </w:rPr>
      </w:pPr>
      <w:bookmarkStart w:id="1" w:name="apatado1"/>
      <w:r w:rsidRPr="006928CE">
        <w:rPr>
          <w:rStyle w:val="Textoennegrita"/>
          <w:rFonts w:ascii="Times New Roman" w:hAnsi="Times New Roman" w:cs="Times New Roman"/>
          <w:color w:val="002060"/>
          <w:sz w:val="32"/>
          <w:szCs w:val="32"/>
        </w:rPr>
        <w:lastRenderedPageBreak/>
        <w:t>Apartado 1: Diseño de una Empresa Ficticia o descripción de una existente</w:t>
      </w:r>
    </w:p>
    <w:bookmarkEnd w:id="1"/>
    <w:p w:rsidR="00E43E6E" w:rsidRPr="006928CE" w:rsidRDefault="009C0233" w:rsidP="006928CE">
      <w:pPr>
        <w:spacing w:beforeAutospacing="1" w:afterAutospacing="1"/>
        <w:rPr>
          <w:rFonts w:ascii="Times New Roman" w:hAnsi="Times New Roman" w:cs="Times New Roman"/>
        </w:rPr>
      </w:pPr>
      <w:r w:rsidRPr="006928CE">
        <w:rPr>
          <w:rFonts w:ascii="Times New Roman" w:eastAsia="Times New Roman" w:hAnsi="Times New Roman" w:cs="Times New Roman"/>
          <w:kern w:val="0"/>
          <w:lang w:eastAsia="es-ES"/>
        </w:rPr>
        <w:t>Partimos de una academia</w:t>
      </w:r>
      <w:r w:rsidR="00F811E5" w:rsidRPr="006928CE">
        <w:rPr>
          <w:rFonts w:ascii="Times New Roman" w:eastAsia="Times New Roman" w:hAnsi="Times New Roman" w:cs="Times New Roman"/>
          <w:kern w:val="0"/>
          <w:lang w:eastAsia="es-ES"/>
        </w:rPr>
        <w:t>,</w:t>
      </w:r>
      <w:r w:rsidRPr="006928CE">
        <w:rPr>
          <w:rFonts w:ascii="Times New Roman" w:eastAsia="Times New Roman" w:hAnsi="Times New Roman" w:cs="Times New Roman"/>
          <w:kern w:val="0"/>
          <w:lang w:eastAsia="es-ES"/>
        </w:rPr>
        <w:t xml:space="preserve"> AULASUR</w:t>
      </w:r>
      <w:r w:rsidR="00F811E5" w:rsidRPr="006928CE">
        <w:rPr>
          <w:rFonts w:ascii="Times New Roman" w:eastAsia="Times New Roman" w:hAnsi="Times New Roman" w:cs="Times New Roman"/>
          <w:kern w:val="0"/>
          <w:lang w:eastAsia="es-ES"/>
        </w:rPr>
        <w:t>,</w:t>
      </w:r>
      <w:r w:rsidRPr="006928CE">
        <w:rPr>
          <w:rFonts w:ascii="Times New Roman" w:eastAsia="Times New Roman" w:hAnsi="Times New Roman" w:cs="Times New Roman"/>
          <w:kern w:val="0"/>
          <w:lang w:eastAsia="es-ES"/>
        </w:rPr>
        <w:t xml:space="preserve"> cuyo principal campo de formación son las Tecnologías de la información (Desarrollo web, </w:t>
      </w:r>
      <w:proofErr w:type="spellStart"/>
      <w:r w:rsidRPr="006928CE">
        <w:rPr>
          <w:rFonts w:ascii="Times New Roman" w:eastAsia="Times New Roman" w:hAnsi="Times New Roman" w:cs="Times New Roman"/>
          <w:kern w:val="0"/>
          <w:lang w:eastAsia="es-ES"/>
        </w:rPr>
        <w:t>ciberseguridad</w:t>
      </w:r>
      <w:proofErr w:type="spellEnd"/>
      <w:r w:rsidRPr="006928CE">
        <w:rPr>
          <w:rFonts w:ascii="Times New Roman" w:eastAsia="Times New Roman" w:hAnsi="Times New Roman" w:cs="Times New Roman"/>
          <w:kern w:val="0"/>
          <w:lang w:eastAsia="es-ES"/>
        </w:rPr>
        <w:t xml:space="preserve"> básica, programación, ofimática, competencias digitales para la empresa), impartiéndose tanto de forma presencial en su única sede en Sevilla o a través de un campus online. Imparte principalmente cursos subvencionados por organismos públicos (SEPE, Junta</w:t>
      </w:r>
      <w:r w:rsidR="00604092" w:rsidRPr="006928CE">
        <w:rPr>
          <w:rFonts w:ascii="Times New Roman" w:eastAsia="Times New Roman" w:hAnsi="Times New Roman" w:cs="Times New Roman"/>
          <w:kern w:val="0"/>
          <w:lang w:eastAsia="es-ES"/>
        </w:rPr>
        <w:t xml:space="preserve"> de Andalucía</w:t>
      </w:r>
      <w:r w:rsidRPr="006928CE">
        <w:rPr>
          <w:rFonts w:ascii="Times New Roman" w:eastAsia="Times New Roman" w:hAnsi="Times New Roman" w:cs="Times New Roman"/>
          <w:kern w:val="0"/>
          <w:lang w:eastAsia="es-ES"/>
        </w:rPr>
        <w:t>, Ayuntamientos…) dirigida a personas desempleadas, trabajadores en activo y empresas.</w:t>
      </w:r>
    </w:p>
    <w:p w:rsidR="00E43E6E" w:rsidRPr="006928CE" w:rsidRDefault="009C0233" w:rsidP="006928CE">
      <w:pPr>
        <w:tabs>
          <w:tab w:val="left" w:pos="720"/>
          <w:tab w:val="left" w:pos="1440"/>
        </w:tabs>
        <w:spacing w:before="100" w:beforeAutospacing="1" w:after="100" w:afterAutospacing="1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6928CE">
        <w:rPr>
          <w:rFonts w:ascii="Times New Roman" w:eastAsia="Times New Roman" w:hAnsi="Times New Roman" w:cs="Times New Roman"/>
          <w:b/>
          <w:bCs/>
          <w:color w:val="002060"/>
          <w:kern w:val="0"/>
          <w:sz w:val="28"/>
          <w:szCs w:val="28"/>
          <w:lang w:eastAsia="es-ES"/>
        </w:rPr>
        <w:t>Identificación de activos</w:t>
      </w:r>
    </w:p>
    <w:p w:rsidR="00E43E6E" w:rsidRPr="006928CE" w:rsidRDefault="009C0233" w:rsidP="006928CE">
      <w:pPr>
        <w:tabs>
          <w:tab w:val="left" w:pos="720"/>
          <w:tab w:val="left" w:pos="1440"/>
        </w:tabs>
        <w:spacing w:beforeAutospacing="1" w:afterAutospacing="1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  <w:noProof/>
          <w:lang w:eastAsia="es-ES" w:bidi="ar-SA"/>
        </w:rPr>
        <w:drawing>
          <wp:inline distT="0" distB="0" distL="0" distR="0" wp14:anchorId="5F5F24C7" wp14:editId="6012CAC5">
            <wp:extent cx="5400040" cy="3599815"/>
            <wp:effectExtent l="0" t="0" r="0" b="0"/>
            <wp:docPr id="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9C0233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eastAsia="Times New Roman" w:hAnsi="Times New Roman" w:cs="Times New Roman"/>
          <w:color w:val="000000"/>
          <w:kern w:val="0"/>
          <w:lang w:eastAsia="es-ES"/>
        </w:rPr>
        <w:t>Hardware</w:t>
      </w:r>
      <w:r w:rsidRPr="006928C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 xml:space="preserve">: </w:t>
      </w:r>
      <w:proofErr w:type="spellStart"/>
      <w:r w:rsidRPr="006928C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>router</w:t>
      </w:r>
      <w:proofErr w:type="spellEnd"/>
      <w:r w:rsidRPr="006928C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 xml:space="preserve">/firewall perimetral, </w:t>
      </w:r>
      <w:proofErr w:type="spellStart"/>
      <w:r w:rsidRPr="006928C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>switch</w:t>
      </w:r>
      <w:proofErr w:type="spellEnd"/>
      <w:r w:rsidRPr="006928C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 xml:space="preserve"> LAN, servidores (WEB, Campus Virtual, BD/Ficheros, NAS copias, Inventario de activos), </w:t>
      </w:r>
      <w:proofErr w:type="spellStart"/>
      <w:r w:rsidRPr="006928C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>PCs</w:t>
      </w:r>
      <w:proofErr w:type="spellEnd"/>
      <w:r w:rsidRPr="006928C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 xml:space="preserve"> de aulas, portátiles, </w:t>
      </w:r>
      <w:proofErr w:type="spellStart"/>
      <w:r w:rsidRPr="006928C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>Wi</w:t>
      </w:r>
      <w:proofErr w:type="spellEnd"/>
      <w:r w:rsidRPr="006928C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 xml:space="preserve">-Fi corporativa/invitados, móviles (BYOD), dispositivos USB. </w:t>
      </w: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9C0233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eastAsia="Times New Roman" w:hAnsi="Times New Roman" w:cs="Times New Roman"/>
          <w:color w:val="000000"/>
          <w:kern w:val="0"/>
          <w:lang w:eastAsia="es-ES"/>
        </w:rPr>
        <w:t>Software</w:t>
      </w:r>
      <w:r w:rsidRPr="006928CE">
        <w:rPr>
          <w:rFonts w:ascii="Times New Roman" w:eastAsia="Times New Roman" w:hAnsi="Times New Roman" w:cs="Times New Roman"/>
          <w:color w:val="000000"/>
          <w:kern w:val="0"/>
          <w:lang w:eastAsia="es-ES"/>
        </w:rPr>
        <w:t xml:space="preserve">: sistemas operativos, software de seguridad (antivirus, firewall, EDR), software de producción (web, campus, BD), software de gestión (copias, inventario), aplicaciones de usuario (ofimática, navegador, correo) y licencias/propiedad intelectual. </w:t>
      </w: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9C0233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eastAsia="Times New Roman" w:hAnsi="Times New Roman" w:cs="Times New Roman"/>
          <w:color w:val="000000"/>
          <w:kern w:val="0"/>
          <w:lang w:eastAsia="es-ES"/>
        </w:rPr>
        <w:t>Comunicaciones</w:t>
      </w:r>
      <w:r w:rsidRPr="006928CE">
        <w:rPr>
          <w:rFonts w:ascii="Times New Roman" w:eastAsia="Times New Roman" w:hAnsi="Times New Roman" w:cs="Times New Roman"/>
          <w:color w:val="000000"/>
          <w:kern w:val="0"/>
          <w:lang w:eastAsia="es-ES"/>
        </w:rPr>
        <w:t xml:space="preserve">: conexión a Internet, LAN interna, DMZ (servidor web y campus), </w:t>
      </w:r>
      <w:proofErr w:type="spellStart"/>
      <w:r w:rsidRPr="006928CE">
        <w:rPr>
          <w:rFonts w:ascii="Times New Roman" w:eastAsia="Times New Roman" w:hAnsi="Times New Roman" w:cs="Times New Roman"/>
          <w:color w:val="000000"/>
          <w:kern w:val="0"/>
          <w:lang w:eastAsia="es-ES"/>
        </w:rPr>
        <w:t>Wi</w:t>
      </w:r>
      <w:proofErr w:type="spellEnd"/>
      <w:r w:rsidRPr="006928CE">
        <w:rPr>
          <w:rFonts w:ascii="Times New Roman" w:eastAsia="Times New Roman" w:hAnsi="Times New Roman" w:cs="Times New Roman"/>
          <w:color w:val="000000"/>
          <w:kern w:val="0"/>
          <w:lang w:eastAsia="es-ES"/>
        </w:rPr>
        <w:t xml:space="preserve">-Fi corporativa e invitados, VPN para teletrabajo. </w:t>
      </w: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9C0233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eastAsia="Times New Roman" w:hAnsi="Times New Roman" w:cs="Times New Roman"/>
          <w:color w:val="000000"/>
          <w:kern w:val="0"/>
          <w:lang w:eastAsia="es-ES"/>
        </w:rPr>
        <w:t>Instalaciones</w:t>
      </w:r>
      <w:r w:rsidRPr="006928CE">
        <w:rPr>
          <w:rFonts w:ascii="Times New Roman" w:eastAsia="Times New Roman" w:hAnsi="Times New Roman" w:cs="Times New Roman"/>
          <w:color w:val="000000"/>
          <w:kern w:val="0"/>
          <w:lang w:eastAsia="es-ES"/>
        </w:rPr>
        <w:t xml:space="preserve">: oficinas, aulas, puestos de trabajo, sala de servidores (CPD), archivadores cerrados y armarios ignífugos. 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eastAsia="Times New Roman" w:hAnsi="Times New Roman" w:cs="Times New Roman"/>
          <w:color w:val="000000"/>
          <w:kern w:val="0"/>
          <w:lang w:eastAsia="es-ES"/>
        </w:rPr>
        <w:t>Datos</w:t>
      </w:r>
      <w:r w:rsidRPr="006928CE">
        <w:rPr>
          <w:rFonts w:ascii="Times New Roman" w:eastAsia="Times New Roman" w:hAnsi="Times New Roman" w:cs="Times New Roman"/>
          <w:color w:val="000000"/>
          <w:kern w:val="0"/>
          <w:lang w:eastAsia="es-ES"/>
        </w:rPr>
        <w:t xml:space="preserve">: bases de datos de negocio, contenidos del campus, datos personales (alumnos, empleados, terceros), inventario de activos, copias de seguridad. </w:t>
      </w: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9C0233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eastAsia="Times New Roman" w:hAnsi="Times New Roman" w:cs="Times New Roman"/>
          <w:color w:val="000000"/>
          <w:kern w:val="0"/>
          <w:lang w:eastAsia="es-ES"/>
        </w:rPr>
        <w:t>Personas</w:t>
      </w:r>
      <w:r w:rsidRPr="006928CE">
        <w:rPr>
          <w:rFonts w:ascii="Times New Roman" w:eastAsia="Times New Roman" w:hAnsi="Times New Roman" w:cs="Times New Roman"/>
          <w:color w:val="000000"/>
          <w:kern w:val="0"/>
          <w:lang w:eastAsia="es-ES"/>
        </w:rPr>
        <w:t xml:space="preserve">: empleados, docentes, alumnos, dirección, personal técnico, usuarios invitados y terceros (clientes/organismos públicos/proveedores). </w:t>
      </w:r>
    </w:p>
    <w:p w:rsidR="00E43E6E" w:rsidRPr="006928CE" w:rsidRDefault="00E43E6E" w:rsidP="006928CE">
      <w:pPr>
        <w:pStyle w:val="Textoindependiente"/>
        <w:tabs>
          <w:tab w:val="left" w:pos="709"/>
        </w:tabs>
        <w:spacing w:line="240" w:lineRule="auto"/>
        <w:rPr>
          <w:rFonts w:ascii="Times New Roman" w:eastAsia="Times New Roman" w:hAnsi="Times New Roman" w:cs="Times New Roman"/>
          <w:color w:val="000000"/>
          <w:kern w:val="0"/>
          <w:lang w:eastAsia="es-ES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9C0233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2060"/>
          <w:sz w:val="32"/>
          <w:szCs w:val="32"/>
        </w:rPr>
      </w:pPr>
      <w:bookmarkStart w:id="2" w:name="apatado2"/>
      <w:r w:rsidRPr="006928CE">
        <w:rPr>
          <w:rStyle w:val="Textoennegrita"/>
          <w:rFonts w:ascii="Times New Roman" w:hAnsi="Times New Roman" w:cs="Times New Roman"/>
          <w:color w:val="002060"/>
          <w:sz w:val="32"/>
          <w:szCs w:val="32"/>
        </w:rPr>
        <w:lastRenderedPageBreak/>
        <w:t>Apartado 2: Detalle de los materiales de formación y concienciación del puesto de trabajo que se deberán tener en cuenta.</w:t>
      </w:r>
    </w:p>
    <w:bookmarkEnd w:id="2"/>
    <w:p w:rsidR="00E43E6E" w:rsidRPr="006928CE" w:rsidRDefault="00E43E6E" w:rsidP="006928CE">
      <w:pPr>
        <w:pStyle w:val="Ttulo3"/>
        <w:tabs>
          <w:tab w:val="left" w:pos="709"/>
        </w:tabs>
        <w:spacing w:before="0" w:after="0"/>
        <w:rPr>
          <w:rFonts w:ascii="Times New Roman" w:hAnsi="Times New Roman" w:cs="Times New Roman"/>
          <w:b w:val="0"/>
          <w:color w:val="000000"/>
          <w:sz w:val="24"/>
        </w:rPr>
      </w:pPr>
    </w:p>
    <w:p w:rsidR="00E43E6E" w:rsidRPr="006928CE" w:rsidRDefault="009C0233" w:rsidP="006928CE">
      <w:pPr>
        <w:pStyle w:val="Ttulo3"/>
        <w:tabs>
          <w:tab w:val="left" w:pos="709"/>
        </w:tabs>
        <w:spacing w:before="0" w:after="0"/>
        <w:jc w:val="center"/>
        <w:rPr>
          <w:rFonts w:ascii="Times New Roman" w:hAnsi="Times New Roman" w:cs="Times New Roman"/>
          <w:b w:val="0"/>
          <w:color w:val="002060"/>
        </w:rPr>
      </w:pPr>
      <w:r w:rsidRPr="006928CE">
        <w:rPr>
          <w:rStyle w:val="Textoennegrita"/>
          <w:rFonts w:ascii="Times New Roman" w:hAnsi="Times New Roman" w:cs="Times New Roman"/>
          <w:b/>
          <w:bCs/>
          <w:color w:val="002060"/>
        </w:rPr>
        <w:t>HAR</w:t>
      </w:r>
      <w:r w:rsidR="00604092" w:rsidRPr="006928CE">
        <w:rPr>
          <w:rStyle w:val="Textoennegrita"/>
          <w:rFonts w:ascii="Times New Roman" w:hAnsi="Times New Roman" w:cs="Times New Roman"/>
          <w:b/>
          <w:bCs/>
          <w:color w:val="002060"/>
        </w:rPr>
        <w:t>D</w:t>
      </w:r>
      <w:r w:rsidRPr="006928CE">
        <w:rPr>
          <w:rStyle w:val="Textoennegrita"/>
          <w:rFonts w:ascii="Times New Roman" w:hAnsi="Times New Roman" w:cs="Times New Roman"/>
          <w:b/>
          <w:bCs/>
          <w:color w:val="002060"/>
        </w:rPr>
        <w:t>WARE</w:t>
      </w: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9C023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color w:val="002060"/>
        </w:rPr>
      </w:pPr>
      <w:r w:rsidRPr="006928CE">
        <w:rPr>
          <w:rFonts w:ascii="Times New Roman" w:hAnsi="Times New Roman" w:cs="Times New Roman"/>
          <w:color w:val="002060"/>
        </w:rPr>
        <w:t xml:space="preserve">Elementos: </w:t>
      </w:r>
      <w:proofErr w:type="spellStart"/>
      <w:r w:rsidRPr="006928CE">
        <w:rPr>
          <w:rFonts w:ascii="Times New Roman" w:hAnsi="Times New Roman" w:cs="Times New Roman"/>
          <w:color w:val="002060"/>
        </w:rPr>
        <w:t>PCs</w:t>
      </w:r>
      <w:proofErr w:type="spellEnd"/>
      <w:r w:rsidRPr="006928CE">
        <w:rPr>
          <w:rFonts w:ascii="Times New Roman" w:hAnsi="Times New Roman" w:cs="Times New Roman"/>
          <w:color w:val="002060"/>
        </w:rPr>
        <w:t xml:space="preserve"> de aulas, portátiles y equipos de oficina</w:t>
      </w:r>
    </w:p>
    <w:p w:rsidR="00E43E6E" w:rsidRPr="006928CE" w:rsidRDefault="009C0233" w:rsidP="006928CE">
      <w:pPr>
        <w:pStyle w:val="Textoindependiente"/>
        <w:tabs>
          <w:tab w:val="left" w:pos="992"/>
        </w:tabs>
        <w:spacing w:line="240" w:lineRule="auto"/>
        <w:ind w:left="283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H1: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Infección por malware a través de memorias USB o descargas. Los</w:t>
      </w:r>
      <w:r w:rsidRPr="006928CE">
        <w:rPr>
          <w:rFonts w:ascii="Times New Roman" w:hAnsi="Times New Roman" w:cs="Times New Roman"/>
          <w:color w:val="000000"/>
        </w:rPr>
        <w:t xml:space="preserve"> alumnos o empleados conectan USB o ejecutan ficheros maliciosos.</w:t>
      </w:r>
    </w:p>
    <w:p w:rsidR="00E43E6E" w:rsidRPr="006928CE" w:rsidRDefault="009C0233" w:rsidP="006928CE">
      <w:pPr>
        <w:pStyle w:val="Textoindependiente"/>
        <w:tabs>
          <w:tab w:val="left" w:pos="992"/>
        </w:tabs>
        <w:spacing w:line="240" w:lineRule="auto"/>
        <w:ind w:left="28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i/>
          <w:iCs/>
          <w:color w:val="000000"/>
        </w:rPr>
        <w:t>:</w:t>
      </w:r>
      <w:r w:rsidRPr="006928CE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6928CE">
        <w:rPr>
          <w:rFonts w:ascii="Times New Roman" w:hAnsi="Times New Roman" w:cs="Times New Roman"/>
          <w:color w:val="000000"/>
        </w:rPr>
        <w:t xml:space="preserve">Ataque simulado con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memorias USB infectadas</w:t>
      </w:r>
      <w:r w:rsidRPr="006928CE">
        <w:rPr>
          <w:rFonts w:ascii="Times New Roman" w:hAnsi="Times New Roman" w:cs="Times New Roman"/>
          <w:color w:val="000000"/>
        </w:rPr>
        <w:t xml:space="preserve">, Recurso formativo  del Kit del INCIBE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“El puesto de trabajo. Medidas de protección I y II”</w:t>
      </w:r>
      <w:r w:rsidRPr="006928CE">
        <w:rPr>
          <w:rFonts w:ascii="Times New Roman" w:hAnsi="Times New Roman" w:cs="Times New Roman"/>
          <w:color w:val="000000"/>
        </w:rPr>
        <w:t xml:space="preserve"> (PPT, PDF y test), Posters y consejos del Kit con mensajes del tipo: </w:t>
      </w:r>
      <w:r w:rsidRPr="006928CE">
        <w:rPr>
          <w:rStyle w:val="nfasis"/>
          <w:rFonts w:ascii="Times New Roman" w:hAnsi="Times New Roman" w:cs="Times New Roman"/>
          <w:color w:val="000000"/>
        </w:rPr>
        <w:t>“No conectes dispositivos USB de origen desconocido”</w:t>
      </w:r>
      <w:r w:rsidRPr="006928CE">
        <w:rPr>
          <w:rFonts w:ascii="Times New Roman" w:hAnsi="Times New Roman" w:cs="Times New Roman"/>
          <w:color w:val="000000"/>
        </w:rPr>
        <w:t>.</w:t>
      </w:r>
    </w:p>
    <w:p w:rsidR="00E43E6E" w:rsidRPr="006928CE" w:rsidRDefault="009C0233" w:rsidP="006928CE">
      <w:pPr>
        <w:pStyle w:val="Textoindependiente"/>
        <w:tabs>
          <w:tab w:val="left" w:pos="992"/>
        </w:tabs>
        <w:spacing w:line="240" w:lineRule="auto"/>
        <w:ind w:left="283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H2: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Pérdida o robo de portátil sin cifrado.</w:t>
      </w:r>
      <w:r w:rsidRPr="006928CE">
        <w:rPr>
          <w:rFonts w:ascii="Times New Roman" w:hAnsi="Times New Roman" w:cs="Times New Roman"/>
          <w:color w:val="000000"/>
        </w:rPr>
        <w:t xml:space="preserve"> Portátil de la empresa con acceso a correo, campus e información interna que se pierde o roba.</w:t>
      </w:r>
    </w:p>
    <w:p w:rsidR="00E43E6E" w:rsidRPr="006928CE" w:rsidRDefault="009C0233" w:rsidP="006928CE">
      <w:pPr>
        <w:pStyle w:val="Textoindependiente"/>
        <w:tabs>
          <w:tab w:val="left" w:pos="992"/>
        </w:tabs>
        <w:spacing w:line="240" w:lineRule="auto"/>
        <w:ind w:left="28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>: Guía PDF “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Buenas prácticas con portátiles</w:t>
      </w:r>
      <w:r w:rsidRPr="006928CE">
        <w:rPr>
          <w:rFonts w:ascii="Times New Roman" w:hAnsi="Times New Roman" w:cs="Times New Roman"/>
          <w:color w:val="000000"/>
        </w:rPr>
        <w:t>”, difundida por intranet y correo. Recordatorio en sesiones de formación general.</w:t>
      </w:r>
    </w:p>
    <w:p w:rsidR="00E43E6E" w:rsidRPr="006928CE" w:rsidRDefault="009C0233" w:rsidP="006928CE">
      <w:pPr>
        <w:pStyle w:val="Textoindependiente"/>
        <w:tabs>
          <w:tab w:val="left" w:pos="992"/>
        </w:tabs>
        <w:spacing w:line="240" w:lineRule="auto"/>
        <w:ind w:left="28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H3: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Equipos sin bloquear en aulas y oficinas. S</w:t>
      </w:r>
      <w:r w:rsidRPr="006928CE">
        <w:rPr>
          <w:rFonts w:ascii="Times New Roman" w:hAnsi="Times New Roman" w:cs="Times New Roman"/>
          <w:color w:val="000000"/>
        </w:rPr>
        <w:t>esiones abiertas en aulas/oficinas, pantallas visibles, riesgo de accesos no autorizados.</w:t>
      </w:r>
    </w:p>
    <w:p w:rsidR="00E43E6E" w:rsidRDefault="009C0233" w:rsidP="006928CE">
      <w:pPr>
        <w:pStyle w:val="Textoindependiente"/>
        <w:tabs>
          <w:tab w:val="left" w:pos="992"/>
        </w:tabs>
        <w:spacing w:line="240" w:lineRule="auto"/>
        <w:ind w:left="283"/>
        <w:rPr>
          <w:rFonts w:ascii="Times New Roman" w:hAnsi="Times New Roman" w:cs="Times New Roman"/>
          <w:color w:val="000000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Posters en aulas y oficinas: </w:t>
      </w:r>
      <w:r w:rsidRPr="006928CE">
        <w:rPr>
          <w:rStyle w:val="nfasis"/>
          <w:rFonts w:ascii="Times New Roman" w:hAnsi="Times New Roman" w:cs="Times New Roman"/>
          <w:color w:val="000000"/>
        </w:rPr>
        <w:t>“Bloquea tu equipo antes de levantarte (</w:t>
      </w:r>
      <w:proofErr w:type="spellStart"/>
      <w:r w:rsidRPr="006928CE">
        <w:rPr>
          <w:rStyle w:val="nfasis"/>
          <w:rFonts w:ascii="Times New Roman" w:hAnsi="Times New Roman" w:cs="Times New Roman"/>
          <w:color w:val="000000"/>
        </w:rPr>
        <w:t>Win+L</w:t>
      </w:r>
      <w:proofErr w:type="spellEnd"/>
      <w:r w:rsidRPr="006928CE">
        <w:rPr>
          <w:rStyle w:val="nfasis"/>
          <w:rFonts w:ascii="Times New Roman" w:hAnsi="Times New Roman" w:cs="Times New Roman"/>
          <w:color w:val="000000"/>
        </w:rPr>
        <w:t>)”</w:t>
      </w:r>
      <w:r w:rsidRPr="006928CE">
        <w:rPr>
          <w:rFonts w:ascii="Times New Roman" w:hAnsi="Times New Roman" w:cs="Times New Roman"/>
          <w:color w:val="000000"/>
        </w:rPr>
        <w:t xml:space="preserve">. </w:t>
      </w:r>
    </w:p>
    <w:p w:rsidR="006928CE" w:rsidRPr="006928CE" w:rsidRDefault="006928CE" w:rsidP="006928CE">
      <w:pPr>
        <w:pStyle w:val="Textoindependiente"/>
        <w:tabs>
          <w:tab w:val="left" w:pos="992"/>
        </w:tabs>
        <w:spacing w:line="240" w:lineRule="auto"/>
        <w:ind w:left="28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E43E6E" w:rsidRPr="006928CE" w:rsidRDefault="009C023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color w:val="002060"/>
        </w:rPr>
      </w:pPr>
      <w:r w:rsidRPr="006928CE">
        <w:rPr>
          <w:rFonts w:ascii="Times New Roman" w:hAnsi="Times New Roman" w:cs="Times New Roman"/>
          <w:color w:val="002060"/>
        </w:rPr>
        <w:t>Elemento: Servidores internos (incluido el servidor de inventario de activos)</w:t>
      </w:r>
    </w:p>
    <w:p w:rsidR="00E43E6E" w:rsidRPr="006928CE" w:rsidRDefault="009C0233" w:rsidP="006928CE">
      <w:pPr>
        <w:pStyle w:val="Textoindependiente"/>
        <w:tabs>
          <w:tab w:val="left" w:pos="992"/>
        </w:tabs>
        <w:spacing w:line="240" w:lineRule="auto"/>
        <w:ind w:left="28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H4: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Acceso indebido al inventario de activos y a servidores internos. C</w:t>
      </w:r>
      <w:r w:rsidRPr="006928CE">
        <w:rPr>
          <w:rFonts w:ascii="Times New Roman" w:hAnsi="Times New Roman" w:cs="Times New Roman"/>
          <w:color w:val="000000"/>
        </w:rPr>
        <w:t>onfiguraciones débiles o credenciales mal gestionadas que permiten a un atacante acceder al inventario o a servidores críticos.</w:t>
      </w:r>
    </w:p>
    <w:p w:rsidR="00E43E6E" w:rsidRPr="006928CE" w:rsidRDefault="009C0233" w:rsidP="006928CE">
      <w:pPr>
        <w:pStyle w:val="Textoindependiente"/>
        <w:tabs>
          <w:tab w:val="left" w:pos="992"/>
        </w:tabs>
        <w:spacing w:line="240" w:lineRule="auto"/>
        <w:ind w:left="28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 xml:space="preserve">Material: </w:t>
      </w:r>
      <w:r w:rsidRPr="006928CE">
        <w:rPr>
          <w:rFonts w:ascii="Times New Roman" w:hAnsi="Times New Roman" w:cs="Times New Roman"/>
          <w:color w:val="000000"/>
        </w:rPr>
        <w:t xml:space="preserve">Sesión técnica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“Ataque a un inventario de activos”</w:t>
      </w:r>
      <w:r w:rsidRPr="006928CE">
        <w:rPr>
          <w:rFonts w:ascii="Times New Roman" w:hAnsi="Times New Roman" w:cs="Times New Roman"/>
          <w:color w:val="000000"/>
        </w:rPr>
        <w:t xml:space="preserve">, mostrando el impacto real de su compromiso. Recurso del Kit de concienciación del INCIBE sobre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“La información como activo”</w:t>
      </w:r>
      <w:r w:rsidRPr="006928CE">
        <w:rPr>
          <w:rFonts w:ascii="Times New Roman" w:hAnsi="Times New Roman" w:cs="Times New Roman"/>
          <w:color w:val="000000"/>
        </w:rPr>
        <w:t xml:space="preserve"> para reforzar la importancia de proteger el inventario como información crítica.</w:t>
      </w:r>
    </w:p>
    <w:p w:rsidR="00E43E6E" w:rsidRPr="006928CE" w:rsidRDefault="00E43E6E" w:rsidP="006928CE">
      <w:pPr>
        <w:pStyle w:val="Ttulo3"/>
        <w:tabs>
          <w:tab w:val="left" w:pos="709"/>
        </w:tabs>
        <w:spacing w:before="0" w:after="283"/>
        <w:rPr>
          <w:rFonts w:ascii="Times New Roman" w:hAnsi="Times New Roman" w:cs="Times New Roman"/>
          <w:color w:val="000000"/>
          <w:sz w:val="24"/>
          <w:szCs w:val="24"/>
        </w:rPr>
      </w:pPr>
    </w:p>
    <w:p w:rsidR="00E43E6E" w:rsidRPr="006928CE" w:rsidRDefault="009C0233" w:rsidP="006928CE">
      <w:pPr>
        <w:pStyle w:val="Ttulo3"/>
        <w:tabs>
          <w:tab w:val="left" w:pos="709"/>
        </w:tabs>
        <w:spacing w:before="0" w:after="283"/>
        <w:jc w:val="center"/>
        <w:rPr>
          <w:rFonts w:ascii="Times New Roman" w:hAnsi="Times New Roman" w:cs="Times New Roman"/>
          <w:color w:val="002060"/>
        </w:rPr>
      </w:pPr>
      <w:r w:rsidRPr="006928CE">
        <w:rPr>
          <w:rFonts w:ascii="Times New Roman" w:hAnsi="Times New Roman" w:cs="Times New Roman"/>
          <w:color w:val="002060"/>
        </w:rPr>
        <w:t>SOFTWARE</w:t>
      </w:r>
    </w:p>
    <w:p w:rsidR="00E43E6E" w:rsidRPr="006928CE" w:rsidRDefault="009C023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color w:val="002060"/>
        </w:rPr>
      </w:pPr>
      <w:r w:rsidRPr="006928CE">
        <w:rPr>
          <w:rFonts w:ascii="Times New Roman" w:hAnsi="Times New Roman" w:cs="Times New Roman"/>
          <w:color w:val="002060"/>
        </w:rPr>
        <w:t>Elemento: Sistemas operativos y software de seguridad (antivirus, firewall, EDR)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S1: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– Falta de actualización de sistemas.</w:t>
      </w:r>
      <w:r w:rsidRPr="006928CE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6928CE">
        <w:rPr>
          <w:rFonts w:ascii="Times New Roman" w:hAnsi="Times New Roman" w:cs="Times New Roman"/>
          <w:color w:val="000000"/>
        </w:rPr>
        <w:t>sistemas</w:t>
      </w:r>
      <w:proofErr w:type="gramEnd"/>
      <w:r w:rsidRPr="006928CE">
        <w:rPr>
          <w:rFonts w:ascii="Times New Roman" w:hAnsi="Times New Roman" w:cs="Times New Roman"/>
          <w:color w:val="000000"/>
        </w:rPr>
        <w:t xml:space="preserve"> desactualizados que mantienen vulnerabilidades conocidas.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</w:rPr>
      </w:pPr>
      <w:r w:rsidRPr="006928CE">
        <w:rPr>
          <w:rStyle w:val="nfasis"/>
          <w:rFonts w:ascii="Times New Roman" w:hAnsi="Times New Roman" w:cs="Times New Roman"/>
        </w:rPr>
        <w:tab/>
        <w:t xml:space="preserve">Material: </w:t>
      </w:r>
      <w:r w:rsidRPr="006928CE">
        <w:rPr>
          <w:rFonts w:ascii="Times New Roman" w:hAnsi="Times New Roman" w:cs="Times New Roman"/>
        </w:rPr>
        <w:t xml:space="preserve">Hoja/infografía con el </w:t>
      </w:r>
      <w:r w:rsidRPr="006928CE">
        <w:rPr>
          <w:rStyle w:val="Textoennegrita"/>
          <w:rFonts w:ascii="Times New Roman" w:hAnsi="Times New Roman" w:cs="Times New Roman"/>
          <w:b w:val="0"/>
          <w:bCs w:val="0"/>
        </w:rPr>
        <w:t xml:space="preserve">Decálogo de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</w:rPr>
        <w:t>ciberseguridad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</w:rPr>
        <w:t xml:space="preserve"> adaptado a AULASUR</w:t>
      </w:r>
      <w:r w:rsidRPr="006928CE">
        <w:rPr>
          <w:rFonts w:ascii="Times New Roman" w:hAnsi="Times New Roman" w:cs="Times New Roman"/>
        </w:rPr>
        <w:t xml:space="preserve"> enfocándolo en actualizaciones, copias de seguridad y uso de antivirus. </w:t>
      </w:r>
      <w:r w:rsidRPr="006928CE">
        <w:rPr>
          <w:rFonts w:ascii="Times New Roman" w:hAnsi="Times New Roman" w:cs="Times New Roman"/>
          <w:color w:val="000000"/>
        </w:rPr>
        <w:t>Sesión interna para personal técnico sobre gestión de actualizaciones y ciclo de vida de vulnerabilidades.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S2: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Desactivación voluntaria de antivirus o firewall por parte de usuarios. E</w:t>
      </w:r>
      <w:r w:rsidRPr="006928CE">
        <w:rPr>
          <w:rFonts w:ascii="Times New Roman" w:hAnsi="Times New Roman" w:cs="Times New Roman"/>
          <w:color w:val="000000"/>
        </w:rPr>
        <w:t>l usuario desactiva temporalmente las protecciones para acelerar el equipo o instalar software.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 xml:space="preserve">Material: </w:t>
      </w:r>
      <w:r w:rsidRPr="006928CE">
        <w:rPr>
          <w:rFonts w:ascii="Times New Roman" w:hAnsi="Times New Roman" w:cs="Times New Roman"/>
          <w:color w:val="000000"/>
        </w:rPr>
        <w:t xml:space="preserve">Vídeo </w:t>
      </w:r>
      <w:proofErr w:type="gramStart"/>
      <w:r w:rsidRPr="006928CE">
        <w:rPr>
          <w:rFonts w:ascii="Times New Roman" w:hAnsi="Times New Roman" w:cs="Times New Roman"/>
          <w:color w:val="000000"/>
        </w:rPr>
        <w:t>corto</w:t>
      </w:r>
      <w:proofErr w:type="gramEnd"/>
      <w:r w:rsidRPr="006928CE">
        <w:rPr>
          <w:rFonts w:ascii="Times New Roman" w:hAnsi="Times New Roman" w:cs="Times New Roman"/>
          <w:color w:val="000000"/>
        </w:rPr>
        <w:t xml:space="preserve"> explicando el papel del antivirus y ejemplos de incidentes derivados de su desactivación. Banner o mensaje recordatorio en intranet/campus: </w:t>
      </w:r>
      <w:r w:rsidRPr="006928CE">
        <w:rPr>
          <w:rStyle w:val="nfasis"/>
          <w:rFonts w:ascii="Times New Roman" w:hAnsi="Times New Roman" w:cs="Times New Roman"/>
          <w:color w:val="000000"/>
        </w:rPr>
        <w:t>“El antivirus es obligatorio. Desactivarlo pone en riesgo a toda la organización”</w:t>
      </w:r>
      <w:r w:rsidRPr="006928CE">
        <w:rPr>
          <w:rFonts w:ascii="Times New Roman" w:hAnsi="Times New Roman" w:cs="Times New Roman"/>
          <w:color w:val="000000"/>
        </w:rPr>
        <w:t>.</w:t>
      </w:r>
    </w:p>
    <w:p w:rsidR="00E43E6E" w:rsidRPr="006928CE" w:rsidRDefault="009C023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color w:val="002060"/>
        </w:rPr>
      </w:pPr>
      <w:r w:rsidRPr="006928CE">
        <w:rPr>
          <w:rFonts w:ascii="Times New Roman" w:hAnsi="Times New Roman" w:cs="Times New Roman"/>
          <w:color w:val="002060"/>
        </w:rPr>
        <w:lastRenderedPageBreak/>
        <w:t>Elemento: Aplicaciones de usuario (correo, navegador, ofimática)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 xml:space="preserve">Escenario S3: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Phishing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y ejecución de adjuntos o enlaces maliciosos. U</w:t>
      </w:r>
      <w:r w:rsidRPr="006928CE">
        <w:rPr>
          <w:rFonts w:ascii="Times New Roman" w:hAnsi="Times New Roman" w:cs="Times New Roman"/>
          <w:color w:val="000000"/>
        </w:rPr>
        <w:t>suarios que abren adjuntos o hacen clic en enlaces fraudulentos (</w:t>
      </w:r>
      <w:proofErr w:type="spellStart"/>
      <w:r w:rsidRPr="006928CE">
        <w:rPr>
          <w:rFonts w:ascii="Times New Roman" w:hAnsi="Times New Roman" w:cs="Times New Roman"/>
          <w:color w:val="000000"/>
        </w:rPr>
        <w:t>phishing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6928CE">
        <w:rPr>
          <w:rFonts w:ascii="Times New Roman" w:hAnsi="Times New Roman" w:cs="Times New Roman"/>
          <w:color w:val="000000"/>
        </w:rPr>
        <w:t>smishing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6928CE">
        <w:rPr>
          <w:rFonts w:ascii="Times New Roman" w:hAnsi="Times New Roman" w:cs="Times New Roman"/>
          <w:color w:val="000000"/>
        </w:rPr>
        <w:t>spear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928CE">
        <w:rPr>
          <w:rFonts w:ascii="Times New Roman" w:hAnsi="Times New Roman" w:cs="Times New Roman"/>
          <w:color w:val="000000"/>
        </w:rPr>
        <w:t>phishing</w:t>
      </w:r>
      <w:proofErr w:type="spellEnd"/>
      <w:r w:rsidRPr="006928CE">
        <w:rPr>
          <w:rFonts w:ascii="Times New Roman" w:hAnsi="Times New Roman" w:cs="Times New Roman"/>
          <w:color w:val="000000"/>
        </w:rPr>
        <w:t>).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 xml:space="preserve">Material: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Campañas simuladas de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phishing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con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Gophish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y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ataques con enlace malicioso</w:t>
      </w:r>
      <w:r w:rsidRPr="006928CE">
        <w:rPr>
          <w:rFonts w:ascii="Times New Roman" w:hAnsi="Times New Roman" w:cs="Times New Roman"/>
          <w:color w:val="000000"/>
        </w:rPr>
        <w:t xml:space="preserve"> del Kit, antes y después de la formación.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“El correo electrónico. Principales fraudes y riesgos”</w:t>
      </w:r>
      <w:r w:rsidRPr="006928CE">
        <w:rPr>
          <w:rFonts w:ascii="Times New Roman" w:hAnsi="Times New Roman" w:cs="Times New Roman"/>
          <w:color w:val="000000"/>
        </w:rPr>
        <w:t xml:space="preserve"> (PPT, PDF, test, posters y consejos) del kit del INCIBE impartido a todo el personal.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S4: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Instalación de software no autorizado o sin licencia.- U</w:t>
      </w:r>
      <w:r w:rsidRPr="006928CE">
        <w:rPr>
          <w:rFonts w:ascii="Times New Roman" w:hAnsi="Times New Roman" w:cs="Times New Roman"/>
          <w:color w:val="000000"/>
        </w:rPr>
        <w:t xml:space="preserve">suarios </w:t>
      </w:r>
      <w:proofErr w:type="gramStart"/>
      <w:r w:rsidRPr="006928CE">
        <w:rPr>
          <w:rFonts w:ascii="Times New Roman" w:hAnsi="Times New Roman" w:cs="Times New Roman"/>
          <w:color w:val="000000"/>
        </w:rPr>
        <w:t>instalan</w:t>
      </w:r>
      <w:proofErr w:type="gramEnd"/>
      <w:r w:rsidRPr="006928CE">
        <w:rPr>
          <w:rFonts w:ascii="Times New Roman" w:hAnsi="Times New Roman" w:cs="Times New Roman"/>
          <w:color w:val="000000"/>
        </w:rPr>
        <w:t xml:space="preserve"> programas no aprobados, con riesgo de malware o incumplimiento legal.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Documento de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“Normas de uso de software en AULASUR”</w:t>
      </w:r>
      <w:r w:rsidRPr="006928CE">
        <w:rPr>
          <w:rFonts w:ascii="Times New Roman" w:hAnsi="Times New Roman" w:cs="Times New Roman"/>
          <w:color w:val="000000"/>
        </w:rPr>
        <w:t xml:space="preserve"> (parte de la normativa de puesto de trabajo) distribuido por correo y disponible en intranet. Breve test online para asegurar que el personal ha leído y comprendido las normas.</w:t>
      </w:r>
    </w:p>
    <w:p w:rsidR="00E43E6E" w:rsidRPr="006928CE" w:rsidRDefault="00E43E6E" w:rsidP="006928CE">
      <w:pPr>
        <w:pStyle w:val="Ttulo3"/>
        <w:tabs>
          <w:tab w:val="left" w:pos="709"/>
        </w:tabs>
        <w:spacing w:before="0" w:after="28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:rsidR="00E43E6E" w:rsidRPr="006928CE" w:rsidRDefault="009C0233" w:rsidP="006928CE">
      <w:pPr>
        <w:pStyle w:val="Ttulo3"/>
        <w:tabs>
          <w:tab w:val="left" w:pos="709"/>
        </w:tabs>
        <w:spacing w:before="0" w:after="283"/>
        <w:jc w:val="center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2060"/>
        </w:rPr>
        <w:t>COMUNICACIONES</w:t>
      </w:r>
    </w:p>
    <w:p w:rsidR="00E43E6E" w:rsidRPr="006928CE" w:rsidRDefault="009C023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color w:val="002060"/>
        </w:rPr>
      </w:pPr>
      <w:r w:rsidRPr="006928CE">
        <w:rPr>
          <w:rFonts w:ascii="Times New Roman" w:hAnsi="Times New Roman" w:cs="Times New Roman"/>
          <w:color w:val="002060"/>
        </w:rPr>
        <w:t>Elemento: Internet, LAN interna y DMZ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C1: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Exposición excesiva de servicios en DMZ y ataques desde Internet.</w:t>
      </w:r>
      <w:r w:rsidRPr="006928CE">
        <w:rPr>
          <w:rFonts w:ascii="Times New Roman" w:hAnsi="Times New Roman" w:cs="Times New Roman"/>
          <w:color w:val="000000"/>
        </w:rPr>
        <w:t xml:space="preserve"> Servidores web/campus con servicios innecesarios expuestos, configuraciones débiles o sin endurecer. 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Taller con personal técnico sobre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estructura en trípode y DMZ segura</w:t>
      </w:r>
      <w:r w:rsidRPr="006928CE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6928CE">
        <w:rPr>
          <w:rFonts w:ascii="Times New Roman" w:hAnsi="Times New Roman" w:cs="Times New Roman"/>
          <w:color w:val="000000"/>
        </w:rPr>
        <w:t>Checklist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técnico de revisión periódica para servicios expuestos.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 xml:space="preserve">Escenario C2: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Navegación por sitios maliciosos o de riesgo. </w:t>
      </w:r>
      <w:proofErr w:type="gram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u</w:t>
      </w:r>
      <w:r w:rsidRPr="006928CE">
        <w:rPr>
          <w:rFonts w:ascii="Times New Roman" w:hAnsi="Times New Roman" w:cs="Times New Roman"/>
          <w:color w:val="000000"/>
        </w:rPr>
        <w:t>suarios</w:t>
      </w:r>
      <w:proofErr w:type="gramEnd"/>
      <w:r w:rsidRPr="006928CE">
        <w:rPr>
          <w:rFonts w:ascii="Times New Roman" w:hAnsi="Times New Roman" w:cs="Times New Roman"/>
          <w:color w:val="000000"/>
        </w:rPr>
        <w:t xml:space="preserve"> que acceden a webs de descarga ilegal, páginas fraudulentas o poco fiables.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Infografía y consejos del Kit adaptados a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“Navegación segura en la empresa”</w:t>
      </w:r>
      <w:r w:rsidRPr="006928CE">
        <w:rPr>
          <w:rFonts w:ascii="Times New Roman" w:hAnsi="Times New Roman" w:cs="Times New Roman"/>
          <w:color w:val="000000"/>
        </w:rPr>
        <w:t>, difundidos por correo y en intranet. Breve módulo en el campus con ejemplos de webs peligrosas y cómo identificarlas.</w:t>
      </w:r>
    </w:p>
    <w:p w:rsidR="00E43E6E" w:rsidRPr="006928CE" w:rsidRDefault="009C023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color w:val="002060"/>
        </w:rPr>
      </w:pPr>
      <w:r w:rsidRPr="006928CE">
        <w:rPr>
          <w:rFonts w:ascii="Times New Roman" w:hAnsi="Times New Roman" w:cs="Times New Roman"/>
          <w:color w:val="002060"/>
        </w:rPr>
        <w:t xml:space="preserve">Elemento: </w:t>
      </w:r>
      <w:proofErr w:type="spellStart"/>
      <w:r w:rsidRPr="006928CE">
        <w:rPr>
          <w:rFonts w:ascii="Times New Roman" w:hAnsi="Times New Roman" w:cs="Times New Roman"/>
          <w:color w:val="002060"/>
        </w:rPr>
        <w:t>Wi</w:t>
      </w:r>
      <w:proofErr w:type="spellEnd"/>
      <w:r w:rsidRPr="006928CE">
        <w:rPr>
          <w:rFonts w:ascii="Times New Roman" w:hAnsi="Times New Roman" w:cs="Times New Roman"/>
          <w:color w:val="002060"/>
        </w:rPr>
        <w:t>-Fi corporativa, red de invitados y VPN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 xml:space="preserve">Escenario C3: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Uso indebido de la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Wi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-Fi corporativa con dispositivos personales. C</w:t>
      </w:r>
      <w:r w:rsidRPr="006928CE">
        <w:rPr>
          <w:rFonts w:ascii="Times New Roman" w:hAnsi="Times New Roman" w:cs="Times New Roman"/>
          <w:color w:val="000000"/>
        </w:rPr>
        <w:t>onexión de dispositivos no autorizados a la red interna, con riesgos de malware y fugas.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6928CE">
        <w:rPr>
          <w:rFonts w:ascii="Times New Roman" w:hAnsi="Times New Roman" w:cs="Times New Roman"/>
          <w:color w:val="000000"/>
        </w:rPr>
        <w:t>Cartelería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junto a puntos de acceso indicando redes disponibles (empleados / invitados) y normas de uso. Ficha PDF con la política de uso de </w:t>
      </w:r>
      <w:proofErr w:type="spellStart"/>
      <w:r w:rsidRPr="006928CE">
        <w:rPr>
          <w:rFonts w:ascii="Times New Roman" w:hAnsi="Times New Roman" w:cs="Times New Roman"/>
          <w:color w:val="000000"/>
        </w:rPr>
        <w:t>Wi</w:t>
      </w:r>
      <w:proofErr w:type="spellEnd"/>
      <w:r w:rsidRPr="006928CE">
        <w:rPr>
          <w:rFonts w:ascii="Times New Roman" w:hAnsi="Times New Roman" w:cs="Times New Roman"/>
          <w:color w:val="000000"/>
        </w:rPr>
        <w:t>-Fi corporativa y de invitados.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 xml:space="preserve">Escenario C4: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Teletrabajo sin VPN o en redes públicas inseguras. A</w:t>
      </w:r>
      <w:r w:rsidRPr="006928CE">
        <w:rPr>
          <w:rFonts w:ascii="Times New Roman" w:hAnsi="Times New Roman" w:cs="Times New Roman"/>
          <w:color w:val="000000"/>
        </w:rPr>
        <w:t xml:space="preserve">cceso al correo o sistemas corporativos desde redes </w:t>
      </w:r>
      <w:proofErr w:type="spellStart"/>
      <w:r w:rsidRPr="006928CE">
        <w:rPr>
          <w:rFonts w:ascii="Times New Roman" w:hAnsi="Times New Roman" w:cs="Times New Roman"/>
          <w:color w:val="000000"/>
        </w:rPr>
        <w:t>Wi</w:t>
      </w:r>
      <w:proofErr w:type="spellEnd"/>
      <w:r w:rsidRPr="006928CE">
        <w:rPr>
          <w:rFonts w:ascii="Times New Roman" w:hAnsi="Times New Roman" w:cs="Times New Roman"/>
          <w:color w:val="000000"/>
        </w:rPr>
        <w:t>-Fi públicas sin cifrado adecuado.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 xml:space="preserve">Material: </w:t>
      </w:r>
      <w:r w:rsidRPr="006928CE">
        <w:rPr>
          <w:rFonts w:ascii="Times New Roman" w:hAnsi="Times New Roman" w:cs="Times New Roman"/>
          <w:color w:val="000000"/>
        </w:rPr>
        <w:t xml:space="preserve">Recurso formativo del Kit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“Dispositivos móviles y teletrabajo. Riesgos y protección”</w:t>
      </w:r>
      <w:r w:rsidRPr="006928CE">
        <w:rPr>
          <w:rFonts w:ascii="Times New Roman" w:hAnsi="Times New Roman" w:cs="Times New Roman"/>
          <w:color w:val="000000"/>
        </w:rPr>
        <w:t xml:space="preserve"> (PPT, PDF, test). Guía paso a paso para configurar y usar la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VPN corporativa</w:t>
      </w:r>
      <w:r w:rsidRPr="006928CE">
        <w:rPr>
          <w:rFonts w:ascii="Times New Roman" w:hAnsi="Times New Roman" w:cs="Times New Roman"/>
          <w:color w:val="000000"/>
        </w:rPr>
        <w:t>, difundida a todo el personal en teletrabajo.</w:t>
      </w:r>
    </w:p>
    <w:p w:rsidR="00E43E6E" w:rsidRDefault="00E43E6E" w:rsidP="006928CE">
      <w:pPr>
        <w:pStyle w:val="Ttulo3"/>
        <w:tabs>
          <w:tab w:val="left" w:pos="709"/>
        </w:tabs>
        <w:spacing w:before="0" w:after="283"/>
        <w:rPr>
          <w:rFonts w:ascii="Times New Roman" w:hAnsi="Times New Roman" w:cs="Times New Roman"/>
          <w:color w:val="000000"/>
          <w:sz w:val="24"/>
          <w:szCs w:val="24"/>
        </w:rPr>
      </w:pPr>
    </w:p>
    <w:p w:rsidR="006928CE" w:rsidRDefault="006928CE" w:rsidP="006928CE">
      <w:pPr>
        <w:pStyle w:val="Textoindependiente"/>
        <w:rPr>
          <w:rFonts w:hint="eastAsia"/>
        </w:rPr>
      </w:pPr>
    </w:p>
    <w:p w:rsidR="006928CE" w:rsidRPr="006928CE" w:rsidRDefault="006928CE" w:rsidP="006928CE">
      <w:pPr>
        <w:pStyle w:val="Textoindependiente"/>
        <w:rPr>
          <w:rFonts w:hint="eastAsia"/>
        </w:rPr>
      </w:pPr>
    </w:p>
    <w:p w:rsidR="00E43E6E" w:rsidRPr="006928CE" w:rsidRDefault="009C0233" w:rsidP="006928CE">
      <w:pPr>
        <w:pStyle w:val="Ttulo3"/>
        <w:tabs>
          <w:tab w:val="left" w:pos="709"/>
        </w:tabs>
        <w:spacing w:before="0" w:after="283"/>
        <w:jc w:val="center"/>
        <w:rPr>
          <w:rFonts w:ascii="Times New Roman" w:hAnsi="Times New Roman" w:cs="Times New Roman"/>
          <w:color w:val="002060"/>
        </w:rPr>
      </w:pPr>
      <w:r w:rsidRPr="006928CE">
        <w:rPr>
          <w:rFonts w:ascii="Times New Roman" w:hAnsi="Times New Roman" w:cs="Times New Roman"/>
          <w:color w:val="002060"/>
        </w:rPr>
        <w:lastRenderedPageBreak/>
        <w:t>INSTALACIONES</w:t>
      </w:r>
    </w:p>
    <w:p w:rsidR="00E43E6E" w:rsidRPr="006928CE" w:rsidRDefault="009C023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color w:val="002060"/>
        </w:rPr>
      </w:pPr>
      <w:r w:rsidRPr="006928CE">
        <w:rPr>
          <w:rFonts w:ascii="Times New Roman" w:hAnsi="Times New Roman" w:cs="Times New Roman"/>
          <w:color w:val="002060"/>
        </w:rPr>
        <w:t>Elemento: Oficinas, aulas, CPD y archivadores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I1: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Documentos confidenciales abandonados en mesas o impresoras. </w:t>
      </w:r>
      <w:proofErr w:type="gram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l</w:t>
      </w:r>
      <w:r w:rsidRPr="006928CE">
        <w:rPr>
          <w:rFonts w:ascii="Times New Roman" w:hAnsi="Times New Roman" w:cs="Times New Roman"/>
          <w:color w:val="000000"/>
        </w:rPr>
        <w:t>istados</w:t>
      </w:r>
      <w:proofErr w:type="gramEnd"/>
      <w:r w:rsidRPr="006928CE">
        <w:rPr>
          <w:rFonts w:ascii="Times New Roman" w:hAnsi="Times New Roman" w:cs="Times New Roman"/>
          <w:color w:val="000000"/>
        </w:rPr>
        <w:t xml:space="preserve"> de alumnos, nóminas, contratos, etc., que se quedan visibles o en bandejas de impresión.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proofErr w:type="gramStart"/>
      <w:r w:rsidRPr="006928CE">
        <w:rPr>
          <w:rFonts w:ascii="Times New Roman" w:hAnsi="Times New Roman" w:cs="Times New Roman"/>
          <w:color w:val="000000"/>
        </w:rPr>
        <w:t>:  Posters</w:t>
      </w:r>
      <w:proofErr w:type="gramEnd"/>
      <w:r w:rsidRPr="006928CE">
        <w:rPr>
          <w:rFonts w:ascii="Times New Roman" w:hAnsi="Times New Roman" w:cs="Times New Roman"/>
          <w:color w:val="000000"/>
        </w:rPr>
        <w:t xml:space="preserve"> del Kit sobre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“limpieza de mesa”</w:t>
      </w:r>
      <w:r w:rsidRPr="006928CE">
        <w:rPr>
          <w:rFonts w:ascii="Times New Roman" w:hAnsi="Times New Roman" w:cs="Times New Roman"/>
          <w:color w:val="000000"/>
        </w:rPr>
        <w:t xml:space="preserve"> y “protección del papel”, colocados en zonas de impresión y puestos sensibles. Instrucciones resumidas en la normativa de puesto de trabajo y recordatorio en sesiones de acogida.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I2: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Acceso por personal no autorizado y no controlado a sala de servidores (CPD) o a archivadores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>: Procedimiento escrito de acceso físico al CPD (quién, cuándo, cómo, registro) explicado en una sesión específica al personal autorizado. Indicadores visuales en archivadores/armarios con el nivel de sensibilidad de la información y obligación de mantenerlos cerrados.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I3: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Shoulder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surfing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(miradas indiscretas a la pantalla). T</w:t>
      </w:r>
      <w:r w:rsidRPr="006928CE">
        <w:rPr>
          <w:rFonts w:ascii="Times New Roman" w:hAnsi="Times New Roman" w:cs="Times New Roman"/>
          <w:color w:val="000000"/>
        </w:rPr>
        <w:t>erceros pueden ver información sensible en pantalla (aula, recepción, despacho).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 xml:space="preserve">Material: </w:t>
      </w:r>
      <w:r w:rsidRPr="006928CE">
        <w:rPr>
          <w:rFonts w:ascii="Times New Roman" w:hAnsi="Times New Roman" w:cs="Times New Roman"/>
          <w:color w:val="000000"/>
        </w:rPr>
        <w:t xml:space="preserve">Inclusión de este riesgo en los módulos sobre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“El puesto de trabajo. Medidas de protección”</w:t>
      </w:r>
      <w:r w:rsidRPr="006928CE">
        <w:rPr>
          <w:rFonts w:ascii="Times New Roman" w:hAnsi="Times New Roman" w:cs="Times New Roman"/>
          <w:color w:val="000000"/>
        </w:rPr>
        <w:t>, con ejemplos prácticos. Recomendaciones sobre ubicación de pantallas y uso de filtros de privacidad.</w:t>
      </w:r>
    </w:p>
    <w:p w:rsidR="00E43E6E" w:rsidRPr="006928CE" w:rsidRDefault="00E43E6E" w:rsidP="006928CE">
      <w:pPr>
        <w:pStyle w:val="Ttulo3"/>
        <w:tabs>
          <w:tab w:val="left" w:pos="709"/>
        </w:tabs>
        <w:spacing w:before="0" w:after="28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:rsidR="00E43E6E" w:rsidRPr="006928CE" w:rsidRDefault="009C0233" w:rsidP="006928CE">
      <w:pPr>
        <w:pStyle w:val="Textoindependiente"/>
        <w:tabs>
          <w:tab w:val="left" w:pos="709"/>
        </w:tabs>
        <w:spacing w:after="283" w:line="240" w:lineRule="auto"/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6928CE">
        <w:rPr>
          <w:rFonts w:ascii="Times New Roman" w:hAnsi="Times New Roman" w:cs="Times New Roman"/>
          <w:b/>
          <w:bCs/>
          <w:color w:val="002060"/>
          <w:sz w:val="28"/>
          <w:szCs w:val="28"/>
        </w:rPr>
        <w:t>DATOS</w:t>
      </w:r>
    </w:p>
    <w:p w:rsidR="00E43E6E" w:rsidRPr="006928CE" w:rsidRDefault="009C023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b w:val="0"/>
          <w:bCs w:val="0"/>
          <w:color w:val="002060"/>
        </w:rPr>
      </w:pPr>
      <w:r w:rsidRPr="006928CE">
        <w:rPr>
          <w:rFonts w:ascii="Times New Roman" w:hAnsi="Times New Roman" w:cs="Times New Roman"/>
          <w:color w:val="002060"/>
        </w:rPr>
        <w:t>Elemento: Información corporativa y datos personales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D1: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Envío de datos personales sin cifrar o a destinatarios incorrectos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Recurso del Kit sobre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clasificación de la información y cifrado</w:t>
      </w:r>
      <w:r w:rsidRPr="006928CE">
        <w:rPr>
          <w:rFonts w:ascii="Times New Roman" w:hAnsi="Times New Roman" w:cs="Times New Roman"/>
          <w:color w:val="000000"/>
        </w:rPr>
        <w:t xml:space="preserve"> (presentación, PDF, test), aplicado a ejemplos reales de AULASUR. Ficha operativa “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Qué datos puedo enviar por correo y cómo</w:t>
      </w:r>
      <w:r w:rsidRPr="006928CE">
        <w:rPr>
          <w:rFonts w:ascii="Times New Roman" w:hAnsi="Times New Roman" w:cs="Times New Roman"/>
          <w:color w:val="000000"/>
        </w:rPr>
        <w:t>” (uso de CCO, cifrado de adjuntos, mínimos necesarios).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 xml:space="preserve">Escenario D2: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Falta de clasificación/cifrado de información sensible.</w:t>
      </w:r>
      <w:r w:rsidRPr="006928CE">
        <w:rPr>
          <w:rFonts w:ascii="Times New Roman" w:hAnsi="Times New Roman" w:cs="Times New Roman"/>
          <w:color w:val="000000"/>
        </w:rPr>
        <w:t xml:space="preserve"> Documentos y ficheros críticos sin etiquetado ni medidas de protección.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Taller práctico donde se realizan ejercicios de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clasificación de información</w:t>
      </w:r>
      <w:r w:rsidRPr="006928CE">
        <w:rPr>
          <w:rFonts w:ascii="Times New Roman" w:hAnsi="Times New Roman" w:cs="Times New Roman"/>
          <w:color w:val="000000"/>
        </w:rPr>
        <w:t xml:space="preserve"> usando casos reales (</w:t>
      </w:r>
      <w:proofErr w:type="spellStart"/>
      <w:r w:rsidRPr="006928CE">
        <w:rPr>
          <w:rFonts w:ascii="Times New Roman" w:hAnsi="Times New Roman" w:cs="Times New Roman"/>
          <w:color w:val="000000"/>
        </w:rPr>
        <w:t>Publicos</w:t>
      </w:r>
      <w:proofErr w:type="spellEnd"/>
      <w:r w:rsidRPr="006928CE">
        <w:rPr>
          <w:rFonts w:ascii="Times New Roman" w:hAnsi="Times New Roman" w:cs="Times New Roman"/>
          <w:color w:val="000000"/>
        </w:rPr>
        <w:t>, Uso interno, Restringido, Confidencial). Plantillas de clasificación y ejemplos disponibles en la intranet.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D3:_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Copias de seguridad insuficientes o mal gestionadas. N</w:t>
      </w:r>
      <w:r w:rsidRPr="006928CE">
        <w:rPr>
          <w:rFonts w:ascii="Times New Roman" w:hAnsi="Times New Roman" w:cs="Times New Roman"/>
          <w:color w:val="000000"/>
        </w:rPr>
        <w:t>o se realizan copias con la frecuencia adecuada, no se prueban las restauraciones o se guardan sin cifrar.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Recurso del Kit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“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Backups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, borrado y tipos de almacenamiento”</w:t>
      </w:r>
      <w:r w:rsidRPr="006928CE">
        <w:rPr>
          <w:rFonts w:ascii="Times New Roman" w:hAnsi="Times New Roman" w:cs="Times New Roman"/>
          <w:color w:val="000000"/>
        </w:rPr>
        <w:t xml:space="preserve"> para personal técnico y de gestión. Mini-sesión específica con dirección explicando el impacto de no disponer de copias funcionales y las responsabilidades asociadas. Explicar regla del 3-2-1</w:t>
      </w:r>
    </w:p>
    <w:p w:rsidR="005F0900" w:rsidRDefault="005F0900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color w:val="002060"/>
        </w:rPr>
      </w:pPr>
    </w:p>
    <w:p w:rsidR="005F0900" w:rsidRDefault="005F0900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color w:val="002060"/>
        </w:rPr>
      </w:pPr>
    </w:p>
    <w:p w:rsidR="005F0900" w:rsidRPr="005F0900" w:rsidRDefault="005F0900" w:rsidP="005F0900">
      <w:pPr>
        <w:pStyle w:val="Textoindependiente"/>
        <w:rPr>
          <w:rFonts w:hint="eastAsia"/>
        </w:rPr>
      </w:pPr>
    </w:p>
    <w:p w:rsidR="00E43E6E" w:rsidRPr="006928CE" w:rsidRDefault="009C023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color w:val="002060"/>
        </w:rPr>
      </w:pPr>
      <w:r w:rsidRPr="006928CE">
        <w:rPr>
          <w:rFonts w:ascii="Times New Roman" w:hAnsi="Times New Roman" w:cs="Times New Roman"/>
          <w:color w:val="002060"/>
        </w:rPr>
        <w:lastRenderedPageBreak/>
        <w:t>Elemento: Perfiles de redes sociales y web corporativa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 xml:space="preserve">Escenario D4: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Publicación de información sensible o inadecuada. P</w:t>
      </w:r>
      <w:r w:rsidRPr="006928CE">
        <w:rPr>
          <w:rFonts w:ascii="Times New Roman" w:hAnsi="Times New Roman" w:cs="Times New Roman"/>
          <w:color w:val="000000"/>
        </w:rPr>
        <w:t>ublicación de datos personales, imágenes comprometidas o información interna en redes sociales.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Recurso del Kit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“Redes sociales. Medidas de seguridad para perfiles de empresa”</w:t>
      </w:r>
      <w:r w:rsidRPr="006928CE">
        <w:rPr>
          <w:rFonts w:ascii="Times New Roman" w:hAnsi="Times New Roman" w:cs="Times New Roman"/>
          <w:color w:val="000000"/>
        </w:rPr>
        <w:t xml:space="preserve"> adaptado a la realidad de AULASUR. Guía breve para el personal que gestiona redes sociales, con ejemplos de contenidos permitidos y prohibidos.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D5: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Suplantación de identidad y ataques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reputacionales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. C</w:t>
      </w:r>
      <w:r w:rsidRPr="006928CE">
        <w:rPr>
          <w:rFonts w:ascii="Times New Roman" w:hAnsi="Times New Roman" w:cs="Times New Roman"/>
          <w:color w:val="000000"/>
        </w:rPr>
        <w:t>reación de perfiles falsos o uso indebido del nombre de la organización.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Sesión de sensibilización para comunicación/marketing sobre detección de perfiles falsos y reacción ante crisis </w:t>
      </w:r>
      <w:proofErr w:type="spellStart"/>
      <w:r w:rsidRPr="006928CE">
        <w:rPr>
          <w:rFonts w:ascii="Times New Roman" w:hAnsi="Times New Roman" w:cs="Times New Roman"/>
          <w:color w:val="000000"/>
        </w:rPr>
        <w:t>reputacionales</w:t>
      </w:r>
      <w:proofErr w:type="spellEnd"/>
      <w:r w:rsidRPr="006928CE">
        <w:rPr>
          <w:rFonts w:ascii="Times New Roman" w:hAnsi="Times New Roman" w:cs="Times New Roman"/>
          <w:color w:val="000000"/>
        </w:rPr>
        <w:t>.</w:t>
      </w:r>
    </w:p>
    <w:p w:rsidR="00E43E6E" w:rsidRPr="006928CE" w:rsidRDefault="00E43E6E" w:rsidP="006928CE">
      <w:pPr>
        <w:pStyle w:val="Ttulo3"/>
        <w:tabs>
          <w:tab w:val="left" w:pos="709"/>
        </w:tabs>
        <w:spacing w:before="0" w:after="283"/>
        <w:ind w:left="284"/>
        <w:rPr>
          <w:rFonts w:ascii="Times New Roman" w:hAnsi="Times New Roman" w:cs="Times New Roman"/>
          <w:color w:val="000000"/>
          <w:sz w:val="24"/>
          <w:szCs w:val="24"/>
        </w:rPr>
      </w:pPr>
    </w:p>
    <w:p w:rsidR="00E43E6E" w:rsidRPr="006928CE" w:rsidRDefault="009C0233" w:rsidP="006928CE">
      <w:pPr>
        <w:pStyle w:val="Ttulo3"/>
        <w:tabs>
          <w:tab w:val="left" w:pos="709"/>
        </w:tabs>
        <w:spacing w:before="0" w:after="283"/>
        <w:jc w:val="center"/>
        <w:rPr>
          <w:rFonts w:ascii="Times New Roman" w:hAnsi="Times New Roman" w:cs="Times New Roman"/>
          <w:color w:val="002060"/>
        </w:rPr>
      </w:pPr>
      <w:r w:rsidRPr="006928CE">
        <w:rPr>
          <w:rFonts w:ascii="Times New Roman" w:hAnsi="Times New Roman" w:cs="Times New Roman"/>
          <w:color w:val="002060"/>
        </w:rPr>
        <w:t>PERSONAS</w:t>
      </w:r>
    </w:p>
    <w:p w:rsidR="00E43E6E" w:rsidRPr="006928CE" w:rsidRDefault="009C023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color w:val="002060"/>
        </w:rPr>
      </w:pPr>
      <w:r w:rsidRPr="006928CE">
        <w:rPr>
          <w:rFonts w:ascii="Times New Roman" w:hAnsi="Times New Roman" w:cs="Times New Roman"/>
          <w:color w:val="002060"/>
        </w:rPr>
        <w:t>Elemento: Empleados, docentes y alumnos</w:t>
      </w:r>
    </w:p>
    <w:p w:rsidR="00E43E6E" w:rsidRPr="006928CE" w:rsidRDefault="009C0233" w:rsidP="008D6684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P1: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Ingeniería social y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phishing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(correos, llamadas, mensajes). </w:t>
      </w:r>
      <w:proofErr w:type="gram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a</w:t>
      </w:r>
      <w:r w:rsidRPr="006928CE">
        <w:rPr>
          <w:rFonts w:ascii="Times New Roman" w:hAnsi="Times New Roman" w:cs="Times New Roman"/>
          <w:color w:val="000000"/>
        </w:rPr>
        <w:t>taques</w:t>
      </w:r>
      <w:proofErr w:type="gramEnd"/>
      <w:r w:rsidRPr="006928CE">
        <w:rPr>
          <w:rFonts w:ascii="Times New Roman" w:hAnsi="Times New Roman" w:cs="Times New Roman"/>
          <w:color w:val="000000"/>
        </w:rPr>
        <w:t xml:space="preserve"> que buscan engañar al usuario para que entregue credenciales o ejecute malware.</w:t>
      </w:r>
    </w:p>
    <w:p w:rsidR="00E43E6E" w:rsidRPr="006928CE" w:rsidRDefault="009C0233" w:rsidP="008D6684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Campañas simuladas de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phishing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6928CE">
        <w:rPr>
          <w:rFonts w:ascii="Times New Roman" w:hAnsi="Times New Roman" w:cs="Times New Roman"/>
          <w:color w:val="000000"/>
        </w:rPr>
        <w:t>Gophish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) y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ataques con enlace malicioso</w:t>
      </w:r>
      <w:r w:rsidRPr="006928CE">
        <w:rPr>
          <w:rFonts w:ascii="Times New Roman" w:hAnsi="Times New Roman" w:cs="Times New Roman"/>
          <w:color w:val="000000"/>
        </w:rPr>
        <w:t xml:space="preserve">, con informe de resultados y refuerzo posterior. Recurso formativo del Kit sobre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fraudes por correo</w:t>
      </w:r>
      <w:r w:rsidRPr="006928CE">
        <w:rPr>
          <w:rFonts w:ascii="Times New Roman" w:hAnsi="Times New Roman" w:cs="Times New Roman"/>
          <w:color w:val="000000"/>
        </w:rPr>
        <w:t xml:space="preserve"> con ejemplos y test de evaluación.</w:t>
      </w:r>
    </w:p>
    <w:p w:rsidR="00E43E6E" w:rsidRPr="006928CE" w:rsidRDefault="009C0233" w:rsidP="008D6684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 xml:space="preserve">Escenario P2: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Uso de contraseñas débiles o reutilizadas. C</w:t>
      </w:r>
      <w:r w:rsidRPr="006928CE">
        <w:rPr>
          <w:rFonts w:ascii="Times New Roman" w:hAnsi="Times New Roman" w:cs="Times New Roman"/>
          <w:color w:val="000000"/>
        </w:rPr>
        <w:t>ontraseñas simples, compartidas o repetidas entre servicios.</w:t>
      </w:r>
    </w:p>
    <w:p w:rsidR="00E43E6E" w:rsidRPr="006928CE" w:rsidRDefault="009C0233" w:rsidP="008D6684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Recurso del Kit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“Contraseñas y medidas complementarias”</w:t>
      </w:r>
      <w:r w:rsidRPr="006928CE">
        <w:rPr>
          <w:rFonts w:ascii="Times New Roman" w:hAnsi="Times New Roman" w:cs="Times New Roman"/>
          <w:color w:val="000000"/>
        </w:rPr>
        <w:t xml:space="preserve"> (PPT, PDF, test y consejos). Infografía interna con recomendaciones: longitud mínima, complejidad, no reutilización, uso de segundo factor donde sea posible.</w:t>
      </w:r>
    </w:p>
    <w:p w:rsidR="00E43E6E" w:rsidRPr="006928CE" w:rsidRDefault="009C0233" w:rsidP="008D6684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 xml:space="preserve">Escenario P3: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Desconocimiento de las políticas y falta de cultura de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ciberseguridad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. </w:t>
      </w:r>
      <w:proofErr w:type="gram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e</w:t>
      </w:r>
      <w:r w:rsidRPr="006928CE">
        <w:rPr>
          <w:rFonts w:ascii="Times New Roman" w:hAnsi="Times New Roman" w:cs="Times New Roman"/>
          <w:color w:val="000000"/>
        </w:rPr>
        <w:t>l</w:t>
      </w:r>
      <w:proofErr w:type="gramEnd"/>
      <w:r w:rsidRPr="006928CE">
        <w:rPr>
          <w:rFonts w:ascii="Times New Roman" w:hAnsi="Times New Roman" w:cs="Times New Roman"/>
          <w:color w:val="000000"/>
        </w:rPr>
        <w:t xml:space="preserve"> personal no percibe la seguridad como parte de su trabajo diario.</w:t>
      </w:r>
    </w:p>
    <w:p w:rsidR="00E43E6E" w:rsidRPr="006928CE" w:rsidRDefault="009C0233" w:rsidP="008D6684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Curso troncal anual de concienciación</w:t>
      </w:r>
      <w:r w:rsidRPr="006928CE">
        <w:rPr>
          <w:rFonts w:ascii="Times New Roman" w:hAnsi="Times New Roman" w:cs="Times New Roman"/>
          <w:color w:val="000000"/>
        </w:rPr>
        <w:t xml:space="preserve"> (basado en el decálogo, normativa de puesto de trabajo y recursos del Kit) obligatorio para todo el personal. Boletín interno de </w:t>
      </w:r>
      <w:proofErr w:type="spellStart"/>
      <w:r w:rsidRPr="006928CE">
        <w:rPr>
          <w:rFonts w:ascii="Times New Roman" w:hAnsi="Times New Roman" w:cs="Times New Roman"/>
          <w:color w:val="000000"/>
        </w:rPr>
        <w:t>ciberseguridad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con secciones de noticias, casos reales, análisis y consejos, enviado periódicamente.</w:t>
      </w:r>
    </w:p>
    <w:p w:rsidR="00E43E6E" w:rsidRPr="008D6684" w:rsidRDefault="009C023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color w:val="002060"/>
        </w:rPr>
      </w:pPr>
      <w:r w:rsidRPr="008D6684">
        <w:rPr>
          <w:rFonts w:ascii="Times New Roman" w:hAnsi="Times New Roman" w:cs="Times New Roman"/>
          <w:color w:val="002060"/>
        </w:rPr>
        <w:t>Elemento: Dirección, personal técnico y terceros</w:t>
      </w:r>
    </w:p>
    <w:p w:rsidR="00E43E6E" w:rsidRPr="006928CE" w:rsidRDefault="009C0233" w:rsidP="008D6684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 xml:space="preserve">Escenario P4: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Falta de liderazgo en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ciberseguridad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por parte de la dirección. A</w:t>
      </w:r>
      <w:r w:rsidRPr="006928CE">
        <w:rPr>
          <w:rFonts w:ascii="Times New Roman" w:hAnsi="Times New Roman" w:cs="Times New Roman"/>
          <w:color w:val="000000"/>
        </w:rPr>
        <w:t>usencia de mensajes claros desde la dirección, priorización exclusiva del negocio frente a la seguridad.</w:t>
      </w:r>
    </w:p>
    <w:p w:rsidR="00E43E6E" w:rsidRPr="006928CE" w:rsidRDefault="009C0233" w:rsidP="008D6684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Sesión ejecutiva breve para dirección, centrada en riesgos, responsabilidades y beneficios de la </w:t>
      </w:r>
      <w:proofErr w:type="spellStart"/>
      <w:r w:rsidRPr="006928CE">
        <w:rPr>
          <w:rFonts w:ascii="Times New Roman" w:hAnsi="Times New Roman" w:cs="Times New Roman"/>
          <w:color w:val="000000"/>
        </w:rPr>
        <w:t>ciberseguridad</w:t>
      </w:r>
      <w:proofErr w:type="spellEnd"/>
      <w:r w:rsidRPr="006928CE">
        <w:rPr>
          <w:rFonts w:ascii="Times New Roman" w:hAnsi="Times New Roman" w:cs="Times New Roman"/>
          <w:color w:val="000000"/>
        </w:rPr>
        <w:t>. Inclusión periódica de mensajes de la dirección en los boletines y campañas de concienciación.</w:t>
      </w:r>
    </w:p>
    <w:p w:rsidR="00E43E6E" w:rsidRPr="006928CE" w:rsidRDefault="009C0233" w:rsidP="008D6684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Textoennegrita"/>
          <w:rFonts w:ascii="Times New Roman" w:hAnsi="Times New Roman" w:cs="Times New Roman"/>
          <w:color w:val="000000"/>
        </w:rPr>
        <w:t>Escenario P5: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Proveedores y colaboradores que tratan datos o acceden a sistemas sin formación adaptada con las políticas de AULASUR</w:t>
      </w:r>
    </w:p>
    <w:p w:rsidR="00E43E6E" w:rsidRPr="006928CE" w:rsidRDefault="009C0233" w:rsidP="008D6684">
      <w:pPr>
        <w:pStyle w:val="Textoindependiente"/>
        <w:tabs>
          <w:tab w:val="left" w:pos="709"/>
        </w:tabs>
        <w:spacing w:line="240" w:lineRule="auto"/>
        <w:ind w:left="28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Style w:val="nfasis"/>
          <w:rFonts w:ascii="Times New Roman" w:hAnsi="Times New Roman" w:cs="Times New Roman"/>
          <w:color w:val="000000"/>
        </w:rPr>
        <w:tab/>
        <w:t>Material</w:t>
      </w:r>
      <w:r w:rsidRPr="006928CE">
        <w:rPr>
          <w:rFonts w:ascii="Times New Roman" w:hAnsi="Times New Roman" w:cs="Times New Roman"/>
          <w:color w:val="000000"/>
        </w:rPr>
        <w:t xml:space="preserve">: Documento de bienvenida para proveedores con resumen de políticas básicas de </w:t>
      </w:r>
      <w:proofErr w:type="spellStart"/>
      <w:r w:rsidRPr="006928CE">
        <w:rPr>
          <w:rFonts w:ascii="Times New Roman" w:hAnsi="Times New Roman" w:cs="Times New Roman"/>
          <w:color w:val="000000"/>
        </w:rPr>
        <w:t>ciberseguridad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de AULASUR. Cláusulas específicas en contratos y acuerdos de colaboración que se explican y firman.</w:t>
      </w:r>
    </w:p>
    <w:p w:rsidR="00E43E6E" w:rsidRDefault="00E43E6E" w:rsidP="006928CE">
      <w:pPr>
        <w:pStyle w:val="Ttulo3"/>
        <w:tabs>
          <w:tab w:val="left" w:pos="709"/>
        </w:tabs>
        <w:spacing w:before="0" w:after="283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:rsidR="008D6684" w:rsidRDefault="008D6684" w:rsidP="008D6684">
      <w:pPr>
        <w:pStyle w:val="Textoindependiente"/>
        <w:rPr>
          <w:rFonts w:hint="eastAsia"/>
        </w:rPr>
      </w:pPr>
    </w:p>
    <w:p w:rsidR="00E43E6E" w:rsidRPr="008D6684" w:rsidRDefault="009C0233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2060"/>
        </w:rPr>
      </w:pPr>
      <w:bookmarkStart w:id="3" w:name="apatado3"/>
      <w:r w:rsidRPr="008D6684">
        <w:rPr>
          <w:rStyle w:val="Textoennegrita"/>
          <w:rFonts w:ascii="Times New Roman" w:hAnsi="Times New Roman" w:cs="Times New Roman"/>
          <w:color w:val="002060"/>
          <w:sz w:val="28"/>
          <w:szCs w:val="28"/>
        </w:rPr>
        <w:lastRenderedPageBreak/>
        <w:t>Apartado 3: Detalle del plan de formación y concienciación.</w:t>
      </w:r>
    </w:p>
    <w:bookmarkEnd w:id="3"/>
    <w:p w:rsidR="00E43E6E" w:rsidRPr="008D6684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2060"/>
        </w:rPr>
      </w:pPr>
    </w:p>
    <w:p w:rsidR="00E43E6E" w:rsidRPr="008D6684" w:rsidRDefault="009C0233" w:rsidP="006928CE">
      <w:pPr>
        <w:pStyle w:val="Ttulo3"/>
        <w:tabs>
          <w:tab w:val="left" w:pos="709"/>
        </w:tabs>
        <w:spacing w:before="0" w:after="0"/>
        <w:rPr>
          <w:rFonts w:ascii="Times New Roman" w:hAnsi="Times New Roman" w:cs="Times New Roman"/>
          <w:b w:val="0"/>
          <w:color w:val="002060"/>
          <w:sz w:val="24"/>
        </w:rPr>
      </w:pPr>
      <w:r w:rsidRPr="008D6684">
        <w:rPr>
          <w:rStyle w:val="Textoennegrita"/>
          <w:rFonts w:ascii="Times New Roman" w:hAnsi="Times New Roman" w:cs="Times New Roman"/>
          <w:b/>
          <w:bCs/>
          <w:color w:val="002060"/>
          <w:sz w:val="24"/>
          <w:szCs w:val="24"/>
        </w:rPr>
        <w:t>Objetivos del plan de formación y concienciación</w:t>
      </w: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928CE">
        <w:rPr>
          <w:rFonts w:ascii="Times New Roman" w:hAnsi="Times New Roman" w:cs="Times New Roman"/>
          <w:color w:val="000000"/>
        </w:rPr>
        <w:t xml:space="preserve">El objetivo general del Plan de formación y concienciación de AULASUR es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desarrollar y mantener una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 xml:space="preserve">cultura de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>ciberseguridad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en toda la </w:t>
      </w:r>
      <w:r w:rsidR="008D6684">
        <w:rPr>
          <w:rFonts w:ascii="Times New Roman" w:hAnsi="Times New Roman" w:cs="Times New Roman"/>
          <w:color w:val="000000"/>
        </w:rPr>
        <w:t>empresa</w:t>
      </w:r>
      <w:r w:rsidRPr="006928CE">
        <w:rPr>
          <w:rFonts w:ascii="Times New Roman" w:hAnsi="Times New Roman" w:cs="Times New Roman"/>
          <w:color w:val="000000"/>
        </w:rPr>
        <w:t xml:space="preserve">, de </w:t>
      </w:r>
      <w:r w:rsidR="008D6684">
        <w:rPr>
          <w:rFonts w:ascii="Times New Roman" w:hAnsi="Times New Roman" w:cs="Times New Roman"/>
          <w:color w:val="000000"/>
        </w:rPr>
        <w:t xml:space="preserve">manera </w:t>
      </w:r>
      <w:r w:rsidRPr="006928CE">
        <w:rPr>
          <w:rFonts w:ascii="Times New Roman" w:hAnsi="Times New Roman" w:cs="Times New Roman"/>
          <w:color w:val="000000"/>
        </w:rPr>
        <w:t>que todas las personas que usan los sistemas de información conozcan</w:t>
      </w:r>
      <w:r w:rsidR="008D6684">
        <w:rPr>
          <w:rFonts w:ascii="Times New Roman" w:hAnsi="Times New Roman" w:cs="Times New Roman"/>
          <w:color w:val="000000"/>
        </w:rPr>
        <w:t xml:space="preserve"> </w:t>
      </w:r>
      <w:r w:rsidRPr="006928CE">
        <w:rPr>
          <w:rFonts w:ascii="Times New Roman" w:hAnsi="Times New Roman" w:cs="Times New Roman"/>
          <w:color w:val="000000"/>
        </w:rPr>
        <w:t xml:space="preserve">y apliquen en su puesto de trabajo las medidas necesarias para proteger la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>confidencialidad, integridad y disponibilidad</w:t>
      </w:r>
      <w:r w:rsidRPr="006928CE">
        <w:rPr>
          <w:rFonts w:ascii="Times New Roman" w:hAnsi="Times New Roman" w:cs="Times New Roman"/>
          <w:color w:val="000000"/>
        </w:rPr>
        <w:t xml:space="preserve"> de la información, para ello nos basaremos en la norma ISO 27001 y el Kit de concienciación del INCIBE principalmente.</w:t>
      </w:r>
    </w:p>
    <w:p w:rsidR="00E43E6E" w:rsidRPr="006928CE" w:rsidRDefault="00E43E6E" w:rsidP="006928CE">
      <w:pPr>
        <w:pStyle w:val="Textoindependiente"/>
        <w:tabs>
          <w:tab w:val="left" w:pos="2836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8D6684" w:rsidRDefault="009C0233" w:rsidP="006928CE">
      <w:pPr>
        <w:pStyle w:val="Textoindependiente"/>
        <w:tabs>
          <w:tab w:val="left" w:pos="2836"/>
        </w:tabs>
        <w:spacing w:after="0" w:line="240" w:lineRule="auto"/>
        <w:rPr>
          <w:rFonts w:ascii="Times New Roman" w:hAnsi="Times New Roman" w:cs="Times New Roman"/>
          <w:color w:val="002060"/>
        </w:rPr>
      </w:pPr>
      <w:r w:rsidRPr="008D6684">
        <w:rPr>
          <w:rStyle w:val="Textoennegrita"/>
          <w:rFonts w:ascii="Times New Roman" w:hAnsi="Times New Roman" w:cs="Times New Roman"/>
          <w:color w:val="002060"/>
        </w:rPr>
        <w:t>Evaluación de las necesidades de formación.</w:t>
      </w:r>
    </w:p>
    <w:p w:rsidR="00E43E6E" w:rsidRPr="006928CE" w:rsidRDefault="00E43E6E" w:rsidP="006928CE">
      <w:pPr>
        <w:pStyle w:val="Textoindependiente"/>
        <w:tabs>
          <w:tab w:val="left" w:pos="1418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9C0233" w:rsidP="006928CE">
      <w:pPr>
        <w:pStyle w:val="Textoindependiente"/>
        <w:tabs>
          <w:tab w:val="left" w:pos="1418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Basándonos en los escenarios identificados en el apartado anterior se podrían identificar las siguientes necesidades de formación: </w:t>
      </w:r>
    </w:p>
    <w:p w:rsidR="00E43E6E" w:rsidRPr="006928CE" w:rsidRDefault="00E43E6E" w:rsidP="006928CE">
      <w:pPr>
        <w:pStyle w:val="Textoindependiente"/>
        <w:tabs>
          <w:tab w:val="left" w:pos="1418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9C0233" w:rsidP="006928CE">
      <w:pPr>
        <w:pStyle w:val="Textoindependiente"/>
        <w:numPr>
          <w:ilvl w:val="0"/>
          <w:numId w:val="7"/>
        </w:numPr>
        <w:tabs>
          <w:tab w:val="clear" w:pos="720"/>
          <w:tab w:val="left" w:pos="2155"/>
        </w:tabs>
        <w:spacing w:after="0" w:line="240" w:lineRule="auto"/>
        <w:ind w:left="737" w:hanging="397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>Uso seguro del puesto de trabajo y equipos: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Riesgo de malware por USB, portátiles sin proteger, equipos sin bloquear, documentos en impresoras o mesas (escenarios H1, H2, H3, I1, I3).</w:t>
      </w:r>
    </w:p>
    <w:p w:rsidR="00E43E6E" w:rsidRPr="006928CE" w:rsidRDefault="009C0233" w:rsidP="006928CE">
      <w:pPr>
        <w:pStyle w:val="Textoindependiente"/>
        <w:numPr>
          <w:ilvl w:val="0"/>
          <w:numId w:val="1"/>
        </w:numPr>
        <w:tabs>
          <w:tab w:val="left" w:pos="720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 xml:space="preserve">Protección frente a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>phishing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 xml:space="preserve"> e ingeniería social</w:t>
      </w:r>
      <w:r w:rsidRPr="006928CE">
        <w:rPr>
          <w:rFonts w:ascii="Times New Roman" w:hAnsi="Times New Roman" w:cs="Times New Roman"/>
          <w:i/>
          <w:iCs/>
          <w:color w:val="000000"/>
        </w:rPr>
        <w:t>:</w:t>
      </w:r>
      <w:r w:rsidRPr="006928CE">
        <w:rPr>
          <w:rFonts w:ascii="Times New Roman" w:hAnsi="Times New Roman" w:cs="Times New Roman"/>
          <w:color w:val="000000"/>
        </w:rPr>
        <w:t xml:space="preserve"> Exposición de  los usuarios a correos fraudulentos y enlaces maliciosos (S3, P1).</w:t>
      </w:r>
    </w:p>
    <w:p w:rsidR="00E43E6E" w:rsidRPr="006928CE" w:rsidRDefault="009C0233" w:rsidP="006928CE">
      <w:pPr>
        <w:pStyle w:val="Textoindependiente"/>
        <w:numPr>
          <w:ilvl w:val="0"/>
          <w:numId w:val="2"/>
        </w:numPr>
        <w:tabs>
          <w:tab w:val="left" w:pos="720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>Gestión de contraseñas</w:t>
      </w:r>
      <w:r w:rsidRPr="006928CE">
        <w:rPr>
          <w:rFonts w:ascii="Times New Roman" w:hAnsi="Times New Roman" w:cs="Times New Roman"/>
          <w:i/>
          <w:iCs/>
          <w:color w:val="000000"/>
        </w:rPr>
        <w:t>:</w:t>
      </w:r>
      <w:r w:rsidRPr="006928CE">
        <w:rPr>
          <w:rFonts w:ascii="Times New Roman" w:hAnsi="Times New Roman" w:cs="Times New Roman"/>
          <w:color w:val="000000"/>
        </w:rPr>
        <w:t xml:space="preserve"> Contraseñas débiles, reutilizadas o compartidas, que comprometen múltiples sistemas (P2).</w:t>
      </w:r>
    </w:p>
    <w:p w:rsidR="00E43E6E" w:rsidRPr="006928CE" w:rsidRDefault="009C0233" w:rsidP="006928CE">
      <w:pPr>
        <w:pStyle w:val="Textoindependiente"/>
        <w:numPr>
          <w:ilvl w:val="0"/>
          <w:numId w:val="3"/>
        </w:numPr>
        <w:tabs>
          <w:tab w:val="left" w:pos="720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>Protección de la información y datos personales</w:t>
      </w:r>
      <w:r w:rsidRPr="006928CE">
        <w:rPr>
          <w:rFonts w:ascii="Times New Roman" w:hAnsi="Times New Roman" w:cs="Times New Roman"/>
          <w:i/>
          <w:iCs/>
          <w:color w:val="000000"/>
        </w:rPr>
        <w:t>: E</w:t>
      </w:r>
      <w:r w:rsidRPr="006928CE">
        <w:rPr>
          <w:rFonts w:ascii="Times New Roman" w:hAnsi="Times New Roman" w:cs="Times New Roman"/>
          <w:color w:val="000000"/>
        </w:rPr>
        <w:t>nvíos sin cifrar, ausencia de clasificación y uso incorrecto del correo para datos sensibles (D1, D2).</w:t>
      </w:r>
    </w:p>
    <w:p w:rsidR="00E43E6E" w:rsidRPr="006928CE" w:rsidRDefault="009C0233" w:rsidP="006928CE">
      <w:pPr>
        <w:pStyle w:val="Textoindependiente"/>
        <w:numPr>
          <w:ilvl w:val="0"/>
          <w:numId w:val="4"/>
        </w:numPr>
        <w:tabs>
          <w:tab w:val="left" w:pos="720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>Gestión de copias de seguridad y continuidad</w:t>
      </w:r>
      <w:r w:rsidRPr="006928CE">
        <w:rPr>
          <w:rFonts w:ascii="Times New Roman" w:hAnsi="Times New Roman" w:cs="Times New Roman"/>
          <w:i/>
          <w:iCs/>
          <w:color w:val="000000"/>
        </w:rPr>
        <w:t>:</w:t>
      </w:r>
      <w:r w:rsidRPr="006928CE">
        <w:rPr>
          <w:rFonts w:ascii="Times New Roman" w:hAnsi="Times New Roman" w:cs="Times New Roman"/>
          <w:color w:val="000000"/>
        </w:rPr>
        <w:t xml:space="preserve"> Conocimiento limitado sobre </w:t>
      </w:r>
      <w:proofErr w:type="spellStart"/>
      <w:r w:rsidRPr="006928CE">
        <w:rPr>
          <w:rFonts w:ascii="Times New Roman" w:hAnsi="Times New Roman" w:cs="Times New Roman"/>
          <w:color w:val="000000"/>
        </w:rPr>
        <w:t>backups</w:t>
      </w:r>
      <w:proofErr w:type="spellEnd"/>
      <w:r w:rsidRPr="006928CE">
        <w:rPr>
          <w:rFonts w:ascii="Times New Roman" w:hAnsi="Times New Roman" w:cs="Times New Roman"/>
          <w:color w:val="000000"/>
        </w:rPr>
        <w:t>, pruebas de restauración y regla 3-2-1 (D3).</w:t>
      </w:r>
    </w:p>
    <w:p w:rsidR="00E43E6E" w:rsidRPr="006928CE" w:rsidRDefault="009C0233" w:rsidP="006928CE">
      <w:pPr>
        <w:pStyle w:val="Textoindependiente"/>
        <w:numPr>
          <w:ilvl w:val="0"/>
          <w:numId w:val="5"/>
        </w:numPr>
        <w:tabs>
          <w:tab w:val="left" w:pos="720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 xml:space="preserve">Uso seguro de redes, 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>Wi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>-Fi y teletrabajo</w:t>
      </w:r>
      <w:r w:rsidRPr="006928CE">
        <w:rPr>
          <w:rFonts w:ascii="Times New Roman" w:hAnsi="Times New Roman" w:cs="Times New Roman"/>
          <w:i/>
          <w:iCs/>
          <w:color w:val="000000"/>
        </w:rPr>
        <w:t>:</w:t>
      </w:r>
      <w:r w:rsidRPr="006928CE">
        <w:rPr>
          <w:rFonts w:ascii="Times New Roman" w:hAnsi="Times New Roman" w:cs="Times New Roman"/>
          <w:color w:val="000000"/>
        </w:rPr>
        <w:t xml:space="preserve"> Navegación insegura, uso inapropiado de la </w:t>
      </w:r>
      <w:proofErr w:type="spellStart"/>
      <w:r w:rsidRPr="006928CE">
        <w:rPr>
          <w:rFonts w:ascii="Times New Roman" w:hAnsi="Times New Roman" w:cs="Times New Roman"/>
          <w:color w:val="000000"/>
        </w:rPr>
        <w:t>Wi</w:t>
      </w:r>
      <w:proofErr w:type="spellEnd"/>
      <w:r w:rsidRPr="006928CE">
        <w:rPr>
          <w:rFonts w:ascii="Times New Roman" w:hAnsi="Times New Roman" w:cs="Times New Roman"/>
          <w:color w:val="000000"/>
        </w:rPr>
        <w:t>-Fi corporativa y accesos remotos sin VPN (C2, C3, C4).</w:t>
      </w:r>
    </w:p>
    <w:p w:rsidR="00E43E6E" w:rsidRPr="006928CE" w:rsidRDefault="009C0233" w:rsidP="006928CE">
      <w:pPr>
        <w:pStyle w:val="Textoindependiente"/>
        <w:numPr>
          <w:ilvl w:val="0"/>
          <w:numId w:val="6"/>
        </w:numPr>
        <w:tabs>
          <w:tab w:val="left" w:pos="720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i/>
          <w:iCs/>
          <w:color w:val="000000"/>
        </w:rPr>
        <w:t>Seguridad física y redes sociales</w:t>
      </w:r>
      <w:r w:rsidRPr="006928CE">
        <w:rPr>
          <w:rFonts w:ascii="Times New Roman" w:hAnsi="Times New Roman" w:cs="Times New Roman"/>
          <w:i/>
          <w:iCs/>
          <w:color w:val="000000"/>
        </w:rPr>
        <w:t>:</w:t>
      </w:r>
      <w:r w:rsidRPr="006928CE">
        <w:rPr>
          <w:rFonts w:ascii="Times New Roman" w:hAnsi="Times New Roman" w:cs="Times New Roman"/>
          <w:color w:val="000000"/>
        </w:rPr>
        <w:t xml:space="preserve"> Accesos físicos no controlados, pantallas expuestas y uso inadecuado de redes sociales corporativas (I2, D4, D5).</w:t>
      </w:r>
    </w:p>
    <w:p w:rsidR="00E43E6E" w:rsidRPr="008D6684" w:rsidRDefault="009C0233" w:rsidP="006928CE">
      <w:pPr>
        <w:pStyle w:val="Textoindependiente"/>
        <w:tabs>
          <w:tab w:val="left" w:pos="2836"/>
        </w:tabs>
        <w:spacing w:after="0" w:line="240" w:lineRule="auto"/>
        <w:rPr>
          <w:rFonts w:ascii="Times New Roman" w:hAnsi="Times New Roman" w:cs="Times New Roman"/>
          <w:color w:val="002060"/>
        </w:rPr>
      </w:pPr>
      <w:r w:rsidRPr="008D6684">
        <w:rPr>
          <w:rStyle w:val="Textoennegrita"/>
          <w:rFonts w:ascii="Times New Roman" w:hAnsi="Times New Roman" w:cs="Times New Roman"/>
          <w:color w:val="002060"/>
        </w:rPr>
        <w:t>Roles incluidos (concreción del plan)</w:t>
      </w:r>
    </w:p>
    <w:p w:rsidR="00E43E6E" w:rsidRPr="008D6684" w:rsidRDefault="00E43E6E" w:rsidP="006928CE">
      <w:pPr>
        <w:pStyle w:val="Textoindependiente"/>
        <w:tabs>
          <w:tab w:val="left" w:pos="1418"/>
        </w:tabs>
        <w:spacing w:after="0" w:line="240" w:lineRule="auto"/>
        <w:rPr>
          <w:rFonts w:ascii="Times New Roman" w:hAnsi="Times New Roman" w:cs="Times New Roman"/>
          <w:color w:val="002060"/>
        </w:rPr>
      </w:pPr>
    </w:p>
    <w:p w:rsidR="00E43E6E" w:rsidRPr="006928CE" w:rsidRDefault="009C0233" w:rsidP="006928CE">
      <w:pPr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El plan debe estar clasificado por roles de acuerdo con los niveles de complejidad y alcance del control definidos (Básico/Avanzado y Procesos/Tecnología/Personas).</w:t>
      </w:r>
    </w:p>
    <w:p w:rsidR="00E43E6E" w:rsidRPr="006928CE" w:rsidRDefault="00E43E6E" w:rsidP="006928CE">
      <w:pPr>
        <w:rPr>
          <w:rFonts w:ascii="Times New Roman" w:hAnsi="Times New Roman" w:cs="Times New Roman"/>
        </w:rPr>
      </w:pPr>
    </w:p>
    <w:p w:rsidR="00E43E6E" w:rsidRPr="006928CE" w:rsidRDefault="009C0233" w:rsidP="006928CE">
      <w:pPr>
        <w:pStyle w:val="Default"/>
        <w:numPr>
          <w:ilvl w:val="0"/>
          <w:numId w:val="8"/>
        </w:numPr>
        <w:spacing w:after="38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Básico (</w:t>
      </w:r>
      <w:r w:rsidRPr="006928CE">
        <w:rPr>
          <w:rFonts w:ascii="Times New Roman" w:hAnsi="Times New Roman" w:cs="Times New Roman"/>
          <w:b/>
        </w:rPr>
        <w:t>B</w:t>
      </w:r>
      <w:r w:rsidRPr="006928CE">
        <w:rPr>
          <w:rFonts w:ascii="Times New Roman" w:hAnsi="Times New Roman" w:cs="Times New Roman"/>
        </w:rPr>
        <w:t xml:space="preserve">): el esfuerzo y los recursos necesarios para implantarlo son asumibles. Se puede aplicar a través del uso de funcionalidades sencillas ya incorporadas en las aplicaciones más comunes. Se previenen ataques mediante la instalación de herramientas de seguridad elementales. </w:t>
      </w:r>
    </w:p>
    <w:p w:rsidR="00E43E6E" w:rsidRPr="006928CE" w:rsidRDefault="009C0233" w:rsidP="006928CE">
      <w:pPr>
        <w:pStyle w:val="Default"/>
        <w:numPr>
          <w:ilvl w:val="0"/>
          <w:numId w:val="8"/>
        </w:numPr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Avanzado (</w:t>
      </w:r>
      <w:r w:rsidRPr="006928CE">
        <w:rPr>
          <w:rFonts w:ascii="Times New Roman" w:hAnsi="Times New Roman" w:cs="Times New Roman"/>
          <w:b/>
        </w:rPr>
        <w:t>A</w:t>
      </w:r>
      <w:r w:rsidRPr="006928CE">
        <w:rPr>
          <w:rFonts w:ascii="Times New Roman" w:hAnsi="Times New Roman" w:cs="Times New Roman"/>
        </w:rPr>
        <w:t xml:space="preserve">): el esfuerzo y los recursos necesarios para implantarlo son considerables. Se necesitan programas que requieren configuraciones complejas. Se pueden precisar mecanismos de recuperación ante fallos. </w:t>
      </w:r>
    </w:p>
    <w:p w:rsidR="00E43E6E" w:rsidRPr="006928CE" w:rsidRDefault="00E43E6E" w:rsidP="006928CE">
      <w:pPr>
        <w:ind w:left="720"/>
        <w:rPr>
          <w:rFonts w:ascii="Times New Roman" w:hAnsi="Times New Roman" w:cs="Times New Roman"/>
        </w:rPr>
      </w:pPr>
    </w:p>
    <w:p w:rsidR="00E43E6E" w:rsidRPr="006928CE" w:rsidRDefault="009C0233" w:rsidP="006928CE">
      <w:pPr>
        <w:pStyle w:val="Default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  <w:sz w:val="22"/>
        </w:rPr>
        <w:t xml:space="preserve">Los controles podrán tener el siguiente </w:t>
      </w:r>
      <w:r w:rsidRPr="006928CE">
        <w:rPr>
          <w:rFonts w:ascii="Times New Roman" w:hAnsi="Times New Roman" w:cs="Times New Roman"/>
          <w:b/>
          <w:sz w:val="22"/>
        </w:rPr>
        <w:t>alcance</w:t>
      </w:r>
      <w:r w:rsidRPr="006928CE">
        <w:rPr>
          <w:rFonts w:ascii="Times New Roman" w:hAnsi="Times New Roman" w:cs="Times New Roman"/>
          <w:sz w:val="22"/>
        </w:rPr>
        <w:t xml:space="preserve">: </w:t>
      </w:r>
    </w:p>
    <w:p w:rsidR="00E43E6E" w:rsidRPr="006928CE" w:rsidRDefault="009C0233" w:rsidP="006928CE">
      <w:pPr>
        <w:pStyle w:val="Default"/>
        <w:numPr>
          <w:ilvl w:val="0"/>
          <w:numId w:val="8"/>
        </w:numPr>
        <w:spacing w:after="41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  <w:sz w:val="22"/>
        </w:rPr>
        <w:t>Procesos (</w:t>
      </w:r>
      <w:r w:rsidRPr="006928CE">
        <w:rPr>
          <w:rFonts w:ascii="Times New Roman" w:hAnsi="Times New Roman" w:cs="Times New Roman"/>
          <w:b/>
          <w:sz w:val="22"/>
        </w:rPr>
        <w:t>PRO</w:t>
      </w:r>
      <w:r w:rsidRPr="006928CE">
        <w:rPr>
          <w:rFonts w:ascii="Times New Roman" w:hAnsi="Times New Roman" w:cs="Times New Roman"/>
          <w:sz w:val="22"/>
        </w:rPr>
        <w:t xml:space="preserve">): aplica a la dirección o al personal de gestión. </w:t>
      </w:r>
    </w:p>
    <w:p w:rsidR="00E43E6E" w:rsidRPr="006928CE" w:rsidRDefault="009C0233" w:rsidP="006928CE">
      <w:pPr>
        <w:pStyle w:val="Default"/>
        <w:numPr>
          <w:ilvl w:val="0"/>
          <w:numId w:val="8"/>
        </w:numPr>
        <w:spacing w:after="41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  <w:sz w:val="22"/>
        </w:rPr>
        <w:t>Tecnología (</w:t>
      </w:r>
      <w:r w:rsidRPr="006928CE">
        <w:rPr>
          <w:rFonts w:ascii="Times New Roman" w:hAnsi="Times New Roman" w:cs="Times New Roman"/>
          <w:b/>
          <w:sz w:val="22"/>
        </w:rPr>
        <w:t>TEC</w:t>
      </w:r>
      <w:r w:rsidRPr="006928CE">
        <w:rPr>
          <w:rFonts w:ascii="Times New Roman" w:hAnsi="Times New Roman" w:cs="Times New Roman"/>
          <w:sz w:val="22"/>
        </w:rPr>
        <w:t xml:space="preserve">): aplica al personal técnico especializado. </w:t>
      </w:r>
    </w:p>
    <w:p w:rsidR="00E43E6E" w:rsidRPr="006928CE" w:rsidRDefault="009C0233" w:rsidP="006928CE">
      <w:pPr>
        <w:pStyle w:val="Default"/>
        <w:numPr>
          <w:ilvl w:val="0"/>
          <w:numId w:val="8"/>
        </w:numPr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sz w:val="22"/>
        </w:rPr>
        <w:t>Personas (</w:t>
      </w:r>
      <w:r w:rsidRPr="006928CE">
        <w:rPr>
          <w:rStyle w:val="Textoennegrita"/>
          <w:rFonts w:ascii="Times New Roman" w:hAnsi="Times New Roman" w:cs="Times New Roman"/>
          <w:bCs w:val="0"/>
          <w:sz w:val="22"/>
        </w:rPr>
        <w:t>PER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sz w:val="22"/>
        </w:rPr>
        <w:t>): aplica a todo el personal.</w:t>
      </w:r>
    </w:p>
    <w:p w:rsidR="00E43E6E" w:rsidRPr="006928CE" w:rsidRDefault="00E43E6E" w:rsidP="006928CE">
      <w:pPr>
        <w:pStyle w:val="Textoindependiente"/>
        <w:tabs>
          <w:tab w:val="left" w:pos="1418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Default="00E43E6E" w:rsidP="006928CE">
      <w:pPr>
        <w:pStyle w:val="Textoindependiente"/>
        <w:tabs>
          <w:tab w:val="left" w:pos="1418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8D6684" w:rsidRDefault="008D6684" w:rsidP="006928CE">
      <w:pPr>
        <w:pStyle w:val="Textoindependiente"/>
        <w:tabs>
          <w:tab w:val="left" w:pos="1418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8D6684" w:rsidRPr="006928CE" w:rsidRDefault="008D6684" w:rsidP="006928CE">
      <w:pPr>
        <w:pStyle w:val="Textoindependiente"/>
        <w:tabs>
          <w:tab w:val="left" w:pos="1418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81"/>
        <w:gridCol w:w="1540"/>
        <w:gridCol w:w="7217"/>
      </w:tblGrid>
      <w:tr w:rsidR="00E43E6E" w:rsidRPr="006928CE" w:rsidTr="00976BEC">
        <w:trPr>
          <w:tblHeader/>
          <w:jc w:val="center"/>
        </w:trPr>
        <w:tc>
          <w:tcPr>
            <w:tcW w:w="8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Ttulodelatabla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lastRenderedPageBreak/>
              <w:t>NIVEL</w:t>
            </w:r>
          </w:p>
        </w:tc>
        <w:tc>
          <w:tcPr>
            <w:tcW w:w="154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Ttulodelatabla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ALCANCE</w:t>
            </w:r>
          </w:p>
        </w:tc>
        <w:tc>
          <w:tcPr>
            <w:tcW w:w="721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Ttulodelatabla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CONTROL</w:t>
            </w:r>
          </w:p>
        </w:tc>
      </w:tr>
      <w:tr w:rsidR="00E43E6E" w:rsidRPr="006928CE" w:rsidTr="00976BEC">
        <w:trPr>
          <w:jc w:val="center"/>
        </w:trPr>
        <w:tc>
          <w:tcPr>
            <w:tcW w:w="8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4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PRO</w:t>
            </w:r>
          </w:p>
        </w:tc>
        <w:tc>
          <w:tcPr>
            <w:tcW w:w="721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pStyle w:val="Contenidodelatabla"/>
              <w:rPr>
                <w:rFonts w:ascii="Times New Roman" w:hAnsi="Times New Roman" w:cs="Times New Roman"/>
              </w:rPr>
            </w:pPr>
            <w:r w:rsidRPr="006928CE">
              <w:rPr>
                <w:rStyle w:val="Textoennegrita"/>
                <w:rFonts w:ascii="Times New Roman" w:hAnsi="Times New Roman" w:cs="Times New Roman"/>
              </w:rPr>
              <w:t xml:space="preserve">Detallar los elementos clave que queremos que sean auditados. </w:t>
            </w:r>
            <w:r w:rsidRPr="006928CE">
              <w:rPr>
                <w:rFonts w:ascii="Times New Roman" w:hAnsi="Times New Roman" w:cs="Times New Roman"/>
              </w:rPr>
              <w:t>Tienes identificados los activos más relevantes que deben ser auditados.</w:t>
            </w:r>
          </w:p>
        </w:tc>
      </w:tr>
      <w:tr w:rsidR="00E43E6E" w:rsidRPr="006928CE" w:rsidTr="00976BEC">
        <w:trPr>
          <w:jc w:val="center"/>
        </w:trPr>
        <w:tc>
          <w:tcPr>
            <w:tcW w:w="8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4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PRO</w:t>
            </w:r>
          </w:p>
        </w:tc>
        <w:tc>
          <w:tcPr>
            <w:tcW w:w="721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pStyle w:val="Contenidodelatabla"/>
              <w:rPr>
                <w:rFonts w:ascii="Times New Roman" w:hAnsi="Times New Roman" w:cs="Times New Roman"/>
              </w:rPr>
            </w:pPr>
            <w:r w:rsidRPr="006928CE">
              <w:rPr>
                <w:rStyle w:val="Textoennegrita"/>
                <w:rFonts w:ascii="Times New Roman" w:hAnsi="Times New Roman" w:cs="Times New Roman"/>
              </w:rPr>
              <w:t xml:space="preserve">Mejora continua y modelos de madurez. </w:t>
            </w:r>
            <w:proofErr w:type="spellStart"/>
            <w:proofErr w:type="gramStart"/>
            <w:r w:rsidRPr="006928CE">
              <w:rPr>
                <w:rStyle w:val="Textoennegrita"/>
                <w:rFonts w:ascii="Times New Roman" w:hAnsi="Times New Roman" w:cs="Times New Roman"/>
              </w:rPr>
              <w:t>m</w:t>
            </w:r>
            <w:r w:rsidRPr="006928CE">
              <w:rPr>
                <w:rFonts w:ascii="Times New Roman" w:hAnsi="Times New Roman" w:cs="Times New Roman"/>
              </w:rPr>
              <w:t>Enfocas</w:t>
            </w:r>
            <w:proofErr w:type="spellEnd"/>
            <w:proofErr w:type="gramEnd"/>
            <w:r w:rsidRPr="006928CE">
              <w:rPr>
                <w:rFonts w:ascii="Times New Roman" w:hAnsi="Times New Roman" w:cs="Times New Roman"/>
              </w:rPr>
              <w:t xml:space="preserve"> el proceso de auditoría desde un punto de vista de mejora continua o de consecución de niveles de madurez.</w:t>
            </w:r>
          </w:p>
        </w:tc>
      </w:tr>
      <w:tr w:rsidR="00E43E6E" w:rsidRPr="006928CE" w:rsidTr="00976BEC">
        <w:trPr>
          <w:jc w:val="center"/>
        </w:trPr>
        <w:tc>
          <w:tcPr>
            <w:tcW w:w="8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4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PRO/TEC</w:t>
            </w:r>
          </w:p>
        </w:tc>
        <w:tc>
          <w:tcPr>
            <w:tcW w:w="721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pStyle w:val="Contenidodelatabla"/>
              <w:rPr>
                <w:rFonts w:ascii="Times New Roman" w:hAnsi="Times New Roman" w:cs="Times New Roman"/>
              </w:rPr>
            </w:pPr>
            <w:r w:rsidRPr="006928CE">
              <w:rPr>
                <w:rStyle w:val="Textoennegrita"/>
                <w:rFonts w:ascii="Times New Roman" w:hAnsi="Times New Roman" w:cs="Times New Roman"/>
              </w:rPr>
              <w:t xml:space="preserve">Auditorías legales. </w:t>
            </w:r>
            <w:r w:rsidRPr="006928CE">
              <w:rPr>
                <w:rFonts w:ascii="Times New Roman" w:hAnsi="Times New Roman" w:cs="Times New Roman"/>
              </w:rPr>
              <w:t>Realizas auditorías específicas para verificar el cumplimiento de los requerimientos legales del RGPD.</w:t>
            </w:r>
          </w:p>
        </w:tc>
      </w:tr>
      <w:tr w:rsidR="00E43E6E" w:rsidRPr="006928CE" w:rsidTr="00976BEC">
        <w:trPr>
          <w:jc w:val="center"/>
        </w:trPr>
        <w:tc>
          <w:tcPr>
            <w:tcW w:w="8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4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PRO/TEC</w:t>
            </w:r>
          </w:p>
        </w:tc>
        <w:tc>
          <w:tcPr>
            <w:tcW w:w="721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pStyle w:val="Contenidodelatabla"/>
              <w:rPr>
                <w:rFonts w:ascii="Times New Roman" w:hAnsi="Times New Roman" w:cs="Times New Roman"/>
              </w:rPr>
            </w:pPr>
            <w:r w:rsidRPr="006928CE">
              <w:rPr>
                <w:rStyle w:val="Textoennegrita"/>
                <w:rFonts w:ascii="Times New Roman" w:hAnsi="Times New Roman" w:cs="Times New Roman"/>
              </w:rPr>
              <w:t xml:space="preserve">Auditorías forenses. </w:t>
            </w:r>
            <w:r w:rsidRPr="006928CE">
              <w:rPr>
                <w:rFonts w:ascii="Times New Roman" w:hAnsi="Times New Roman" w:cs="Times New Roman"/>
              </w:rPr>
              <w:t>Realizas auditorías forenses para determinar lo ocurrido tras un incidente de seguridad.</w:t>
            </w:r>
          </w:p>
        </w:tc>
      </w:tr>
      <w:tr w:rsidR="00E43E6E" w:rsidRPr="006928CE" w:rsidTr="00976BEC">
        <w:trPr>
          <w:jc w:val="center"/>
        </w:trPr>
        <w:tc>
          <w:tcPr>
            <w:tcW w:w="8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4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TEC</w:t>
            </w:r>
          </w:p>
        </w:tc>
        <w:tc>
          <w:tcPr>
            <w:tcW w:w="721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pStyle w:val="Contenidodelatabla"/>
              <w:rPr>
                <w:rFonts w:ascii="Times New Roman" w:hAnsi="Times New Roman" w:cs="Times New Roman"/>
              </w:rPr>
            </w:pPr>
            <w:r w:rsidRPr="006928CE">
              <w:rPr>
                <w:rStyle w:val="Textoennegrita"/>
                <w:rFonts w:ascii="Times New Roman" w:hAnsi="Times New Roman" w:cs="Times New Roman"/>
              </w:rPr>
              <w:t xml:space="preserve">Procedimientos. </w:t>
            </w:r>
            <w:r w:rsidRPr="006928CE">
              <w:rPr>
                <w:rFonts w:ascii="Times New Roman" w:hAnsi="Times New Roman" w:cs="Times New Roman"/>
              </w:rPr>
              <w:t>Has definido/revisado procedimientos detallados para auditar la seguridad de cada activo clave de tus sistemas de información.</w:t>
            </w:r>
          </w:p>
        </w:tc>
      </w:tr>
      <w:tr w:rsidR="00E43E6E" w:rsidRPr="006928CE" w:rsidTr="00976BEC">
        <w:trPr>
          <w:jc w:val="center"/>
        </w:trPr>
        <w:tc>
          <w:tcPr>
            <w:tcW w:w="8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4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TEC</w:t>
            </w:r>
          </w:p>
        </w:tc>
        <w:tc>
          <w:tcPr>
            <w:tcW w:w="721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pStyle w:val="Contenidodelatabla"/>
              <w:rPr>
                <w:rFonts w:ascii="Times New Roman" w:hAnsi="Times New Roman" w:cs="Times New Roman"/>
              </w:rPr>
            </w:pPr>
            <w:r w:rsidRPr="006928CE">
              <w:rPr>
                <w:rStyle w:val="Textoennegrita"/>
                <w:rFonts w:ascii="Times New Roman" w:hAnsi="Times New Roman" w:cs="Times New Roman"/>
              </w:rPr>
              <w:t xml:space="preserve">Realización de auditorías periódicas. </w:t>
            </w:r>
            <w:r w:rsidRPr="006928CE">
              <w:rPr>
                <w:rFonts w:ascii="Times New Roman" w:hAnsi="Times New Roman" w:cs="Times New Roman"/>
              </w:rPr>
              <w:t>Realizas auditorías de tus sistemas de información de forma periódica.</w:t>
            </w:r>
          </w:p>
        </w:tc>
      </w:tr>
      <w:tr w:rsidR="00E43E6E" w:rsidRPr="006928CE" w:rsidTr="00976BEC">
        <w:trPr>
          <w:jc w:val="center"/>
        </w:trPr>
        <w:tc>
          <w:tcPr>
            <w:tcW w:w="88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4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8D6684">
            <w:pPr>
              <w:pStyle w:val="Contenidodelatabla"/>
              <w:jc w:val="center"/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PRO/TEC</w:t>
            </w:r>
          </w:p>
        </w:tc>
        <w:tc>
          <w:tcPr>
            <w:tcW w:w="721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pStyle w:val="Contenidodelatabla"/>
              <w:rPr>
                <w:rFonts w:ascii="Times New Roman" w:hAnsi="Times New Roman" w:cs="Times New Roman"/>
              </w:rPr>
            </w:pPr>
            <w:r w:rsidRPr="006928CE">
              <w:rPr>
                <w:rStyle w:val="Textoennegrita"/>
                <w:rFonts w:ascii="Times New Roman" w:hAnsi="Times New Roman" w:cs="Times New Roman"/>
              </w:rPr>
              <w:t xml:space="preserve">Análisis del resultado de la auditoría. </w:t>
            </w:r>
            <w:r w:rsidRPr="006928CE">
              <w:rPr>
                <w:rFonts w:ascii="Times New Roman" w:hAnsi="Times New Roman" w:cs="Times New Roman"/>
              </w:rPr>
              <w:t>Analizas los resultados de la auditoría en busca de debilidades a corregir.</w:t>
            </w:r>
          </w:p>
        </w:tc>
      </w:tr>
    </w:tbl>
    <w:p w:rsidR="00E43E6E" w:rsidRPr="006928CE" w:rsidRDefault="00E43E6E" w:rsidP="006928CE">
      <w:pPr>
        <w:pStyle w:val="Textoindependiente"/>
        <w:tabs>
          <w:tab w:val="left" w:pos="1418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8D6684" w:rsidRDefault="009C0233" w:rsidP="006928CE">
      <w:pPr>
        <w:pStyle w:val="Textoindependiente"/>
        <w:tabs>
          <w:tab w:val="left" w:pos="1418"/>
        </w:tabs>
        <w:spacing w:after="0" w:line="240" w:lineRule="auto"/>
        <w:rPr>
          <w:rFonts w:ascii="Times New Roman" w:hAnsi="Times New Roman" w:cs="Times New Roman"/>
          <w:color w:val="002060"/>
        </w:rPr>
      </w:pPr>
      <w:r w:rsidRPr="008D6684">
        <w:rPr>
          <w:rFonts w:ascii="Times New Roman" w:hAnsi="Times New Roman" w:cs="Times New Roman"/>
          <w:b/>
          <w:bCs/>
          <w:color w:val="002060"/>
        </w:rPr>
        <w:t xml:space="preserve">Contenidos (de la formación y los criterios) y </w:t>
      </w:r>
      <w:r w:rsidRPr="008D6684">
        <w:rPr>
          <w:rStyle w:val="Textoennegrita"/>
          <w:rFonts w:ascii="Times New Roman" w:hAnsi="Times New Roman" w:cs="Times New Roman"/>
          <w:color w:val="002060"/>
        </w:rPr>
        <w:t>Asociación de roles y contenidos (adecuados a los distintos puestos de trabajo).</w:t>
      </w:r>
    </w:p>
    <w:p w:rsidR="00E43E6E" w:rsidRPr="006928CE" w:rsidRDefault="00E43E6E" w:rsidP="006928CE">
      <w:pPr>
        <w:pStyle w:val="Textoindependiente"/>
        <w:tabs>
          <w:tab w:val="left" w:pos="1418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Los contenidos del plan se estructuran en nueve módulos, adaptados con los recursos del Kit de concienciación del INCIBE y con los escenarios de riesgo definidos anteriormente.</w:t>
      </w:r>
    </w:p>
    <w:p w:rsidR="00E43E6E" w:rsidRPr="008D6684" w:rsidRDefault="009C0233" w:rsidP="006928CE">
      <w:pPr>
        <w:pStyle w:val="Ttulo4"/>
        <w:tabs>
          <w:tab w:val="left" w:pos="1418"/>
        </w:tabs>
        <w:spacing w:before="0" w:after="283"/>
        <w:rPr>
          <w:rFonts w:ascii="Times New Roman" w:hAnsi="Times New Roman" w:cs="Times New Roman"/>
          <w:color w:val="002060"/>
        </w:rPr>
      </w:pPr>
      <w:r w:rsidRPr="008D6684">
        <w:rPr>
          <w:rFonts w:ascii="Times New Roman" w:hAnsi="Times New Roman" w:cs="Times New Roman"/>
          <w:color w:val="002060"/>
        </w:rPr>
        <w:t>Módulo 1. La información: el activo imprescindible de AULASUR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Nivel: B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Alcance:</w:t>
      </w:r>
      <w:r w:rsidRPr="006928CE">
        <w:rPr>
          <w:rFonts w:ascii="Times New Roman" w:hAnsi="Times New Roman" w:cs="Times New Roman"/>
          <w:color w:val="000000"/>
        </w:rPr>
        <w:t xml:space="preserve"> PRO / PER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Contenidos</w:t>
      </w:r>
    </w:p>
    <w:p w:rsidR="00E43E6E" w:rsidRPr="006928CE" w:rsidRDefault="009C0233" w:rsidP="006928CE">
      <w:pPr>
        <w:pStyle w:val="Textoindependiente"/>
        <w:numPr>
          <w:ilvl w:val="0"/>
          <w:numId w:val="9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La información como activo crítico en AULASUR (datos de alumnos, contenidos del campus, información económica, etc.).</w:t>
      </w:r>
    </w:p>
    <w:p w:rsidR="00E43E6E" w:rsidRPr="006928CE" w:rsidRDefault="009C0233" w:rsidP="006928CE">
      <w:pPr>
        <w:pStyle w:val="Textoindependiente"/>
        <w:numPr>
          <w:ilvl w:val="0"/>
          <w:numId w:val="9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Conceptos de confidencialidad, integridad y disponibilidad.</w:t>
      </w:r>
    </w:p>
    <w:p w:rsidR="00E43E6E" w:rsidRPr="006928CE" w:rsidRDefault="009C0233" w:rsidP="006928CE">
      <w:pPr>
        <w:pStyle w:val="Textoindependiente"/>
        <w:numPr>
          <w:ilvl w:val="0"/>
          <w:numId w:val="9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Impacto de la pérdida, filtración o indisponibilidad de la información.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Criterios</w:t>
      </w:r>
    </w:p>
    <w:p w:rsidR="00E43E6E" w:rsidRPr="006928CE" w:rsidRDefault="009C0233" w:rsidP="006928CE">
      <w:pPr>
        <w:pStyle w:val="Textoindependiente"/>
        <w:numPr>
          <w:ilvl w:val="0"/>
          <w:numId w:val="10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El participante identifica ejemplos de información crítica de AULASUR.</w:t>
      </w:r>
    </w:p>
    <w:p w:rsidR="00E43E6E" w:rsidRPr="006928CE" w:rsidRDefault="009C0233" w:rsidP="006928CE">
      <w:pPr>
        <w:pStyle w:val="Textoindependiente"/>
        <w:numPr>
          <w:ilvl w:val="0"/>
          <w:numId w:val="10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Es capaz de explicar, en términos sencillos, por qué la información es un activo y qué consecuencias tendría su pérdida.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Roles (PRO/TEC/PER)</w:t>
      </w:r>
    </w:p>
    <w:p w:rsidR="00E43E6E" w:rsidRPr="006928CE" w:rsidRDefault="009C0233" w:rsidP="006928CE">
      <w:pPr>
        <w:pStyle w:val="Textoindependiente"/>
        <w:numPr>
          <w:ilvl w:val="0"/>
          <w:numId w:val="11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PRO:</w:t>
      </w:r>
      <w:r w:rsidRPr="006928CE">
        <w:rPr>
          <w:rFonts w:ascii="Times New Roman" w:hAnsi="Times New Roman" w:cs="Times New Roman"/>
          <w:color w:val="000000"/>
        </w:rPr>
        <w:t xml:space="preserve"> Dirección y responsables de área.</w:t>
      </w:r>
    </w:p>
    <w:p w:rsidR="00E43E6E" w:rsidRPr="008D6684" w:rsidRDefault="009C0233" w:rsidP="006928CE">
      <w:pPr>
        <w:pStyle w:val="Textoindependiente"/>
        <w:numPr>
          <w:ilvl w:val="0"/>
          <w:numId w:val="11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PER:</w:t>
      </w:r>
      <w:r w:rsidRPr="006928CE">
        <w:rPr>
          <w:rFonts w:ascii="Times New Roman" w:hAnsi="Times New Roman" w:cs="Times New Roman"/>
          <w:color w:val="000000"/>
        </w:rPr>
        <w:t xml:space="preserve"> Todo el personal y en versión resumida a alumnos.</w:t>
      </w:r>
    </w:p>
    <w:p w:rsidR="008D6684" w:rsidRDefault="008D6684" w:rsidP="008D6684">
      <w:pPr>
        <w:pStyle w:val="Textoindependiente"/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8D6684" w:rsidRPr="006928CE" w:rsidRDefault="008D6684" w:rsidP="008D6684">
      <w:pPr>
        <w:pStyle w:val="Textoindependiente"/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E43E6E" w:rsidRPr="008D6684" w:rsidRDefault="009C0233" w:rsidP="006928CE">
      <w:pPr>
        <w:pStyle w:val="Ttulo4"/>
        <w:tabs>
          <w:tab w:val="left" w:pos="1418"/>
        </w:tabs>
        <w:spacing w:before="0" w:after="283"/>
        <w:rPr>
          <w:rFonts w:ascii="Times New Roman" w:hAnsi="Times New Roman" w:cs="Times New Roman"/>
          <w:color w:val="002060"/>
        </w:rPr>
      </w:pPr>
      <w:r w:rsidRPr="008D6684">
        <w:rPr>
          <w:rFonts w:ascii="Times New Roman" w:hAnsi="Times New Roman" w:cs="Times New Roman"/>
          <w:color w:val="002060"/>
        </w:rPr>
        <w:lastRenderedPageBreak/>
        <w:t>Módulo 2. La información: clasificación, cifrado y metadatos</w:t>
      </w:r>
    </w:p>
    <w:p w:rsidR="00E43E6E" w:rsidRPr="006928CE" w:rsidRDefault="009C0233" w:rsidP="006928CE">
      <w:pPr>
        <w:pStyle w:val="Ttulo4"/>
        <w:tabs>
          <w:tab w:val="left" w:pos="1418"/>
        </w:tabs>
        <w:spacing w:before="0" w:after="283"/>
        <w:rPr>
          <w:rFonts w:ascii="Times New Roman" w:hAnsi="Times New Roman" w:cs="Times New Roman"/>
          <w:b w:val="0"/>
          <w:bCs w:val="0"/>
          <w:color w:val="000000"/>
        </w:rPr>
      </w:pPr>
      <w:proofErr w:type="gramStart"/>
      <w:r w:rsidRPr="006928CE">
        <w:rPr>
          <w:rStyle w:val="Textoennegrita"/>
          <w:rFonts w:ascii="Times New Roman" w:hAnsi="Times New Roman" w:cs="Times New Roman"/>
          <w:color w:val="000000"/>
        </w:rPr>
        <w:t>Nivel :B</w:t>
      </w:r>
      <w:proofErr w:type="gramEnd"/>
      <w:r w:rsidRPr="006928CE">
        <w:rPr>
          <w:rFonts w:ascii="Times New Roman" w:hAnsi="Times New Roman" w:cs="Times New Roman"/>
          <w:b w:val="0"/>
          <w:bCs w:val="0"/>
          <w:color w:val="000000"/>
        </w:rPr>
        <w:br/>
      </w:r>
      <w:r w:rsidRPr="006928CE">
        <w:rPr>
          <w:rStyle w:val="Textoennegrita"/>
          <w:rFonts w:ascii="Times New Roman" w:hAnsi="Times New Roman" w:cs="Times New Roman"/>
          <w:color w:val="000000"/>
        </w:rPr>
        <w:t>Alcance:</w:t>
      </w:r>
      <w:r w:rsidRPr="006928CE">
        <w:rPr>
          <w:rFonts w:ascii="Times New Roman" w:hAnsi="Times New Roman" w:cs="Times New Roman"/>
          <w:b w:val="0"/>
          <w:bCs w:val="0"/>
          <w:color w:val="000000"/>
        </w:rPr>
        <w:t xml:space="preserve"> PRO / TEC / PER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Contenidos</w:t>
      </w:r>
    </w:p>
    <w:p w:rsidR="00E43E6E" w:rsidRPr="006928CE" w:rsidRDefault="009C0233" w:rsidP="006928CE">
      <w:pPr>
        <w:pStyle w:val="Textoindependiente"/>
        <w:numPr>
          <w:ilvl w:val="0"/>
          <w:numId w:val="12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Esquema de clasificación (Público, Uso interno, Restringido, Confidencial).</w:t>
      </w:r>
    </w:p>
    <w:p w:rsidR="00E43E6E" w:rsidRPr="006928CE" w:rsidRDefault="009C0233" w:rsidP="006928CE">
      <w:pPr>
        <w:pStyle w:val="Textoindependiente"/>
        <w:numPr>
          <w:ilvl w:val="0"/>
          <w:numId w:val="12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Ejemplos prácticos de cada tipo de información en AULASUR.</w:t>
      </w:r>
    </w:p>
    <w:p w:rsidR="00E43E6E" w:rsidRPr="006928CE" w:rsidRDefault="009C0233" w:rsidP="006928CE">
      <w:pPr>
        <w:pStyle w:val="Textoindependiente"/>
        <w:numPr>
          <w:ilvl w:val="0"/>
          <w:numId w:val="12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Uso del cifrado y cuidado con los metadatos (documentos, imágenes, etc.).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Criterios</w:t>
      </w:r>
    </w:p>
    <w:p w:rsidR="00E43E6E" w:rsidRPr="006928CE" w:rsidRDefault="009C0233" w:rsidP="006928CE">
      <w:pPr>
        <w:pStyle w:val="Textoindependiente"/>
        <w:numPr>
          <w:ilvl w:val="0"/>
          <w:numId w:val="13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El participante clasifica correctamente casos sencillos de información.</w:t>
      </w:r>
    </w:p>
    <w:p w:rsidR="00E43E6E" w:rsidRPr="006928CE" w:rsidRDefault="009C0233" w:rsidP="006928CE">
      <w:pPr>
        <w:pStyle w:val="Textoindependiente"/>
        <w:numPr>
          <w:ilvl w:val="0"/>
          <w:numId w:val="13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Sabe cuándo debe cifrar un fichero o correo y cuándo no es necesario.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Roles</w:t>
      </w:r>
    </w:p>
    <w:p w:rsidR="00E43E6E" w:rsidRPr="006928CE" w:rsidRDefault="009C0233" w:rsidP="006928CE">
      <w:pPr>
        <w:pStyle w:val="Textoindependiente"/>
        <w:numPr>
          <w:ilvl w:val="0"/>
          <w:numId w:val="14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PRO:</w:t>
      </w:r>
      <w:r w:rsidRPr="006928CE">
        <w:rPr>
          <w:rFonts w:ascii="Times New Roman" w:hAnsi="Times New Roman" w:cs="Times New Roman"/>
          <w:color w:val="000000"/>
        </w:rPr>
        <w:t xml:space="preserve"> Responsables de procesos y protección de datos.</w:t>
      </w:r>
    </w:p>
    <w:p w:rsidR="00E43E6E" w:rsidRPr="006928CE" w:rsidRDefault="009C0233" w:rsidP="006928CE">
      <w:pPr>
        <w:pStyle w:val="Textoindependiente"/>
        <w:numPr>
          <w:ilvl w:val="0"/>
          <w:numId w:val="14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TEC:</w:t>
      </w:r>
      <w:r w:rsidRPr="006928CE">
        <w:rPr>
          <w:rFonts w:ascii="Times New Roman" w:hAnsi="Times New Roman" w:cs="Times New Roman"/>
          <w:color w:val="000000"/>
        </w:rPr>
        <w:t xml:space="preserve"> Personal técnico (configuración de herramientas de cifrado y permisos).</w:t>
      </w:r>
    </w:p>
    <w:p w:rsidR="00E43E6E" w:rsidRPr="008D6684" w:rsidRDefault="009C0233" w:rsidP="006928CE">
      <w:pPr>
        <w:pStyle w:val="Textoindependiente"/>
        <w:numPr>
          <w:ilvl w:val="0"/>
          <w:numId w:val="14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PER:</w:t>
      </w:r>
      <w:r w:rsidRPr="006928CE">
        <w:rPr>
          <w:rFonts w:ascii="Times New Roman" w:hAnsi="Times New Roman" w:cs="Times New Roman"/>
          <w:color w:val="000000"/>
        </w:rPr>
        <w:t xml:space="preserve"> Personal administrativo, docentes y resto de empleados.</w:t>
      </w:r>
    </w:p>
    <w:p w:rsidR="008D6684" w:rsidRPr="006928CE" w:rsidRDefault="008D6684" w:rsidP="008D6684">
      <w:pPr>
        <w:pStyle w:val="Textoindependiente"/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E43E6E" w:rsidRPr="008D6684" w:rsidRDefault="009C0233" w:rsidP="006928CE">
      <w:pPr>
        <w:pStyle w:val="Ttulo4"/>
        <w:tabs>
          <w:tab w:val="left" w:pos="1418"/>
        </w:tabs>
        <w:spacing w:before="0" w:after="283"/>
        <w:rPr>
          <w:rFonts w:ascii="Times New Roman" w:hAnsi="Times New Roman" w:cs="Times New Roman"/>
          <w:color w:val="002060"/>
        </w:rPr>
      </w:pPr>
      <w:r w:rsidRPr="008D6684">
        <w:rPr>
          <w:rFonts w:ascii="Times New Roman" w:hAnsi="Times New Roman" w:cs="Times New Roman"/>
          <w:color w:val="002060"/>
        </w:rPr>
        <w:t xml:space="preserve">Módulo 3. La información: </w:t>
      </w:r>
      <w:proofErr w:type="spellStart"/>
      <w:r w:rsidRPr="008D6684">
        <w:rPr>
          <w:rFonts w:ascii="Times New Roman" w:hAnsi="Times New Roman" w:cs="Times New Roman"/>
          <w:color w:val="002060"/>
        </w:rPr>
        <w:t>backups</w:t>
      </w:r>
      <w:proofErr w:type="spellEnd"/>
      <w:r w:rsidRPr="008D6684">
        <w:rPr>
          <w:rFonts w:ascii="Times New Roman" w:hAnsi="Times New Roman" w:cs="Times New Roman"/>
          <w:color w:val="002060"/>
        </w:rPr>
        <w:t>, borrado y tipos de almacenamiento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Nivel:</w:t>
      </w:r>
      <w:r w:rsidRPr="006928CE">
        <w:rPr>
          <w:rFonts w:ascii="Times New Roman" w:hAnsi="Times New Roman" w:cs="Times New Roman"/>
          <w:color w:val="000000"/>
        </w:rPr>
        <w:t xml:space="preserve"> A (especialmente para TEC; contenidos básicos para PER)</w:t>
      </w:r>
      <w:r w:rsidRPr="006928CE">
        <w:rPr>
          <w:rFonts w:ascii="Times New Roman" w:hAnsi="Times New Roman" w:cs="Times New Roman"/>
          <w:color w:val="000000"/>
        </w:rPr>
        <w:br/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Alcance:</w:t>
      </w:r>
      <w:r w:rsidRPr="006928CE">
        <w:rPr>
          <w:rFonts w:ascii="Times New Roman" w:hAnsi="Times New Roman" w:cs="Times New Roman"/>
          <w:color w:val="000000"/>
        </w:rPr>
        <w:t xml:space="preserve"> TEC / PRO / PER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Contenidos</w:t>
      </w:r>
    </w:p>
    <w:p w:rsidR="00E43E6E" w:rsidRPr="006928CE" w:rsidRDefault="009C0233" w:rsidP="006928CE">
      <w:pPr>
        <w:pStyle w:val="Textoindependiente"/>
        <w:numPr>
          <w:ilvl w:val="0"/>
          <w:numId w:val="15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Concepto de copia de seguridad y regla 3-2-1.</w:t>
      </w:r>
    </w:p>
    <w:p w:rsidR="00E43E6E" w:rsidRPr="006928CE" w:rsidRDefault="009C0233" w:rsidP="006928CE">
      <w:pPr>
        <w:pStyle w:val="Textoindependiente"/>
        <w:numPr>
          <w:ilvl w:val="0"/>
          <w:numId w:val="15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Diferentes tipos de almacenamiento (local, red, nube) y sus riesgos.</w:t>
      </w:r>
    </w:p>
    <w:p w:rsidR="00E43E6E" w:rsidRPr="006928CE" w:rsidRDefault="009C0233" w:rsidP="006928CE">
      <w:pPr>
        <w:pStyle w:val="Textoindependiente"/>
        <w:numPr>
          <w:ilvl w:val="0"/>
          <w:numId w:val="15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Borrado seguro de información y pruebas de restauración.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Criterios</w:t>
      </w:r>
    </w:p>
    <w:p w:rsidR="00E43E6E" w:rsidRPr="006928CE" w:rsidRDefault="009C0233" w:rsidP="006928CE">
      <w:pPr>
        <w:pStyle w:val="Textoindependiente"/>
        <w:numPr>
          <w:ilvl w:val="0"/>
          <w:numId w:val="16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TEC:</w:t>
      </w:r>
      <w:r w:rsidRPr="006928CE">
        <w:rPr>
          <w:rFonts w:ascii="Times New Roman" w:hAnsi="Times New Roman" w:cs="Times New Roman"/>
          <w:color w:val="000000"/>
        </w:rPr>
        <w:t xml:space="preserve"> Conoce y aplica la política de copias de AULASUR y la regla 3-2-1.</w:t>
      </w:r>
    </w:p>
    <w:p w:rsidR="00E43E6E" w:rsidRPr="006928CE" w:rsidRDefault="009C0233" w:rsidP="006928CE">
      <w:pPr>
        <w:pStyle w:val="Textoindependiente"/>
        <w:numPr>
          <w:ilvl w:val="0"/>
          <w:numId w:val="16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PER:</w:t>
      </w:r>
      <w:r w:rsidRPr="006928CE">
        <w:rPr>
          <w:rFonts w:ascii="Times New Roman" w:hAnsi="Times New Roman" w:cs="Times New Roman"/>
          <w:color w:val="000000"/>
        </w:rPr>
        <w:t xml:space="preserve"> Sabe dónde debe guardar la información de trabajo y qué no debe hacer (no almacenar datos críticos solo en el equipo local).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Roles</w:t>
      </w:r>
    </w:p>
    <w:p w:rsidR="00E43E6E" w:rsidRPr="006928CE" w:rsidRDefault="009C0233" w:rsidP="006928CE">
      <w:pPr>
        <w:pStyle w:val="Textoindependiente"/>
        <w:numPr>
          <w:ilvl w:val="0"/>
          <w:numId w:val="17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TEC:</w:t>
      </w:r>
      <w:r w:rsidRPr="006928CE">
        <w:rPr>
          <w:rFonts w:ascii="Times New Roman" w:hAnsi="Times New Roman" w:cs="Times New Roman"/>
          <w:color w:val="000000"/>
        </w:rPr>
        <w:t xml:space="preserve"> Personal técnico responsable de sistemas y copias.</w:t>
      </w:r>
    </w:p>
    <w:p w:rsidR="00E43E6E" w:rsidRPr="006928CE" w:rsidRDefault="009C0233" w:rsidP="006928CE">
      <w:pPr>
        <w:pStyle w:val="Textoindependiente"/>
        <w:numPr>
          <w:ilvl w:val="0"/>
          <w:numId w:val="17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PRO:</w:t>
      </w:r>
      <w:r w:rsidRPr="006928CE">
        <w:rPr>
          <w:rFonts w:ascii="Times New Roman" w:hAnsi="Times New Roman" w:cs="Times New Roman"/>
          <w:color w:val="000000"/>
        </w:rPr>
        <w:t xml:space="preserve"> Dirección / responsables de áreas (entender impacto y recursos necesarios).</w:t>
      </w:r>
    </w:p>
    <w:p w:rsidR="00E43E6E" w:rsidRPr="006928CE" w:rsidRDefault="009C0233" w:rsidP="006928CE">
      <w:pPr>
        <w:pStyle w:val="Textoindependiente"/>
        <w:numPr>
          <w:ilvl w:val="0"/>
          <w:numId w:val="17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PER:</w:t>
      </w:r>
      <w:r w:rsidRPr="006928CE">
        <w:rPr>
          <w:rFonts w:ascii="Times New Roman" w:hAnsi="Times New Roman" w:cs="Times New Roman"/>
          <w:color w:val="000000"/>
        </w:rPr>
        <w:t xml:space="preserve"> Resto de personal que genera o maneja información.</w:t>
      </w:r>
    </w:p>
    <w:p w:rsidR="008D6684" w:rsidRDefault="008D6684" w:rsidP="006928CE">
      <w:pPr>
        <w:pStyle w:val="Ttulo4"/>
        <w:tabs>
          <w:tab w:val="left" w:pos="1418"/>
        </w:tabs>
        <w:spacing w:before="0" w:after="283"/>
        <w:rPr>
          <w:rFonts w:ascii="Times New Roman" w:hAnsi="Times New Roman" w:cs="Times New Roman"/>
          <w:color w:val="000000"/>
        </w:rPr>
      </w:pPr>
    </w:p>
    <w:p w:rsidR="00976BEC" w:rsidRDefault="00976BEC" w:rsidP="00976BEC">
      <w:pPr>
        <w:pStyle w:val="Textoindependiente"/>
        <w:rPr>
          <w:rFonts w:hint="eastAsia"/>
        </w:rPr>
      </w:pPr>
    </w:p>
    <w:p w:rsidR="00976BEC" w:rsidRPr="00976BEC" w:rsidRDefault="00976BEC" w:rsidP="00976BEC">
      <w:pPr>
        <w:pStyle w:val="Textoindependiente"/>
        <w:rPr>
          <w:rFonts w:hint="eastAsia"/>
        </w:rPr>
      </w:pPr>
    </w:p>
    <w:p w:rsidR="00E43E6E" w:rsidRPr="008D6684" w:rsidRDefault="009C0233" w:rsidP="006928CE">
      <w:pPr>
        <w:pStyle w:val="Ttulo4"/>
        <w:tabs>
          <w:tab w:val="left" w:pos="1418"/>
        </w:tabs>
        <w:spacing w:before="0" w:after="283"/>
        <w:rPr>
          <w:rFonts w:ascii="Times New Roman" w:hAnsi="Times New Roman" w:cs="Times New Roman"/>
          <w:color w:val="002060"/>
        </w:rPr>
      </w:pPr>
      <w:r w:rsidRPr="008D6684">
        <w:rPr>
          <w:rFonts w:ascii="Times New Roman" w:hAnsi="Times New Roman" w:cs="Times New Roman"/>
          <w:color w:val="002060"/>
        </w:rPr>
        <w:lastRenderedPageBreak/>
        <w:t>Módulo 4. El puesto de trabajo: medidas de protección I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Nivel:</w:t>
      </w:r>
      <w:r w:rsidRPr="006928CE">
        <w:rPr>
          <w:rFonts w:ascii="Times New Roman" w:hAnsi="Times New Roman" w:cs="Times New Roman"/>
          <w:color w:val="000000"/>
        </w:rPr>
        <w:t xml:space="preserve"> B</w:t>
      </w:r>
      <w:r w:rsidRPr="006928CE">
        <w:rPr>
          <w:rFonts w:ascii="Times New Roman" w:hAnsi="Times New Roman" w:cs="Times New Roman"/>
          <w:color w:val="000000"/>
        </w:rPr>
        <w:br/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Alcance:</w:t>
      </w:r>
      <w:r w:rsidRPr="006928CE">
        <w:rPr>
          <w:rFonts w:ascii="Times New Roman" w:hAnsi="Times New Roman" w:cs="Times New Roman"/>
          <w:color w:val="000000"/>
        </w:rPr>
        <w:t xml:space="preserve"> PER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Contenidos</w:t>
      </w:r>
    </w:p>
    <w:p w:rsidR="00E43E6E" w:rsidRPr="006928CE" w:rsidRDefault="009C0233" w:rsidP="006928CE">
      <w:pPr>
        <w:pStyle w:val="Textoindependiente"/>
        <w:numPr>
          <w:ilvl w:val="0"/>
          <w:numId w:val="18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Uso seguro de </w:t>
      </w:r>
      <w:proofErr w:type="spellStart"/>
      <w:r w:rsidRPr="006928CE">
        <w:rPr>
          <w:rFonts w:ascii="Times New Roman" w:hAnsi="Times New Roman" w:cs="Times New Roman"/>
          <w:color w:val="000000"/>
        </w:rPr>
        <w:t>PCs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y portátiles: bloqueo de sesión, no compartir usuario, cuidado físico del equipo.</w:t>
      </w:r>
    </w:p>
    <w:p w:rsidR="00E43E6E" w:rsidRPr="006928CE" w:rsidRDefault="009C0233" w:rsidP="006928CE">
      <w:pPr>
        <w:pStyle w:val="Textoindependiente"/>
        <w:numPr>
          <w:ilvl w:val="0"/>
          <w:numId w:val="18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Riesgos de memorias USB y otros dispositivos externos.</w:t>
      </w:r>
    </w:p>
    <w:p w:rsidR="00E43E6E" w:rsidRPr="006928CE" w:rsidRDefault="009C0233" w:rsidP="006928CE">
      <w:pPr>
        <w:pStyle w:val="Textoindependiente"/>
        <w:numPr>
          <w:ilvl w:val="0"/>
          <w:numId w:val="18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Malas prácticas frecuentes en el puesto de trabajo (escenarios H1, H3).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Criterios</w:t>
      </w:r>
    </w:p>
    <w:p w:rsidR="00E43E6E" w:rsidRPr="006928CE" w:rsidRDefault="009C0233" w:rsidP="006928CE">
      <w:pPr>
        <w:pStyle w:val="Textoindependiente"/>
        <w:numPr>
          <w:ilvl w:val="0"/>
          <w:numId w:val="19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El participante conoce y aplica las normas de bloqueo de equipo y uso de USB.</w:t>
      </w:r>
    </w:p>
    <w:p w:rsidR="00E43E6E" w:rsidRPr="006928CE" w:rsidRDefault="009C0233" w:rsidP="006928CE">
      <w:pPr>
        <w:pStyle w:val="Textoindependiente"/>
        <w:numPr>
          <w:ilvl w:val="0"/>
          <w:numId w:val="19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Supera el test asociado al recurso del Kit y no ejecuta archivos de USB “trampa” en campañas simuladas.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Roles</w:t>
      </w:r>
    </w:p>
    <w:p w:rsidR="00E43E6E" w:rsidRPr="008D6684" w:rsidRDefault="009C0233" w:rsidP="006928CE">
      <w:pPr>
        <w:pStyle w:val="Textoindependiente"/>
        <w:numPr>
          <w:ilvl w:val="0"/>
          <w:numId w:val="20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PER:</w:t>
      </w:r>
      <w:r w:rsidRPr="006928CE">
        <w:rPr>
          <w:rFonts w:ascii="Times New Roman" w:hAnsi="Times New Roman" w:cs="Times New Roman"/>
          <w:color w:val="000000"/>
        </w:rPr>
        <w:t xml:space="preserve"> Todo el personal y alumnos que usan equipos de AULASUR.</w:t>
      </w:r>
    </w:p>
    <w:p w:rsidR="008D6684" w:rsidRPr="006928CE" w:rsidRDefault="008D6684" w:rsidP="008D6684">
      <w:pPr>
        <w:pStyle w:val="Textoindependiente"/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E43E6E" w:rsidRPr="008D6684" w:rsidRDefault="009C0233" w:rsidP="006928CE">
      <w:pPr>
        <w:pStyle w:val="Ttulo4"/>
        <w:tabs>
          <w:tab w:val="left" w:pos="1418"/>
        </w:tabs>
        <w:spacing w:before="0" w:after="283"/>
        <w:rPr>
          <w:rFonts w:ascii="Times New Roman" w:hAnsi="Times New Roman" w:cs="Times New Roman"/>
          <w:color w:val="002060"/>
        </w:rPr>
      </w:pPr>
      <w:r w:rsidRPr="008D6684">
        <w:rPr>
          <w:rFonts w:ascii="Times New Roman" w:hAnsi="Times New Roman" w:cs="Times New Roman"/>
          <w:color w:val="002060"/>
        </w:rPr>
        <w:t>Módulo 5. El puesto de trabajo: medidas de protección II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Nivel:</w:t>
      </w:r>
      <w:r w:rsidRPr="006928CE">
        <w:rPr>
          <w:rFonts w:ascii="Times New Roman" w:hAnsi="Times New Roman" w:cs="Times New Roman"/>
          <w:color w:val="000000"/>
        </w:rPr>
        <w:t xml:space="preserve"> B</w:t>
      </w:r>
      <w:r w:rsidRPr="006928CE">
        <w:rPr>
          <w:rFonts w:ascii="Times New Roman" w:hAnsi="Times New Roman" w:cs="Times New Roman"/>
          <w:color w:val="000000"/>
        </w:rPr>
        <w:br/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Alcance:</w:t>
      </w:r>
      <w:r w:rsidRPr="006928CE">
        <w:rPr>
          <w:rFonts w:ascii="Times New Roman" w:hAnsi="Times New Roman" w:cs="Times New Roman"/>
          <w:color w:val="000000"/>
        </w:rPr>
        <w:t xml:space="preserve"> PER / PRO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Contenidos</w:t>
      </w:r>
    </w:p>
    <w:p w:rsidR="00E43E6E" w:rsidRPr="006928CE" w:rsidRDefault="009C0233" w:rsidP="006928CE">
      <w:pPr>
        <w:pStyle w:val="Textoindependiente"/>
        <w:numPr>
          <w:ilvl w:val="0"/>
          <w:numId w:val="21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Limpieza de mesa, gestión de documentos impresos, uso de destructoras.</w:t>
      </w:r>
    </w:p>
    <w:p w:rsidR="00E43E6E" w:rsidRPr="006928CE" w:rsidRDefault="009C0233" w:rsidP="006928CE">
      <w:pPr>
        <w:pStyle w:val="Textoindependiente"/>
        <w:numPr>
          <w:ilvl w:val="0"/>
          <w:numId w:val="21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Riesgos de </w:t>
      </w:r>
      <w:proofErr w:type="spellStart"/>
      <w:r w:rsidRPr="006928CE">
        <w:rPr>
          <w:rFonts w:ascii="Times New Roman" w:hAnsi="Times New Roman" w:cs="Times New Roman"/>
          <w:color w:val="000000"/>
        </w:rPr>
        <w:t>shoulder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928CE">
        <w:rPr>
          <w:rFonts w:ascii="Times New Roman" w:hAnsi="Times New Roman" w:cs="Times New Roman"/>
          <w:color w:val="000000"/>
        </w:rPr>
        <w:t>surfing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y pantallas visibles a terceros.</w:t>
      </w:r>
    </w:p>
    <w:p w:rsidR="00E43E6E" w:rsidRPr="006928CE" w:rsidRDefault="009C0233" w:rsidP="006928CE">
      <w:pPr>
        <w:pStyle w:val="Textoindependiente"/>
        <w:numPr>
          <w:ilvl w:val="0"/>
          <w:numId w:val="21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Seguridad física básica en oficinas, aulas y CPD (accesos, llaves, puertas).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Criterios</w:t>
      </w:r>
    </w:p>
    <w:p w:rsidR="00E43E6E" w:rsidRPr="006928CE" w:rsidRDefault="009C0233" w:rsidP="006928CE">
      <w:pPr>
        <w:pStyle w:val="Textoindependiente"/>
        <w:numPr>
          <w:ilvl w:val="0"/>
          <w:numId w:val="22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El participante reconoce situaciones inseguras (documentos abandonados, pantallas a la vista) y las corrige.</w:t>
      </w:r>
    </w:p>
    <w:p w:rsidR="00E43E6E" w:rsidRPr="006928CE" w:rsidRDefault="009C0233" w:rsidP="006928CE">
      <w:pPr>
        <w:pStyle w:val="Textoindependiente"/>
        <w:numPr>
          <w:ilvl w:val="0"/>
          <w:numId w:val="22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Se observa una reducción de documentos olvidados en impresoras/zonas comunes.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Roles</w:t>
      </w:r>
    </w:p>
    <w:p w:rsidR="00E43E6E" w:rsidRPr="006928CE" w:rsidRDefault="009C0233" w:rsidP="006928CE">
      <w:pPr>
        <w:pStyle w:val="Textoindependiente"/>
        <w:numPr>
          <w:ilvl w:val="0"/>
          <w:numId w:val="23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PER:</w:t>
      </w:r>
      <w:r w:rsidRPr="006928CE">
        <w:rPr>
          <w:rFonts w:ascii="Times New Roman" w:hAnsi="Times New Roman" w:cs="Times New Roman"/>
          <w:color w:val="000000"/>
        </w:rPr>
        <w:t xml:space="preserve"> Personal administrativo, docentes, resto de empleados.</w:t>
      </w:r>
    </w:p>
    <w:p w:rsidR="00E43E6E" w:rsidRPr="008D6684" w:rsidRDefault="009C0233" w:rsidP="006928CE">
      <w:pPr>
        <w:pStyle w:val="Textoindependiente"/>
        <w:numPr>
          <w:ilvl w:val="0"/>
          <w:numId w:val="23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PRO:</w:t>
      </w:r>
      <w:r w:rsidRPr="006928CE">
        <w:rPr>
          <w:rFonts w:ascii="Times New Roman" w:hAnsi="Times New Roman" w:cs="Times New Roman"/>
          <w:color w:val="000000"/>
        </w:rPr>
        <w:t xml:space="preserve"> Dirección y responsables de áreas con gabinetes/archivadores físicos.</w:t>
      </w:r>
    </w:p>
    <w:p w:rsidR="008D6684" w:rsidRPr="006928CE" w:rsidRDefault="008D6684" w:rsidP="008D6684">
      <w:pPr>
        <w:pStyle w:val="Textoindependiente"/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E43E6E" w:rsidRPr="008D6684" w:rsidRDefault="009C0233" w:rsidP="006928CE">
      <w:pPr>
        <w:pStyle w:val="Ttulo4"/>
        <w:tabs>
          <w:tab w:val="left" w:pos="1418"/>
        </w:tabs>
        <w:spacing w:before="0" w:after="283"/>
        <w:rPr>
          <w:rFonts w:ascii="Times New Roman" w:hAnsi="Times New Roman" w:cs="Times New Roman"/>
          <w:color w:val="002060"/>
        </w:rPr>
      </w:pPr>
      <w:r w:rsidRPr="008D6684">
        <w:rPr>
          <w:rFonts w:ascii="Times New Roman" w:hAnsi="Times New Roman" w:cs="Times New Roman"/>
          <w:color w:val="002060"/>
        </w:rPr>
        <w:t>Módulo 6. Correo electrónico: principales fraudes y riesgos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Nivel:</w:t>
      </w:r>
      <w:r w:rsidRPr="006928CE">
        <w:rPr>
          <w:rFonts w:ascii="Times New Roman" w:hAnsi="Times New Roman" w:cs="Times New Roman"/>
          <w:color w:val="000000"/>
        </w:rPr>
        <w:t xml:space="preserve"> B</w:t>
      </w:r>
      <w:r w:rsidRPr="006928CE">
        <w:rPr>
          <w:rFonts w:ascii="Times New Roman" w:hAnsi="Times New Roman" w:cs="Times New Roman"/>
          <w:color w:val="000000"/>
        </w:rPr>
        <w:br/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Alcance:</w:t>
      </w:r>
      <w:r w:rsidRPr="006928CE">
        <w:rPr>
          <w:rFonts w:ascii="Times New Roman" w:hAnsi="Times New Roman" w:cs="Times New Roman"/>
          <w:color w:val="000000"/>
        </w:rPr>
        <w:t xml:space="preserve"> PER / PRO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Contenidos</w:t>
      </w:r>
    </w:p>
    <w:p w:rsidR="00E43E6E" w:rsidRPr="006928CE" w:rsidRDefault="009C0233" w:rsidP="006928CE">
      <w:pPr>
        <w:pStyle w:val="Textoindependiente"/>
        <w:numPr>
          <w:ilvl w:val="0"/>
          <w:numId w:val="24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Tipos de fraudes por correo: </w:t>
      </w:r>
      <w:proofErr w:type="spellStart"/>
      <w:r w:rsidRPr="006928CE">
        <w:rPr>
          <w:rFonts w:ascii="Times New Roman" w:hAnsi="Times New Roman" w:cs="Times New Roman"/>
          <w:color w:val="000000"/>
        </w:rPr>
        <w:t>phishing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6928CE">
        <w:rPr>
          <w:rFonts w:ascii="Times New Roman" w:hAnsi="Times New Roman" w:cs="Times New Roman"/>
          <w:color w:val="000000"/>
        </w:rPr>
        <w:t>spear-phishing</w:t>
      </w:r>
      <w:proofErr w:type="spellEnd"/>
      <w:r w:rsidRPr="006928CE">
        <w:rPr>
          <w:rFonts w:ascii="Times New Roman" w:hAnsi="Times New Roman" w:cs="Times New Roman"/>
          <w:color w:val="000000"/>
        </w:rPr>
        <w:t>, malware adjunto, estafas económicas.</w:t>
      </w:r>
    </w:p>
    <w:p w:rsidR="00E43E6E" w:rsidRPr="006928CE" w:rsidRDefault="009C0233" w:rsidP="006928CE">
      <w:pPr>
        <w:pStyle w:val="Textoindependiente"/>
        <w:numPr>
          <w:ilvl w:val="0"/>
          <w:numId w:val="24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Señales de alerta en un correo sospechoso.</w:t>
      </w:r>
    </w:p>
    <w:p w:rsidR="00E43E6E" w:rsidRPr="006928CE" w:rsidRDefault="009C0233" w:rsidP="006928CE">
      <w:pPr>
        <w:pStyle w:val="Textoindependiente"/>
        <w:numPr>
          <w:ilvl w:val="0"/>
          <w:numId w:val="24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Procedimiento de actuación ante correos dudosos (no clicar, no responder, reportar).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lastRenderedPageBreak/>
        <w:t>Criterios</w:t>
      </w:r>
    </w:p>
    <w:p w:rsidR="00E43E6E" w:rsidRPr="006928CE" w:rsidRDefault="009C0233" w:rsidP="006928CE">
      <w:pPr>
        <w:pStyle w:val="Textoindependiente"/>
        <w:numPr>
          <w:ilvl w:val="0"/>
          <w:numId w:val="25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El participante identifica correos fraudulentos en el test del módulo.</w:t>
      </w:r>
    </w:p>
    <w:p w:rsidR="00E43E6E" w:rsidRPr="006928CE" w:rsidRDefault="009C0233" w:rsidP="006928CE">
      <w:pPr>
        <w:pStyle w:val="Textoindependiente"/>
        <w:numPr>
          <w:ilvl w:val="0"/>
          <w:numId w:val="25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En campañas de </w:t>
      </w:r>
      <w:proofErr w:type="spellStart"/>
      <w:r w:rsidRPr="006928CE">
        <w:rPr>
          <w:rFonts w:ascii="Times New Roman" w:hAnsi="Times New Roman" w:cs="Times New Roman"/>
          <w:color w:val="000000"/>
        </w:rPr>
        <w:t>phishing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simulado (</w:t>
      </w:r>
      <w:proofErr w:type="spellStart"/>
      <w:r w:rsidRPr="006928CE">
        <w:rPr>
          <w:rFonts w:ascii="Times New Roman" w:hAnsi="Times New Roman" w:cs="Times New Roman"/>
          <w:color w:val="000000"/>
        </w:rPr>
        <w:t>Gophish</w:t>
      </w:r>
      <w:proofErr w:type="spellEnd"/>
      <w:r w:rsidRPr="006928CE">
        <w:rPr>
          <w:rFonts w:ascii="Times New Roman" w:hAnsi="Times New Roman" w:cs="Times New Roman"/>
          <w:color w:val="000000"/>
        </w:rPr>
        <w:t>), disminuye el porcentaje de clics y de envío de credenciales respecto a la primera campaña.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Roles</w:t>
      </w:r>
    </w:p>
    <w:p w:rsidR="00E43E6E" w:rsidRPr="006928CE" w:rsidRDefault="009C0233" w:rsidP="006928CE">
      <w:pPr>
        <w:pStyle w:val="Textoindependiente"/>
        <w:numPr>
          <w:ilvl w:val="0"/>
          <w:numId w:val="26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PER:</w:t>
      </w:r>
      <w:r w:rsidRPr="006928CE">
        <w:rPr>
          <w:rFonts w:ascii="Times New Roman" w:hAnsi="Times New Roman" w:cs="Times New Roman"/>
          <w:color w:val="000000"/>
        </w:rPr>
        <w:t xml:space="preserve"> Todo el personal y docentes (uso intensivo de correo).</w:t>
      </w:r>
    </w:p>
    <w:p w:rsidR="00E43E6E" w:rsidRPr="008D6684" w:rsidRDefault="009C0233" w:rsidP="006928CE">
      <w:pPr>
        <w:pStyle w:val="Textoindependiente"/>
        <w:numPr>
          <w:ilvl w:val="0"/>
          <w:numId w:val="26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PRO:</w:t>
      </w:r>
      <w:r w:rsidRPr="006928CE">
        <w:rPr>
          <w:rFonts w:ascii="Times New Roman" w:hAnsi="Times New Roman" w:cs="Times New Roman"/>
          <w:color w:val="000000"/>
        </w:rPr>
        <w:t xml:space="preserve"> Dirección y personal con capacidad de decisión económica (objetivo habitual de fraudes dirigidos).</w:t>
      </w:r>
    </w:p>
    <w:p w:rsidR="008D6684" w:rsidRPr="006928CE" w:rsidRDefault="008D6684" w:rsidP="008D6684">
      <w:pPr>
        <w:pStyle w:val="Textoindependiente"/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E43E6E" w:rsidRPr="008D6684" w:rsidRDefault="009C0233" w:rsidP="006928CE">
      <w:pPr>
        <w:pStyle w:val="Ttulo4"/>
        <w:tabs>
          <w:tab w:val="left" w:pos="1418"/>
        </w:tabs>
        <w:spacing w:before="0" w:after="283"/>
        <w:rPr>
          <w:rFonts w:ascii="Times New Roman" w:hAnsi="Times New Roman" w:cs="Times New Roman"/>
          <w:color w:val="002060"/>
        </w:rPr>
      </w:pPr>
      <w:r w:rsidRPr="008D6684">
        <w:rPr>
          <w:rFonts w:ascii="Times New Roman" w:hAnsi="Times New Roman" w:cs="Times New Roman"/>
          <w:color w:val="002060"/>
        </w:rPr>
        <w:t>Módulo 7. Contraseñas y medidas complementarias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Nivel:</w:t>
      </w:r>
      <w:r w:rsidRPr="006928CE">
        <w:rPr>
          <w:rFonts w:ascii="Times New Roman" w:hAnsi="Times New Roman" w:cs="Times New Roman"/>
          <w:color w:val="000000"/>
        </w:rPr>
        <w:t xml:space="preserve"> B</w:t>
      </w:r>
      <w:r w:rsidRPr="006928CE">
        <w:rPr>
          <w:rFonts w:ascii="Times New Roman" w:hAnsi="Times New Roman" w:cs="Times New Roman"/>
          <w:color w:val="000000"/>
        </w:rPr>
        <w:br/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Alcance:</w:t>
      </w:r>
      <w:r w:rsidRPr="006928CE">
        <w:rPr>
          <w:rFonts w:ascii="Times New Roman" w:hAnsi="Times New Roman" w:cs="Times New Roman"/>
          <w:color w:val="000000"/>
        </w:rPr>
        <w:t xml:space="preserve"> PER / TEC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Contenidos</w:t>
      </w:r>
    </w:p>
    <w:p w:rsidR="00E43E6E" w:rsidRPr="006928CE" w:rsidRDefault="009C0233" w:rsidP="006928CE">
      <w:pPr>
        <w:pStyle w:val="Textoindependiente"/>
        <w:numPr>
          <w:ilvl w:val="0"/>
          <w:numId w:val="27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Requisitos de una contraseña robusta y errores típicos (P2).</w:t>
      </w:r>
    </w:p>
    <w:p w:rsidR="00E43E6E" w:rsidRPr="006928CE" w:rsidRDefault="009C0233" w:rsidP="006928CE">
      <w:pPr>
        <w:pStyle w:val="Textoindependiente"/>
        <w:numPr>
          <w:ilvl w:val="0"/>
          <w:numId w:val="27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No reutilización ni compartición de credenciales.</w:t>
      </w:r>
    </w:p>
    <w:p w:rsidR="00E43E6E" w:rsidRPr="006928CE" w:rsidRDefault="009C0233" w:rsidP="006928CE">
      <w:pPr>
        <w:pStyle w:val="Textoindependiente"/>
        <w:numPr>
          <w:ilvl w:val="0"/>
          <w:numId w:val="27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Medidas complementarias: segundo factor de autenticación cuando sea posible, bloqueo automático, etc.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Criterios</w:t>
      </w:r>
    </w:p>
    <w:p w:rsidR="00E43E6E" w:rsidRPr="006928CE" w:rsidRDefault="009C0233" w:rsidP="006928CE">
      <w:pPr>
        <w:pStyle w:val="Textoindependiente"/>
        <w:numPr>
          <w:ilvl w:val="0"/>
          <w:numId w:val="28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El participante es capaz de distinguir contraseñas fuertes y débiles y de proponer contraseñas adecuadas.</w:t>
      </w:r>
    </w:p>
    <w:p w:rsidR="00E43E6E" w:rsidRPr="006928CE" w:rsidRDefault="009C0233" w:rsidP="006928CE">
      <w:pPr>
        <w:pStyle w:val="Textoindependiente"/>
        <w:numPr>
          <w:ilvl w:val="0"/>
          <w:numId w:val="28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Supera el test del módulo y acepta las normas internas sobre gestión de contraseñas.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Roles</w:t>
      </w:r>
    </w:p>
    <w:p w:rsidR="00E43E6E" w:rsidRPr="006928CE" w:rsidRDefault="009C0233" w:rsidP="006928CE">
      <w:pPr>
        <w:pStyle w:val="Textoindependiente"/>
        <w:numPr>
          <w:ilvl w:val="0"/>
          <w:numId w:val="29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PER:</w:t>
      </w:r>
      <w:r w:rsidRPr="006928CE">
        <w:rPr>
          <w:rFonts w:ascii="Times New Roman" w:hAnsi="Times New Roman" w:cs="Times New Roman"/>
          <w:color w:val="000000"/>
        </w:rPr>
        <w:t xml:space="preserve"> Todo el personal y alumnos con acceso al campus o sistemas.</w:t>
      </w:r>
    </w:p>
    <w:p w:rsidR="00E43E6E" w:rsidRPr="008D6684" w:rsidRDefault="009C0233" w:rsidP="006928CE">
      <w:pPr>
        <w:pStyle w:val="Textoindependiente"/>
        <w:numPr>
          <w:ilvl w:val="0"/>
          <w:numId w:val="29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TEC:</w:t>
      </w:r>
      <w:r w:rsidRPr="006928CE">
        <w:rPr>
          <w:rFonts w:ascii="Times New Roman" w:hAnsi="Times New Roman" w:cs="Times New Roman"/>
          <w:color w:val="000000"/>
        </w:rPr>
        <w:t xml:space="preserve"> Administradores que configuran políticas de contraseñas y MFA.</w:t>
      </w:r>
    </w:p>
    <w:p w:rsidR="008D6684" w:rsidRPr="006928CE" w:rsidRDefault="008D6684" w:rsidP="008D6684">
      <w:pPr>
        <w:pStyle w:val="Textoindependiente"/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E43E6E" w:rsidRPr="008D6684" w:rsidRDefault="009C0233" w:rsidP="006928CE">
      <w:pPr>
        <w:pStyle w:val="Ttulo4"/>
        <w:tabs>
          <w:tab w:val="left" w:pos="1418"/>
        </w:tabs>
        <w:spacing w:before="0" w:after="283"/>
        <w:rPr>
          <w:rFonts w:ascii="Times New Roman" w:hAnsi="Times New Roman" w:cs="Times New Roman"/>
          <w:color w:val="002060"/>
        </w:rPr>
      </w:pPr>
      <w:r w:rsidRPr="008D6684">
        <w:rPr>
          <w:rFonts w:ascii="Times New Roman" w:hAnsi="Times New Roman" w:cs="Times New Roman"/>
          <w:color w:val="002060"/>
        </w:rPr>
        <w:t>Módulo 8. Dispositivos móviles y teletrabajo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Nivel:</w:t>
      </w:r>
      <w:r w:rsidRPr="006928CE">
        <w:rPr>
          <w:rFonts w:ascii="Times New Roman" w:hAnsi="Times New Roman" w:cs="Times New Roman"/>
          <w:color w:val="000000"/>
        </w:rPr>
        <w:t xml:space="preserve"> B</w:t>
      </w:r>
      <w:r w:rsidRPr="006928CE">
        <w:rPr>
          <w:rFonts w:ascii="Times New Roman" w:hAnsi="Times New Roman" w:cs="Times New Roman"/>
          <w:color w:val="000000"/>
        </w:rPr>
        <w:br/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Alcance:</w:t>
      </w:r>
      <w:r w:rsidRPr="006928CE">
        <w:rPr>
          <w:rFonts w:ascii="Times New Roman" w:hAnsi="Times New Roman" w:cs="Times New Roman"/>
          <w:color w:val="000000"/>
        </w:rPr>
        <w:t xml:space="preserve"> PER / TEC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Contenidos</w:t>
      </w:r>
    </w:p>
    <w:p w:rsidR="00E43E6E" w:rsidRPr="006928CE" w:rsidRDefault="009C0233" w:rsidP="006928CE">
      <w:pPr>
        <w:pStyle w:val="Textoindependiente"/>
        <w:numPr>
          <w:ilvl w:val="0"/>
          <w:numId w:val="30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Riesgos específicos de móviles, </w:t>
      </w:r>
      <w:proofErr w:type="spellStart"/>
      <w:r w:rsidRPr="006928CE">
        <w:rPr>
          <w:rFonts w:ascii="Times New Roman" w:hAnsi="Times New Roman" w:cs="Times New Roman"/>
          <w:color w:val="000000"/>
        </w:rPr>
        <w:t>tablets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y portátiles fuera de la oficina (pérdida, robo, redes </w:t>
      </w:r>
      <w:proofErr w:type="spellStart"/>
      <w:r w:rsidRPr="006928CE">
        <w:rPr>
          <w:rFonts w:ascii="Times New Roman" w:hAnsi="Times New Roman" w:cs="Times New Roman"/>
          <w:color w:val="000000"/>
        </w:rPr>
        <w:t>Wi</w:t>
      </w:r>
      <w:proofErr w:type="spellEnd"/>
      <w:r w:rsidRPr="006928CE">
        <w:rPr>
          <w:rFonts w:ascii="Times New Roman" w:hAnsi="Times New Roman" w:cs="Times New Roman"/>
          <w:color w:val="000000"/>
        </w:rPr>
        <w:t>-Fi abiertas).</w:t>
      </w:r>
    </w:p>
    <w:p w:rsidR="00E43E6E" w:rsidRPr="006928CE" w:rsidRDefault="009C0233" w:rsidP="006928CE">
      <w:pPr>
        <w:pStyle w:val="Textoindependiente"/>
        <w:numPr>
          <w:ilvl w:val="0"/>
          <w:numId w:val="30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Uso seguro de </w:t>
      </w:r>
      <w:proofErr w:type="spellStart"/>
      <w:r w:rsidRPr="006928CE">
        <w:rPr>
          <w:rFonts w:ascii="Times New Roman" w:hAnsi="Times New Roman" w:cs="Times New Roman"/>
          <w:color w:val="000000"/>
        </w:rPr>
        <w:t>Wi</w:t>
      </w:r>
      <w:proofErr w:type="spellEnd"/>
      <w:r w:rsidRPr="006928CE">
        <w:rPr>
          <w:rFonts w:ascii="Times New Roman" w:hAnsi="Times New Roman" w:cs="Times New Roman"/>
          <w:color w:val="000000"/>
        </w:rPr>
        <w:t>-Fi corporativa e invitados; obligación de usar VPN en accesos remotos.</w:t>
      </w:r>
    </w:p>
    <w:p w:rsidR="00E43E6E" w:rsidRPr="006928CE" w:rsidRDefault="009C0233" w:rsidP="006928CE">
      <w:pPr>
        <w:pStyle w:val="Textoindependiente"/>
        <w:numPr>
          <w:ilvl w:val="0"/>
          <w:numId w:val="30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Configuración mínima de seguridad en dispositivos móviles (PIN, cifrado, bloqueo automático).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Criterios</w:t>
      </w:r>
    </w:p>
    <w:p w:rsidR="00E43E6E" w:rsidRPr="006928CE" w:rsidRDefault="009C0233" w:rsidP="006928CE">
      <w:pPr>
        <w:pStyle w:val="Textoindependiente"/>
        <w:numPr>
          <w:ilvl w:val="0"/>
          <w:numId w:val="31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El participante conoce las normas de uso de </w:t>
      </w:r>
      <w:proofErr w:type="spellStart"/>
      <w:r w:rsidRPr="006928CE">
        <w:rPr>
          <w:rFonts w:ascii="Times New Roman" w:hAnsi="Times New Roman" w:cs="Times New Roman"/>
          <w:color w:val="000000"/>
        </w:rPr>
        <w:t>Wi</w:t>
      </w:r>
      <w:proofErr w:type="spellEnd"/>
      <w:r w:rsidRPr="006928CE">
        <w:rPr>
          <w:rFonts w:ascii="Times New Roman" w:hAnsi="Times New Roman" w:cs="Times New Roman"/>
          <w:color w:val="000000"/>
        </w:rPr>
        <w:t>-Fi y VPN, y las aplica.</w:t>
      </w:r>
    </w:p>
    <w:p w:rsidR="00E43E6E" w:rsidRPr="006928CE" w:rsidRDefault="009C0233" w:rsidP="006928CE">
      <w:pPr>
        <w:pStyle w:val="Textoindependiente"/>
        <w:numPr>
          <w:ilvl w:val="0"/>
          <w:numId w:val="31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En encuestas o </w:t>
      </w:r>
      <w:proofErr w:type="spellStart"/>
      <w:r w:rsidRPr="006928CE">
        <w:rPr>
          <w:rFonts w:ascii="Times New Roman" w:hAnsi="Times New Roman" w:cs="Times New Roman"/>
          <w:color w:val="000000"/>
        </w:rPr>
        <w:t>tests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declara seguir prácticas seguras (no acceder a sistemas corporativos desde redes públicas sin VPN, etc.).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lastRenderedPageBreak/>
        <w:t>Roles</w:t>
      </w:r>
    </w:p>
    <w:p w:rsidR="00E43E6E" w:rsidRPr="006928CE" w:rsidRDefault="009C0233" w:rsidP="006928CE">
      <w:pPr>
        <w:pStyle w:val="Textoindependiente"/>
        <w:numPr>
          <w:ilvl w:val="0"/>
          <w:numId w:val="32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PER:</w:t>
      </w:r>
      <w:r w:rsidRPr="006928CE">
        <w:rPr>
          <w:rFonts w:ascii="Times New Roman" w:hAnsi="Times New Roman" w:cs="Times New Roman"/>
          <w:color w:val="000000"/>
        </w:rPr>
        <w:t xml:space="preserve"> Personal que </w:t>
      </w:r>
      <w:proofErr w:type="spellStart"/>
      <w:r w:rsidRPr="006928CE">
        <w:rPr>
          <w:rFonts w:ascii="Times New Roman" w:hAnsi="Times New Roman" w:cs="Times New Roman"/>
          <w:color w:val="000000"/>
        </w:rPr>
        <w:t>teletrabaja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o usa dispositivos móviles corporativos/BYOD.</w:t>
      </w:r>
    </w:p>
    <w:p w:rsidR="00E43E6E" w:rsidRPr="008D6684" w:rsidRDefault="009C0233" w:rsidP="006928CE">
      <w:pPr>
        <w:pStyle w:val="Textoindependiente"/>
        <w:numPr>
          <w:ilvl w:val="0"/>
          <w:numId w:val="32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TEC:</w:t>
      </w:r>
      <w:r w:rsidRPr="006928CE">
        <w:rPr>
          <w:rFonts w:ascii="Times New Roman" w:hAnsi="Times New Roman" w:cs="Times New Roman"/>
          <w:color w:val="000000"/>
        </w:rPr>
        <w:t xml:space="preserve"> Personal técnico encargado de configurar </w:t>
      </w:r>
      <w:proofErr w:type="spellStart"/>
      <w:r w:rsidRPr="006928CE">
        <w:rPr>
          <w:rFonts w:ascii="Times New Roman" w:hAnsi="Times New Roman" w:cs="Times New Roman"/>
          <w:color w:val="000000"/>
        </w:rPr>
        <w:t>VPNs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6928CE">
        <w:rPr>
          <w:rFonts w:ascii="Times New Roman" w:hAnsi="Times New Roman" w:cs="Times New Roman"/>
          <w:color w:val="000000"/>
        </w:rPr>
        <w:t>Wi</w:t>
      </w:r>
      <w:proofErr w:type="spellEnd"/>
      <w:r w:rsidRPr="006928CE">
        <w:rPr>
          <w:rFonts w:ascii="Times New Roman" w:hAnsi="Times New Roman" w:cs="Times New Roman"/>
          <w:color w:val="000000"/>
        </w:rPr>
        <w:t>-Fi y políticas MDM.</w:t>
      </w:r>
    </w:p>
    <w:p w:rsidR="00E43E6E" w:rsidRPr="008D6684" w:rsidRDefault="009C0233" w:rsidP="006928CE">
      <w:pPr>
        <w:pStyle w:val="Ttulo4"/>
        <w:tabs>
          <w:tab w:val="left" w:pos="1418"/>
        </w:tabs>
        <w:spacing w:before="0" w:after="283"/>
        <w:rPr>
          <w:rFonts w:ascii="Times New Roman" w:hAnsi="Times New Roman" w:cs="Times New Roman"/>
          <w:color w:val="002060"/>
        </w:rPr>
      </w:pPr>
      <w:r w:rsidRPr="008D6684">
        <w:rPr>
          <w:rFonts w:ascii="Times New Roman" w:hAnsi="Times New Roman" w:cs="Times New Roman"/>
          <w:color w:val="002060"/>
        </w:rPr>
        <w:t>Módulo 9. Redes sociales y presencia digital de la organización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Nivel:</w:t>
      </w:r>
      <w:r w:rsidRPr="006928CE">
        <w:rPr>
          <w:rFonts w:ascii="Times New Roman" w:hAnsi="Times New Roman" w:cs="Times New Roman"/>
          <w:color w:val="000000"/>
        </w:rPr>
        <w:t xml:space="preserve"> B</w:t>
      </w:r>
      <w:r w:rsidRPr="006928CE">
        <w:rPr>
          <w:rFonts w:ascii="Times New Roman" w:hAnsi="Times New Roman" w:cs="Times New Roman"/>
          <w:color w:val="000000"/>
        </w:rPr>
        <w:br/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Alcance:</w:t>
      </w:r>
      <w:r w:rsidRPr="006928CE">
        <w:rPr>
          <w:rFonts w:ascii="Times New Roman" w:hAnsi="Times New Roman" w:cs="Times New Roman"/>
          <w:color w:val="000000"/>
        </w:rPr>
        <w:t xml:space="preserve"> PRO / PER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Contenidos</w:t>
      </w:r>
    </w:p>
    <w:p w:rsidR="00E43E6E" w:rsidRPr="006928CE" w:rsidRDefault="009C0233" w:rsidP="006928CE">
      <w:pPr>
        <w:pStyle w:val="Textoindependiente"/>
        <w:numPr>
          <w:ilvl w:val="0"/>
          <w:numId w:val="33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Riesgos asociados al uso de redes sociales en el entorno profesional (D4, D5).</w:t>
      </w:r>
    </w:p>
    <w:p w:rsidR="00E43E6E" w:rsidRPr="006928CE" w:rsidRDefault="009C0233" w:rsidP="006928CE">
      <w:pPr>
        <w:pStyle w:val="Textoindependiente"/>
        <w:numPr>
          <w:ilvl w:val="0"/>
          <w:numId w:val="33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Buenas prácticas para perfiles corporativos de AULASUR y para perfiles personales cuando mencionan a la organización.</w:t>
      </w:r>
    </w:p>
    <w:p w:rsidR="00E43E6E" w:rsidRPr="006928CE" w:rsidRDefault="009C0233" w:rsidP="006928CE">
      <w:pPr>
        <w:pStyle w:val="Textoindependiente"/>
        <w:numPr>
          <w:ilvl w:val="0"/>
          <w:numId w:val="33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Gestión de incidentes: suplantación de identidad, comentarios ofensivos, filtración de información.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Criterios</w:t>
      </w:r>
    </w:p>
    <w:p w:rsidR="00E43E6E" w:rsidRPr="006928CE" w:rsidRDefault="009C0233" w:rsidP="006928CE">
      <w:pPr>
        <w:pStyle w:val="Textoindependiente"/>
        <w:numPr>
          <w:ilvl w:val="0"/>
          <w:numId w:val="34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El participante identifica publicaciones inadecuadas en ejemplos prácticos.</w:t>
      </w:r>
    </w:p>
    <w:p w:rsidR="00E43E6E" w:rsidRPr="006928CE" w:rsidRDefault="009C0233" w:rsidP="006928CE">
      <w:pPr>
        <w:pStyle w:val="Textoindependiente"/>
        <w:numPr>
          <w:ilvl w:val="0"/>
          <w:numId w:val="34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Personas que gestionan perfiles oficiales conocen y aplican el procedimiento ante incidentes en redes sociales.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Roles</w:t>
      </w:r>
    </w:p>
    <w:p w:rsidR="00E43E6E" w:rsidRPr="006928CE" w:rsidRDefault="009C0233" w:rsidP="006928CE">
      <w:pPr>
        <w:pStyle w:val="Textoindependiente"/>
        <w:numPr>
          <w:ilvl w:val="0"/>
          <w:numId w:val="35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bCs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PRO:</w:t>
      </w:r>
      <w:r w:rsidRPr="006928CE">
        <w:rPr>
          <w:rFonts w:ascii="Times New Roman" w:hAnsi="Times New Roman" w:cs="Times New Roman"/>
          <w:color w:val="000000"/>
        </w:rPr>
        <w:t xml:space="preserve"> Dirección, responsables de comunicación/marketing y responsables de área con visibilidad externa.</w:t>
      </w:r>
    </w:p>
    <w:p w:rsidR="00E43E6E" w:rsidRPr="006928CE" w:rsidRDefault="009C0233" w:rsidP="006928CE">
      <w:pPr>
        <w:pStyle w:val="Textoindependiente"/>
        <w:numPr>
          <w:ilvl w:val="0"/>
          <w:numId w:val="35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b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PER:</w:t>
      </w:r>
      <w:r w:rsidRPr="006928CE">
        <w:rPr>
          <w:rFonts w:ascii="Times New Roman" w:hAnsi="Times New Roman" w:cs="Times New Roman"/>
          <w:color w:val="000000"/>
        </w:rPr>
        <w:t xml:space="preserve"> Empleados y docentes que puedan referirse a AULASUR en redes sociales.</w:t>
      </w:r>
    </w:p>
    <w:p w:rsidR="00E43E6E" w:rsidRPr="008D6684" w:rsidRDefault="009C0233" w:rsidP="006928CE">
      <w:pPr>
        <w:pStyle w:val="Ttulo3"/>
        <w:tabs>
          <w:tab w:val="left" w:pos="1418"/>
        </w:tabs>
        <w:spacing w:before="0" w:after="140"/>
        <w:rPr>
          <w:rFonts w:ascii="Times New Roman" w:hAnsi="Times New Roman" w:cs="Times New Roman"/>
          <w:color w:val="002060"/>
          <w:sz w:val="24"/>
          <w:szCs w:val="24"/>
        </w:rPr>
      </w:pPr>
      <w:r w:rsidRPr="008D6684">
        <w:rPr>
          <w:rFonts w:ascii="Times New Roman" w:hAnsi="Times New Roman" w:cs="Times New Roman"/>
          <w:color w:val="002060"/>
          <w:sz w:val="24"/>
          <w:szCs w:val="24"/>
        </w:rPr>
        <w:t>Evaluación del plan de concienciación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La evaluación del plan de formación y concienciación de AULASUR se realizará </w:t>
      </w:r>
      <w:proofErr w:type="gramStart"/>
      <w:r w:rsidRPr="006928CE">
        <w:rPr>
          <w:rFonts w:ascii="Times New Roman" w:hAnsi="Times New Roman" w:cs="Times New Roman"/>
          <w:color w:val="000000"/>
        </w:rPr>
        <w:t>basado</w:t>
      </w:r>
      <w:proofErr w:type="gramEnd"/>
      <w:r w:rsidRPr="006928CE">
        <w:rPr>
          <w:rFonts w:ascii="Times New Roman" w:hAnsi="Times New Roman" w:cs="Times New Roman"/>
          <w:color w:val="000000"/>
        </w:rPr>
        <w:t xml:space="preserve"> en la norma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ISO 27001</w:t>
      </w:r>
      <w:r w:rsidRPr="006928CE">
        <w:rPr>
          <w:rFonts w:ascii="Times New Roman" w:hAnsi="Times New Roman" w:cs="Times New Roman"/>
          <w:color w:val="000000"/>
        </w:rPr>
        <w:t xml:space="preserve">, utilizando como base los recursos del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Kit de concienciación del INCIBE</w:t>
      </w:r>
      <w:r w:rsidR="00976BEC">
        <w:rPr>
          <w:rFonts w:ascii="Times New Roman" w:hAnsi="Times New Roman" w:cs="Times New Roman"/>
          <w:color w:val="000000"/>
        </w:rPr>
        <w:t xml:space="preserve">. </w:t>
      </w:r>
      <w:r w:rsidRPr="006928CE">
        <w:rPr>
          <w:rFonts w:ascii="Times New Roman" w:hAnsi="Times New Roman" w:cs="Times New Roman"/>
          <w:color w:val="000000"/>
        </w:rPr>
        <w:t xml:space="preserve">El objetivo es comprobar si los usuarios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han aprendido</w:t>
      </w:r>
      <w:r w:rsidRPr="006928CE">
        <w:rPr>
          <w:rFonts w:ascii="Times New Roman" w:hAnsi="Times New Roman" w:cs="Times New Roman"/>
          <w:color w:val="000000"/>
        </w:rPr>
        <w:t xml:space="preserve"> y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aplican </w:t>
      </w:r>
      <w:proofErr w:type="spellStart"/>
      <w:r w:rsidR="008D6684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corectamente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los contenidos de los módulos y si se produce una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reducción real de los riesgos</w:t>
      </w:r>
      <w:r w:rsidRPr="006928CE">
        <w:rPr>
          <w:rFonts w:ascii="Times New Roman" w:hAnsi="Times New Roman" w:cs="Times New Roman"/>
          <w:color w:val="000000"/>
        </w:rPr>
        <w:t xml:space="preserve"> identificados.</w:t>
      </w:r>
    </w:p>
    <w:p w:rsidR="00483D67" w:rsidRDefault="00483D67" w:rsidP="006928CE">
      <w:pPr>
        <w:pStyle w:val="Ttulo4"/>
        <w:tabs>
          <w:tab w:val="left" w:pos="1418"/>
        </w:tabs>
        <w:spacing w:before="0" w:after="140"/>
        <w:rPr>
          <w:rFonts w:ascii="Times New Roman" w:hAnsi="Times New Roman" w:cs="Times New Roman"/>
          <w:color w:val="002060"/>
        </w:rPr>
      </w:pPr>
    </w:p>
    <w:p w:rsidR="00E43E6E" w:rsidRPr="006928CE" w:rsidRDefault="009C0233" w:rsidP="006928CE">
      <w:pPr>
        <w:pStyle w:val="Ttulo4"/>
        <w:tabs>
          <w:tab w:val="left" w:pos="1418"/>
        </w:tabs>
        <w:spacing w:before="0" w:after="140"/>
        <w:rPr>
          <w:rFonts w:ascii="Times New Roman" w:hAnsi="Times New Roman" w:cs="Times New Roman"/>
          <w:color w:val="000000"/>
        </w:rPr>
      </w:pPr>
      <w:r w:rsidRPr="00976BEC">
        <w:rPr>
          <w:rFonts w:ascii="Times New Roman" w:hAnsi="Times New Roman" w:cs="Times New Roman"/>
          <w:color w:val="002060"/>
        </w:rPr>
        <w:t>Actividades de evaluación</w:t>
      </w:r>
    </w:p>
    <w:p w:rsidR="00E43E6E" w:rsidRPr="006928CE" w:rsidRDefault="009C0233" w:rsidP="006928CE">
      <w:pPr>
        <w:pStyle w:val="Textoindependiente"/>
        <w:numPr>
          <w:ilvl w:val="0"/>
          <w:numId w:val="36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Tests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de conocimientos sobre los módulos del Kit</w:t>
      </w:r>
    </w:p>
    <w:p w:rsidR="00E43E6E" w:rsidRPr="006928CE" w:rsidRDefault="009C0233" w:rsidP="006928CE">
      <w:pPr>
        <w:pStyle w:val="Textoindependiente"/>
        <w:numPr>
          <w:ilvl w:val="1"/>
          <w:numId w:val="36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Test al finalizar cada módulo </w:t>
      </w:r>
    </w:p>
    <w:p w:rsidR="00E43E6E" w:rsidRPr="006928CE" w:rsidRDefault="009C0233" w:rsidP="006928CE">
      <w:pPr>
        <w:pStyle w:val="Textoindependiente"/>
        <w:numPr>
          <w:ilvl w:val="1"/>
          <w:numId w:val="36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Duración estimada: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10–15 minutos</w:t>
      </w:r>
      <w:r w:rsidRPr="006928CE">
        <w:rPr>
          <w:rFonts w:ascii="Times New Roman" w:hAnsi="Times New Roman" w:cs="Times New Roman"/>
          <w:color w:val="000000"/>
        </w:rPr>
        <w:t xml:space="preserve"> por test.</w:t>
      </w:r>
    </w:p>
    <w:p w:rsidR="00E43E6E" w:rsidRPr="006928CE" w:rsidRDefault="009C0233" w:rsidP="006928CE">
      <w:pPr>
        <w:pStyle w:val="Textoindependiente"/>
        <w:numPr>
          <w:ilvl w:val="1"/>
          <w:numId w:val="36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Revisión anual mediante un </w:t>
      </w:r>
      <w:proofErr w:type="gramStart"/>
      <w:r w:rsidRPr="006928CE">
        <w:rPr>
          <w:rFonts w:ascii="Times New Roman" w:hAnsi="Times New Roman" w:cs="Times New Roman"/>
          <w:color w:val="000000"/>
        </w:rPr>
        <w:t>test .</w:t>
      </w:r>
      <w:proofErr w:type="gramEnd"/>
    </w:p>
    <w:p w:rsidR="00E43E6E" w:rsidRPr="006928CE" w:rsidRDefault="009C0233" w:rsidP="006928CE">
      <w:pPr>
        <w:pStyle w:val="Textoindependiente"/>
        <w:numPr>
          <w:ilvl w:val="0"/>
          <w:numId w:val="36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Campañas de ataques simulados</w:t>
      </w:r>
    </w:p>
    <w:p w:rsidR="00E43E6E" w:rsidRPr="006928CE" w:rsidRDefault="009C0233" w:rsidP="006928CE">
      <w:pPr>
        <w:pStyle w:val="Textoindependiente"/>
        <w:numPr>
          <w:ilvl w:val="1"/>
          <w:numId w:val="36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Phishing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 xml:space="preserve"> (</w:t>
      </w:r>
      <w:proofErr w:type="spellStart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Gophish</w:t>
      </w:r>
      <w:proofErr w:type="spellEnd"/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)</w:t>
      </w:r>
    </w:p>
    <w:p w:rsidR="00E43E6E" w:rsidRPr="006928CE" w:rsidRDefault="009C0233" w:rsidP="006928CE">
      <w:pPr>
        <w:pStyle w:val="Textoindependiente"/>
        <w:numPr>
          <w:ilvl w:val="2"/>
          <w:numId w:val="36"/>
        </w:numPr>
        <w:tabs>
          <w:tab w:val="left" w:pos="2127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Periodicidad: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2 campañas al año</w:t>
      </w:r>
      <w:r w:rsidRPr="006928CE">
        <w:rPr>
          <w:rFonts w:ascii="Times New Roman" w:hAnsi="Times New Roman" w:cs="Times New Roman"/>
          <w:color w:val="000000"/>
        </w:rPr>
        <w:t xml:space="preserve"> (antes y después del ciclo formativo principal).</w:t>
      </w:r>
    </w:p>
    <w:p w:rsidR="00E43E6E" w:rsidRPr="006928CE" w:rsidRDefault="009C0233" w:rsidP="006928CE">
      <w:pPr>
        <w:pStyle w:val="Textoindependiente"/>
        <w:numPr>
          <w:ilvl w:val="2"/>
          <w:numId w:val="36"/>
        </w:numPr>
        <w:tabs>
          <w:tab w:val="left" w:pos="2127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Duración: envíos durante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1 semana</w:t>
      </w:r>
      <w:r w:rsidRPr="006928CE">
        <w:rPr>
          <w:rFonts w:ascii="Times New Roman" w:hAnsi="Times New Roman" w:cs="Times New Roman"/>
          <w:color w:val="000000"/>
        </w:rPr>
        <w:t xml:space="preserve"> y análisis de resultados durante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2 semanas</w:t>
      </w:r>
      <w:r w:rsidRPr="006928CE">
        <w:rPr>
          <w:rFonts w:ascii="Times New Roman" w:hAnsi="Times New Roman" w:cs="Times New Roman"/>
          <w:color w:val="000000"/>
        </w:rPr>
        <w:t>.</w:t>
      </w:r>
    </w:p>
    <w:p w:rsidR="00E43E6E" w:rsidRPr="006928CE" w:rsidRDefault="009C0233" w:rsidP="006928CE">
      <w:pPr>
        <w:pStyle w:val="Textoindependiente"/>
        <w:numPr>
          <w:ilvl w:val="1"/>
          <w:numId w:val="36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Memorias USB “infectadas”</w:t>
      </w:r>
    </w:p>
    <w:p w:rsidR="00E43E6E" w:rsidRPr="006928CE" w:rsidRDefault="009C0233" w:rsidP="006928CE">
      <w:pPr>
        <w:pStyle w:val="Textoindependiente"/>
        <w:numPr>
          <w:ilvl w:val="2"/>
          <w:numId w:val="36"/>
        </w:numPr>
        <w:tabs>
          <w:tab w:val="left" w:pos="2127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Periodicidad: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1 vez al año</w:t>
      </w:r>
      <w:r w:rsidRPr="006928CE">
        <w:rPr>
          <w:rFonts w:ascii="Times New Roman" w:hAnsi="Times New Roman" w:cs="Times New Roman"/>
          <w:color w:val="000000"/>
        </w:rPr>
        <w:t>, tras impartir la formación sobre puesto de trabajo.</w:t>
      </w:r>
    </w:p>
    <w:p w:rsidR="00976BEC" w:rsidRPr="00976BEC" w:rsidRDefault="009C0233" w:rsidP="00976BEC">
      <w:pPr>
        <w:pStyle w:val="Textoindependiente"/>
        <w:numPr>
          <w:ilvl w:val="2"/>
          <w:numId w:val="36"/>
        </w:numPr>
        <w:tabs>
          <w:tab w:val="left" w:pos="2127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Duración: distribución de USB durante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1 semana</w:t>
      </w:r>
      <w:r w:rsidRPr="006928CE">
        <w:rPr>
          <w:rFonts w:ascii="Times New Roman" w:hAnsi="Times New Roman" w:cs="Times New Roman"/>
          <w:color w:val="000000"/>
        </w:rPr>
        <w:t xml:space="preserve"> y análisis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1 semana</w:t>
      </w:r>
      <w:r w:rsidRPr="006928CE">
        <w:rPr>
          <w:rFonts w:ascii="Times New Roman" w:hAnsi="Times New Roman" w:cs="Times New Roman"/>
          <w:color w:val="000000"/>
        </w:rPr>
        <w:t>.</w:t>
      </w:r>
    </w:p>
    <w:p w:rsidR="00E43E6E" w:rsidRPr="00976BEC" w:rsidRDefault="009C0233" w:rsidP="006928CE">
      <w:pPr>
        <w:pStyle w:val="Ttulo4"/>
        <w:tabs>
          <w:tab w:val="left" w:pos="1418"/>
        </w:tabs>
        <w:spacing w:before="0" w:after="140"/>
        <w:rPr>
          <w:rFonts w:ascii="Times New Roman" w:hAnsi="Times New Roman" w:cs="Times New Roman"/>
          <w:color w:val="002060"/>
        </w:rPr>
      </w:pPr>
      <w:r w:rsidRPr="00976BEC">
        <w:rPr>
          <w:rFonts w:ascii="Times New Roman" w:hAnsi="Times New Roman" w:cs="Times New Roman"/>
          <w:color w:val="002060"/>
        </w:rPr>
        <w:lastRenderedPageBreak/>
        <w:t>Indicadores e evidencias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Se utilizarán, como mínimo, los siguientes indicadores:</w:t>
      </w:r>
    </w:p>
    <w:p w:rsidR="00E43E6E" w:rsidRPr="006928CE" w:rsidRDefault="009C0233" w:rsidP="006928CE">
      <w:pPr>
        <w:pStyle w:val="Textoindependiente"/>
        <w:numPr>
          <w:ilvl w:val="0"/>
          <w:numId w:val="37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Participación y aprovechamiento</w:t>
      </w:r>
    </w:p>
    <w:p w:rsidR="00E43E6E" w:rsidRPr="006928CE" w:rsidRDefault="009C0233" w:rsidP="006928CE">
      <w:pPr>
        <w:pStyle w:val="Textoindependiente"/>
        <w:numPr>
          <w:ilvl w:val="1"/>
          <w:numId w:val="37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% de usuarios que completan los módulos que les corresponden (por rol PRO/TEC/PER).</w:t>
      </w:r>
    </w:p>
    <w:p w:rsidR="00E43E6E" w:rsidRPr="006928CE" w:rsidRDefault="009C0233" w:rsidP="006928CE">
      <w:pPr>
        <w:pStyle w:val="Textoindependiente"/>
        <w:numPr>
          <w:ilvl w:val="1"/>
          <w:numId w:val="37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% de usuarios que superan los </w:t>
      </w:r>
      <w:proofErr w:type="spellStart"/>
      <w:r w:rsidRPr="006928CE">
        <w:rPr>
          <w:rFonts w:ascii="Times New Roman" w:hAnsi="Times New Roman" w:cs="Times New Roman"/>
          <w:color w:val="000000"/>
        </w:rPr>
        <w:t>tests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 con la nota mínima establecida (por ejemplo, ≥ 80 %).</w:t>
      </w:r>
    </w:p>
    <w:p w:rsidR="00E43E6E" w:rsidRPr="006928CE" w:rsidRDefault="009C0233" w:rsidP="006928CE">
      <w:pPr>
        <w:pStyle w:val="Textoindependiente"/>
        <w:numPr>
          <w:ilvl w:val="1"/>
          <w:numId w:val="37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Evidencias: registros del campus de formación, listas de asistencia, resultados de </w:t>
      </w:r>
      <w:proofErr w:type="spellStart"/>
      <w:r w:rsidRPr="006928CE">
        <w:rPr>
          <w:rFonts w:ascii="Times New Roman" w:hAnsi="Times New Roman" w:cs="Times New Roman"/>
          <w:color w:val="000000"/>
        </w:rPr>
        <w:t>tests</w:t>
      </w:r>
      <w:proofErr w:type="spellEnd"/>
      <w:r w:rsidRPr="006928CE">
        <w:rPr>
          <w:rFonts w:ascii="Times New Roman" w:hAnsi="Times New Roman" w:cs="Times New Roman"/>
          <w:color w:val="000000"/>
        </w:rPr>
        <w:t>.</w:t>
      </w:r>
    </w:p>
    <w:p w:rsidR="00E43E6E" w:rsidRPr="006928CE" w:rsidRDefault="009C0233" w:rsidP="006928CE">
      <w:pPr>
        <w:pStyle w:val="Textoindependiente"/>
        <w:numPr>
          <w:ilvl w:val="0"/>
          <w:numId w:val="37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Resultados de ataques simulados</w:t>
      </w:r>
    </w:p>
    <w:p w:rsidR="00E43E6E" w:rsidRPr="006928CE" w:rsidRDefault="009C0233" w:rsidP="006928CE">
      <w:pPr>
        <w:pStyle w:val="Textoindependiente"/>
        <w:numPr>
          <w:ilvl w:val="1"/>
          <w:numId w:val="37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Campañas de </w:t>
      </w:r>
      <w:proofErr w:type="spellStart"/>
      <w:r w:rsidRPr="006928CE">
        <w:rPr>
          <w:rFonts w:ascii="Times New Roman" w:hAnsi="Times New Roman" w:cs="Times New Roman"/>
          <w:color w:val="000000"/>
        </w:rPr>
        <w:t>phishing</w:t>
      </w:r>
      <w:proofErr w:type="spellEnd"/>
      <w:r w:rsidRPr="006928CE">
        <w:rPr>
          <w:rFonts w:ascii="Times New Roman" w:hAnsi="Times New Roman" w:cs="Times New Roman"/>
          <w:color w:val="000000"/>
        </w:rPr>
        <w:t>:</w:t>
      </w:r>
    </w:p>
    <w:p w:rsidR="00E43E6E" w:rsidRPr="006928CE" w:rsidRDefault="009C0233" w:rsidP="006928CE">
      <w:pPr>
        <w:pStyle w:val="Textoindependiente"/>
        <w:numPr>
          <w:ilvl w:val="2"/>
          <w:numId w:val="37"/>
        </w:numPr>
        <w:tabs>
          <w:tab w:val="left" w:pos="2127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% de clics en enlaces maliciosos.</w:t>
      </w:r>
    </w:p>
    <w:p w:rsidR="00E43E6E" w:rsidRPr="006928CE" w:rsidRDefault="009C0233" w:rsidP="006928CE">
      <w:pPr>
        <w:pStyle w:val="Textoindependiente"/>
        <w:numPr>
          <w:ilvl w:val="2"/>
          <w:numId w:val="37"/>
        </w:numPr>
        <w:tabs>
          <w:tab w:val="left" w:pos="2127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% de introducción de credenciales.</w:t>
      </w:r>
    </w:p>
    <w:p w:rsidR="00E43E6E" w:rsidRPr="006928CE" w:rsidRDefault="009C0233" w:rsidP="006928CE">
      <w:pPr>
        <w:pStyle w:val="Textoindependiente"/>
        <w:numPr>
          <w:ilvl w:val="2"/>
          <w:numId w:val="37"/>
        </w:numPr>
        <w:tabs>
          <w:tab w:val="left" w:pos="2127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% de usuarios que reportan el correo sospechoso.</w:t>
      </w:r>
    </w:p>
    <w:p w:rsidR="00E43E6E" w:rsidRPr="006928CE" w:rsidRDefault="009C0233" w:rsidP="006928CE">
      <w:pPr>
        <w:pStyle w:val="Textoindependiente"/>
        <w:numPr>
          <w:ilvl w:val="1"/>
          <w:numId w:val="37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Campañas con USB:</w:t>
      </w:r>
    </w:p>
    <w:p w:rsidR="00E43E6E" w:rsidRPr="006928CE" w:rsidRDefault="009C0233" w:rsidP="006928CE">
      <w:pPr>
        <w:pStyle w:val="Textoindependiente"/>
        <w:numPr>
          <w:ilvl w:val="2"/>
          <w:numId w:val="37"/>
        </w:numPr>
        <w:tabs>
          <w:tab w:val="left" w:pos="2127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Nº de usuarios que conectan el USB y ejecutan el fichero de prueba.</w:t>
      </w:r>
    </w:p>
    <w:p w:rsidR="00E43E6E" w:rsidRPr="006928CE" w:rsidRDefault="009C0233" w:rsidP="006928CE">
      <w:pPr>
        <w:pStyle w:val="Textoindependiente"/>
        <w:numPr>
          <w:ilvl w:val="1"/>
          <w:numId w:val="37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Se considerará mejora si estos porcentajes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disminuyen</w:t>
      </w:r>
      <w:r w:rsidRPr="006928CE">
        <w:rPr>
          <w:rFonts w:ascii="Times New Roman" w:hAnsi="Times New Roman" w:cs="Times New Roman"/>
          <w:color w:val="000000"/>
        </w:rPr>
        <w:t xml:space="preserve"> respecto a la campaña inicial </w:t>
      </w:r>
    </w:p>
    <w:p w:rsidR="00E43E6E" w:rsidRPr="006928CE" w:rsidRDefault="009C0233" w:rsidP="006928CE">
      <w:pPr>
        <w:pStyle w:val="Textoindependiente"/>
        <w:numPr>
          <w:ilvl w:val="0"/>
          <w:numId w:val="37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Incidentes y comportamiento real</w:t>
      </w:r>
    </w:p>
    <w:p w:rsidR="00E43E6E" w:rsidRPr="006928CE" w:rsidRDefault="009C0233" w:rsidP="006928CE">
      <w:pPr>
        <w:pStyle w:val="Textoindependiente"/>
        <w:numPr>
          <w:ilvl w:val="1"/>
          <w:numId w:val="37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Nº de incidentes ligados a errores humanos (envío de datos al destinatario equivocado, pérdida de dispositivos, documentos abandonados, etc.).</w:t>
      </w:r>
    </w:p>
    <w:p w:rsidR="00E43E6E" w:rsidRPr="006928CE" w:rsidRDefault="009C0233" w:rsidP="006928CE">
      <w:pPr>
        <w:pStyle w:val="Textoindependiente"/>
        <w:numPr>
          <w:ilvl w:val="1"/>
          <w:numId w:val="37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Nº de incumplimientos de políticas (desactivar antivirus, instalar software no autorizado, uso indebido de </w:t>
      </w:r>
      <w:proofErr w:type="spellStart"/>
      <w:r w:rsidRPr="006928CE">
        <w:rPr>
          <w:rFonts w:ascii="Times New Roman" w:hAnsi="Times New Roman" w:cs="Times New Roman"/>
          <w:color w:val="000000"/>
        </w:rPr>
        <w:t>Wi</w:t>
      </w:r>
      <w:proofErr w:type="spellEnd"/>
      <w:r w:rsidRPr="006928CE">
        <w:rPr>
          <w:rFonts w:ascii="Times New Roman" w:hAnsi="Times New Roman" w:cs="Times New Roman"/>
          <w:color w:val="000000"/>
        </w:rPr>
        <w:t>-Fi corporativa).</w:t>
      </w:r>
    </w:p>
    <w:p w:rsidR="00E43E6E" w:rsidRDefault="009C0233" w:rsidP="006928CE">
      <w:pPr>
        <w:pStyle w:val="Textoindependiente"/>
        <w:numPr>
          <w:ilvl w:val="1"/>
          <w:numId w:val="37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Objetivo: reducción progresiva de este tipo de incidentes.</w:t>
      </w:r>
    </w:p>
    <w:p w:rsidR="00483D67" w:rsidRPr="006928CE" w:rsidRDefault="00483D67" w:rsidP="00483D67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E43E6E" w:rsidRPr="00976BEC" w:rsidRDefault="009C0233" w:rsidP="006928CE">
      <w:pPr>
        <w:pStyle w:val="Ttulo4"/>
        <w:tabs>
          <w:tab w:val="left" w:pos="1418"/>
        </w:tabs>
        <w:spacing w:before="0" w:after="140"/>
        <w:rPr>
          <w:rFonts w:ascii="Times New Roman" w:hAnsi="Times New Roman" w:cs="Times New Roman"/>
          <w:color w:val="002060"/>
        </w:rPr>
      </w:pPr>
      <w:r w:rsidRPr="00976BEC">
        <w:rPr>
          <w:rFonts w:ascii="Times New Roman" w:hAnsi="Times New Roman" w:cs="Times New Roman"/>
          <w:color w:val="002060"/>
        </w:rPr>
        <w:t>Evaluación por roles (PRO / TEC / PER)</w:t>
      </w:r>
    </w:p>
    <w:p w:rsidR="00E43E6E" w:rsidRPr="006928CE" w:rsidRDefault="009C0233" w:rsidP="006928CE">
      <w:pPr>
        <w:pStyle w:val="Textoindependiente"/>
        <w:numPr>
          <w:ilvl w:val="0"/>
          <w:numId w:val="38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PRO (Procesos: dirección y gestión)</w:t>
      </w:r>
    </w:p>
    <w:p w:rsidR="00E43E6E" w:rsidRPr="006928CE" w:rsidRDefault="009C0233" w:rsidP="006928CE">
      <w:pPr>
        <w:pStyle w:val="Textoindependiente"/>
        <w:numPr>
          <w:ilvl w:val="1"/>
          <w:numId w:val="38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Evidencias de que conocen sus responsabilidades y toman decisiones considerando la seguridad (actas, aprobación de recursos, revisión de indicadores).</w:t>
      </w:r>
    </w:p>
    <w:p w:rsidR="00E43E6E" w:rsidRPr="006928CE" w:rsidRDefault="009C0233" w:rsidP="006928CE">
      <w:pPr>
        <w:pStyle w:val="Textoindependiente"/>
        <w:numPr>
          <w:ilvl w:val="0"/>
          <w:numId w:val="38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TEC (Tecnología: personal técnico especializado)</w:t>
      </w:r>
    </w:p>
    <w:p w:rsidR="00E43E6E" w:rsidRPr="006928CE" w:rsidRDefault="009C0233" w:rsidP="006928CE">
      <w:pPr>
        <w:pStyle w:val="Textoindependiente"/>
        <w:numPr>
          <w:ilvl w:val="1"/>
          <w:numId w:val="38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Superación de módulos avanzados (</w:t>
      </w:r>
      <w:proofErr w:type="spellStart"/>
      <w:r w:rsidRPr="006928CE">
        <w:rPr>
          <w:rFonts w:ascii="Times New Roman" w:hAnsi="Times New Roman" w:cs="Times New Roman"/>
          <w:color w:val="000000"/>
        </w:rPr>
        <w:t>backups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, DMZ, </w:t>
      </w:r>
      <w:proofErr w:type="spellStart"/>
      <w:r w:rsidRPr="006928CE">
        <w:rPr>
          <w:rFonts w:ascii="Times New Roman" w:hAnsi="Times New Roman" w:cs="Times New Roman"/>
          <w:color w:val="000000"/>
        </w:rPr>
        <w:t>hardening</w:t>
      </w:r>
      <w:proofErr w:type="spellEnd"/>
      <w:r w:rsidRPr="006928CE">
        <w:rPr>
          <w:rFonts w:ascii="Times New Roman" w:hAnsi="Times New Roman" w:cs="Times New Roman"/>
          <w:color w:val="000000"/>
        </w:rPr>
        <w:t>).</w:t>
      </w:r>
    </w:p>
    <w:p w:rsidR="00E43E6E" w:rsidRPr="006928CE" w:rsidRDefault="009C0233" w:rsidP="006928CE">
      <w:pPr>
        <w:pStyle w:val="Textoindependiente"/>
        <w:numPr>
          <w:ilvl w:val="1"/>
          <w:numId w:val="38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Evidencias: procedimientos actualizados, aplicación de la regla 3-2-1, registros de pruebas de restauración, endurecimiento de servicios, etc.</w:t>
      </w:r>
    </w:p>
    <w:p w:rsidR="00E43E6E" w:rsidRPr="006928CE" w:rsidRDefault="009C0233" w:rsidP="006928CE">
      <w:pPr>
        <w:pStyle w:val="Textoindependiente"/>
        <w:numPr>
          <w:ilvl w:val="0"/>
          <w:numId w:val="38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PER (Personas: todo el personal y alumnos)</w:t>
      </w:r>
    </w:p>
    <w:p w:rsidR="00E43E6E" w:rsidRPr="006928CE" w:rsidRDefault="009C0233" w:rsidP="006928CE">
      <w:pPr>
        <w:pStyle w:val="Textoindependiente"/>
        <w:numPr>
          <w:ilvl w:val="1"/>
          <w:numId w:val="38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Superación de módulos básicos (puesto de trabajo, correo, contraseñas, móviles/teletrabajo, redes sociales).</w:t>
      </w:r>
    </w:p>
    <w:p w:rsidR="00E43E6E" w:rsidRPr="006928CE" w:rsidRDefault="009C0233" w:rsidP="006928CE">
      <w:pPr>
        <w:pStyle w:val="Textoindependiente"/>
        <w:numPr>
          <w:ilvl w:val="1"/>
          <w:numId w:val="38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>Mejora en comportamiento ante campañas simuladas y en el manejo diario de la información.</w:t>
      </w:r>
    </w:p>
    <w:p w:rsidR="00483D67" w:rsidRDefault="00483D67" w:rsidP="006928CE">
      <w:pPr>
        <w:pStyle w:val="Ttulo4"/>
        <w:tabs>
          <w:tab w:val="left" w:pos="1418"/>
        </w:tabs>
        <w:spacing w:before="0" w:after="140"/>
        <w:rPr>
          <w:rFonts w:ascii="Times New Roman" w:hAnsi="Times New Roman" w:cs="Times New Roman"/>
          <w:color w:val="002060"/>
        </w:rPr>
      </w:pPr>
    </w:p>
    <w:p w:rsidR="00483D67" w:rsidRDefault="00483D67" w:rsidP="006928CE">
      <w:pPr>
        <w:pStyle w:val="Ttulo4"/>
        <w:tabs>
          <w:tab w:val="left" w:pos="1418"/>
        </w:tabs>
        <w:spacing w:before="0" w:after="140"/>
        <w:rPr>
          <w:rFonts w:ascii="Times New Roman" w:hAnsi="Times New Roman" w:cs="Times New Roman"/>
          <w:color w:val="002060"/>
        </w:rPr>
      </w:pPr>
    </w:p>
    <w:p w:rsidR="005F0900" w:rsidRPr="005F0900" w:rsidRDefault="005F0900" w:rsidP="005F0900">
      <w:pPr>
        <w:pStyle w:val="Textoindependiente"/>
        <w:rPr>
          <w:rFonts w:hint="eastAsia"/>
        </w:rPr>
      </w:pPr>
    </w:p>
    <w:p w:rsidR="00E43E6E" w:rsidRPr="00976BEC" w:rsidRDefault="009C0233" w:rsidP="006928CE">
      <w:pPr>
        <w:pStyle w:val="Ttulo4"/>
        <w:tabs>
          <w:tab w:val="left" w:pos="1418"/>
        </w:tabs>
        <w:spacing w:before="0" w:after="140"/>
        <w:rPr>
          <w:rFonts w:ascii="Times New Roman" w:hAnsi="Times New Roman" w:cs="Times New Roman"/>
          <w:color w:val="002060"/>
        </w:rPr>
      </w:pPr>
      <w:r w:rsidRPr="00976BEC">
        <w:rPr>
          <w:rFonts w:ascii="Times New Roman" w:hAnsi="Times New Roman" w:cs="Times New Roman"/>
          <w:color w:val="002060"/>
        </w:rPr>
        <w:lastRenderedPageBreak/>
        <w:t>Periodicidad de revisión del plan</w:t>
      </w:r>
    </w:p>
    <w:p w:rsidR="00E43E6E" w:rsidRPr="006928CE" w:rsidRDefault="009C0233" w:rsidP="006928CE">
      <w:pPr>
        <w:pStyle w:val="Textoindependiente"/>
        <w:numPr>
          <w:ilvl w:val="0"/>
          <w:numId w:val="39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Recogida y análisis de datos</w:t>
      </w:r>
    </w:p>
    <w:p w:rsidR="00E43E6E" w:rsidRPr="006928CE" w:rsidRDefault="009C0233" w:rsidP="006928CE">
      <w:pPr>
        <w:pStyle w:val="Textoindependiente"/>
        <w:numPr>
          <w:ilvl w:val="1"/>
          <w:numId w:val="39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Registros de formación y </w:t>
      </w:r>
      <w:proofErr w:type="spellStart"/>
      <w:r w:rsidRPr="006928CE">
        <w:rPr>
          <w:rFonts w:ascii="Times New Roman" w:hAnsi="Times New Roman" w:cs="Times New Roman"/>
          <w:color w:val="000000"/>
        </w:rPr>
        <w:t>tests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: revisión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trimestral</w:t>
      </w:r>
      <w:r w:rsidRPr="006928CE">
        <w:rPr>
          <w:rFonts w:ascii="Times New Roman" w:hAnsi="Times New Roman" w:cs="Times New Roman"/>
          <w:color w:val="000000"/>
        </w:rPr>
        <w:t>.</w:t>
      </w:r>
    </w:p>
    <w:p w:rsidR="00E43E6E" w:rsidRPr="006928CE" w:rsidRDefault="009C0233" w:rsidP="006928CE">
      <w:pPr>
        <w:pStyle w:val="Textoindependiente"/>
        <w:numPr>
          <w:ilvl w:val="1"/>
          <w:numId w:val="39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Resultados de campañas de </w:t>
      </w:r>
      <w:proofErr w:type="spellStart"/>
      <w:r w:rsidRPr="006928CE">
        <w:rPr>
          <w:rFonts w:ascii="Times New Roman" w:hAnsi="Times New Roman" w:cs="Times New Roman"/>
          <w:color w:val="000000"/>
        </w:rPr>
        <w:t>phishing</w:t>
      </w:r>
      <w:proofErr w:type="spellEnd"/>
      <w:r w:rsidRPr="006928CE">
        <w:rPr>
          <w:rFonts w:ascii="Times New Roman" w:hAnsi="Times New Roman" w:cs="Times New Roman"/>
          <w:color w:val="000000"/>
        </w:rPr>
        <w:t xml:space="preserve">/USB: análisis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tras cada campaña</w:t>
      </w:r>
      <w:r w:rsidRPr="006928CE">
        <w:rPr>
          <w:rFonts w:ascii="Times New Roman" w:hAnsi="Times New Roman" w:cs="Times New Roman"/>
          <w:color w:val="000000"/>
        </w:rPr>
        <w:t>.</w:t>
      </w:r>
    </w:p>
    <w:p w:rsidR="00E43E6E" w:rsidRPr="006928CE" w:rsidRDefault="009C0233" w:rsidP="006928CE">
      <w:pPr>
        <w:pStyle w:val="Textoindependiente"/>
        <w:numPr>
          <w:ilvl w:val="1"/>
          <w:numId w:val="39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Incidentes relacionados con errores humanos: registro continuo y análisis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trimestral</w:t>
      </w:r>
      <w:r w:rsidRPr="006928CE">
        <w:rPr>
          <w:rFonts w:ascii="Times New Roman" w:hAnsi="Times New Roman" w:cs="Times New Roman"/>
          <w:color w:val="000000"/>
        </w:rPr>
        <w:t>.</w:t>
      </w:r>
    </w:p>
    <w:p w:rsidR="00E43E6E" w:rsidRPr="006928CE" w:rsidRDefault="009C0233" w:rsidP="006928CE">
      <w:pPr>
        <w:pStyle w:val="Textoindependiente"/>
        <w:numPr>
          <w:ilvl w:val="0"/>
          <w:numId w:val="39"/>
        </w:numPr>
        <w:tabs>
          <w:tab w:val="left" w:pos="709"/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Revisiones formales</w:t>
      </w:r>
    </w:p>
    <w:p w:rsidR="00E43E6E" w:rsidRPr="006928CE" w:rsidRDefault="009C0233" w:rsidP="006928CE">
      <w:pPr>
        <w:pStyle w:val="Textoindependiente"/>
        <w:numPr>
          <w:ilvl w:val="1"/>
          <w:numId w:val="39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Revisión intermedia: cada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6 meses</w:t>
      </w:r>
      <w:r w:rsidRPr="006928CE">
        <w:rPr>
          <w:rFonts w:ascii="Times New Roman" w:hAnsi="Times New Roman" w:cs="Times New Roman"/>
          <w:color w:val="000000"/>
        </w:rPr>
        <w:t xml:space="preserve">, reunión de aproximadamente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1 hora</w:t>
      </w:r>
      <w:r w:rsidRPr="006928CE">
        <w:rPr>
          <w:rFonts w:ascii="Times New Roman" w:hAnsi="Times New Roman" w:cs="Times New Roman"/>
          <w:color w:val="000000"/>
        </w:rPr>
        <w:t>.</w:t>
      </w:r>
    </w:p>
    <w:p w:rsidR="00E43E6E" w:rsidRPr="006928CE" w:rsidRDefault="009C0233" w:rsidP="006928CE">
      <w:pPr>
        <w:pStyle w:val="Textoindependiente"/>
        <w:numPr>
          <w:ilvl w:val="1"/>
          <w:numId w:val="39"/>
        </w:numPr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Revisión anual completa del plan: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1 vez al año</w:t>
      </w:r>
      <w:r w:rsidRPr="006928CE">
        <w:rPr>
          <w:rFonts w:ascii="Times New Roman" w:hAnsi="Times New Roman" w:cs="Times New Roman"/>
          <w:color w:val="000000"/>
        </w:rPr>
        <w:t xml:space="preserve">, reunión de unas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2 horas</w:t>
      </w:r>
      <w:r w:rsidRPr="006928CE">
        <w:rPr>
          <w:rFonts w:ascii="Times New Roman" w:hAnsi="Times New Roman" w:cs="Times New Roman"/>
          <w:color w:val="000000"/>
        </w:rPr>
        <w:t xml:space="preserve"> para analizar todos los indicadores y proponer mejoras.</w:t>
      </w:r>
    </w:p>
    <w:p w:rsidR="00E43E6E" w:rsidRPr="006928CE" w:rsidRDefault="009C0233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color w:val="000000"/>
        </w:rPr>
        <w:t xml:space="preserve">El plan de concienciación se actualizará </w:t>
      </w:r>
      <w:r w:rsidRPr="006928CE">
        <w:rPr>
          <w:rStyle w:val="Textoennegrita"/>
          <w:rFonts w:ascii="Times New Roman" w:hAnsi="Times New Roman" w:cs="Times New Roman"/>
          <w:b w:val="0"/>
          <w:bCs w:val="0"/>
          <w:color w:val="000000"/>
        </w:rPr>
        <w:t>al menos una vez al año</w:t>
      </w:r>
      <w:r w:rsidRPr="006928CE">
        <w:rPr>
          <w:rFonts w:ascii="Times New Roman" w:hAnsi="Times New Roman" w:cs="Times New Roman"/>
          <w:color w:val="000000"/>
        </w:rPr>
        <w:t xml:space="preserve"> en función de los resultados obtenidos, de los incidentes ocurridos y de los cambios en el contexto.</w:t>
      </w:r>
    </w:p>
    <w:p w:rsidR="00E43E6E" w:rsidRDefault="00E43E6E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483D67" w:rsidRDefault="00483D67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483D67" w:rsidRDefault="00483D67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483D67" w:rsidRDefault="00483D67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483D67" w:rsidRDefault="00483D67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483D67" w:rsidRDefault="00483D67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483D67" w:rsidRDefault="00483D67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483D67" w:rsidRDefault="00483D67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483D67" w:rsidRDefault="00483D67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483D67" w:rsidRDefault="00483D67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483D67" w:rsidRDefault="00483D67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976BEC" w:rsidRDefault="00976BEC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976BEC" w:rsidRDefault="00976BEC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976BEC" w:rsidRDefault="00976BEC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976BEC" w:rsidRDefault="00976BEC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976BEC" w:rsidRDefault="00976BEC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976BEC" w:rsidRDefault="00976BEC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976BEC" w:rsidRDefault="00976BEC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976BEC" w:rsidRDefault="00976BEC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976BEC" w:rsidRDefault="00976BEC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976BEC" w:rsidRDefault="00976BEC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976BEC" w:rsidRDefault="00976BEC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5F0900" w:rsidRDefault="005F0900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5F0900" w:rsidRDefault="005F0900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5F0900" w:rsidRPr="006928CE" w:rsidRDefault="005F0900" w:rsidP="006928CE">
      <w:pPr>
        <w:pStyle w:val="Textoindependiente"/>
        <w:tabs>
          <w:tab w:val="left" w:pos="1418"/>
        </w:tabs>
        <w:spacing w:line="240" w:lineRule="auto"/>
        <w:rPr>
          <w:rFonts w:ascii="Times New Roman" w:hAnsi="Times New Roman" w:cs="Times New Roman"/>
          <w:color w:val="000000"/>
        </w:rPr>
      </w:pPr>
    </w:p>
    <w:p w:rsidR="00E43E6E" w:rsidRPr="00976BEC" w:rsidRDefault="009C0233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2060"/>
        </w:rPr>
      </w:pPr>
      <w:bookmarkStart w:id="4" w:name="apatado4"/>
      <w:r w:rsidRPr="00976BEC">
        <w:rPr>
          <w:rStyle w:val="Textoennegrita"/>
          <w:rFonts w:ascii="Times New Roman" w:hAnsi="Times New Roman" w:cs="Times New Roman"/>
          <w:color w:val="002060"/>
          <w:sz w:val="28"/>
          <w:szCs w:val="28"/>
        </w:rPr>
        <w:lastRenderedPageBreak/>
        <w:t>Apartado 4: Detallar los materiales de formación y concienciación utilizados.</w:t>
      </w:r>
    </w:p>
    <w:bookmarkEnd w:id="4"/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9C0233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  <w:b w:val="0"/>
          <w:bCs w:val="0"/>
        </w:rPr>
        <w:t>Para los materiales de formación nos basaremos en los ofrecidos por el Kit de concienciación del INCIBE adaptados a AULASUR.</w:t>
      </w: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tbl>
      <w:tblPr>
        <w:tblW w:w="10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8239"/>
      </w:tblGrid>
      <w:tr w:rsidR="00E43E6E" w:rsidRPr="006928CE" w:rsidTr="00976BEC">
        <w:tc>
          <w:tcPr>
            <w:tcW w:w="219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976BEC" w:rsidRDefault="009C0233" w:rsidP="00976B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6BEC">
              <w:rPr>
                <w:rFonts w:ascii="Times New Roman" w:hAnsi="Times New Roman" w:cs="Times New Roman"/>
                <w:b/>
              </w:rPr>
              <w:t>Categoría de Material</w:t>
            </w:r>
          </w:p>
        </w:tc>
        <w:tc>
          <w:tcPr>
            <w:tcW w:w="82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976BEC" w:rsidRDefault="009C0233" w:rsidP="00976B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6BEC">
              <w:rPr>
                <w:rFonts w:ascii="Times New Roman" w:hAnsi="Times New Roman" w:cs="Times New Roman"/>
                <w:b/>
              </w:rPr>
              <w:t>Descripción</w:t>
            </w:r>
          </w:p>
        </w:tc>
      </w:tr>
      <w:tr w:rsidR="00E43E6E" w:rsidRPr="006928CE" w:rsidTr="00976BEC">
        <w:tc>
          <w:tcPr>
            <w:tcW w:w="219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976BEC" w:rsidRDefault="009C0233" w:rsidP="00976B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6BEC">
              <w:rPr>
                <w:rFonts w:ascii="Times New Roman" w:hAnsi="Times New Roman" w:cs="Times New Roman"/>
                <w:b/>
              </w:rPr>
              <w:t>Poster/Cartel</w:t>
            </w:r>
          </w:p>
        </w:tc>
        <w:tc>
          <w:tcPr>
            <w:tcW w:w="82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Imágenes diseñadas para ser impresas y ubicadas en lugares visibles. Envía mensajes claros breves y precisos con lenguaje claro. También pueden ser informativos como las normas del aula.</w:t>
            </w:r>
          </w:p>
        </w:tc>
      </w:tr>
      <w:tr w:rsidR="00E43E6E" w:rsidRPr="006928CE" w:rsidTr="00976BEC">
        <w:tc>
          <w:tcPr>
            <w:tcW w:w="219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976BEC" w:rsidRDefault="009C0233" w:rsidP="00976B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6BEC">
              <w:rPr>
                <w:rFonts w:ascii="Times New Roman" w:hAnsi="Times New Roman" w:cs="Times New Roman"/>
                <w:b/>
              </w:rPr>
              <w:t>Presentación</w:t>
            </w:r>
          </w:p>
        </w:tc>
        <w:tc>
          <w:tcPr>
            <w:tcW w:w="82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Archivos PowerPoint (o similar) con resúmenes y conceptos que un tutor irá desarrollando en un curso online o presencial. Posteriormente podrá ser subido a una plataforma online para su descarga o enviado por email</w:t>
            </w:r>
          </w:p>
        </w:tc>
      </w:tr>
      <w:tr w:rsidR="00E43E6E" w:rsidRPr="006928CE" w:rsidTr="00976BEC">
        <w:tc>
          <w:tcPr>
            <w:tcW w:w="219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976BEC" w:rsidRDefault="009C0233" w:rsidP="00976B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6BEC">
              <w:rPr>
                <w:rFonts w:ascii="Times New Roman" w:hAnsi="Times New Roman" w:cs="Times New Roman"/>
                <w:b/>
              </w:rPr>
              <w:t>Documento PDF</w:t>
            </w:r>
          </w:p>
        </w:tc>
        <w:tc>
          <w:tcPr>
            <w:tcW w:w="82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Desarrollo detallado de los conceptos y los módulos.</w:t>
            </w:r>
          </w:p>
        </w:tc>
      </w:tr>
      <w:tr w:rsidR="00E43E6E" w:rsidRPr="006928CE" w:rsidTr="00976BEC">
        <w:tc>
          <w:tcPr>
            <w:tcW w:w="219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976BEC" w:rsidRDefault="009C0233" w:rsidP="00976B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6BEC">
              <w:rPr>
                <w:rFonts w:ascii="Times New Roman" w:hAnsi="Times New Roman" w:cs="Times New Roman"/>
                <w:b/>
              </w:rPr>
              <w:t>Email</w:t>
            </w:r>
          </w:p>
        </w:tc>
        <w:tc>
          <w:tcPr>
            <w:tcW w:w="82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88307E" w:rsidP="008830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Imágenes con mensajes cortos </w:t>
            </w:r>
            <w:r w:rsidR="009C0233" w:rsidRPr="006928CE">
              <w:rPr>
                <w:rFonts w:ascii="Times New Roman" w:hAnsi="Times New Roman" w:cs="Times New Roman"/>
              </w:rPr>
              <w:t>para ser distribuidas por correo electrónico corporativo o intranet. También se podrá insertar al pie de cada correo como firma con mensaje recordatorio de buenas prácticas</w:t>
            </w:r>
          </w:p>
        </w:tc>
      </w:tr>
      <w:tr w:rsidR="00E43E6E" w:rsidRPr="006928CE" w:rsidTr="00976BEC">
        <w:tc>
          <w:tcPr>
            <w:tcW w:w="219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976BEC" w:rsidRDefault="009C0233" w:rsidP="00976BEC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976BEC">
              <w:rPr>
                <w:rFonts w:ascii="Times New Roman" w:hAnsi="Times New Roman" w:cs="Times New Roman"/>
                <w:b/>
              </w:rPr>
              <w:t>Newsletter</w:t>
            </w:r>
            <w:proofErr w:type="spellEnd"/>
          </w:p>
        </w:tc>
        <w:tc>
          <w:tcPr>
            <w:tcW w:w="82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Publicación periódica para divulgar novedades y reforzar mensajes, que puede ser interna o externa.</w:t>
            </w:r>
          </w:p>
        </w:tc>
      </w:tr>
      <w:tr w:rsidR="00E43E6E" w:rsidRPr="006928CE" w:rsidTr="00976BEC">
        <w:tc>
          <w:tcPr>
            <w:tcW w:w="219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976BEC" w:rsidRDefault="009C0233" w:rsidP="00976B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6BEC">
              <w:rPr>
                <w:rFonts w:ascii="Times New Roman" w:hAnsi="Times New Roman" w:cs="Times New Roman"/>
                <w:b/>
              </w:rPr>
              <w:t>Curso / Formación</w:t>
            </w:r>
          </w:p>
        </w:tc>
        <w:tc>
          <w:tcPr>
            <w:tcW w:w="82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Programa formativo completo y sesiones (a menudo basado en la Presentación y el PDF) que debe realizarse periódicamente.</w:t>
            </w:r>
          </w:p>
        </w:tc>
      </w:tr>
      <w:tr w:rsidR="00E43E6E" w:rsidRPr="006928CE" w:rsidTr="00976BEC">
        <w:tc>
          <w:tcPr>
            <w:tcW w:w="219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976BEC" w:rsidRDefault="009C0233" w:rsidP="00976B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6BEC">
              <w:rPr>
                <w:rFonts w:ascii="Times New Roman" w:hAnsi="Times New Roman" w:cs="Times New Roman"/>
                <w:b/>
              </w:rPr>
              <w:t>Test de evaluación</w:t>
            </w:r>
          </w:p>
        </w:tc>
        <w:tc>
          <w:tcPr>
            <w:tcW w:w="82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Pruebas tipo test para calificar el conocimiento asimilado tras la formación.</w:t>
            </w:r>
          </w:p>
        </w:tc>
      </w:tr>
      <w:tr w:rsidR="00E43E6E" w:rsidRPr="006928CE" w:rsidTr="00976BEC">
        <w:tc>
          <w:tcPr>
            <w:tcW w:w="219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976BEC" w:rsidRDefault="009C0233" w:rsidP="00976BE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6BEC">
              <w:rPr>
                <w:rFonts w:ascii="Times New Roman" w:hAnsi="Times New Roman" w:cs="Times New Roman"/>
                <w:b/>
              </w:rPr>
              <w:t>Encuesta de satisfacción</w:t>
            </w:r>
          </w:p>
        </w:tc>
        <w:tc>
          <w:tcPr>
            <w:tcW w:w="82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E43E6E" w:rsidRPr="006928CE" w:rsidRDefault="009C0233" w:rsidP="006928CE">
            <w:pPr>
              <w:rPr>
                <w:rFonts w:ascii="Times New Roman" w:hAnsi="Times New Roman" w:cs="Times New Roman"/>
              </w:rPr>
            </w:pPr>
            <w:r w:rsidRPr="006928CE">
              <w:rPr>
                <w:rFonts w:ascii="Times New Roman" w:hAnsi="Times New Roman" w:cs="Times New Roman"/>
              </w:rPr>
              <w:t>Encuesta realizada por los usuarios para comprobar el nivel de satisfacción tras recibir la formación</w:t>
            </w:r>
          </w:p>
        </w:tc>
      </w:tr>
    </w:tbl>
    <w:p w:rsidR="00E43E6E" w:rsidRPr="006928CE" w:rsidRDefault="00E43E6E" w:rsidP="006928CE">
      <w:pPr>
        <w:tabs>
          <w:tab w:val="left" w:pos="709"/>
        </w:tabs>
        <w:rPr>
          <w:rFonts w:ascii="Times New Roman" w:hAnsi="Times New Roman" w:cs="Times New Roman"/>
          <w:color w:val="000000"/>
        </w:rPr>
      </w:pPr>
    </w:p>
    <w:p w:rsidR="00E43E6E" w:rsidRPr="006928CE" w:rsidRDefault="009C0233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6928CE">
        <w:rPr>
          <w:rStyle w:val="Textoennegrita"/>
          <w:rFonts w:ascii="Times New Roman" w:hAnsi="Times New Roman" w:cs="Times New Roman"/>
        </w:rPr>
        <w:t>Algunos ejemplos</w:t>
      </w:r>
    </w:p>
    <w:p w:rsidR="00E43E6E" w:rsidRPr="006928CE" w:rsidRDefault="0088307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6928CE">
        <w:rPr>
          <w:rFonts w:ascii="Times New Roman" w:hAnsi="Times New Roman" w:cs="Times New Roman"/>
          <w:noProof/>
          <w:lang w:eastAsia="es-ES" w:bidi="ar-SA"/>
        </w:rPr>
        <w:drawing>
          <wp:anchor distT="0" distB="0" distL="0" distR="0" simplePos="0" relativeHeight="3" behindDoc="1" locked="0" layoutInCell="0" allowOverlap="1" wp14:anchorId="093B0563" wp14:editId="384A5B0A">
            <wp:simplePos x="0" y="0"/>
            <wp:positionH relativeFrom="column">
              <wp:posOffset>3593465</wp:posOffset>
            </wp:positionH>
            <wp:positionV relativeFrom="paragraph">
              <wp:posOffset>153670</wp:posOffset>
            </wp:positionV>
            <wp:extent cx="2636520" cy="3954780"/>
            <wp:effectExtent l="0" t="0" r="0" b="7620"/>
            <wp:wrapThrough wrapText="bothSides">
              <wp:wrapPolygon edited="0">
                <wp:start x="0" y="0"/>
                <wp:lineTo x="0" y="21538"/>
                <wp:lineTo x="21382" y="21538"/>
                <wp:lineTo x="21382" y="0"/>
                <wp:lineTo x="0" y="0"/>
              </wp:wrapPolygon>
            </wp:wrapThrough>
            <wp:docPr id="2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395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88307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88307E">
        <w:rPr>
          <w:rFonts w:ascii="Times New Roman" w:hAnsi="Times New Roman" w:cs="Times New Roman"/>
          <w:noProof/>
          <w:color w:val="000000"/>
          <w:lang w:eastAsia="es-ES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45842" wp14:editId="3FCAC64D">
                <wp:simplePos x="0" y="0"/>
                <wp:positionH relativeFrom="column">
                  <wp:posOffset>53163</wp:posOffset>
                </wp:positionH>
                <wp:positionV relativeFrom="paragraph">
                  <wp:posOffset>43712</wp:posOffset>
                </wp:positionV>
                <wp:extent cx="3380740" cy="1711841"/>
                <wp:effectExtent l="0" t="0" r="10160" b="2222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0740" cy="17118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7DFD" w:rsidRDefault="000D7DFD" w:rsidP="0088307E">
                            <w:pPr>
                              <w:pStyle w:val="Ttulo4"/>
                              <w:tabs>
                                <w:tab w:val="left" w:pos="709"/>
                              </w:tabs>
                              <w:spacing w:before="0" w:after="0"/>
                              <w:rPr>
                                <w:rStyle w:val="Textoennegrita"/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928CE">
                              <w:rPr>
                                <w:rStyle w:val="Textoennegrita"/>
                                <w:rFonts w:ascii="Times New Roman" w:hAnsi="Times New Roman" w:cs="Times New Roman"/>
                                <w:b/>
                                <w:bCs/>
                              </w:rPr>
                              <w:t>Póster: Normas del aula de informática</w:t>
                            </w:r>
                          </w:p>
                          <w:p w:rsidR="000D7DFD" w:rsidRPr="0088307E" w:rsidRDefault="000D7DFD" w:rsidP="0088307E">
                            <w:pPr>
                              <w:pStyle w:val="Textoindependiente"/>
                              <w:rPr>
                                <w:rFonts w:hint="eastAsia"/>
                              </w:rPr>
                            </w:pPr>
                          </w:p>
                          <w:p w:rsidR="000D7DFD" w:rsidRPr="006928CE" w:rsidRDefault="000D7DFD" w:rsidP="0088307E">
                            <w:pPr>
                              <w:pStyle w:val="Textoindependiente"/>
                              <w:numPr>
                                <w:ilvl w:val="0"/>
                                <w:numId w:val="42"/>
                              </w:numPr>
                              <w:tabs>
                                <w:tab w:val="clear" w:pos="720"/>
                                <w:tab w:val="left" w:pos="709"/>
                              </w:tabs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928CE"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</w:rPr>
                              <w:t>Objetivo: Recordatorio de buenas prácticas en el uso de equipos en las aulas.</w:t>
                            </w:r>
                          </w:p>
                          <w:p w:rsidR="000D7DFD" w:rsidRPr="006928CE" w:rsidRDefault="000D7DFD" w:rsidP="0088307E">
                            <w:pPr>
                              <w:pStyle w:val="Textoindependiente"/>
                              <w:numPr>
                                <w:ilvl w:val="0"/>
                                <w:numId w:val="42"/>
                              </w:numPr>
                              <w:tabs>
                                <w:tab w:val="clear" w:pos="720"/>
                                <w:tab w:val="left" w:pos="709"/>
                              </w:tabs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928CE">
                              <w:rPr>
                                <w:rFonts w:ascii="Times New Roman" w:hAnsi="Times New Roman" w:cs="Times New Roman"/>
                              </w:rPr>
                              <w:t>Formato A3.</w:t>
                            </w:r>
                          </w:p>
                          <w:p w:rsidR="000D7DFD" w:rsidRPr="006928CE" w:rsidRDefault="000D7DFD" w:rsidP="0088307E">
                            <w:pPr>
                              <w:pStyle w:val="Textoindependiente"/>
                              <w:numPr>
                                <w:ilvl w:val="0"/>
                                <w:numId w:val="42"/>
                              </w:numPr>
                              <w:tabs>
                                <w:tab w:val="clear" w:pos="720"/>
                                <w:tab w:val="left" w:pos="709"/>
                              </w:tabs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928CE">
                              <w:rPr>
                                <w:rStyle w:val="Textoennegrita"/>
                                <w:rFonts w:ascii="Times New Roman" w:hAnsi="Times New Roman" w:cs="Times New Roman"/>
                                <w:b w:val="0"/>
                                <w:bCs w:val="0"/>
                              </w:rPr>
                              <w:t>Ubicación: aulas.</w:t>
                            </w:r>
                          </w:p>
                          <w:p w:rsidR="000D7DFD" w:rsidRDefault="000D7DF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pt;margin-top:3.45pt;width:266.2pt;height:13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">
                <v:textbox>
                  <w:txbxContent>
                    <w:p w:rsidR="000D7DFD" w:rsidRDefault="000D7DFD" w:rsidP="0088307E">
                      <w:pPr>
                        <w:pStyle w:val="Ttulo4"/>
                        <w:tabs>
                          <w:tab w:val="left" w:pos="709"/>
                        </w:tabs>
                        <w:spacing w:before="0" w:after="0"/>
                        <w:rPr>
                          <w:rStyle w:val="Textoennegrita"/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928CE">
                        <w:rPr>
                          <w:rStyle w:val="Textoennegrita"/>
                          <w:rFonts w:ascii="Times New Roman" w:hAnsi="Times New Roman" w:cs="Times New Roman"/>
                          <w:b/>
                          <w:bCs/>
                        </w:rPr>
                        <w:t>Póster: Normas del aula de informática</w:t>
                      </w:r>
                    </w:p>
                    <w:p w:rsidR="000D7DFD" w:rsidRPr="0088307E" w:rsidRDefault="000D7DFD" w:rsidP="0088307E">
                      <w:pPr>
                        <w:pStyle w:val="Textoindependiente"/>
                      </w:pPr>
                    </w:p>
                    <w:p w:rsidR="000D7DFD" w:rsidRPr="006928CE" w:rsidRDefault="000D7DFD" w:rsidP="0088307E">
                      <w:pPr>
                        <w:pStyle w:val="Textoindependiente"/>
                        <w:numPr>
                          <w:ilvl w:val="0"/>
                          <w:numId w:val="42"/>
                        </w:numPr>
                        <w:tabs>
                          <w:tab w:val="clear" w:pos="720"/>
                          <w:tab w:val="left" w:pos="709"/>
                        </w:tabs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6928CE"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</w:rPr>
                        <w:t>Objetivo: Recordatorio de buenas prácticas en el uso de equipos en las aulas.</w:t>
                      </w:r>
                    </w:p>
                    <w:p w:rsidR="000D7DFD" w:rsidRPr="006928CE" w:rsidRDefault="000D7DFD" w:rsidP="0088307E">
                      <w:pPr>
                        <w:pStyle w:val="Textoindependiente"/>
                        <w:numPr>
                          <w:ilvl w:val="0"/>
                          <w:numId w:val="42"/>
                        </w:numPr>
                        <w:tabs>
                          <w:tab w:val="clear" w:pos="720"/>
                          <w:tab w:val="left" w:pos="709"/>
                        </w:tabs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6928CE">
                        <w:rPr>
                          <w:rFonts w:ascii="Times New Roman" w:hAnsi="Times New Roman" w:cs="Times New Roman"/>
                        </w:rPr>
                        <w:t>Formato A3.</w:t>
                      </w:r>
                    </w:p>
                    <w:p w:rsidR="000D7DFD" w:rsidRPr="006928CE" w:rsidRDefault="000D7DFD" w:rsidP="0088307E">
                      <w:pPr>
                        <w:pStyle w:val="Textoindependiente"/>
                        <w:numPr>
                          <w:ilvl w:val="0"/>
                          <w:numId w:val="42"/>
                        </w:numPr>
                        <w:tabs>
                          <w:tab w:val="clear" w:pos="720"/>
                          <w:tab w:val="left" w:pos="709"/>
                        </w:tabs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6928CE">
                        <w:rPr>
                          <w:rStyle w:val="Textoennegrita"/>
                          <w:rFonts w:ascii="Times New Roman" w:hAnsi="Times New Roman" w:cs="Times New Roman"/>
                          <w:b w:val="0"/>
                          <w:bCs w:val="0"/>
                        </w:rPr>
                        <w:t>Ubicación: aulas.</w:t>
                      </w:r>
                    </w:p>
                    <w:p w:rsidR="000D7DFD" w:rsidRDefault="000D7DFD"/>
                  </w:txbxContent>
                </v:textbox>
              </v:shape>
            </w:pict>
          </mc:Fallback>
        </mc:AlternateContent>
      </w: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E43E6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</w:p>
    <w:p w:rsidR="00E43E6E" w:rsidRPr="006928CE" w:rsidRDefault="0088307E" w:rsidP="006928CE">
      <w:pPr>
        <w:pStyle w:val="Textoindependiente"/>
        <w:tabs>
          <w:tab w:val="left" w:pos="709"/>
        </w:tabs>
        <w:spacing w:after="0" w:line="240" w:lineRule="auto"/>
        <w:rPr>
          <w:rFonts w:ascii="Times New Roman" w:hAnsi="Times New Roman" w:cs="Times New Roman"/>
          <w:color w:val="000000"/>
        </w:rPr>
      </w:pPr>
      <w:r w:rsidRPr="0088307E">
        <w:rPr>
          <w:rFonts w:ascii="Times New Roman" w:hAnsi="Times New Roman" w:cs="Times New Roman"/>
          <w:noProof/>
          <w:lang w:eastAsia="es-E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33193F" wp14:editId="7B5C413A">
                <wp:simplePos x="0" y="0"/>
                <wp:positionH relativeFrom="column">
                  <wp:posOffset>0</wp:posOffset>
                </wp:positionH>
                <wp:positionV relativeFrom="paragraph">
                  <wp:posOffset>26714</wp:posOffset>
                </wp:positionV>
                <wp:extent cx="6368902" cy="2147777"/>
                <wp:effectExtent l="0" t="0" r="13335" b="2413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8902" cy="21477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7DFD" w:rsidRPr="0088307E" w:rsidRDefault="000D7DFD" w:rsidP="0088307E">
                            <w:pPr>
                              <w:pStyle w:val="Ttulo4"/>
                              <w:tabs>
                                <w:tab w:val="left" w:pos="709"/>
                              </w:tabs>
                              <w:spacing w:before="0" w:after="0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color w:val="000000"/>
                              </w:rPr>
                            </w:pPr>
                            <w:r w:rsidRPr="0088307E">
                              <w:rPr>
                                <w:rStyle w:val="Textoennegrita"/>
                                <w:rFonts w:ascii="Times New Roman" w:hAnsi="Times New Roman" w:cs="Times New Roman"/>
                                <w:b/>
                              </w:rPr>
                              <w:t>Cartel</w:t>
                            </w:r>
                            <w:proofErr w:type="gramStart"/>
                            <w:r w:rsidRPr="0088307E">
                              <w:rPr>
                                <w:rStyle w:val="Textoennegrita"/>
                                <w:rFonts w:ascii="Times New Roman" w:hAnsi="Times New Roman" w:cs="Times New Roman"/>
                                <w:b/>
                              </w:rPr>
                              <w:t>:  “</w:t>
                            </w:r>
                            <w:proofErr w:type="gramEnd"/>
                            <w:r w:rsidRPr="0088307E">
                              <w:rPr>
                                <w:rStyle w:val="Textoennegrita"/>
                                <w:rFonts w:ascii="Times New Roman" w:hAnsi="Times New Roman" w:cs="Times New Roman"/>
                                <w:b/>
                              </w:rPr>
                              <w:t>Bloquea tu equipo antes de levantarte”</w:t>
                            </w:r>
                          </w:p>
                          <w:p w:rsidR="000D7DFD" w:rsidRPr="006928CE" w:rsidRDefault="000D7DFD" w:rsidP="0088307E">
                            <w:pPr>
                              <w:pStyle w:val="Textoindependiente"/>
                              <w:tabs>
                                <w:tab w:val="left" w:pos="709"/>
                              </w:tabs>
                              <w:spacing w:line="240" w:lineRule="auto"/>
                              <w:rPr>
                                <w:rStyle w:val="Textoennegrita"/>
                                <w:rFonts w:ascii="Times New Roman" w:hAnsi="Times New Roman" w:cs="Times New Roman"/>
                              </w:rPr>
                            </w:pPr>
                          </w:p>
                          <w:p w:rsidR="000D7DFD" w:rsidRPr="006928CE" w:rsidRDefault="000D7DFD" w:rsidP="0088307E">
                            <w:pPr>
                              <w:pStyle w:val="Textoindependiente"/>
                              <w:tabs>
                                <w:tab w:val="left" w:pos="709"/>
                              </w:tabs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928CE">
                              <w:rPr>
                                <w:rStyle w:val="Textoennegrita"/>
                                <w:rFonts w:ascii="Times New Roman" w:hAnsi="Times New Roman" w:cs="Times New Roman"/>
                              </w:rPr>
                              <w:t xml:space="preserve">Objetivo: </w:t>
                            </w:r>
                            <w:r w:rsidRPr="006928CE">
                              <w:rPr>
                                <w:rFonts w:ascii="Times New Roman" w:hAnsi="Times New Roman" w:cs="Times New Roman"/>
                              </w:rPr>
                              <w:t>Evitar accesos no autorizados a equipos desatendidos (escenarios H3, I3).</w:t>
                            </w:r>
                          </w:p>
                          <w:p w:rsidR="000D7DFD" w:rsidRPr="006928CE" w:rsidRDefault="000D7DFD" w:rsidP="0088307E">
                            <w:pPr>
                              <w:pStyle w:val="Textoindependiente"/>
                              <w:tabs>
                                <w:tab w:val="left" w:pos="709"/>
                              </w:tabs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928CE">
                              <w:rPr>
                                <w:rStyle w:val="Textoennegrita"/>
                                <w:rFonts w:ascii="Times New Roman" w:hAnsi="Times New Roman" w:cs="Times New Roman"/>
                              </w:rPr>
                              <w:t>Formato y ubicación:</w:t>
                            </w:r>
                          </w:p>
                          <w:p w:rsidR="000D7DFD" w:rsidRPr="006928CE" w:rsidRDefault="000D7DFD" w:rsidP="0088307E">
                            <w:pPr>
                              <w:pStyle w:val="Textoindependiente"/>
                              <w:numPr>
                                <w:ilvl w:val="0"/>
                                <w:numId w:val="40"/>
                              </w:numPr>
                              <w:tabs>
                                <w:tab w:val="left" w:pos="709"/>
                              </w:tabs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928CE">
                              <w:rPr>
                                <w:rFonts w:ascii="Times New Roman" w:hAnsi="Times New Roman" w:cs="Times New Roman"/>
                              </w:rPr>
                              <w:t>Formato A3 y versión digital para salvapantallas.</w:t>
                            </w:r>
                          </w:p>
                          <w:p w:rsidR="000D7DFD" w:rsidRPr="006928CE" w:rsidRDefault="000D7DFD" w:rsidP="0088307E">
                            <w:pPr>
                              <w:pStyle w:val="Textoindependiente"/>
                              <w:numPr>
                                <w:ilvl w:val="0"/>
                                <w:numId w:val="40"/>
                              </w:numPr>
                              <w:tabs>
                                <w:tab w:val="left" w:pos="709"/>
                              </w:tabs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928CE">
                              <w:rPr>
                                <w:rFonts w:ascii="Times New Roman" w:hAnsi="Times New Roman" w:cs="Times New Roman"/>
                              </w:rPr>
                              <w:t>Ubicación: aulas, oficinas, recepción y zonas de trabajo compartidas.</w:t>
                            </w:r>
                          </w:p>
                          <w:p w:rsidR="000D7DFD" w:rsidRPr="006928CE" w:rsidRDefault="000D7DFD" w:rsidP="0088307E">
                            <w:pPr>
                              <w:pStyle w:val="Textoindependiente"/>
                              <w:tabs>
                                <w:tab w:val="left" w:pos="709"/>
                              </w:tabs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928CE">
                              <w:rPr>
                                <w:rStyle w:val="Textoennegrita"/>
                                <w:rFonts w:ascii="Times New Roman" w:hAnsi="Times New Roman" w:cs="Times New Roman"/>
                              </w:rPr>
                              <w:t>Contenido del cartel (texto):</w:t>
                            </w:r>
                          </w:p>
                          <w:p w:rsidR="000D7DFD" w:rsidRPr="006928CE" w:rsidRDefault="000D7DFD" w:rsidP="0088307E">
                            <w:pPr>
                              <w:pStyle w:val="Citaenbloque"/>
                              <w:tabs>
                                <w:tab w:val="left" w:pos="1276"/>
                              </w:tabs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Style w:val="Textoennegrita"/>
                                <w:rFonts w:ascii="Times New Roman" w:hAnsi="Times New Roman" w:cs="Times New Roman"/>
                              </w:rPr>
                              <w:t>Consejos de buenas prácticas de bloquear el ordenador al abandonar el puesto</w:t>
                            </w:r>
                          </w:p>
                          <w:p w:rsidR="000D7DFD" w:rsidRDefault="000D7DF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2.1pt;width:501.5pt;height:16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">
                <v:textbox>
                  <w:txbxContent>
                    <w:p w:rsidR="000D7DFD" w:rsidRPr="0088307E" w:rsidRDefault="000D7DFD" w:rsidP="0088307E">
                      <w:pPr>
                        <w:pStyle w:val="Ttulo4"/>
                        <w:tabs>
                          <w:tab w:val="left" w:pos="709"/>
                        </w:tabs>
                        <w:spacing w:before="0" w:after="0"/>
                        <w:rPr>
                          <w:rFonts w:ascii="Times New Roman" w:hAnsi="Times New Roman" w:cs="Times New Roman"/>
                          <w:b w:val="0"/>
                          <w:bCs w:val="0"/>
                          <w:color w:val="000000"/>
                        </w:rPr>
                      </w:pPr>
                      <w:r w:rsidRPr="0088307E">
                        <w:rPr>
                          <w:rStyle w:val="Textoennegrita"/>
                          <w:rFonts w:ascii="Times New Roman" w:hAnsi="Times New Roman" w:cs="Times New Roman"/>
                          <w:b/>
                        </w:rPr>
                        <w:t>Cartel</w:t>
                      </w:r>
                      <w:proofErr w:type="gramStart"/>
                      <w:r w:rsidRPr="0088307E">
                        <w:rPr>
                          <w:rStyle w:val="Textoennegrita"/>
                          <w:rFonts w:ascii="Times New Roman" w:hAnsi="Times New Roman" w:cs="Times New Roman"/>
                          <w:b/>
                        </w:rPr>
                        <w:t>:  “</w:t>
                      </w:r>
                      <w:proofErr w:type="gramEnd"/>
                      <w:r w:rsidRPr="0088307E">
                        <w:rPr>
                          <w:rStyle w:val="Textoennegrita"/>
                          <w:rFonts w:ascii="Times New Roman" w:hAnsi="Times New Roman" w:cs="Times New Roman"/>
                          <w:b/>
                        </w:rPr>
                        <w:t>Bloquea tu equipo antes de levantarte”</w:t>
                      </w:r>
                    </w:p>
                    <w:p w:rsidR="000D7DFD" w:rsidRPr="006928CE" w:rsidRDefault="000D7DFD" w:rsidP="0088307E">
                      <w:pPr>
                        <w:pStyle w:val="Textoindependiente"/>
                        <w:tabs>
                          <w:tab w:val="left" w:pos="709"/>
                        </w:tabs>
                        <w:spacing w:line="240" w:lineRule="auto"/>
                        <w:rPr>
                          <w:rStyle w:val="Textoennegrita"/>
                          <w:rFonts w:ascii="Times New Roman" w:hAnsi="Times New Roman" w:cs="Times New Roman"/>
                        </w:rPr>
                      </w:pPr>
                    </w:p>
                    <w:p w:rsidR="000D7DFD" w:rsidRPr="006928CE" w:rsidRDefault="000D7DFD" w:rsidP="0088307E">
                      <w:pPr>
                        <w:pStyle w:val="Textoindependiente"/>
                        <w:tabs>
                          <w:tab w:val="left" w:pos="709"/>
                        </w:tabs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6928CE">
                        <w:rPr>
                          <w:rStyle w:val="Textoennegrita"/>
                          <w:rFonts w:ascii="Times New Roman" w:hAnsi="Times New Roman" w:cs="Times New Roman"/>
                        </w:rPr>
                        <w:t xml:space="preserve">Objetivo: </w:t>
                      </w:r>
                      <w:r w:rsidRPr="006928CE">
                        <w:rPr>
                          <w:rFonts w:ascii="Times New Roman" w:hAnsi="Times New Roman" w:cs="Times New Roman"/>
                        </w:rPr>
                        <w:t>Evitar accesos no autorizados a equipos desatendidos (escenarios H3, I3).</w:t>
                      </w:r>
                    </w:p>
                    <w:p w:rsidR="000D7DFD" w:rsidRPr="006928CE" w:rsidRDefault="000D7DFD" w:rsidP="0088307E">
                      <w:pPr>
                        <w:pStyle w:val="Textoindependiente"/>
                        <w:tabs>
                          <w:tab w:val="left" w:pos="709"/>
                        </w:tabs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6928CE">
                        <w:rPr>
                          <w:rStyle w:val="Textoennegrita"/>
                          <w:rFonts w:ascii="Times New Roman" w:hAnsi="Times New Roman" w:cs="Times New Roman"/>
                        </w:rPr>
                        <w:t>Formato y ubicación:</w:t>
                      </w:r>
                    </w:p>
                    <w:p w:rsidR="000D7DFD" w:rsidRPr="006928CE" w:rsidRDefault="000D7DFD" w:rsidP="0088307E">
                      <w:pPr>
                        <w:pStyle w:val="Textoindependiente"/>
                        <w:numPr>
                          <w:ilvl w:val="0"/>
                          <w:numId w:val="40"/>
                        </w:numPr>
                        <w:tabs>
                          <w:tab w:val="left" w:pos="709"/>
                        </w:tabs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6928CE">
                        <w:rPr>
                          <w:rFonts w:ascii="Times New Roman" w:hAnsi="Times New Roman" w:cs="Times New Roman"/>
                        </w:rPr>
                        <w:t>Formato A3 y versión digital para salvapantallas.</w:t>
                      </w:r>
                    </w:p>
                    <w:p w:rsidR="000D7DFD" w:rsidRPr="006928CE" w:rsidRDefault="000D7DFD" w:rsidP="0088307E">
                      <w:pPr>
                        <w:pStyle w:val="Textoindependiente"/>
                        <w:numPr>
                          <w:ilvl w:val="0"/>
                          <w:numId w:val="40"/>
                        </w:numPr>
                        <w:tabs>
                          <w:tab w:val="left" w:pos="709"/>
                        </w:tabs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6928CE">
                        <w:rPr>
                          <w:rFonts w:ascii="Times New Roman" w:hAnsi="Times New Roman" w:cs="Times New Roman"/>
                        </w:rPr>
                        <w:t>Ubicación: aulas, oficinas, recepción y zonas de trabajo compartidas.</w:t>
                      </w:r>
                    </w:p>
                    <w:p w:rsidR="000D7DFD" w:rsidRPr="006928CE" w:rsidRDefault="000D7DFD" w:rsidP="0088307E">
                      <w:pPr>
                        <w:pStyle w:val="Textoindependiente"/>
                        <w:tabs>
                          <w:tab w:val="left" w:pos="709"/>
                        </w:tabs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6928CE">
                        <w:rPr>
                          <w:rStyle w:val="Textoennegrita"/>
                          <w:rFonts w:ascii="Times New Roman" w:hAnsi="Times New Roman" w:cs="Times New Roman"/>
                        </w:rPr>
                        <w:t>Contenido del cartel (texto):</w:t>
                      </w:r>
                    </w:p>
                    <w:p w:rsidR="000D7DFD" w:rsidRPr="006928CE" w:rsidRDefault="000D7DFD" w:rsidP="0088307E">
                      <w:pPr>
                        <w:pStyle w:val="Citaenbloque"/>
                        <w:tabs>
                          <w:tab w:val="left" w:pos="1276"/>
                        </w:tabs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Style w:val="Textoennegrita"/>
                          <w:rFonts w:ascii="Times New Roman" w:hAnsi="Times New Roman" w:cs="Times New Roman"/>
                        </w:rPr>
                        <w:t>Consejos de buenas prácticas de bloquear el ordenador al abandonar el puesto</w:t>
                      </w:r>
                    </w:p>
                    <w:p w:rsidR="000D7DFD" w:rsidRDefault="000D7DFD"/>
                  </w:txbxContent>
                </v:textbox>
              </v:shape>
            </w:pict>
          </mc:Fallback>
        </mc:AlternateContent>
      </w:r>
    </w:p>
    <w:p w:rsidR="00E43E6E" w:rsidRPr="006928CE" w:rsidRDefault="00E43E6E" w:rsidP="006928CE">
      <w:pPr>
        <w:pStyle w:val="Citaenbloque"/>
        <w:tabs>
          <w:tab w:val="left" w:pos="1276"/>
        </w:tabs>
        <w:rPr>
          <w:rFonts w:ascii="Times New Roman" w:hAnsi="Times New Roman" w:cs="Times New Roman"/>
        </w:rPr>
      </w:pPr>
    </w:p>
    <w:p w:rsidR="00E43E6E" w:rsidRPr="006928CE" w:rsidRDefault="00E43E6E" w:rsidP="006928CE">
      <w:pPr>
        <w:pStyle w:val="Citaenbloque"/>
        <w:tabs>
          <w:tab w:val="left" w:pos="1276"/>
        </w:tabs>
        <w:rPr>
          <w:rFonts w:ascii="Times New Roman" w:hAnsi="Times New Roman" w:cs="Times New Roman"/>
        </w:rPr>
      </w:pPr>
    </w:p>
    <w:p w:rsidR="00E43E6E" w:rsidRPr="006928CE" w:rsidRDefault="00E43E6E" w:rsidP="006928CE">
      <w:pPr>
        <w:pStyle w:val="Citaenbloque"/>
        <w:tabs>
          <w:tab w:val="left" w:pos="1276"/>
        </w:tabs>
        <w:rPr>
          <w:rFonts w:ascii="Times New Roman" w:hAnsi="Times New Roman" w:cs="Times New Roman"/>
        </w:rPr>
      </w:pPr>
    </w:p>
    <w:p w:rsidR="00E43E6E" w:rsidRDefault="00E43E6E" w:rsidP="006928CE">
      <w:pPr>
        <w:pStyle w:val="Citaenbloque"/>
        <w:tabs>
          <w:tab w:val="left" w:pos="1276"/>
        </w:tabs>
        <w:rPr>
          <w:rFonts w:ascii="Times New Roman" w:hAnsi="Times New Roman" w:cs="Times New Roman"/>
        </w:rPr>
      </w:pPr>
    </w:p>
    <w:p w:rsidR="0088307E" w:rsidRDefault="0088307E" w:rsidP="006928CE">
      <w:pPr>
        <w:pStyle w:val="Citaenbloque"/>
        <w:tabs>
          <w:tab w:val="left" w:pos="1276"/>
        </w:tabs>
        <w:rPr>
          <w:rFonts w:ascii="Times New Roman" w:hAnsi="Times New Roman" w:cs="Times New Roman"/>
        </w:rPr>
      </w:pPr>
    </w:p>
    <w:p w:rsidR="0088307E" w:rsidRDefault="0088307E" w:rsidP="006928CE">
      <w:pPr>
        <w:pStyle w:val="Citaenbloque"/>
        <w:tabs>
          <w:tab w:val="left" w:pos="1276"/>
        </w:tabs>
        <w:rPr>
          <w:rFonts w:ascii="Times New Roman" w:hAnsi="Times New Roman" w:cs="Times New Roman"/>
        </w:rPr>
      </w:pPr>
    </w:p>
    <w:p w:rsidR="0088307E" w:rsidRDefault="0088307E" w:rsidP="006928CE">
      <w:pPr>
        <w:pStyle w:val="Citaenbloque"/>
        <w:tabs>
          <w:tab w:val="left" w:pos="1276"/>
        </w:tabs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  <w:noProof/>
          <w:lang w:eastAsia="es-ES" w:bidi="ar-SA"/>
        </w:rPr>
        <w:drawing>
          <wp:anchor distT="0" distB="0" distL="0" distR="0" simplePos="0" relativeHeight="4" behindDoc="1" locked="0" layoutInCell="0" allowOverlap="1" wp14:anchorId="3726B753" wp14:editId="6353BB8C">
            <wp:simplePos x="0" y="0"/>
            <wp:positionH relativeFrom="column">
              <wp:posOffset>1280160</wp:posOffset>
            </wp:positionH>
            <wp:positionV relativeFrom="paragraph">
              <wp:posOffset>125730</wp:posOffset>
            </wp:positionV>
            <wp:extent cx="3938905" cy="1435100"/>
            <wp:effectExtent l="0" t="0" r="4445" b="0"/>
            <wp:wrapThrough wrapText="bothSides">
              <wp:wrapPolygon edited="0">
                <wp:start x="0" y="0"/>
                <wp:lineTo x="0" y="21218"/>
                <wp:lineTo x="21520" y="21218"/>
                <wp:lineTo x="21520" y="0"/>
                <wp:lineTo x="0" y="0"/>
              </wp:wrapPolygon>
            </wp:wrapThrough>
            <wp:docPr id="3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05" cy="143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307E" w:rsidRDefault="0088307E" w:rsidP="006928CE">
      <w:pPr>
        <w:pStyle w:val="Citaenbloque"/>
        <w:tabs>
          <w:tab w:val="left" w:pos="1276"/>
        </w:tabs>
        <w:rPr>
          <w:rFonts w:ascii="Times New Roman" w:hAnsi="Times New Roman" w:cs="Times New Roman"/>
        </w:rPr>
      </w:pPr>
    </w:p>
    <w:p w:rsidR="0088307E" w:rsidRDefault="0088307E" w:rsidP="006928CE">
      <w:pPr>
        <w:pStyle w:val="Citaenbloque"/>
        <w:tabs>
          <w:tab w:val="left" w:pos="1276"/>
        </w:tabs>
        <w:rPr>
          <w:rFonts w:ascii="Times New Roman" w:hAnsi="Times New Roman" w:cs="Times New Roman"/>
        </w:rPr>
      </w:pPr>
    </w:p>
    <w:p w:rsidR="0088307E" w:rsidRDefault="0088307E" w:rsidP="006928CE">
      <w:pPr>
        <w:pStyle w:val="Citaenbloque"/>
        <w:tabs>
          <w:tab w:val="left" w:pos="1276"/>
        </w:tabs>
        <w:rPr>
          <w:rFonts w:ascii="Times New Roman" w:hAnsi="Times New Roman" w:cs="Times New Roman"/>
        </w:rPr>
      </w:pPr>
    </w:p>
    <w:p w:rsidR="0088307E" w:rsidRDefault="0088307E" w:rsidP="006928CE">
      <w:pPr>
        <w:pStyle w:val="Citaenbloque"/>
        <w:tabs>
          <w:tab w:val="left" w:pos="1276"/>
        </w:tabs>
        <w:rPr>
          <w:rFonts w:ascii="Times New Roman" w:hAnsi="Times New Roman" w:cs="Times New Roman"/>
        </w:rPr>
      </w:pPr>
    </w:p>
    <w:p w:rsidR="00E43E6E" w:rsidRPr="006928CE" w:rsidRDefault="00E43E6E" w:rsidP="006928CE">
      <w:pPr>
        <w:pStyle w:val="Citaenbloque"/>
        <w:tabs>
          <w:tab w:val="left" w:pos="1276"/>
        </w:tabs>
        <w:rPr>
          <w:rFonts w:ascii="Times New Roman" w:hAnsi="Times New Roman" w:cs="Times New Roman"/>
        </w:rPr>
      </w:pPr>
    </w:p>
    <w:p w:rsidR="00E43E6E" w:rsidRPr="0088307E" w:rsidRDefault="009C0233" w:rsidP="006928CE">
      <w:pPr>
        <w:pStyle w:val="Ttulo4"/>
        <w:tabs>
          <w:tab w:val="left" w:pos="709"/>
        </w:tabs>
        <w:spacing w:before="0" w:after="0"/>
        <w:rPr>
          <w:rFonts w:ascii="Times New Roman" w:hAnsi="Times New Roman" w:cs="Times New Roman"/>
          <w:bCs w:val="0"/>
          <w:color w:val="000000"/>
        </w:rPr>
      </w:pPr>
      <w:r w:rsidRPr="0088307E">
        <w:rPr>
          <w:rStyle w:val="Textoennegrita"/>
          <w:rFonts w:ascii="Times New Roman" w:hAnsi="Times New Roman" w:cs="Times New Roman"/>
          <w:b/>
        </w:rPr>
        <w:t>Presentación multimedia:</w:t>
      </w:r>
    </w:p>
    <w:p w:rsidR="00E43E6E" w:rsidRPr="0088307E" w:rsidRDefault="00E43E6E" w:rsidP="006928CE">
      <w:pPr>
        <w:pStyle w:val="Textoindependiente"/>
        <w:tabs>
          <w:tab w:val="left" w:pos="709"/>
        </w:tabs>
        <w:spacing w:line="240" w:lineRule="auto"/>
        <w:rPr>
          <w:rStyle w:val="Textoennegrita"/>
          <w:rFonts w:ascii="Times New Roman" w:hAnsi="Times New Roman" w:cs="Times New Roman"/>
        </w:rPr>
      </w:pPr>
    </w:p>
    <w:p w:rsidR="00E43E6E" w:rsidRPr="0088307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  <w:b/>
        </w:rPr>
      </w:pPr>
      <w:r w:rsidRPr="0088307E">
        <w:rPr>
          <w:rStyle w:val="Textoennegrita"/>
          <w:rFonts w:ascii="Times New Roman" w:hAnsi="Times New Roman" w:cs="Times New Roman"/>
          <w:b w:val="0"/>
        </w:rPr>
        <w:t xml:space="preserve">Objetivo: </w:t>
      </w:r>
      <w:r w:rsidRPr="0088307E">
        <w:rPr>
          <w:rStyle w:val="Textoennegrita"/>
          <w:rFonts w:ascii="Times New Roman" w:hAnsi="Times New Roman" w:cs="Times New Roman"/>
          <w:b w:val="0"/>
          <w:bCs w:val="0"/>
        </w:rPr>
        <w:t xml:space="preserve">Sirve de apoyo a tutor que imparte curso </w:t>
      </w:r>
      <w:proofErr w:type="spellStart"/>
      <w:r w:rsidRPr="0088307E">
        <w:rPr>
          <w:rStyle w:val="Textoennegrita"/>
          <w:rFonts w:ascii="Times New Roman" w:hAnsi="Times New Roman" w:cs="Times New Roman"/>
          <w:b w:val="0"/>
          <w:bCs w:val="0"/>
        </w:rPr>
        <w:t>basico</w:t>
      </w:r>
      <w:proofErr w:type="spellEnd"/>
      <w:r w:rsidRPr="0088307E">
        <w:rPr>
          <w:rStyle w:val="Textoennegrita"/>
          <w:rFonts w:ascii="Times New Roman" w:hAnsi="Times New Roman" w:cs="Times New Roman"/>
          <w:b w:val="0"/>
          <w:bCs w:val="0"/>
        </w:rPr>
        <w:t xml:space="preserve"> de </w:t>
      </w:r>
      <w:proofErr w:type="spellStart"/>
      <w:r w:rsidRPr="0088307E">
        <w:rPr>
          <w:rStyle w:val="Textoennegrita"/>
          <w:rFonts w:ascii="Times New Roman" w:hAnsi="Times New Roman" w:cs="Times New Roman"/>
          <w:b w:val="0"/>
          <w:bCs w:val="0"/>
        </w:rPr>
        <w:t>ciberseguridad</w:t>
      </w:r>
      <w:proofErr w:type="spellEnd"/>
      <w:r w:rsidRPr="0088307E">
        <w:rPr>
          <w:rStyle w:val="Textoennegrita"/>
          <w:rFonts w:ascii="Times New Roman" w:hAnsi="Times New Roman" w:cs="Times New Roman"/>
          <w:b w:val="0"/>
          <w:bCs w:val="0"/>
        </w:rPr>
        <w:t>. Puede ir dirigido a alumnos o nuevos trabajadores como curso de bienvenida</w:t>
      </w:r>
      <w:r w:rsidRPr="0088307E">
        <w:rPr>
          <w:rFonts w:ascii="Times New Roman" w:hAnsi="Times New Roman" w:cs="Times New Roman"/>
          <w:b/>
        </w:rPr>
        <w:t>.</w:t>
      </w:r>
    </w:p>
    <w:p w:rsidR="00E43E6E" w:rsidRPr="0088307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  <w:b/>
        </w:rPr>
      </w:pPr>
      <w:r w:rsidRPr="0088307E">
        <w:rPr>
          <w:rStyle w:val="Textoennegrita"/>
          <w:rFonts w:ascii="Times New Roman" w:hAnsi="Times New Roman" w:cs="Times New Roman"/>
          <w:b w:val="0"/>
        </w:rPr>
        <w:t>Formato y ubicación:</w:t>
      </w:r>
    </w:p>
    <w:p w:rsidR="00E43E6E" w:rsidRPr="006928CE" w:rsidRDefault="009C0233" w:rsidP="006928CE">
      <w:pPr>
        <w:pStyle w:val="Textoindependiente"/>
        <w:numPr>
          <w:ilvl w:val="0"/>
          <w:numId w:val="40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Formato PDF o PowerPoint.</w:t>
      </w:r>
    </w:p>
    <w:p w:rsidR="00E43E6E" w:rsidRPr="006928CE" w:rsidRDefault="009C0233" w:rsidP="006928CE">
      <w:pPr>
        <w:pStyle w:val="Textoindependiente"/>
        <w:numPr>
          <w:ilvl w:val="0"/>
          <w:numId w:val="40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Ubicación: En ordenador de tutor de curso o subido a la plataforma para descarga por parte de alumnos que reciben la formación.</w:t>
      </w:r>
    </w:p>
    <w:p w:rsidR="00E43E6E" w:rsidRPr="006928CE" w:rsidRDefault="00B40C47" w:rsidP="006928CE">
      <w:pPr>
        <w:pStyle w:val="Textoindependiente"/>
        <w:numPr>
          <w:ilvl w:val="0"/>
          <w:numId w:val="40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hyperlink r:id="rId13">
        <w:r w:rsidR="009C0233" w:rsidRPr="006928CE">
          <w:rPr>
            <w:rStyle w:val="Hipervnculo"/>
            <w:rFonts w:ascii="Times New Roman" w:hAnsi="Times New Roman" w:cs="Times New Roman"/>
          </w:rPr>
          <w:t xml:space="preserve">Ver ejemplo en </w:t>
        </w:r>
        <w:proofErr w:type="spellStart"/>
        <w:r w:rsidR="009C0233" w:rsidRPr="006928CE">
          <w:rPr>
            <w:rStyle w:val="Hipervnculo"/>
            <w:rFonts w:ascii="Times New Roman" w:hAnsi="Times New Roman" w:cs="Times New Roman"/>
          </w:rPr>
          <w:t>Powerpoint</w:t>
        </w:r>
        <w:proofErr w:type="spellEnd"/>
      </w:hyperlink>
    </w:p>
    <w:p w:rsidR="00E43E6E" w:rsidRPr="006928CE" w:rsidRDefault="009C0233" w:rsidP="006928CE">
      <w:pPr>
        <w:pStyle w:val="Ttulo3"/>
        <w:spacing w:before="280" w:after="28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ES"/>
        </w:rPr>
      </w:pPr>
      <w:r w:rsidRPr="006928C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ES"/>
        </w:rPr>
        <w:t xml:space="preserve">Encuesta de satisfacción: </w:t>
      </w:r>
      <w:r w:rsidRPr="006928CE">
        <w:rPr>
          <w:rFonts w:ascii="Times New Roman" w:eastAsia="Times New Roman" w:hAnsi="Times New Roman" w:cs="Times New Roman"/>
          <w:b w:val="0"/>
          <w:bCs w:val="0"/>
          <w:color w:val="000000"/>
          <w:kern w:val="0"/>
          <w:sz w:val="24"/>
          <w:szCs w:val="24"/>
          <w:lang w:eastAsia="es-ES"/>
        </w:rPr>
        <w:t>(También tenemos la encuesta que aporta el INCIBE en el kit de concienciación)</w:t>
      </w:r>
    </w:p>
    <w:p w:rsidR="00E43E6E" w:rsidRPr="006928CE" w:rsidRDefault="009C0233" w:rsidP="006928CE">
      <w:pPr>
        <w:pStyle w:val="Textoindependiente"/>
        <w:numPr>
          <w:ilvl w:val="0"/>
          <w:numId w:val="43"/>
        </w:numPr>
        <w:tabs>
          <w:tab w:val="left" w:pos="709"/>
        </w:tabs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s-ES"/>
        </w:rPr>
      </w:pPr>
      <w:r w:rsidRPr="006928C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>Tipo de material:</w:t>
      </w:r>
      <w:r w:rsidRPr="006928CE">
        <w:rPr>
          <w:rFonts w:ascii="Times New Roman" w:eastAsia="Times New Roman" w:hAnsi="Times New Roman" w:cs="Times New Roman"/>
          <w:color w:val="000000"/>
          <w:kern w:val="0"/>
          <w:lang w:eastAsia="es-ES"/>
        </w:rPr>
        <w:t xml:space="preserve"> Encuesta online.</w:t>
      </w:r>
    </w:p>
    <w:p w:rsidR="0088307E" w:rsidRPr="0088307E" w:rsidRDefault="009C0233" w:rsidP="006928CE">
      <w:pPr>
        <w:pStyle w:val="Textoindependiente"/>
        <w:numPr>
          <w:ilvl w:val="0"/>
          <w:numId w:val="43"/>
        </w:numPr>
        <w:tabs>
          <w:tab w:val="left" w:pos="709"/>
        </w:tabs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s-ES"/>
        </w:rPr>
      </w:pPr>
      <w:r w:rsidRPr="0088307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>Destinatarios:</w:t>
      </w:r>
      <w:r w:rsidRPr="0088307E">
        <w:rPr>
          <w:rFonts w:ascii="Times New Roman" w:eastAsia="Times New Roman" w:hAnsi="Times New Roman" w:cs="Times New Roman"/>
          <w:color w:val="000000"/>
          <w:kern w:val="0"/>
          <w:lang w:eastAsia="es-ES"/>
        </w:rPr>
        <w:t xml:space="preserve"> Todo el personal que reciba la formación </w:t>
      </w:r>
    </w:p>
    <w:p w:rsidR="00E43E6E" w:rsidRPr="0088307E" w:rsidRDefault="009C0233" w:rsidP="006928CE">
      <w:pPr>
        <w:pStyle w:val="Textoindependiente"/>
        <w:numPr>
          <w:ilvl w:val="0"/>
          <w:numId w:val="43"/>
        </w:numPr>
        <w:tabs>
          <w:tab w:val="left" w:pos="709"/>
        </w:tabs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s-ES"/>
        </w:rPr>
      </w:pPr>
      <w:r w:rsidRPr="0088307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>Canal:</w:t>
      </w:r>
      <w:r w:rsidRPr="0088307E">
        <w:rPr>
          <w:rFonts w:ascii="Times New Roman" w:eastAsia="Times New Roman" w:hAnsi="Times New Roman" w:cs="Times New Roman"/>
          <w:color w:val="000000"/>
          <w:kern w:val="0"/>
          <w:lang w:eastAsia="es-ES"/>
        </w:rPr>
        <w:t xml:space="preserve"> Enlace enviado por correo tras la sesión o enlazado desde la última diapositiva.</w:t>
      </w:r>
    </w:p>
    <w:p w:rsidR="00E43E6E" w:rsidRPr="0088307E" w:rsidRDefault="009C0233" w:rsidP="006928CE">
      <w:pPr>
        <w:pStyle w:val="Textoindependiente"/>
        <w:numPr>
          <w:ilvl w:val="0"/>
          <w:numId w:val="43"/>
        </w:numPr>
        <w:tabs>
          <w:tab w:val="left" w:pos="709"/>
        </w:tabs>
        <w:spacing w:before="280" w:after="280" w:line="240" w:lineRule="auto"/>
        <w:rPr>
          <w:rStyle w:val="Hipervnculo"/>
          <w:rFonts w:ascii="Times New Roman" w:eastAsia="Times New Roman" w:hAnsi="Times New Roman" w:cs="Times New Roman"/>
          <w:kern w:val="0"/>
          <w:lang w:eastAsia="es-ES"/>
        </w:rPr>
      </w:pPr>
      <w:r w:rsidRPr="006928C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 xml:space="preserve">Contenido detallado: </w:t>
      </w:r>
      <w:r w:rsidR="0088307E">
        <w:rPr>
          <w:rFonts w:ascii="Times New Roman" w:eastAsia="Times New Roman" w:hAnsi="Times New Roman" w:cs="Times New Roman"/>
          <w:kern w:val="0"/>
          <w:lang w:eastAsia="es-ES"/>
        </w:rPr>
        <w:fldChar w:fldCharType="begin"/>
      </w:r>
      <w:r w:rsidR="00491FB5">
        <w:rPr>
          <w:rFonts w:ascii="Times New Roman" w:eastAsia="Times New Roman" w:hAnsi="Times New Roman" w:cs="Times New Roman"/>
          <w:kern w:val="0"/>
          <w:lang w:eastAsia="es-ES"/>
        </w:rPr>
        <w:instrText>HYPERLINK "D:\\contenido\\incidentes\\modulo 1\\tarea\\encuesta.html"</w:instrText>
      </w:r>
      <w:r w:rsidR="0088307E">
        <w:rPr>
          <w:rFonts w:ascii="Times New Roman" w:eastAsia="Times New Roman" w:hAnsi="Times New Roman" w:cs="Times New Roman"/>
          <w:kern w:val="0"/>
          <w:lang w:eastAsia="es-ES"/>
        </w:rPr>
        <w:fldChar w:fldCharType="separate"/>
      </w:r>
      <w:r w:rsidRPr="0088307E">
        <w:rPr>
          <w:rStyle w:val="Hipervnculo"/>
          <w:rFonts w:ascii="Times New Roman" w:eastAsia="Times New Roman" w:hAnsi="Times New Roman" w:cs="Times New Roman"/>
          <w:kern w:val="0"/>
          <w:lang w:eastAsia="es-ES"/>
        </w:rPr>
        <w:t>Ver encuesta</w:t>
      </w:r>
    </w:p>
    <w:p w:rsidR="00E43E6E" w:rsidRPr="0088307E" w:rsidRDefault="0088307E" w:rsidP="006928CE">
      <w:pPr>
        <w:pStyle w:val="Textoindependiente"/>
        <w:numPr>
          <w:ilvl w:val="0"/>
          <w:numId w:val="43"/>
        </w:numPr>
        <w:tabs>
          <w:tab w:val="left" w:pos="709"/>
        </w:tabs>
        <w:spacing w:before="280" w:after="280" w:line="240" w:lineRule="auto"/>
        <w:rPr>
          <w:rStyle w:val="Textoennegrita"/>
          <w:rFonts w:ascii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  <w:kern w:val="0"/>
          <w:lang w:eastAsia="es-ES"/>
        </w:rPr>
        <w:fldChar w:fldCharType="end"/>
      </w:r>
      <w:r w:rsidR="009C0233" w:rsidRPr="006928CE">
        <w:rPr>
          <w:rStyle w:val="Textoennegrita"/>
          <w:rFonts w:ascii="Times New Roman" w:eastAsia="Times New Roman" w:hAnsi="Times New Roman" w:cs="Times New Roman"/>
          <w:b w:val="0"/>
          <w:bCs w:val="0"/>
          <w:color w:val="000000"/>
          <w:kern w:val="0"/>
          <w:lang w:eastAsia="es-ES"/>
        </w:rPr>
        <w:t>Esta encuesta sirve para medir la satisfacción y utilidad percibida y recoger ideas para mejorar el plan de concienciación en próximas ediciones.</w:t>
      </w:r>
    </w:p>
    <w:p w:rsidR="0088307E" w:rsidRPr="006928CE" w:rsidRDefault="0088307E" w:rsidP="0088307E">
      <w:pPr>
        <w:pStyle w:val="Textoindependiente"/>
        <w:tabs>
          <w:tab w:val="left" w:pos="709"/>
        </w:tabs>
        <w:spacing w:before="280" w:after="280" w:line="240" w:lineRule="auto"/>
        <w:rPr>
          <w:rFonts w:ascii="Times New Roman" w:hAnsi="Times New Roman" w:cs="Times New Roman"/>
        </w:rPr>
      </w:pPr>
    </w:p>
    <w:p w:rsidR="00E43E6E" w:rsidRPr="0088307E" w:rsidRDefault="009C0233" w:rsidP="006928CE">
      <w:pPr>
        <w:pStyle w:val="Textoindependiente"/>
        <w:spacing w:before="280" w:after="280" w:line="240" w:lineRule="auto"/>
        <w:rPr>
          <w:rFonts w:ascii="Times New Roman" w:hAnsi="Times New Roman" w:cs="Times New Roman"/>
          <w:color w:val="002060"/>
        </w:rPr>
      </w:pPr>
      <w:bookmarkStart w:id="5" w:name="apatado5"/>
      <w:r w:rsidRPr="0088307E">
        <w:rPr>
          <w:rStyle w:val="Textoennegrita"/>
          <w:rFonts w:ascii="Times New Roman" w:hAnsi="Times New Roman" w:cs="Times New Roman"/>
          <w:color w:val="002060"/>
          <w:sz w:val="28"/>
          <w:szCs w:val="28"/>
        </w:rPr>
        <w:lastRenderedPageBreak/>
        <w:t>Apartado 5: Detallar las Auditorías Internas de cumplimiento en prevención.</w:t>
      </w:r>
    </w:p>
    <w:bookmarkEnd w:id="5"/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Las auditorías internas de prevención tienen como objetivo </w:t>
      </w:r>
      <w:r w:rsidRPr="006928CE">
        <w:rPr>
          <w:rStyle w:val="Textoennegrita"/>
          <w:rFonts w:ascii="Times New Roman" w:hAnsi="Times New Roman" w:cs="Times New Roman"/>
        </w:rPr>
        <w:t xml:space="preserve">verificar que los materiales de formación y concienciación definidos en los apartados </w:t>
      </w:r>
      <w:r w:rsidR="00916B13">
        <w:rPr>
          <w:rStyle w:val="Textoennegrita"/>
          <w:rFonts w:ascii="Times New Roman" w:hAnsi="Times New Roman" w:cs="Times New Roman"/>
        </w:rPr>
        <w:t>anteriores</w:t>
      </w:r>
      <w:r w:rsidRPr="006928CE">
        <w:rPr>
          <w:rStyle w:val="Textoennegrita"/>
          <w:rFonts w:ascii="Times New Roman" w:hAnsi="Times New Roman" w:cs="Times New Roman"/>
        </w:rPr>
        <w:t xml:space="preserve"> se están utilizando realmente</w:t>
      </w:r>
      <w:r w:rsidRPr="006928CE">
        <w:rPr>
          <w:rFonts w:ascii="Times New Roman" w:hAnsi="Times New Roman" w:cs="Times New Roman"/>
        </w:rPr>
        <w:t xml:space="preserve">, para ello se utilizarán formularios tipo </w:t>
      </w:r>
      <w:proofErr w:type="spellStart"/>
      <w:r w:rsidRPr="006928CE">
        <w:rPr>
          <w:rFonts w:ascii="Times New Roman" w:hAnsi="Times New Roman" w:cs="Times New Roman"/>
        </w:rPr>
        <w:t>checklist</w:t>
      </w:r>
      <w:proofErr w:type="spellEnd"/>
      <w:r w:rsidRPr="006928CE">
        <w:rPr>
          <w:rFonts w:ascii="Times New Roman" w:hAnsi="Times New Roman" w:cs="Times New Roman"/>
        </w:rPr>
        <w:t>, donde se irán registrando los que cumplen los requisitos y los que no.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Las auditorías comprobarán:</w:t>
      </w:r>
    </w:p>
    <w:p w:rsidR="00E43E6E" w:rsidRPr="00916B13" w:rsidRDefault="009C0233" w:rsidP="00916B13">
      <w:pPr>
        <w:pStyle w:val="Textoindependiente"/>
        <w:numPr>
          <w:ilvl w:val="0"/>
          <w:numId w:val="73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916B13">
        <w:rPr>
          <w:rFonts w:ascii="Times New Roman" w:hAnsi="Times New Roman" w:cs="Times New Roman"/>
        </w:rPr>
        <w:t xml:space="preserve">Que los </w:t>
      </w:r>
      <w:r w:rsidRPr="00916B13">
        <w:rPr>
          <w:rStyle w:val="Textoennegrita"/>
          <w:rFonts w:ascii="Times New Roman" w:hAnsi="Times New Roman" w:cs="Times New Roman"/>
          <w:b w:val="0"/>
        </w:rPr>
        <w:t>materiales existen, están actualizados y se han difundido por el canal previsto</w:t>
      </w:r>
      <w:r w:rsidRPr="00916B13">
        <w:rPr>
          <w:rFonts w:ascii="Times New Roman" w:hAnsi="Times New Roman" w:cs="Times New Roman"/>
        </w:rPr>
        <w:t>.</w:t>
      </w:r>
    </w:p>
    <w:p w:rsidR="00E43E6E" w:rsidRPr="00916B13" w:rsidRDefault="009C0233" w:rsidP="00916B13">
      <w:pPr>
        <w:pStyle w:val="Textoindependiente"/>
        <w:numPr>
          <w:ilvl w:val="0"/>
          <w:numId w:val="73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916B13">
        <w:rPr>
          <w:rFonts w:ascii="Times New Roman" w:hAnsi="Times New Roman" w:cs="Times New Roman"/>
        </w:rPr>
        <w:t xml:space="preserve">Que han llegado a los </w:t>
      </w:r>
      <w:r w:rsidRPr="00916B13">
        <w:rPr>
          <w:rStyle w:val="Textoennegrita"/>
          <w:rFonts w:ascii="Times New Roman" w:hAnsi="Times New Roman" w:cs="Times New Roman"/>
          <w:b w:val="0"/>
        </w:rPr>
        <w:t>roles definidos (PRO/TEC/PER)</w:t>
      </w:r>
      <w:r w:rsidRPr="00916B13">
        <w:rPr>
          <w:rFonts w:ascii="Times New Roman" w:hAnsi="Times New Roman" w:cs="Times New Roman"/>
          <w:b/>
        </w:rPr>
        <w:t>.</w:t>
      </w:r>
    </w:p>
    <w:p w:rsidR="00E43E6E" w:rsidRDefault="009C0233" w:rsidP="00916B13">
      <w:pPr>
        <w:pStyle w:val="Textoindependiente"/>
        <w:numPr>
          <w:ilvl w:val="0"/>
          <w:numId w:val="73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916B13">
        <w:rPr>
          <w:rFonts w:ascii="Times New Roman" w:hAnsi="Times New Roman" w:cs="Times New Roman"/>
        </w:rPr>
        <w:t xml:space="preserve">Que se han obtenido </w:t>
      </w:r>
      <w:r w:rsidRPr="00916B13">
        <w:rPr>
          <w:rStyle w:val="Textoennegrita"/>
          <w:rFonts w:ascii="Times New Roman" w:hAnsi="Times New Roman" w:cs="Times New Roman"/>
          <w:b w:val="0"/>
        </w:rPr>
        <w:t>evidencias de su uso y eficacia</w:t>
      </w:r>
      <w:r w:rsidRPr="00916B13">
        <w:rPr>
          <w:rFonts w:ascii="Times New Roman" w:hAnsi="Times New Roman" w:cs="Times New Roman"/>
        </w:rPr>
        <w:t xml:space="preserve"> (</w:t>
      </w:r>
      <w:proofErr w:type="spellStart"/>
      <w:r w:rsidRPr="00916B13">
        <w:rPr>
          <w:rFonts w:ascii="Times New Roman" w:hAnsi="Times New Roman" w:cs="Times New Roman"/>
        </w:rPr>
        <w:t>tests</w:t>
      </w:r>
      <w:proofErr w:type="spellEnd"/>
      <w:r w:rsidRPr="00916B13">
        <w:rPr>
          <w:rFonts w:ascii="Times New Roman" w:hAnsi="Times New Roman" w:cs="Times New Roman"/>
        </w:rPr>
        <w:t>, métricas de campañas</w:t>
      </w:r>
      <w:r w:rsidRPr="006928CE">
        <w:rPr>
          <w:rFonts w:ascii="Times New Roman" w:hAnsi="Times New Roman" w:cs="Times New Roman"/>
        </w:rPr>
        <w:t>, etc.).</w:t>
      </w:r>
    </w:p>
    <w:p w:rsidR="00916B13" w:rsidRPr="006928CE" w:rsidRDefault="00916B13" w:rsidP="00916B13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</w:p>
    <w:p w:rsidR="00E43E6E" w:rsidRPr="00916B13" w:rsidRDefault="009C0233" w:rsidP="00916B13">
      <w:pPr>
        <w:pStyle w:val="Ttulo4"/>
        <w:tabs>
          <w:tab w:val="left" w:pos="709"/>
        </w:tabs>
        <w:spacing w:before="0" w:after="283"/>
        <w:jc w:val="center"/>
        <w:rPr>
          <w:rFonts w:ascii="Times New Roman" w:hAnsi="Times New Roman" w:cs="Times New Roman"/>
          <w:color w:val="002060"/>
        </w:rPr>
      </w:pPr>
      <w:r w:rsidRPr="00916B13">
        <w:rPr>
          <w:rFonts w:ascii="Times New Roman" w:hAnsi="Times New Roman" w:cs="Times New Roman"/>
          <w:bCs w:val="0"/>
          <w:color w:val="002060"/>
        </w:rPr>
        <w:t>Hardware (H1–H4)</w:t>
      </w:r>
    </w:p>
    <w:p w:rsidR="00E43E6E" w:rsidRPr="006928CE" w:rsidRDefault="00916B1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>
        <w:rPr>
          <w:rStyle w:val="Textoennegrita"/>
          <w:rFonts w:ascii="Times New Roman" w:hAnsi="Times New Roman" w:cs="Times New Roman"/>
        </w:rPr>
        <w:t>Escenario H1</w:t>
      </w:r>
      <w:proofErr w:type="gramStart"/>
      <w:r>
        <w:rPr>
          <w:rStyle w:val="Textoennegrita"/>
          <w:rFonts w:ascii="Times New Roman" w:hAnsi="Times New Roman" w:cs="Times New Roman"/>
        </w:rPr>
        <w:t xml:space="preserve">: </w:t>
      </w:r>
      <w:r w:rsidR="009C0233" w:rsidRPr="006928CE">
        <w:rPr>
          <w:rStyle w:val="Textoennegrita"/>
          <w:rFonts w:ascii="Times New Roman" w:hAnsi="Times New Roman" w:cs="Times New Roman"/>
        </w:rPr>
        <w:t xml:space="preserve"> Malware</w:t>
      </w:r>
      <w:proofErr w:type="gramEnd"/>
      <w:r w:rsidR="009C0233" w:rsidRPr="006928CE">
        <w:rPr>
          <w:rStyle w:val="Textoennegrita"/>
          <w:rFonts w:ascii="Times New Roman" w:hAnsi="Times New Roman" w:cs="Times New Roman"/>
        </w:rPr>
        <w:t xml:space="preserve"> por USB / dispositivos externos</w:t>
      </w:r>
    </w:p>
    <w:p w:rsidR="00E43E6E" w:rsidRPr="006928CE" w:rsidRDefault="009C0233" w:rsidP="006928CE">
      <w:pPr>
        <w:pStyle w:val="Textoindependiente"/>
        <w:numPr>
          <w:ilvl w:val="0"/>
          <w:numId w:val="45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Correo electrónico</w:t>
      </w:r>
    </w:p>
    <w:p w:rsidR="00E43E6E" w:rsidRPr="006928CE" w:rsidRDefault="009C0233" w:rsidP="006928CE">
      <w:pPr>
        <w:pStyle w:val="Textoindependiente"/>
        <w:numPr>
          <w:ilvl w:val="1"/>
          <w:numId w:val="45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Envío de recordatorios periódicos con el mensaje “Piensa antes de enchufar” y enlace al recurso del Kit sobre puesto de trabajo.</w:t>
      </w:r>
    </w:p>
    <w:p w:rsidR="00E43E6E" w:rsidRPr="006928CE" w:rsidRDefault="009C0233" w:rsidP="006928CE">
      <w:pPr>
        <w:pStyle w:val="Textoindependiente"/>
        <w:numPr>
          <w:ilvl w:val="1"/>
          <w:numId w:val="45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En auditoría</w:t>
      </w:r>
      <w:r w:rsidRPr="006928CE">
        <w:rPr>
          <w:rFonts w:ascii="Times New Roman" w:hAnsi="Times New Roman" w:cs="Times New Roman"/>
        </w:rPr>
        <w:t>: revisar histórico de campañas de correo, destinatarios, frecuencia (al menos 1 vez/año) y tasa de apertura.</w:t>
      </w:r>
    </w:p>
    <w:p w:rsidR="00E43E6E" w:rsidRPr="006928CE" w:rsidRDefault="009C0233" w:rsidP="006928CE">
      <w:pPr>
        <w:pStyle w:val="Textoindependiente"/>
        <w:numPr>
          <w:ilvl w:val="0"/>
          <w:numId w:val="45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Intranet corporativa</w:t>
      </w:r>
    </w:p>
    <w:p w:rsidR="00E43E6E" w:rsidRPr="006928CE" w:rsidRDefault="009C0233" w:rsidP="006928CE">
      <w:pPr>
        <w:pStyle w:val="Textoindependiente"/>
        <w:numPr>
          <w:ilvl w:val="1"/>
          <w:numId w:val="45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Publicación fija de una ficha “Uso seguro de dispositivos USB” dentro del portal de seguridad.</w:t>
      </w:r>
    </w:p>
    <w:p w:rsidR="00E43E6E" w:rsidRPr="006928CE" w:rsidRDefault="009C0233" w:rsidP="006928CE">
      <w:pPr>
        <w:pStyle w:val="Textoindependiente"/>
        <w:numPr>
          <w:ilvl w:val="1"/>
          <w:numId w:val="45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En auditoría</w:t>
      </w:r>
      <w:r w:rsidRPr="006928CE">
        <w:rPr>
          <w:rFonts w:ascii="Times New Roman" w:hAnsi="Times New Roman" w:cs="Times New Roman"/>
        </w:rPr>
        <w:t>: comprobar existencia, fecha de actualización y estadísticas de acceso.</w:t>
      </w:r>
    </w:p>
    <w:p w:rsidR="00E43E6E" w:rsidRPr="006928CE" w:rsidRDefault="009C0233" w:rsidP="006928CE">
      <w:pPr>
        <w:pStyle w:val="Textoindependiente"/>
        <w:numPr>
          <w:ilvl w:val="0"/>
          <w:numId w:val="45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Vídeos en salas comunes / campus</w:t>
      </w:r>
    </w:p>
    <w:p w:rsidR="00E43E6E" w:rsidRPr="006928CE" w:rsidRDefault="009C0233" w:rsidP="006928CE">
      <w:pPr>
        <w:pStyle w:val="Textoindependiente"/>
        <w:numPr>
          <w:ilvl w:val="1"/>
          <w:numId w:val="45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Vídeo corto del Kit sobre puesto de trabajo, proyectado en aulas y disponible en el campus.</w:t>
      </w:r>
    </w:p>
    <w:p w:rsidR="00E43E6E" w:rsidRPr="006928CE" w:rsidRDefault="009C0233" w:rsidP="006928CE">
      <w:pPr>
        <w:pStyle w:val="Textoindependiente"/>
        <w:numPr>
          <w:ilvl w:val="1"/>
          <w:numId w:val="45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En auditoría</w:t>
      </w:r>
      <w:r w:rsidRPr="006928CE">
        <w:rPr>
          <w:rFonts w:ascii="Times New Roman" w:hAnsi="Times New Roman" w:cs="Times New Roman"/>
        </w:rPr>
        <w:t>: verificar calendario de reproducción y evidencia de que se ha incluido en las acciones formativas.</w:t>
      </w:r>
    </w:p>
    <w:p w:rsidR="00E43E6E" w:rsidRPr="006928CE" w:rsidRDefault="009C0233" w:rsidP="006928CE">
      <w:pPr>
        <w:pStyle w:val="Textoindependiente"/>
        <w:numPr>
          <w:ilvl w:val="0"/>
          <w:numId w:val="45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Carteles y trípticos</w:t>
      </w:r>
    </w:p>
    <w:p w:rsidR="00E43E6E" w:rsidRPr="006928CE" w:rsidRDefault="009C0233" w:rsidP="006928CE">
      <w:pPr>
        <w:pStyle w:val="Textoindependiente"/>
        <w:numPr>
          <w:ilvl w:val="1"/>
          <w:numId w:val="45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Cartel “Piensa antes de enchufar (USB)” en aulas de informática y zona de profesores.</w:t>
      </w:r>
    </w:p>
    <w:p w:rsidR="00E43E6E" w:rsidRPr="006928CE" w:rsidRDefault="009C0233" w:rsidP="006928CE">
      <w:pPr>
        <w:pStyle w:val="Textoindependiente"/>
        <w:numPr>
          <w:ilvl w:val="1"/>
          <w:numId w:val="45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En auditoría</w:t>
      </w:r>
      <w:r w:rsidRPr="006928CE">
        <w:rPr>
          <w:rFonts w:ascii="Times New Roman" w:hAnsi="Times New Roman" w:cs="Times New Roman"/>
        </w:rPr>
        <w:t xml:space="preserve">: recorrido físico y </w:t>
      </w:r>
      <w:proofErr w:type="spellStart"/>
      <w:r w:rsidRPr="006928CE">
        <w:rPr>
          <w:rFonts w:ascii="Times New Roman" w:hAnsi="Times New Roman" w:cs="Times New Roman"/>
        </w:rPr>
        <w:t>checklist</w:t>
      </w:r>
      <w:proofErr w:type="spellEnd"/>
      <w:r w:rsidRPr="006928CE">
        <w:rPr>
          <w:rFonts w:ascii="Times New Roman" w:hAnsi="Times New Roman" w:cs="Times New Roman"/>
        </w:rPr>
        <w:t xml:space="preserve"> de presencia/estado de la </w:t>
      </w:r>
      <w:proofErr w:type="spellStart"/>
      <w:r w:rsidRPr="006928CE">
        <w:rPr>
          <w:rFonts w:ascii="Times New Roman" w:hAnsi="Times New Roman" w:cs="Times New Roman"/>
        </w:rPr>
        <w:t>cartelería</w:t>
      </w:r>
      <w:proofErr w:type="spellEnd"/>
      <w:r w:rsidRPr="006928CE">
        <w:rPr>
          <w:rFonts w:ascii="Times New Roman" w:hAnsi="Times New Roman" w:cs="Times New Roman"/>
        </w:rPr>
        <w:t>.</w:t>
      </w:r>
    </w:p>
    <w:p w:rsidR="00E43E6E" w:rsidRPr="006928CE" w:rsidRDefault="009C0233" w:rsidP="006928CE">
      <w:pPr>
        <w:pStyle w:val="Textoindependiente"/>
        <w:numPr>
          <w:ilvl w:val="0"/>
          <w:numId w:val="45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Otros (ataques simulados)</w:t>
      </w:r>
    </w:p>
    <w:p w:rsidR="00E43E6E" w:rsidRPr="006928CE" w:rsidRDefault="009C0233" w:rsidP="006928CE">
      <w:pPr>
        <w:pStyle w:val="Textoindependiente"/>
        <w:numPr>
          <w:ilvl w:val="1"/>
          <w:numId w:val="45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Campaña anual</w:t>
      </w:r>
      <w:r w:rsidRPr="006928CE">
        <w:rPr>
          <w:rFonts w:ascii="Times New Roman" w:hAnsi="Times New Roman" w:cs="Times New Roman"/>
        </w:rPr>
        <w:t xml:space="preserve"> de memorias USB “infectadas” del Kit.</w:t>
      </w:r>
    </w:p>
    <w:p w:rsidR="00E43E6E" w:rsidRPr="006928CE" w:rsidRDefault="009C0233" w:rsidP="006928CE">
      <w:pPr>
        <w:pStyle w:val="Textoindependiente"/>
        <w:numPr>
          <w:ilvl w:val="1"/>
          <w:numId w:val="45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En auditoría</w:t>
      </w:r>
      <w:r w:rsidRPr="006928CE">
        <w:rPr>
          <w:rFonts w:ascii="Times New Roman" w:hAnsi="Times New Roman" w:cs="Times New Roman"/>
        </w:rPr>
        <w:t>: informe con nº de USB repartidos, nº de ejecuciones y conclusiones.</w:t>
      </w:r>
    </w:p>
    <w:p w:rsidR="00916B13" w:rsidRDefault="00916B13" w:rsidP="006928CE">
      <w:pPr>
        <w:pStyle w:val="Textoindependiente"/>
        <w:tabs>
          <w:tab w:val="left" w:pos="709"/>
        </w:tabs>
        <w:spacing w:line="240" w:lineRule="auto"/>
        <w:rPr>
          <w:rStyle w:val="Textoennegrita"/>
          <w:rFonts w:ascii="Times New Roman" w:hAnsi="Times New Roman" w:cs="Times New Roman"/>
        </w:rPr>
      </w:pP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Escenarios H2–H3</w:t>
      </w:r>
      <w:r w:rsidR="00916B13">
        <w:rPr>
          <w:rStyle w:val="Textoennegrita"/>
          <w:rFonts w:ascii="Times New Roman" w:hAnsi="Times New Roman" w:cs="Times New Roman"/>
        </w:rPr>
        <w:t xml:space="preserve">: </w:t>
      </w:r>
      <w:r w:rsidRPr="006928CE">
        <w:rPr>
          <w:rStyle w:val="Textoennegrita"/>
          <w:rFonts w:ascii="Times New Roman" w:hAnsi="Times New Roman" w:cs="Times New Roman"/>
        </w:rPr>
        <w:t>Portátiles sin proteger y equipos sin bloquear</w:t>
      </w:r>
    </w:p>
    <w:p w:rsidR="00E43E6E" w:rsidRPr="006928CE" w:rsidRDefault="009C0233" w:rsidP="006928CE">
      <w:pPr>
        <w:pStyle w:val="Textoindependiente"/>
        <w:numPr>
          <w:ilvl w:val="0"/>
          <w:numId w:val="46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Correo electrónico</w:t>
      </w:r>
      <w:r w:rsidRPr="006928CE">
        <w:rPr>
          <w:rFonts w:ascii="Times New Roman" w:hAnsi="Times New Roman" w:cs="Times New Roman"/>
        </w:rPr>
        <w:t>: recordatorio semestral sobre bloqueo de sesión y protección física de portátiles.</w:t>
      </w:r>
    </w:p>
    <w:p w:rsidR="00E43E6E" w:rsidRPr="006928CE" w:rsidRDefault="009C0233" w:rsidP="006928CE">
      <w:pPr>
        <w:pStyle w:val="Textoindependiente"/>
        <w:numPr>
          <w:ilvl w:val="0"/>
          <w:numId w:val="46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Intranet</w:t>
      </w:r>
      <w:r w:rsidRPr="006928CE">
        <w:rPr>
          <w:rFonts w:ascii="Times New Roman" w:hAnsi="Times New Roman" w:cs="Times New Roman"/>
        </w:rPr>
        <w:t>: guía PDF “Buenas prácticas con portátiles” accesible en el portal.</w:t>
      </w:r>
    </w:p>
    <w:p w:rsidR="00E43E6E" w:rsidRPr="006928CE" w:rsidRDefault="009C0233" w:rsidP="006928CE">
      <w:pPr>
        <w:pStyle w:val="Textoindependiente"/>
        <w:numPr>
          <w:ilvl w:val="0"/>
          <w:numId w:val="46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Carteles</w:t>
      </w:r>
      <w:r w:rsidRPr="006928CE">
        <w:rPr>
          <w:rFonts w:ascii="Times New Roman" w:hAnsi="Times New Roman" w:cs="Times New Roman"/>
        </w:rPr>
        <w:t>: banda estrecha “ANTES DE LEVANTARTE… BLOQUEA TU EQUIPO” sobre cada monitor.</w:t>
      </w:r>
    </w:p>
    <w:p w:rsidR="00E43E6E" w:rsidRPr="006928CE" w:rsidRDefault="009C0233" w:rsidP="006928CE">
      <w:pPr>
        <w:pStyle w:val="Textoindependiente"/>
        <w:numPr>
          <w:ilvl w:val="0"/>
          <w:numId w:val="46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lastRenderedPageBreak/>
        <w:t>Vídeos</w:t>
      </w:r>
      <w:r w:rsidRPr="006928CE">
        <w:rPr>
          <w:rFonts w:ascii="Times New Roman" w:hAnsi="Times New Roman" w:cs="Times New Roman"/>
        </w:rPr>
        <w:t>: inclusión de un bloque específico sobre portátiles/bloqueo en los vídeos de bienvenida a empleados.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Auditoría:</w:t>
      </w:r>
    </w:p>
    <w:p w:rsidR="00E43E6E" w:rsidRPr="006928CE" w:rsidRDefault="009C0233" w:rsidP="006928CE">
      <w:pPr>
        <w:pStyle w:val="Textoindependiente"/>
        <w:numPr>
          <w:ilvl w:val="0"/>
          <w:numId w:val="47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Muestreo de puestos para verificar presencia de carteles.</w:t>
      </w:r>
    </w:p>
    <w:p w:rsidR="00E43E6E" w:rsidRPr="006928CE" w:rsidRDefault="009C0233" w:rsidP="006928CE">
      <w:pPr>
        <w:pStyle w:val="Textoindependiente"/>
        <w:numPr>
          <w:ilvl w:val="0"/>
          <w:numId w:val="47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Revisión de envíos de correo e inclusión del tema en las sesiones grabadas.</w:t>
      </w:r>
    </w:p>
    <w:p w:rsidR="00E43E6E" w:rsidRPr="006928CE" w:rsidRDefault="009C0233" w:rsidP="006928CE">
      <w:pPr>
        <w:pStyle w:val="Textoindependiente"/>
        <w:numPr>
          <w:ilvl w:val="0"/>
          <w:numId w:val="47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Entrevistas/cuestiones rápidas a usuarios (muestra) sobre el atajo </w:t>
      </w:r>
      <w:proofErr w:type="spellStart"/>
      <w:r w:rsidRPr="006928CE">
        <w:rPr>
          <w:rFonts w:ascii="Times New Roman" w:hAnsi="Times New Roman" w:cs="Times New Roman"/>
        </w:rPr>
        <w:t>Win+L</w:t>
      </w:r>
      <w:proofErr w:type="spellEnd"/>
      <w:r w:rsidRPr="006928CE">
        <w:rPr>
          <w:rFonts w:ascii="Times New Roman" w:hAnsi="Times New Roman" w:cs="Times New Roman"/>
        </w:rPr>
        <w:t>.</w:t>
      </w:r>
    </w:p>
    <w:p w:rsidR="00916B13" w:rsidRDefault="00916B13" w:rsidP="006928CE">
      <w:pPr>
        <w:pStyle w:val="Textoindependiente"/>
        <w:tabs>
          <w:tab w:val="left" w:pos="709"/>
        </w:tabs>
        <w:spacing w:line="240" w:lineRule="auto"/>
        <w:rPr>
          <w:rStyle w:val="Textoennegrita"/>
          <w:rFonts w:ascii="Times New Roman" w:hAnsi="Times New Roman" w:cs="Times New Roman"/>
        </w:rPr>
      </w:pPr>
    </w:p>
    <w:p w:rsidR="00E43E6E" w:rsidRPr="006928CE" w:rsidRDefault="00916B1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>
        <w:rPr>
          <w:rStyle w:val="Textoennegrita"/>
          <w:rFonts w:ascii="Times New Roman" w:hAnsi="Times New Roman" w:cs="Times New Roman"/>
        </w:rPr>
        <w:t>Escenario H4:</w:t>
      </w:r>
      <w:r w:rsidR="009C0233" w:rsidRPr="006928CE">
        <w:rPr>
          <w:rStyle w:val="Textoennegrita"/>
          <w:rFonts w:ascii="Times New Roman" w:hAnsi="Times New Roman" w:cs="Times New Roman"/>
        </w:rPr>
        <w:t xml:space="preserve"> Acceso indebido a servidores e inventario de activos</w:t>
      </w:r>
    </w:p>
    <w:p w:rsidR="00E43E6E" w:rsidRPr="006928CE" w:rsidRDefault="009C0233" w:rsidP="006928CE">
      <w:pPr>
        <w:pStyle w:val="Textoindependiente"/>
        <w:numPr>
          <w:ilvl w:val="0"/>
          <w:numId w:val="48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Intranet</w:t>
      </w:r>
      <w:r w:rsidRPr="006928CE">
        <w:rPr>
          <w:rFonts w:ascii="Times New Roman" w:hAnsi="Times New Roman" w:cs="Times New Roman"/>
        </w:rPr>
        <w:t>: documentación técnica y procedimiento de acceso seguro al inventario de activos.</w:t>
      </w:r>
    </w:p>
    <w:p w:rsidR="00E43E6E" w:rsidRPr="006928CE" w:rsidRDefault="009C0233" w:rsidP="006928CE">
      <w:pPr>
        <w:pStyle w:val="Textoindependiente"/>
        <w:numPr>
          <w:ilvl w:val="0"/>
          <w:numId w:val="48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Correo</w:t>
      </w:r>
      <w:r w:rsidRPr="006928CE">
        <w:rPr>
          <w:rFonts w:ascii="Times New Roman" w:hAnsi="Times New Roman" w:cs="Times New Roman"/>
        </w:rPr>
        <w:t>: comunicación dirigida a personal técnico cuando se actualizan normas o procedimientos.</w:t>
      </w:r>
    </w:p>
    <w:p w:rsidR="00E43E6E" w:rsidRPr="006928CE" w:rsidRDefault="009C0233" w:rsidP="006928CE">
      <w:pPr>
        <w:pStyle w:val="Textoindependiente"/>
        <w:numPr>
          <w:ilvl w:val="0"/>
          <w:numId w:val="48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Otros</w:t>
      </w:r>
      <w:r w:rsidRPr="006928CE">
        <w:rPr>
          <w:rFonts w:ascii="Times New Roman" w:hAnsi="Times New Roman" w:cs="Times New Roman"/>
        </w:rPr>
        <w:t>: sesión técnica basada en el ejercicio “Ataque a un inventario de activos” (presencial u online).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Auditoría:</w:t>
      </w:r>
    </w:p>
    <w:p w:rsidR="00E43E6E" w:rsidRPr="006928CE" w:rsidRDefault="009C0233" w:rsidP="006928CE">
      <w:pPr>
        <w:pStyle w:val="Textoindependiente"/>
        <w:numPr>
          <w:ilvl w:val="0"/>
          <w:numId w:val="49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Revisión de la documentación en intranet (vigencia, control de versiones).</w:t>
      </w:r>
    </w:p>
    <w:p w:rsidR="00E43E6E" w:rsidRPr="006928CE" w:rsidRDefault="009C0233" w:rsidP="006928CE">
      <w:pPr>
        <w:pStyle w:val="Textoindependiente"/>
        <w:numPr>
          <w:ilvl w:val="0"/>
          <w:numId w:val="49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Comprobación de convocatorias y asistentes a la sesión técnica.</w:t>
      </w:r>
    </w:p>
    <w:p w:rsidR="00916B13" w:rsidRDefault="00916B1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b w:val="0"/>
          <w:bCs w:val="0"/>
        </w:rPr>
      </w:pPr>
    </w:p>
    <w:p w:rsidR="00E43E6E" w:rsidRPr="00916B13" w:rsidRDefault="00916B13" w:rsidP="00916B13">
      <w:pPr>
        <w:pStyle w:val="Ttulo4"/>
        <w:tabs>
          <w:tab w:val="left" w:pos="709"/>
        </w:tabs>
        <w:spacing w:before="0" w:after="283"/>
        <w:jc w:val="center"/>
        <w:rPr>
          <w:rFonts w:ascii="Times New Roman" w:hAnsi="Times New Roman" w:cs="Times New Roman"/>
          <w:bCs w:val="0"/>
          <w:color w:val="002060"/>
          <w:sz w:val="21"/>
        </w:rPr>
      </w:pPr>
      <w:proofErr w:type="spellStart"/>
      <w:r w:rsidRPr="00916B13">
        <w:rPr>
          <w:rFonts w:ascii="Times New Roman" w:hAnsi="Times New Roman" w:cs="Times New Roman"/>
          <w:bCs w:val="0"/>
          <w:color w:val="002060"/>
        </w:rPr>
        <w:t>Sofware</w:t>
      </w:r>
      <w:proofErr w:type="spellEnd"/>
    </w:p>
    <w:p w:rsidR="00E43E6E" w:rsidRPr="006928CE" w:rsidRDefault="00916B1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>
        <w:rPr>
          <w:rStyle w:val="Textoennegrita"/>
          <w:rFonts w:ascii="Times New Roman" w:hAnsi="Times New Roman" w:cs="Times New Roman"/>
        </w:rPr>
        <w:t xml:space="preserve">Escenarios S1–S2: </w:t>
      </w:r>
      <w:r w:rsidR="009C0233" w:rsidRPr="006928CE">
        <w:rPr>
          <w:rStyle w:val="Textoennegrita"/>
          <w:rFonts w:ascii="Times New Roman" w:hAnsi="Times New Roman" w:cs="Times New Roman"/>
        </w:rPr>
        <w:t>Actualizaciones y uso de antivirus / EDR</w:t>
      </w:r>
    </w:p>
    <w:p w:rsidR="00E43E6E" w:rsidRPr="006928CE" w:rsidRDefault="009C0233" w:rsidP="006928CE">
      <w:pPr>
        <w:pStyle w:val="Textoindependiente"/>
        <w:numPr>
          <w:ilvl w:val="0"/>
          <w:numId w:val="50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Correo electrónico</w:t>
      </w:r>
      <w:r w:rsidRPr="006928CE">
        <w:rPr>
          <w:rFonts w:ascii="Times New Roman" w:hAnsi="Times New Roman" w:cs="Times New Roman"/>
        </w:rPr>
        <w:t>: avisos planificados de ventanas de actualización y recordatorio de no desactivar antivirus.</w:t>
      </w:r>
    </w:p>
    <w:p w:rsidR="00E43E6E" w:rsidRPr="006928CE" w:rsidRDefault="009C0233" w:rsidP="006928CE">
      <w:pPr>
        <w:pStyle w:val="Textoindependiente"/>
        <w:numPr>
          <w:ilvl w:val="0"/>
          <w:numId w:val="50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Intranet</w:t>
      </w:r>
      <w:r w:rsidRPr="006928CE">
        <w:rPr>
          <w:rFonts w:ascii="Times New Roman" w:hAnsi="Times New Roman" w:cs="Times New Roman"/>
        </w:rPr>
        <w:t>: sección “Estado de seguridad” con información sobre parches críticos y política de antivirus.</w:t>
      </w:r>
    </w:p>
    <w:p w:rsidR="00E43E6E" w:rsidRPr="006928CE" w:rsidRDefault="009C0233" w:rsidP="006928CE">
      <w:pPr>
        <w:pStyle w:val="Textoindependiente"/>
        <w:numPr>
          <w:ilvl w:val="0"/>
          <w:numId w:val="50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Carteles</w:t>
      </w:r>
      <w:r w:rsidRPr="006928CE">
        <w:rPr>
          <w:rFonts w:ascii="Times New Roman" w:hAnsi="Times New Roman" w:cs="Times New Roman"/>
        </w:rPr>
        <w:t>: mensajes breves tipo “No desactives tu antivirus” en zonas técnicas.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Auditoría:</w:t>
      </w:r>
    </w:p>
    <w:p w:rsidR="00E43E6E" w:rsidRPr="006928CE" w:rsidRDefault="009C0233" w:rsidP="006928CE">
      <w:pPr>
        <w:pStyle w:val="Textoindependiente"/>
        <w:numPr>
          <w:ilvl w:val="0"/>
          <w:numId w:val="51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Muestreo de comunicaciones publicadas y evidencias de que se informan los cambios.</w:t>
      </w:r>
    </w:p>
    <w:p w:rsidR="00E43E6E" w:rsidRPr="006928CE" w:rsidRDefault="009C0233" w:rsidP="006928CE">
      <w:pPr>
        <w:pStyle w:val="Textoindependiente"/>
        <w:numPr>
          <w:ilvl w:val="0"/>
          <w:numId w:val="51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Verificación de que la sección de intranet está actualizada.</w:t>
      </w:r>
    </w:p>
    <w:p w:rsidR="00916B13" w:rsidRDefault="00916B13" w:rsidP="006928CE">
      <w:pPr>
        <w:pStyle w:val="Textoindependiente"/>
        <w:tabs>
          <w:tab w:val="left" w:pos="709"/>
        </w:tabs>
        <w:spacing w:line="240" w:lineRule="auto"/>
        <w:rPr>
          <w:rStyle w:val="Textoennegrita"/>
          <w:rFonts w:ascii="Times New Roman" w:hAnsi="Times New Roman" w:cs="Times New Roman"/>
        </w:rPr>
      </w:pPr>
    </w:p>
    <w:p w:rsidR="00E43E6E" w:rsidRPr="006928CE" w:rsidRDefault="00916B1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>
        <w:rPr>
          <w:rStyle w:val="Textoennegrita"/>
          <w:rFonts w:ascii="Times New Roman" w:hAnsi="Times New Roman" w:cs="Times New Roman"/>
        </w:rPr>
        <w:t xml:space="preserve">Escenario </w:t>
      </w:r>
      <w:r w:rsidR="009C0233" w:rsidRPr="006928CE">
        <w:rPr>
          <w:rStyle w:val="Textoennegrita"/>
          <w:rFonts w:ascii="Times New Roman" w:hAnsi="Times New Roman" w:cs="Times New Roman"/>
        </w:rPr>
        <w:t>S3</w:t>
      </w:r>
      <w:r>
        <w:rPr>
          <w:rStyle w:val="Textoennegrita"/>
          <w:rFonts w:ascii="Times New Roman" w:hAnsi="Times New Roman" w:cs="Times New Roman"/>
        </w:rPr>
        <w:t xml:space="preserve">: </w:t>
      </w:r>
      <w:proofErr w:type="spellStart"/>
      <w:r w:rsidR="009C0233" w:rsidRPr="006928CE">
        <w:rPr>
          <w:rStyle w:val="Textoennegrita"/>
          <w:rFonts w:ascii="Times New Roman" w:hAnsi="Times New Roman" w:cs="Times New Roman"/>
        </w:rPr>
        <w:t>Phishing</w:t>
      </w:r>
      <w:proofErr w:type="spellEnd"/>
      <w:r w:rsidR="009C0233" w:rsidRPr="006928CE">
        <w:rPr>
          <w:rStyle w:val="Textoennegrita"/>
          <w:rFonts w:ascii="Times New Roman" w:hAnsi="Times New Roman" w:cs="Times New Roman"/>
        </w:rPr>
        <w:t xml:space="preserve"> y adjuntos maliciosos</w:t>
      </w:r>
    </w:p>
    <w:p w:rsidR="00E43E6E" w:rsidRPr="006928CE" w:rsidRDefault="009C0233" w:rsidP="006928CE">
      <w:pPr>
        <w:pStyle w:val="Textoindependiente"/>
        <w:numPr>
          <w:ilvl w:val="0"/>
          <w:numId w:val="52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Correo electrónico</w:t>
      </w:r>
      <w:r w:rsidRPr="006928CE">
        <w:rPr>
          <w:rFonts w:ascii="Times New Roman" w:hAnsi="Times New Roman" w:cs="Times New Roman"/>
        </w:rPr>
        <w:t xml:space="preserve">: envío de boletines de concienciación y correos simulados de </w:t>
      </w:r>
      <w:proofErr w:type="spellStart"/>
      <w:r w:rsidRPr="006928CE">
        <w:rPr>
          <w:rFonts w:ascii="Times New Roman" w:hAnsi="Times New Roman" w:cs="Times New Roman"/>
        </w:rPr>
        <w:t>phishing</w:t>
      </w:r>
      <w:proofErr w:type="spellEnd"/>
      <w:r w:rsidRPr="006928CE">
        <w:rPr>
          <w:rFonts w:ascii="Times New Roman" w:hAnsi="Times New Roman" w:cs="Times New Roman"/>
        </w:rPr>
        <w:t xml:space="preserve"> (</w:t>
      </w:r>
      <w:proofErr w:type="spellStart"/>
      <w:r w:rsidRPr="006928CE">
        <w:rPr>
          <w:rFonts w:ascii="Times New Roman" w:hAnsi="Times New Roman" w:cs="Times New Roman"/>
        </w:rPr>
        <w:t>Gophish</w:t>
      </w:r>
      <w:proofErr w:type="spellEnd"/>
      <w:r w:rsidRPr="006928CE">
        <w:rPr>
          <w:rFonts w:ascii="Times New Roman" w:hAnsi="Times New Roman" w:cs="Times New Roman"/>
        </w:rPr>
        <w:t>).</w:t>
      </w:r>
    </w:p>
    <w:p w:rsidR="00E43E6E" w:rsidRPr="006928CE" w:rsidRDefault="009C0233" w:rsidP="006928CE">
      <w:pPr>
        <w:pStyle w:val="Textoindependiente"/>
        <w:numPr>
          <w:ilvl w:val="0"/>
          <w:numId w:val="52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Intranet</w:t>
      </w:r>
      <w:r w:rsidRPr="006928CE">
        <w:rPr>
          <w:rFonts w:ascii="Times New Roman" w:hAnsi="Times New Roman" w:cs="Times New Roman"/>
        </w:rPr>
        <w:t>: módulo de e-</w:t>
      </w:r>
      <w:proofErr w:type="spellStart"/>
      <w:r w:rsidRPr="006928CE">
        <w:rPr>
          <w:rFonts w:ascii="Times New Roman" w:hAnsi="Times New Roman" w:cs="Times New Roman"/>
        </w:rPr>
        <w:t>learning</w:t>
      </w:r>
      <w:proofErr w:type="spellEnd"/>
      <w:r w:rsidRPr="006928CE">
        <w:rPr>
          <w:rFonts w:ascii="Times New Roman" w:hAnsi="Times New Roman" w:cs="Times New Roman"/>
        </w:rPr>
        <w:t xml:space="preserve"> sobre “Fraudes por correo”, con test final.</w:t>
      </w:r>
    </w:p>
    <w:p w:rsidR="00E43E6E" w:rsidRPr="006928CE" w:rsidRDefault="009C0233" w:rsidP="006928CE">
      <w:pPr>
        <w:pStyle w:val="Textoindependiente"/>
        <w:numPr>
          <w:ilvl w:val="0"/>
          <w:numId w:val="52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Vídeos</w:t>
      </w:r>
      <w:r w:rsidRPr="006928CE">
        <w:rPr>
          <w:rFonts w:ascii="Times New Roman" w:hAnsi="Times New Roman" w:cs="Times New Roman"/>
        </w:rPr>
        <w:t xml:space="preserve">: vídeo explicativo sobre </w:t>
      </w:r>
      <w:proofErr w:type="spellStart"/>
      <w:r w:rsidRPr="006928CE">
        <w:rPr>
          <w:rFonts w:ascii="Times New Roman" w:hAnsi="Times New Roman" w:cs="Times New Roman"/>
        </w:rPr>
        <w:t>phishing</w:t>
      </w:r>
      <w:proofErr w:type="spellEnd"/>
      <w:r w:rsidRPr="006928CE">
        <w:rPr>
          <w:rFonts w:ascii="Times New Roman" w:hAnsi="Times New Roman" w:cs="Times New Roman"/>
        </w:rPr>
        <w:t xml:space="preserve"> incluido en las sesiones generales.</w:t>
      </w:r>
    </w:p>
    <w:p w:rsidR="00E43E6E" w:rsidRPr="006928CE" w:rsidRDefault="009C0233" w:rsidP="006928CE">
      <w:pPr>
        <w:pStyle w:val="Textoindependiente"/>
        <w:numPr>
          <w:ilvl w:val="0"/>
          <w:numId w:val="52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Carteles</w:t>
      </w:r>
      <w:r w:rsidRPr="006928CE">
        <w:rPr>
          <w:rFonts w:ascii="Times New Roman" w:hAnsi="Times New Roman" w:cs="Times New Roman"/>
        </w:rPr>
        <w:t>: póster “Piensa antes de hacer clic”.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Auditoría:</w:t>
      </w:r>
    </w:p>
    <w:p w:rsidR="00E43E6E" w:rsidRPr="006928CE" w:rsidRDefault="009C0233" w:rsidP="006928CE">
      <w:pPr>
        <w:pStyle w:val="Textoindependiente"/>
        <w:numPr>
          <w:ilvl w:val="0"/>
          <w:numId w:val="53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Informes de campañas de </w:t>
      </w:r>
      <w:proofErr w:type="spellStart"/>
      <w:r w:rsidRPr="006928CE">
        <w:rPr>
          <w:rFonts w:ascii="Times New Roman" w:hAnsi="Times New Roman" w:cs="Times New Roman"/>
        </w:rPr>
        <w:t>phishing</w:t>
      </w:r>
      <w:proofErr w:type="spellEnd"/>
      <w:r w:rsidRPr="006928CE">
        <w:rPr>
          <w:rFonts w:ascii="Times New Roman" w:hAnsi="Times New Roman" w:cs="Times New Roman"/>
        </w:rPr>
        <w:t xml:space="preserve"> (tasa de clics, reportes) y evidencias de progreso.</w:t>
      </w:r>
    </w:p>
    <w:p w:rsidR="00E43E6E" w:rsidRPr="006928CE" w:rsidRDefault="009C0233" w:rsidP="006928CE">
      <w:pPr>
        <w:pStyle w:val="Textoindependiente"/>
        <w:numPr>
          <w:ilvl w:val="0"/>
          <w:numId w:val="53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Registros de realización y superación del módulo online.</w:t>
      </w:r>
    </w:p>
    <w:p w:rsidR="00E43E6E" w:rsidRPr="006928CE" w:rsidRDefault="009C0233" w:rsidP="006928CE">
      <w:pPr>
        <w:pStyle w:val="Textoindependiente"/>
        <w:numPr>
          <w:ilvl w:val="0"/>
          <w:numId w:val="53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Verificación física de la </w:t>
      </w:r>
      <w:proofErr w:type="spellStart"/>
      <w:r w:rsidRPr="006928CE">
        <w:rPr>
          <w:rFonts w:ascii="Times New Roman" w:hAnsi="Times New Roman" w:cs="Times New Roman"/>
        </w:rPr>
        <w:t>cartelería</w:t>
      </w:r>
      <w:proofErr w:type="spellEnd"/>
      <w:r w:rsidRPr="006928CE">
        <w:rPr>
          <w:rFonts w:ascii="Times New Roman" w:hAnsi="Times New Roman" w:cs="Times New Roman"/>
        </w:rPr>
        <w:t>.</w:t>
      </w:r>
    </w:p>
    <w:p w:rsidR="00E43E6E" w:rsidRPr="006928CE" w:rsidRDefault="00E43E6E" w:rsidP="006928CE">
      <w:pPr>
        <w:pStyle w:val="Lneahorizontal"/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E43E6E" w:rsidRPr="006928CE" w:rsidRDefault="00916B1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>
        <w:rPr>
          <w:rStyle w:val="Textoennegrita"/>
          <w:rFonts w:ascii="Times New Roman" w:hAnsi="Times New Roman" w:cs="Times New Roman"/>
        </w:rPr>
        <w:lastRenderedPageBreak/>
        <w:t xml:space="preserve">Escenario </w:t>
      </w:r>
      <w:r w:rsidR="009C0233" w:rsidRPr="006928CE">
        <w:rPr>
          <w:rStyle w:val="Textoennegrita"/>
          <w:rFonts w:ascii="Times New Roman" w:hAnsi="Times New Roman" w:cs="Times New Roman"/>
        </w:rPr>
        <w:t>S4</w:t>
      </w:r>
      <w:r>
        <w:rPr>
          <w:rStyle w:val="Textoennegrita"/>
          <w:rFonts w:ascii="Times New Roman" w:hAnsi="Times New Roman" w:cs="Times New Roman"/>
        </w:rPr>
        <w:t xml:space="preserve">: </w:t>
      </w:r>
      <w:r w:rsidR="009C0233" w:rsidRPr="006928CE">
        <w:rPr>
          <w:rStyle w:val="Textoennegrita"/>
          <w:rFonts w:ascii="Times New Roman" w:hAnsi="Times New Roman" w:cs="Times New Roman"/>
        </w:rPr>
        <w:t>Software no autorizado / sin licencia</w:t>
      </w:r>
    </w:p>
    <w:p w:rsidR="00E43E6E" w:rsidRPr="006928CE" w:rsidRDefault="009C0233" w:rsidP="006928CE">
      <w:pPr>
        <w:pStyle w:val="Textoindependiente"/>
        <w:numPr>
          <w:ilvl w:val="0"/>
          <w:numId w:val="54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Correo electrónico</w:t>
      </w:r>
      <w:r w:rsidRPr="006928CE">
        <w:rPr>
          <w:rFonts w:ascii="Times New Roman" w:hAnsi="Times New Roman" w:cs="Times New Roman"/>
        </w:rPr>
        <w:t>: recordatorios sobre la política de software y consecuencias.</w:t>
      </w:r>
    </w:p>
    <w:p w:rsidR="00E43E6E" w:rsidRPr="006928CE" w:rsidRDefault="009C0233" w:rsidP="006928CE">
      <w:pPr>
        <w:pStyle w:val="Textoindependiente"/>
        <w:numPr>
          <w:ilvl w:val="0"/>
          <w:numId w:val="54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Intranet</w:t>
      </w:r>
      <w:r w:rsidRPr="006928CE">
        <w:rPr>
          <w:rFonts w:ascii="Times New Roman" w:hAnsi="Times New Roman" w:cs="Times New Roman"/>
        </w:rPr>
        <w:t>: lista de software aprobado y procedimiento de solicitud de nuevas herramientas.</w:t>
      </w:r>
    </w:p>
    <w:p w:rsidR="00E43E6E" w:rsidRPr="006928CE" w:rsidRDefault="009C0233" w:rsidP="006928CE">
      <w:pPr>
        <w:pStyle w:val="Textoindependiente"/>
        <w:numPr>
          <w:ilvl w:val="0"/>
          <w:numId w:val="54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Otros</w:t>
      </w:r>
      <w:r w:rsidRPr="006928CE">
        <w:rPr>
          <w:rFonts w:ascii="Times New Roman" w:hAnsi="Times New Roman" w:cs="Times New Roman"/>
        </w:rPr>
        <w:t>: controles técnicos de inventario de software.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Auditoría:</w:t>
      </w:r>
    </w:p>
    <w:p w:rsidR="00E43E6E" w:rsidRPr="006928CE" w:rsidRDefault="009C0233" w:rsidP="006928CE">
      <w:pPr>
        <w:pStyle w:val="Textoindependiente"/>
        <w:numPr>
          <w:ilvl w:val="0"/>
          <w:numId w:val="55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Revisión de comunicaciones y de la política en intranet.</w:t>
      </w:r>
    </w:p>
    <w:p w:rsidR="00E43E6E" w:rsidRPr="006928CE" w:rsidRDefault="009C0233" w:rsidP="006928CE">
      <w:pPr>
        <w:pStyle w:val="Textoindependiente"/>
        <w:numPr>
          <w:ilvl w:val="0"/>
          <w:numId w:val="55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Muestreo de equipos para detectar software no autorizado.</w:t>
      </w:r>
    </w:p>
    <w:p w:rsidR="00916B13" w:rsidRDefault="00916B1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b w:val="0"/>
          <w:bCs w:val="0"/>
        </w:rPr>
      </w:pPr>
    </w:p>
    <w:p w:rsidR="00E43E6E" w:rsidRPr="005F0900" w:rsidRDefault="00916B13" w:rsidP="00916B13">
      <w:pPr>
        <w:pStyle w:val="Ttulo4"/>
        <w:tabs>
          <w:tab w:val="left" w:pos="709"/>
        </w:tabs>
        <w:spacing w:before="0" w:after="283"/>
        <w:jc w:val="center"/>
        <w:rPr>
          <w:rFonts w:ascii="Times New Roman" w:hAnsi="Times New Roman" w:cs="Times New Roman"/>
          <w:bCs w:val="0"/>
          <w:color w:val="002060"/>
        </w:rPr>
      </w:pPr>
      <w:r w:rsidRPr="005F0900">
        <w:rPr>
          <w:rFonts w:ascii="Times New Roman" w:hAnsi="Times New Roman" w:cs="Times New Roman"/>
          <w:bCs w:val="0"/>
          <w:color w:val="002060"/>
        </w:rPr>
        <w:t>Comunicaciones</w:t>
      </w:r>
    </w:p>
    <w:p w:rsidR="00E43E6E" w:rsidRPr="006928CE" w:rsidRDefault="00916B1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>
        <w:rPr>
          <w:rStyle w:val="Textoennegrita"/>
          <w:rFonts w:ascii="Times New Roman" w:hAnsi="Times New Roman" w:cs="Times New Roman"/>
        </w:rPr>
        <w:t xml:space="preserve">Escenarios </w:t>
      </w:r>
      <w:r w:rsidR="009C0233" w:rsidRPr="006928CE">
        <w:rPr>
          <w:rStyle w:val="Textoennegrita"/>
          <w:rFonts w:ascii="Times New Roman" w:hAnsi="Times New Roman" w:cs="Times New Roman"/>
        </w:rPr>
        <w:t>C1</w:t>
      </w:r>
      <w:r>
        <w:rPr>
          <w:rStyle w:val="Textoennegrita"/>
          <w:rFonts w:ascii="Times New Roman" w:hAnsi="Times New Roman" w:cs="Times New Roman"/>
        </w:rPr>
        <w:t xml:space="preserve">: </w:t>
      </w:r>
      <w:r w:rsidR="009C0233" w:rsidRPr="006928CE">
        <w:rPr>
          <w:rStyle w:val="Textoennegrita"/>
          <w:rFonts w:ascii="Times New Roman" w:hAnsi="Times New Roman" w:cs="Times New Roman"/>
        </w:rPr>
        <w:t>Servicios expuestos en DMZ</w:t>
      </w:r>
    </w:p>
    <w:p w:rsidR="00E43E6E" w:rsidRPr="006928CE" w:rsidRDefault="009C0233" w:rsidP="006928CE">
      <w:pPr>
        <w:pStyle w:val="Textoindependiente"/>
        <w:numPr>
          <w:ilvl w:val="0"/>
          <w:numId w:val="56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Intranet</w:t>
      </w:r>
      <w:r w:rsidRPr="006928CE">
        <w:rPr>
          <w:rFonts w:ascii="Times New Roman" w:hAnsi="Times New Roman" w:cs="Times New Roman"/>
        </w:rPr>
        <w:t xml:space="preserve">: documentación para técnicos sobre diseño de DMZ y </w:t>
      </w:r>
      <w:proofErr w:type="spellStart"/>
      <w:r w:rsidRPr="006928CE">
        <w:rPr>
          <w:rFonts w:ascii="Times New Roman" w:hAnsi="Times New Roman" w:cs="Times New Roman"/>
        </w:rPr>
        <w:t>checklist</w:t>
      </w:r>
      <w:proofErr w:type="spellEnd"/>
      <w:r w:rsidRPr="006928CE">
        <w:rPr>
          <w:rFonts w:ascii="Times New Roman" w:hAnsi="Times New Roman" w:cs="Times New Roman"/>
        </w:rPr>
        <w:t xml:space="preserve"> de revisión.</w:t>
      </w:r>
    </w:p>
    <w:p w:rsidR="00E43E6E" w:rsidRPr="006928CE" w:rsidRDefault="009C0233" w:rsidP="006928CE">
      <w:pPr>
        <w:pStyle w:val="Textoindependiente"/>
        <w:numPr>
          <w:ilvl w:val="0"/>
          <w:numId w:val="56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Otros</w:t>
      </w:r>
      <w:r w:rsidRPr="006928CE">
        <w:rPr>
          <w:rFonts w:ascii="Times New Roman" w:hAnsi="Times New Roman" w:cs="Times New Roman"/>
        </w:rPr>
        <w:t>: sesiones técnicas periódicas.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Auditoría:</w:t>
      </w:r>
    </w:p>
    <w:p w:rsidR="00E43E6E" w:rsidRPr="006928CE" w:rsidRDefault="009C0233" w:rsidP="006928CE">
      <w:pPr>
        <w:pStyle w:val="Textoindependiente"/>
        <w:numPr>
          <w:ilvl w:val="0"/>
          <w:numId w:val="57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Revisión de </w:t>
      </w:r>
      <w:proofErr w:type="spellStart"/>
      <w:r w:rsidRPr="006928CE">
        <w:rPr>
          <w:rFonts w:ascii="Times New Roman" w:hAnsi="Times New Roman" w:cs="Times New Roman"/>
        </w:rPr>
        <w:t>checklists</w:t>
      </w:r>
      <w:proofErr w:type="spellEnd"/>
      <w:r w:rsidRPr="006928CE">
        <w:rPr>
          <w:rFonts w:ascii="Times New Roman" w:hAnsi="Times New Roman" w:cs="Times New Roman"/>
        </w:rPr>
        <w:t xml:space="preserve"> cumplimentados y evidencias de revisión de servicios expuestos.</w:t>
      </w:r>
    </w:p>
    <w:p w:rsidR="00916B13" w:rsidRDefault="00916B13" w:rsidP="006928CE">
      <w:pPr>
        <w:pStyle w:val="Textoindependiente"/>
        <w:tabs>
          <w:tab w:val="left" w:pos="709"/>
        </w:tabs>
        <w:spacing w:line="240" w:lineRule="auto"/>
        <w:rPr>
          <w:rStyle w:val="Textoennegrita"/>
          <w:rFonts w:ascii="Times New Roman" w:hAnsi="Times New Roman" w:cs="Times New Roman"/>
        </w:rPr>
      </w:pPr>
    </w:p>
    <w:p w:rsidR="00E43E6E" w:rsidRPr="006928CE" w:rsidRDefault="00916B1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>
        <w:rPr>
          <w:rStyle w:val="Textoennegrita"/>
          <w:rFonts w:ascii="Times New Roman" w:hAnsi="Times New Roman" w:cs="Times New Roman"/>
        </w:rPr>
        <w:t xml:space="preserve">Escenario </w:t>
      </w:r>
      <w:r w:rsidR="009C0233" w:rsidRPr="006928CE">
        <w:rPr>
          <w:rStyle w:val="Textoennegrita"/>
          <w:rFonts w:ascii="Times New Roman" w:hAnsi="Times New Roman" w:cs="Times New Roman"/>
        </w:rPr>
        <w:t>C2</w:t>
      </w:r>
      <w:r>
        <w:rPr>
          <w:rStyle w:val="Textoennegrita"/>
          <w:rFonts w:ascii="Times New Roman" w:hAnsi="Times New Roman" w:cs="Times New Roman"/>
        </w:rPr>
        <w:t>:</w:t>
      </w:r>
      <w:r w:rsidR="009C0233" w:rsidRPr="006928CE">
        <w:rPr>
          <w:rStyle w:val="Textoennegrita"/>
          <w:rFonts w:ascii="Times New Roman" w:hAnsi="Times New Roman" w:cs="Times New Roman"/>
        </w:rPr>
        <w:t xml:space="preserve"> Navegación insegura</w:t>
      </w:r>
    </w:p>
    <w:p w:rsidR="00E43E6E" w:rsidRPr="006928CE" w:rsidRDefault="009C0233" w:rsidP="006928CE">
      <w:pPr>
        <w:pStyle w:val="Textoindependiente"/>
        <w:numPr>
          <w:ilvl w:val="0"/>
          <w:numId w:val="58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Correo electrónico</w:t>
      </w:r>
      <w:r w:rsidRPr="006928CE">
        <w:rPr>
          <w:rFonts w:ascii="Times New Roman" w:hAnsi="Times New Roman" w:cs="Times New Roman"/>
        </w:rPr>
        <w:t>: campañas de “Navegación segura en la empresa”.</w:t>
      </w:r>
    </w:p>
    <w:p w:rsidR="00E43E6E" w:rsidRPr="006928CE" w:rsidRDefault="009C0233" w:rsidP="006928CE">
      <w:pPr>
        <w:pStyle w:val="Textoindependiente"/>
        <w:numPr>
          <w:ilvl w:val="0"/>
          <w:numId w:val="58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Intranet</w:t>
      </w:r>
      <w:r w:rsidRPr="006928CE">
        <w:rPr>
          <w:rFonts w:ascii="Times New Roman" w:hAnsi="Times New Roman" w:cs="Times New Roman"/>
        </w:rPr>
        <w:t>: consejos prácticos y FAQ.</w:t>
      </w:r>
    </w:p>
    <w:p w:rsidR="00E43E6E" w:rsidRPr="006928CE" w:rsidRDefault="009C0233" w:rsidP="006928CE">
      <w:pPr>
        <w:pStyle w:val="Textoindependiente"/>
        <w:numPr>
          <w:ilvl w:val="0"/>
          <w:numId w:val="58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Carteles</w:t>
      </w:r>
      <w:r w:rsidRPr="006928CE">
        <w:rPr>
          <w:rFonts w:ascii="Times New Roman" w:hAnsi="Times New Roman" w:cs="Times New Roman"/>
        </w:rPr>
        <w:t>: mensajes en zonas comunes sobre webs de riesgo.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Auditoría:</w:t>
      </w:r>
    </w:p>
    <w:p w:rsidR="00E43E6E" w:rsidRPr="006928CE" w:rsidRDefault="009C0233" w:rsidP="006928CE">
      <w:pPr>
        <w:pStyle w:val="Textoindependiente"/>
        <w:numPr>
          <w:ilvl w:val="0"/>
          <w:numId w:val="59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Evidencias de envíos y publicaciones, y análisis de </w:t>
      </w:r>
      <w:proofErr w:type="spellStart"/>
      <w:r w:rsidRPr="006928CE">
        <w:rPr>
          <w:rFonts w:ascii="Times New Roman" w:hAnsi="Times New Roman" w:cs="Times New Roman"/>
        </w:rPr>
        <w:t>logs</w:t>
      </w:r>
      <w:proofErr w:type="spellEnd"/>
      <w:r w:rsidRPr="006928CE">
        <w:rPr>
          <w:rFonts w:ascii="Times New Roman" w:hAnsi="Times New Roman" w:cs="Times New Roman"/>
        </w:rPr>
        <w:t xml:space="preserve"> web (por IT) para ver descenso de tráfico a categorías bloqueadas.</w:t>
      </w:r>
    </w:p>
    <w:p w:rsidR="00916B13" w:rsidRDefault="00916B13" w:rsidP="006928CE">
      <w:pPr>
        <w:pStyle w:val="Textoindependiente"/>
        <w:tabs>
          <w:tab w:val="left" w:pos="709"/>
        </w:tabs>
        <w:spacing w:line="240" w:lineRule="auto"/>
        <w:rPr>
          <w:rStyle w:val="Textoennegrita"/>
          <w:rFonts w:ascii="Times New Roman" w:hAnsi="Times New Roman" w:cs="Times New Roman"/>
        </w:rPr>
      </w:pPr>
    </w:p>
    <w:p w:rsidR="00E43E6E" w:rsidRPr="006928CE" w:rsidRDefault="00916B1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>
        <w:rPr>
          <w:rStyle w:val="Textoennegrita"/>
          <w:rFonts w:ascii="Times New Roman" w:hAnsi="Times New Roman" w:cs="Times New Roman"/>
        </w:rPr>
        <w:t>Escenarios C3–C4</w:t>
      </w:r>
      <w:proofErr w:type="gramStart"/>
      <w:r>
        <w:rPr>
          <w:rStyle w:val="Textoennegrita"/>
          <w:rFonts w:ascii="Times New Roman" w:hAnsi="Times New Roman" w:cs="Times New Roman"/>
        </w:rPr>
        <w:t xml:space="preserve">: </w:t>
      </w:r>
      <w:r w:rsidR="009C0233" w:rsidRPr="006928CE">
        <w:rPr>
          <w:rStyle w:val="Textoennegrita"/>
          <w:rFonts w:ascii="Times New Roman" w:hAnsi="Times New Roman" w:cs="Times New Roman"/>
        </w:rPr>
        <w:t xml:space="preserve"> </w:t>
      </w:r>
      <w:proofErr w:type="spellStart"/>
      <w:r w:rsidR="009C0233" w:rsidRPr="006928CE">
        <w:rPr>
          <w:rStyle w:val="Textoennegrita"/>
          <w:rFonts w:ascii="Times New Roman" w:hAnsi="Times New Roman" w:cs="Times New Roman"/>
        </w:rPr>
        <w:t>Wi</w:t>
      </w:r>
      <w:proofErr w:type="spellEnd"/>
      <w:proofErr w:type="gramEnd"/>
      <w:r w:rsidR="009C0233" w:rsidRPr="006928CE">
        <w:rPr>
          <w:rStyle w:val="Textoennegrita"/>
          <w:rFonts w:ascii="Times New Roman" w:hAnsi="Times New Roman" w:cs="Times New Roman"/>
        </w:rPr>
        <w:t>-Fi corporativa y teletrabajo sin VPN</w:t>
      </w:r>
    </w:p>
    <w:p w:rsidR="00E43E6E" w:rsidRPr="006928CE" w:rsidRDefault="009C0233" w:rsidP="006928CE">
      <w:pPr>
        <w:pStyle w:val="Textoindependiente"/>
        <w:numPr>
          <w:ilvl w:val="0"/>
          <w:numId w:val="60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Correo</w:t>
      </w:r>
      <w:r w:rsidRPr="006928CE">
        <w:rPr>
          <w:rFonts w:ascii="Times New Roman" w:hAnsi="Times New Roman" w:cs="Times New Roman"/>
        </w:rPr>
        <w:t xml:space="preserve">: instrucciones de uso de </w:t>
      </w:r>
      <w:proofErr w:type="spellStart"/>
      <w:r w:rsidRPr="006928CE">
        <w:rPr>
          <w:rFonts w:ascii="Times New Roman" w:hAnsi="Times New Roman" w:cs="Times New Roman"/>
        </w:rPr>
        <w:t>Wi</w:t>
      </w:r>
      <w:proofErr w:type="spellEnd"/>
      <w:r w:rsidRPr="006928CE">
        <w:rPr>
          <w:rFonts w:ascii="Times New Roman" w:hAnsi="Times New Roman" w:cs="Times New Roman"/>
        </w:rPr>
        <w:t xml:space="preserve">-Fi y VPN a personal que </w:t>
      </w:r>
      <w:proofErr w:type="spellStart"/>
      <w:r w:rsidRPr="006928CE">
        <w:rPr>
          <w:rFonts w:ascii="Times New Roman" w:hAnsi="Times New Roman" w:cs="Times New Roman"/>
        </w:rPr>
        <w:t>teletrabaja</w:t>
      </w:r>
      <w:proofErr w:type="spellEnd"/>
      <w:r w:rsidRPr="006928CE">
        <w:rPr>
          <w:rFonts w:ascii="Times New Roman" w:hAnsi="Times New Roman" w:cs="Times New Roman"/>
        </w:rPr>
        <w:t xml:space="preserve"> o usa portátiles.</w:t>
      </w:r>
    </w:p>
    <w:p w:rsidR="00E43E6E" w:rsidRPr="006928CE" w:rsidRDefault="009C0233" w:rsidP="006928CE">
      <w:pPr>
        <w:pStyle w:val="Textoindependiente"/>
        <w:numPr>
          <w:ilvl w:val="0"/>
          <w:numId w:val="60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Intranet</w:t>
      </w:r>
      <w:r w:rsidRPr="006928CE">
        <w:rPr>
          <w:rFonts w:ascii="Times New Roman" w:hAnsi="Times New Roman" w:cs="Times New Roman"/>
        </w:rPr>
        <w:t>: guía paso a paso de VPN.</w:t>
      </w:r>
    </w:p>
    <w:p w:rsidR="00E43E6E" w:rsidRPr="006928CE" w:rsidRDefault="009C0233" w:rsidP="006928CE">
      <w:pPr>
        <w:pStyle w:val="Textoindependiente"/>
        <w:numPr>
          <w:ilvl w:val="0"/>
          <w:numId w:val="60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Vídeos</w:t>
      </w:r>
      <w:r w:rsidRPr="006928CE">
        <w:rPr>
          <w:rFonts w:ascii="Times New Roman" w:hAnsi="Times New Roman" w:cs="Times New Roman"/>
        </w:rPr>
        <w:t xml:space="preserve">: breve clip sobre riesgos en </w:t>
      </w:r>
      <w:proofErr w:type="spellStart"/>
      <w:r w:rsidRPr="006928CE">
        <w:rPr>
          <w:rFonts w:ascii="Times New Roman" w:hAnsi="Times New Roman" w:cs="Times New Roman"/>
        </w:rPr>
        <w:t>Wi</w:t>
      </w:r>
      <w:proofErr w:type="spellEnd"/>
      <w:r w:rsidRPr="006928CE">
        <w:rPr>
          <w:rFonts w:ascii="Times New Roman" w:hAnsi="Times New Roman" w:cs="Times New Roman"/>
        </w:rPr>
        <w:t>-Fi públicas.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Auditoría:</w:t>
      </w:r>
    </w:p>
    <w:p w:rsidR="00E43E6E" w:rsidRPr="006928CE" w:rsidRDefault="009C0233" w:rsidP="006928CE">
      <w:pPr>
        <w:pStyle w:val="Textoindependiente"/>
        <w:numPr>
          <w:ilvl w:val="0"/>
          <w:numId w:val="61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Muestreo de equipos para comprobar configuración correcta de VPN.</w:t>
      </w:r>
    </w:p>
    <w:p w:rsidR="00E43E6E" w:rsidRPr="006928CE" w:rsidRDefault="009C0233" w:rsidP="006928CE">
      <w:pPr>
        <w:pStyle w:val="Textoindependiente"/>
        <w:numPr>
          <w:ilvl w:val="0"/>
          <w:numId w:val="61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Revisión de estadísticas de conexiones por VPN.</w:t>
      </w:r>
    </w:p>
    <w:p w:rsidR="00916B13" w:rsidRDefault="00916B13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b w:val="0"/>
          <w:bCs w:val="0"/>
        </w:rPr>
      </w:pPr>
    </w:p>
    <w:p w:rsidR="00916B13" w:rsidRPr="00916B13" w:rsidRDefault="00916B13" w:rsidP="00916B13">
      <w:pPr>
        <w:pStyle w:val="Textoindependiente"/>
        <w:rPr>
          <w:rFonts w:hint="eastAsia"/>
        </w:rPr>
      </w:pPr>
    </w:p>
    <w:p w:rsidR="00916B13" w:rsidRDefault="00AB13E4" w:rsidP="00916B13">
      <w:pPr>
        <w:pStyle w:val="Ttulo4"/>
        <w:tabs>
          <w:tab w:val="left" w:pos="709"/>
        </w:tabs>
        <w:spacing w:before="0" w:after="283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lastRenderedPageBreak/>
        <w:t>I</w:t>
      </w:r>
      <w:r w:rsidR="00916B13" w:rsidRPr="00916B13">
        <w:rPr>
          <w:rFonts w:ascii="Times New Roman" w:hAnsi="Times New Roman" w:cs="Times New Roman"/>
          <w:bCs w:val="0"/>
          <w:color w:val="002060"/>
        </w:rPr>
        <w:t xml:space="preserve">nstalaciones </w:t>
      </w:r>
    </w:p>
    <w:p w:rsidR="00E43E6E" w:rsidRPr="00916B13" w:rsidRDefault="00916B13" w:rsidP="00916B13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bCs w:val="0"/>
          <w:sz w:val="21"/>
        </w:rPr>
      </w:pPr>
      <w:r w:rsidRPr="00916B13">
        <w:rPr>
          <w:rFonts w:ascii="Times New Roman" w:hAnsi="Times New Roman" w:cs="Times New Roman"/>
          <w:bCs w:val="0"/>
        </w:rPr>
        <w:t>Escenarios: I1–I3</w:t>
      </w:r>
    </w:p>
    <w:p w:rsidR="00E43E6E" w:rsidRPr="006928CE" w:rsidRDefault="009C0233" w:rsidP="006928CE">
      <w:pPr>
        <w:pStyle w:val="Textoindependiente"/>
        <w:numPr>
          <w:ilvl w:val="0"/>
          <w:numId w:val="62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Correo</w:t>
      </w:r>
      <w:r w:rsidRPr="006928CE">
        <w:rPr>
          <w:rFonts w:ascii="Times New Roman" w:hAnsi="Times New Roman" w:cs="Times New Roman"/>
        </w:rPr>
        <w:t>: recordatorios sobre limpieza de mesa y recogida de impresiones.</w:t>
      </w:r>
    </w:p>
    <w:p w:rsidR="00E43E6E" w:rsidRPr="006928CE" w:rsidRDefault="009C0233" w:rsidP="006928CE">
      <w:pPr>
        <w:pStyle w:val="Textoindependiente"/>
        <w:numPr>
          <w:ilvl w:val="0"/>
          <w:numId w:val="62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Carteles y trípticos</w:t>
      </w:r>
      <w:r w:rsidRPr="006928CE">
        <w:rPr>
          <w:rFonts w:ascii="Times New Roman" w:hAnsi="Times New Roman" w:cs="Times New Roman"/>
        </w:rPr>
        <w:t>: carteles de “Limpieza de mesa” junto a impresoras y en zonas de archivo.</w:t>
      </w:r>
    </w:p>
    <w:p w:rsidR="00E43E6E" w:rsidRPr="006928CE" w:rsidRDefault="009C0233" w:rsidP="006928CE">
      <w:pPr>
        <w:pStyle w:val="Textoindependiente"/>
        <w:numPr>
          <w:ilvl w:val="0"/>
          <w:numId w:val="62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Vídeos</w:t>
      </w:r>
      <w:r w:rsidRPr="006928CE">
        <w:rPr>
          <w:rFonts w:ascii="Times New Roman" w:hAnsi="Times New Roman" w:cs="Times New Roman"/>
        </w:rPr>
        <w:t>: inclusión de seguridad física básica en vídeos de bienvenida.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Auditoría:</w:t>
      </w:r>
    </w:p>
    <w:p w:rsidR="00E43E6E" w:rsidRPr="006928CE" w:rsidRDefault="009C0233" w:rsidP="006928CE">
      <w:pPr>
        <w:pStyle w:val="Textoindependiente"/>
        <w:numPr>
          <w:ilvl w:val="0"/>
          <w:numId w:val="63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Recorridos físicos y </w:t>
      </w:r>
      <w:proofErr w:type="spellStart"/>
      <w:r w:rsidRPr="006928CE">
        <w:rPr>
          <w:rFonts w:ascii="Times New Roman" w:hAnsi="Times New Roman" w:cs="Times New Roman"/>
        </w:rPr>
        <w:t>checklist</w:t>
      </w:r>
      <w:proofErr w:type="spellEnd"/>
      <w:r w:rsidRPr="006928CE">
        <w:rPr>
          <w:rFonts w:ascii="Times New Roman" w:hAnsi="Times New Roman" w:cs="Times New Roman"/>
        </w:rPr>
        <w:t xml:space="preserve"> de cumplimiento (documentos abandonados, puertas cerradas, etc.).</w:t>
      </w:r>
    </w:p>
    <w:p w:rsidR="00E43E6E" w:rsidRPr="006928CE" w:rsidRDefault="009C0233" w:rsidP="006928CE">
      <w:pPr>
        <w:pStyle w:val="Textoindependiente"/>
        <w:numPr>
          <w:ilvl w:val="0"/>
          <w:numId w:val="63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Evidencia de que se incluyen estos contenidos en la formación inicial.</w:t>
      </w:r>
    </w:p>
    <w:p w:rsidR="00AB13E4" w:rsidRDefault="00AB13E4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b w:val="0"/>
          <w:bCs w:val="0"/>
        </w:rPr>
      </w:pPr>
    </w:p>
    <w:p w:rsidR="00AB13E4" w:rsidRDefault="009C0233" w:rsidP="00AB13E4">
      <w:pPr>
        <w:pStyle w:val="Ttulo4"/>
        <w:tabs>
          <w:tab w:val="left" w:pos="709"/>
        </w:tabs>
        <w:spacing w:before="0" w:after="283"/>
        <w:jc w:val="center"/>
        <w:rPr>
          <w:rFonts w:ascii="Times New Roman" w:hAnsi="Times New Roman" w:cs="Times New Roman"/>
          <w:b w:val="0"/>
          <w:bCs w:val="0"/>
        </w:rPr>
      </w:pPr>
      <w:r w:rsidRPr="00AB13E4">
        <w:rPr>
          <w:rFonts w:ascii="Times New Roman" w:hAnsi="Times New Roman" w:cs="Times New Roman"/>
          <w:bCs w:val="0"/>
          <w:color w:val="002060"/>
        </w:rPr>
        <w:t>Datos</w:t>
      </w:r>
      <w:r w:rsidRPr="006928CE">
        <w:rPr>
          <w:rFonts w:ascii="Times New Roman" w:hAnsi="Times New Roman" w:cs="Times New Roman"/>
          <w:b w:val="0"/>
          <w:bCs w:val="0"/>
        </w:rPr>
        <w:t xml:space="preserve"> </w:t>
      </w:r>
    </w:p>
    <w:p w:rsidR="00E43E6E" w:rsidRPr="00AB13E4" w:rsidRDefault="00AB13E4" w:rsidP="00AB13E4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bCs w:val="0"/>
          <w:sz w:val="21"/>
        </w:rPr>
      </w:pPr>
      <w:r w:rsidRPr="00AB13E4">
        <w:rPr>
          <w:rFonts w:ascii="Times New Roman" w:hAnsi="Times New Roman" w:cs="Times New Roman"/>
          <w:bCs w:val="0"/>
        </w:rPr>
        <w:t>Escenarios: D1–D5</w:t>
      </w:r>
    </w:p>
    <w:p w:rsidR="00E43E6E" w:rsidRPr="006928CE" w:rsidRDefault="009C0233" w:rsidP="006928CE">
      <w:pPr>
        <w:pStyle w:val="Textoindependiente"/>
        <w:numPr>
          <w:ilvl w:val="0"/>
          <w:numId w:val="64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Correo</w:t>
      </w:r>
      <w:r w:rsidRPr="006928CE">
        <w:rPr>
          <w:rFonts w:ascii="Times New Roman" w:hAnsi="Times New Roman" w:cs="Times New Roman"/>
        </w:rPr>
        <w:t>: avisos sobre protección de datos, uso de CCO, cifrado de adjuntos.</w:t>
      </w:r>
    </w:p>
    <w:p w:rsidR="00E43E6E" w:rsidRPr="006928CE" w:rsidRDefault="009C0233" w:rsidP="006928CE">
      <w:pPr>
        <w:pStyle w:val="Textoindependiente"/>
        <w:numPr>
          <w:ilvl w:val="0"/>
          <w:numId w:val="64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Intranet</w:t>
      </w:r>
      <w:r w:rsidRPr="006928CE">
        <w:rPr>
          <w:rFonts w:ascii="Times New Roman" w:hAnsi="Times New Roman" w:cs="Times New Roman"/>
        </w:rPr>
        <w:t>: esquema de clasificación de la información y guías de protección de datos.</w:t>
      </w:r>
    </w:p>
    <w:p w:rsidR="00E43E6E" w:rsidRPr="006928CE" w:rsidRDefault="009C0233" w:rsidP="006928CE">
      <w:pPr>
        <w:pStyle w:val="Textoindependiente"/>
        <w:numPr>
          <w:ilvl w:val="0"/>
          <w:numId w:val="64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Carteles</w:t>
      </w:r>
      <w:r w:rsidRPr="006928CE">
        <w:rPr>
          <w:rFonts w:ascii="Times New Roman" w:hAnsi="Times New Roman" w:cs="Times New Roman"/>
        </w:rPr>
        <w:t>: “Cuida tus datos, cuida AULASUR” en áreas administrativas.</w:t>
      </w:r>
    </w:p>
    <w:p w:rsidR="00E43E6E" w:rsidRPr="006928CE" w:rsidRDefault="009C0233" w:rsidP="006928CE">
      <w:pPr>
        <w:pStyle w:val="Textoindependiente"/>
        <w:numPr>
          <w:ilvl w:val="0"/>
          <w:numId w:val="64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Otros</w:t>
      </w:r>
      <w:r w:rsidRPr="006928CE">
        <w:rPr>
          <w:rFonts w:ascii="Times New Roman" w:hAnsi="Times New Roman" w:cs="Times New Roman"/>
        </w:rPr>
        <w:t>: ejercicios prácticos y revisión de casos reales en sesiones formativas.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Auditoría:</w:t>
      </w:r>
    </w:p>
    <w:p w:rsidR="00E43E6E" w:rsidRPr="006928CE" w:rsidRDefault="009C0233" w:rsidP="006928CE">
      <w:pPr>
        <w:pStyle w:val="Textoindependiente"/>
        <w:numPr>
          <w:ilvl w:val="0"/>
          <w:numId w:val="65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Comprobación de que las guías están publicadas y divulgadas.</w:t>
      </w:r>
    </w:p>
    <w:p w:rsidR="00E43E6E" w:rsidRPr="006928CE" w:rsidRDefault="009C0233" w:rsidP="006928CE">
      <w:pPr>
        <w:pStyle w:val="Textoindependiente"/>
        <w:numPr>
          <w:ilvl w:val="0"/>
          <w:numId w:val="65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Muestreo de correos enviados (cumplimiento de CCO, no uso de datos excesivos).</w:t>
      </w:r>
    </w:p>
    <w:p w:rsidR="00E43E6E" w:rsidRPr="006928CE" w:rsidRDefault="009C0233" w:rsidP="006928CE">
      <w:pPr>
        <w:pStyle w:val="Textoindependiente"/>
        <w:numPr>
          <w:ilvl w:val="0"/>
          <w:numId w:val="65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Revisión de incidentes de protección de datos.</w:t>
      </w:r>
    </w:p>
    <w:p w:rsidR="00AB13E4" w:rsidRDefault="00AB13E4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b w:val="0"/>
          <w:bCs w:val="0"/>
        </w:rPr>
      </w:pPr>
    </w:p>
    <w:p w:rsidR="00AB13E4" w:rsidRPr="00AB13E4" w:rsidRDefault="009C0233" w:rsidP="00AB13E4">
      <w:pPr>
        <w:pStyle w:val="Ttulo4"/>
        <w:tabs>
          <w:tab w:val="left" w:pos="709"/>
        </w:tabs>
        <w:spacing w:before="0" w:after="283"/>
        <w:jc w:val="center"/>
        <w:rPr>
          <w:rFonts w:ascii="Times New Roman" w:hAnsi="Times New Roman" w:cs="Times New Roman"/>
          <w:bCs w:val="0"/>
          <w:color w:val="002060"/>
        </w:rPr>
      </w:pPr>
      <w:r w:rsidRPr="00AB13E4">
        <w:rPr>
          <w:rFonts w:ascii="Times New Roman" w:hAnsi="Times New Roman" w:cs="Times New Roman"/>
          <w:bCs w:val="0"/>
          <w:color w:val="002060"/>
        </w:rPr>
        <w:t>Personas</w:t>
      </w:r>
      <w:r w:rsidR="00AB13E4" w:rsidRPr="00AB13E4">
        <w:rPr>
          <w:rFonts w:ascii="Times New Roman" w:hAnsi="Times New Roman" w:cs="Times New Roman"/>
          <w:bCs w:val="0"/>
          <w:color w:val="002060"/>
        </w:rPr>
        <w:t xml:space="preserve"> y redes sociales</w:t>
      </w:r>
    </w:p>
    <w:p w:rsidR="00E43E6E" w:rsidRPr="00AB13E4" w:rsidRDefault="00AB13E4" w:rsidP="006928CE">
      <w:pPr>
        <w:pStyle w:val="Ttulo4"/>
        <w:tabs>
          <w:tab w:val="left" w:pos="709"/>
        </w:tabs>
        <w:spacing w:before="0" w:after="283"/>
        <w:rPr>
          <w:rFonts w:ascii="Times New Roman" w:hAnsi="Times New Roman" w:cs="Times New Roman"/>
          <w:b w:val="0"/>
          <w:bCs w:val="0"/>
          <w:color w:val="002060"/>
          <w:sz w:val="21"/>
        </w:rPr>
      </w:pPr>
      <w:r w:rsidRPr="00AB13E4">
        <w:rPr>
          <w:rFonts w:ascii="Times New Roman" w:hAnsi="Times New Roman" w:cs="Times New Roman"/>
          <w:b w:val="0"/>
          <w:bCs w:val="0"/>
          <w:color w:val="002060"/>
        </w:rPr>
        <w:t>Escenarios</w:t>
      </w:r>
      <w:proofErr w:type="gramStart"/>
      <w:r w:rsidRPr="00AB13E4">
        <w:rPr>
          <w:rFonts w:ascii="Times New Roman" w:hAnsi="Times New Roman" w:cs="Times New Roman"/>
          <w:b w:val="0"/>
          <w:bCs w:val="0"/>
          <w:color w:val="002060"/>
        </w:rPr>
        <w:t>:P1</w:t>
      </w:r>
      <w:proofErr w:type="gramEnd"/>
      <w:r w:rsidRPr="00AB13E4">
        <w:rPr>
          <w:rFonts w:ascii="Times New Roman" w:hAnsi="Times New Roman" w:cs="Times New Roman"/>
          <w:b w:val="0"/>
          <w:bCs w:val="0"/>
          <w:color w:val="002060"/>
        </w:rPr>
        <w:t>–P2, D4–D5</w:t>
      </w:r>
    </w:p>
    <w:p w:rsidR="00E43E6E" w:rsidRPr="006928CE" w:rsidRDefault="009C0233" w:rsidP="006928CE">
      <w:pPr>
        <w:pStyle w:val="Textoindependiente"/>
        <w:numPr>
          <w:ilvl w:val="0"/>
          <w:numId w:val="66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Correo</w:t>
      </w:r>
      <w:r w:rsidRPr="006928CE">
        <w:rPr>
          <w:rFonts w:ascii="Times New Roman" w:hAnsi="Times New Roman" w:cs="Times New Roman"/>
        </w:rPr>
        <w:t>: campañas de concienciación sobre contraseñas y redes sociales.</w:t>
      </w:r>
    </w:p>
    <w:p w:rsidR="00E43E6E" w:rsidRPr="006928CE" w:rsidRDefault="009C0233" w:rsidP="006928CE">
      <w:pPr>
        <w:pStyle w:val="Textoindependiente"/>
        <w:numPr>
          <w:ilvl w:val="0"/>
          <w:numId w:val="66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Intranet</w:t>
      </w:r>
      <w:r w:rsidRPr="006928CE">
        <w:rPr>
          <w:rFonts w:ascii="Times New Roman" w:hAnsi="Times New Roman" w:cs="Times New Roman"/>
        </w:rPr>
        <w:t>: política de uso de redes sociales y normas sobre imagen corporativa.</w:t>
      </w:r>
    </w:p>
    <w:p w:rsidR="00E43E6E" w:rsidRPr="006928CE" w:rsidRDefault="009C0233" w:rsidP="006928CE">
      <w:pPr>
        <w:pStyle w:val="Textoindependiente"/>
        <w:numPr>
          <w:ilvl w:val="0"/>
          <w:numId w:val="66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Vídeos</w:t>
      </w:r>
      <w:r w:rsidRPr="006928CE">
        <w:rPr>
          <w:rFonts w:ascii="Times New Roman" w:hAnsi="Times New Roman" w:cs="Times New Roman"/>
        </w:rPr>
        <w:t>: pequeñas cápsulas de vídeo sobre ingeniería social y reputación online.</w:t>
      </w:r>
    </w:p>
    <w:p w:rsidR="00E43E6E" w:rsidRPr="006928CE" w:rsidRDefault="009C0233" w:rsidP="006928CE">
      <w:pPr>
        <w:pStyle w:val="Textoindependiente"/>
        <w:numPr>
          <w:ilvl w:val="0"/>
          <w:numId w:val="66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Carteles</w:t>
      </w:r>
      <w:r w:rsidRPr="006928CE">
        <w:rPr>
          <w:rFonts w:ascii="Times New Roman" w:hAnsi="Times New Roman" w:cs="Times New Roman"/>
        </w:rPr>
        <w:t>: “Tu contraseña es la llave”, “Lo que subes a redes no se borra”.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Auditoría:</w:t>
      </w:r>
    </w:p>
    <w:p w:rsidR="00E43E6E" w:rsidRPr="006928CE" w:rsidRDefault="009C0233" w:rsidP="006928CE">
      <w:pPr>
        <w:pStyle w:val="Textoindependiente"/>
        <w:numPr>
          <w:ilvl w:val="0"/>
          <w:numId w:val="67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Revisión de que todo el personal ha recibido los mensajes clave (listados de distribución).</w:t>
      </w:r>
    </w:p>
    <w:p w:rsidR="00E43E6E" w:rsidRPr="006928CE" w:rsidRDefault="009C0233" w:rsidP="006928CE">
      <w:pPr>
        <w:pStyle w:val="Textoindependiente"/>
        <w:numPr>
          <w:ilvl w:val="0"/>
          <w:numId w:val="67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Comprobación de que la política de redes sociales está publicada y aceptada (firmas o clic de aceptación).</w:t>
      </w:r>
    </w:p>
    <w:p w:rsidR="00E43E6E" w:rsidRPr="006928CE" w:rsidRDefault="009C0233" w:rsidP="006928CE">
      <w:pPr>
        <w:pStyle w:val="Textoindependiente"/>
        <w:numPr>
          <w:ilvl w:val="0"/>
          <w:numId w:val="67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Revisión periódica de perfiles oficiales y menciones a AULASUR en redes (muestreo).</w:t>
      </w:r>
    </w:p>
    <w:p w:rsidR="00AB13E4" w:rsidRDefault="00AB13E4" w:rsidP="00AB13E4">
      <w:pPr>
        <w:pStyle w:val="Ttulo3"/>
        <w:tabs>
          <w:tab w:val="left" w:pos="709"/>
        </w:tabs>
        <w:spacing w:before="0" w:after="283"/>
        <w:jc w:val="center"/>
        <w:rPr>
          <w:rFonts w:ascii="Times New Roman" w:hAnsi="Times New Roman" w:cs="Times New Roman"/>
          <w:bCs w:val="0"/>
          <w:sz w:val="24"/>
          <w:szCs w:val="24"/>
        </w:rPr>
      </w:pPr>
    </w:p>
    <w:p w:rsidR="00E43E6E" w:rsidRPr="00AB13E4" w:rsidRDefault="009C0233" w:rsidP="00AB13E4">
      <w:pPr>
        <w:pStyle w:val="Ttulo3"/>
        <w:tabs>
          <w:tab w:val="left" w:pos="709"/>
        </w:tabs>
        <w:spacing w:before="0" w:after="283"/>
        <w:jc w:val="center"/>
        <w:rPr>
          <w:rFonts w:ascii="Times New Roman" w:hAnsi="Times New Roman" w:cs="Times New Roman"/>
          <w:bCs w:val="0"/>
          <w:color w:val="002060"/>
          <w:sz w:val="24"/>
          <w:szCs w:val="24"/>
        </w:rPr>
      </w:pPr>
      <w:r w:rsidRPr="00AB13E4">
        <w:rPr>
          <w:rFonts w:ascii="Times New Roman" w:hAnsi="Times New Roman" w:cs="Times New Roman"/>
          <w:bCs w:val="0"/>
          <w:color w:val="002060"/>
          <w:sz w:val="24"/>
          <w:szCs w:val="24"/>
        </w:rPr>
        <w:t>Otros medios de apoyo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Además de los canales anteriores, las auditorías interna</w:t>
      </w:r>
      <w:r w:rsidR="00AB13E4">
        <w:rPr>
          <w:rFonts w:ascii="Times New Roman" w:hAnsi="Times New Roman" w:cs="Times New Roman"/>
        </w:rPr>
        <w:t>s revisaría</w:t>
      </w:r>
      <w:r w:rsidRPr="006928CE">
        <w:rPr>
          <w:rFonts w:ascii="Times New Roman" w:hAnsi="Times New Roman" w:cs="Times New Roman"/>
        </w:rPr>
        <w:t>n:</w:t>
      </w:r>
    </w:p>
    <w:p w:rsidR="00E43E6E" w:rsidRPr="006928CE" w:rsidRDefault="009C0233" w:rsidP="006928CE">
      <w:pPr>
        <w:pStyle w:val="Textoindependiente"/>
        <w:numPr>
          <w:ilvl w:val="0"/>
          <w:numId w:val="68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Sesiones presenciales/online</w:t>
      </w:r>
      <w:r w:rsidRPr="006928CE">
        <w:rPr>
          <w:rFonts w:ascii="Times New Roman" w:hAnsi="Times New Roman" w:cs="Times New Roman"/>
        </w:rPr>
        <w:t xml:space="preserve"> (asistencia, contenidos, actas).</w:t>
      </w:r>
    </w:p>
    <w:p w:rsidR="00E43E6E" w:rsidRPr="006928CE" w:rsidRDefault="009C0233" w:rsidP="006928CE">
      <w:pPr>
        <w:pStyle w:val="Textoindependiente"/>
        <w:numPr>
          <w:ilvl w:val="0"/>
          <w:numId w:val="68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Cuestionarios de evaluación y encuestas de satisfacción</w:t>
      </w:r>
      <w:r w:rsidRPr="006928CE">
        <w:rPr>
          <w:rFonts w:ascii="Times New Roman" w:hAnsi="Times New Roman" w:cs="Times New Roman"/>
        </w:rPr>
        <w:t xml:space="preserve"> (resultados y mejoras propuestas).</w:t>
      </w:r>
    </w:p>
    <w:p w:rsidR="00E43E6E" w:rsidRPr="006928CE" w:rsidRDefault="009C0233" w:rsidP="006928CE">
      <w:pPr>
        <w:pStyle w:val="Textoindependiente"/>
        <w:numPr>
          <w:ilvl w:val="0"/>
          <w:numId w:val="68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Documentación de soporte</w:t>
      </w:r>
      <w:r w:rsidRPr="006928CE">
        <w:rPr>
          <w:rFonts w:ascii="Times New Roman" w:hAnsi="Times New Roman" w:cs="Times New Roman"/>
        </w:rPr>
        <w:t xml:space="preserve"> (procedimientos, normas, guías) como evidencia de que la formación y concienciación están integradas en el sistema de gestión.</w:t>
      </w:r>
    </w:p>
    <w:p w:rsidR="00E43E6E" w:rsidRPr="006928CE" w:rsidRDefault="00E43E6E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</w:p>
    <w:p w:rsidR="00E43E6E" w:rsidRDefault="009C0233" w:rsidP="006928CE">
      <w:pPr>
        <w:pStyle w:val="Ttulo3"/>
        <w:tabs>
          <w:tab w:val="left" w:pos="709"/>
        </w:tabs>
        <w:rPr>
          <w:rFonts w:ascii="Times New Roman" w:hAnsi="Times New Roman" w:cs="Times New Roman"/>
          <w:color w:val="002060"/>
        </w:rPr>
      </w:pPr>
      <w:r w:rsidRPr="00AB13E4">
        <w:rPr>
          <w:rFonts w:ascii="Times New Roman" w:hAnsi="Times New Roman" w:cs="Times New Roman"/>
          <w:color w:val="002060"/>
        </w:rPr>
        <w:t>Material a usar en la auditoría e indicadores de logro</w:t>
      </w:r>
    </w:p>
    <w:p w:rsidR="00AB13E4" w:rsidRPr="00AB13E4" w:rsidRDefault="00AB13E4" w:rsidP="00AB13E4">
      <w:pPr>
        <w:pStyle w:val="Textoindependiente"/>
        <w:rPr>
          <w:rFonts w:hint="eastAsia"/>
        </w:rPr>
      </w:pPr>
    </w:p>
    <w:p w:rsidR="00E43E6E" w:rsidRPr="00AB13E4" w:rsidRDefault="009C0233" w:rsidP="006928CE">
      <w:pPr>
        <w:pStyle w:val="Ttulo4"/>
        <w:tabs>
          <w:tab w:val="left" w:pos="709"/>
        </w:tabs>
        <w:spacing w:before="0" w:after="140"/>
        <w:rPr>
          <w:rFonts w:ascii="Times New Roman" w:hAnsi="Times New Roman" w:cs="Times New Roman"/>
          <w:color w:val="002060"/>
        </w:rPr>
      </w:pPr>
      <w:r w:rsidRPr="00AB13E4">
        <w:rPr>
          <w:rFonts w:ascii="Times New Roman" w:hAnsi="Times New Roman" w:cs="Times New Roman"/>
          <w:color w:val="002060"/>
        </w:rPr>
        <w:t>Ataques simulados de malware (USB, ficheros maliciosos)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Material a revisar en la auditoría</w:t>
      </w:r>
    </w:p>
    <w:p w:rsidR="00E43E6E" w:rsidRPr="006928CE" w:rsidRDefault="009C0233" w:rsidP="006928CE">
      <w:pPr>
        <w:pStyle w:val="Textoindependiente"/>
        <w:numPr>
          <w:ilvl w:val="0"/>
          <w:numId w:val="69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Plantillas de ficheros del </w:t>
      </w:r>
      <w:r w:rsidRPr="006928CE">
        <w:rPr>
          <w:rStyle w:val="Textoennegrita"/>
          <w:rFonts w:ascii="Times New Roman" w:hAnsi="Times New Roman" w:cs="Times New Roman"/>
        </w:rPr>
        <w:t>ejercicio de memorias USB infectadas</w:t>
      </w:r>
      <w:r w:rsidRPr="006928CE">
        <w:rPr>
          <w:rFonts w:ascii="Times New Roman" w:hAnsi="Times New Roman" w:cs="Times New Roman"/>
        </w:rPr>
        <w:t xml:space="preserve"> del Kit del INCIBE.</w:t>
      </w:r>
    </w:p>
    <w:p w:rsidR="00E43E6E" w:rsidRPr="006928CE" w:rsidRDefault="009C0233" w:rsidP="006928CE">
      <w:pPr>
        <w:pStyle w:val="Textoindependiente"/>
        <w:numPr>
          <w:ilvl w:val="0"/>
          <w:numId w:val="69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Registro de </w:t>
      </w:r>
      <w:r w:rsidRPr="006928CE">
        <w:rPr>
          <w:rStyle w:val="Textoennegrita"/>
          <w:rFonts w:ascii="Times New Roman" w:hAnsi="Times New Roman" w:cs="Times New Roman"/>
        </w:rPr>
        <w:t>usuarios y áreas en las que se han dejado los USB</w:t>
      </w:r>
      <w:r w:rsidRPr="006928CE">
        <w:rPr>
          <w:rFonts w:ascii="Times New Roman" w:hAnsi="Times New Roman" w:cs="Times New Roman"/>
        </w:rPr>
        <w:t>.</w:t>
      </w:r>
    </w:p>
    <w:p w:rsidR="00E43E6E" w:rsidRPr="006928CE" w:rsidRDefault="009C0233" w:rsidP="006928CE">
      <w:pPr>
        <w:pStyle w:val="Textoindependiente"/>
        <w:numPr>
          <w:ilvl w:val="0"/>
          <w:numId w:val="69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Informe de resultados</w:t>
      </w:r>
      <w:r w:rsidRPr="006928CE">
        <w:rPr>
          <w:rFonts w:ascii="Times New Roman" w:hAnsi="Times New Roman" w:cs="Times New Roman"/>
        </w:rPr>
        <w:t xml:space="preserve"> de la campaña: nº de USB recogidos, nº </w:t>
      </w:r>
      <w:proofErr w:type="gramStart"/>
      <w:r w:rsidRPr="006928CE">
        <w:rPr>
          <w:rFonts w:ascii="Times New Roman" w:hAnsi="Times New Roman" w:cs="Times New Roman"/>
        </w:rPr>
        <w:t>conectados</w:t>
      </w:r>
      <w:proofErr w:type="gramEnd"/>
      <w:r w:rsidRPr="006928CE">
        <w:rPr>
          <w:rFonts w:ascii="Times New Roman" w:hAnsi="Times New Roman" w:cs="Times New Roman"/>
        </w:rPr>
        <w:t>, nº de ejecuciones del fichero, mensajes mostrados, etc.</w:t>
      </w:r>
    </w:p>
    <w:p w:rsidR="00E43E6E" w:rsidRPr="006928CE" w:rsidRDefault="009C0233" w:rsidP="006928CE">
      <w:pPr>
        <w:pStyle w:val="Textoindependiente"/>
        <w:numPr>
          <w:ilvl w:val="0"/>
          <w:numId w:val="69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Evidencias de </w:t>
      </w:r>
      <w:r w:rsidRPr="006928CE">
        <w:rPr>
          <w:rStyle w:val="Textoennegrita"/>
          <w:rFonts w:ascii="Times New Roman" w:hAnsi="Times New Roman" w:cs="Times New Roman"/>
        </w:rPr>
        <w:t>acciones de refuerzo</w:t>
      </w:r>
      <w:r w:rsidRPr="006928CE">
        <w:rPr>
          <w:rFonts w:ascii="Times New Roman" w:hAnsi="Times New Roman" w:cs="Times New Roman"/>
        </w:rPr>
        <w:t xml:space="preserve"> tras la campaña (correos explicativos, sesiones breves, actualización de carteles).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Indicadores de logro (Apto / No apto)</w:t>
      </w:r>
    </w:p>
    <w:p w:rsidR="00E43E6E" w:rsidRPr="006928CE" w:rsidRDefault="009C0233" w:rsidP="006928CE">
      <w:pPr>
        <w:pStyle w:val="Textoindependiente"/>
        <w:numPr>
          <w:ilvl w:val="0"/>
          <w:numId w:val="70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 nivel individual (usuario):</w:t>
      </w:r>
    </w:p>
    <w:p w:rsidR="00E43E6E" w:rsidRPr="006928CE" w:rsidRDefault="009C0233" w:rsidP="006928CE">
      <w:pPr>
        <w:pStyle w:val="Textoindependiente"/>
        <w:numPr>
          <w:ilvl w:val="1"/>
          <w:numId w:val="70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Apto:</w:t>
      </w:r>
      <w:r w:rsidRPr="006928CE">
        <w:rPr>
          <w:rFonts w:ascii="Times New Roman" w:hAnsi="Times New Roman" w:cs="Times New Roman"/>
        </w:rPr>
        <w:t xml:space="preserve"> no conecta el USB desconocido </w:t>
      </w:r>
      <w:r w:rsidRPr="006928CE">
        <w:rPr>
          <w:rStyle w:val="Textoennegrita"/>
          <w:rFonts w:ascii="Times New Roman" w:hAnsi="Times New Roman" w:cs="Times New Roman"/>
        </w:rPr>
        <w:t>o</w:t>
      </w:r>
      <w:r w:rsidRPr="006928CE">
        <w:rPr>
          <w:rFonts w:ascii="Times New Roman" w:hAnsi="Times New Roman" w:cs="Times New Roman"/>
        </w:rPr>
        <w:t>, si lo conecta, no ejecuta el fichero y lo entrega a Soporte / lo reporta.</w:t>
      </w:r>
    </w:p>
    <w:p w:rsidR="00E43E6E" w:rsidRPr="006928CE" w:rsidRDefault="009C0233" w:rsidP="006928CE">
      <w:pPr>
        <w:pStyle w:val="Textoindependiente"/>
        <w:numPr>
          <w:ilvl w:val="1"/>
          <w:numId w:val="70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No apto:</w:t>
      </w:r>
      <w:r w:rsidRPr="006928CE">
        <w:rPr>
          <w:rFonts w:ascii="Times New Roman" w:hAnsi="Times New Roman" w:cs="Times New Roman"/>
        </w:rPr>
        <w:t xml:space="preserve"> conecta el USB y ejecuta el fichero “trampa” sin consultar.</w:t>
      </w:r>
    </w:p>
    <w:p w:rsidR="00E43E6E" w:rsidRPr="006928CE" w:rsidRDefault="009C0233" w:rsidP="006928CE">
      <w:pPr>
        <w:pStyle w:val="Textoindependiente"/>
        <w:numPr>
          <w:ilvl w:val="0"/>
          <w:numId w:val="70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 nivel global (organización/grupo):</w:t>
      </w:r>
    </w:p>
    <w:p w:rsidR="00E43E6E" w:rsidRPr="006928CE" w:rsidRDefault="009C0233" w:rsidP="006928CE">
      <w:pPr>
        <w:pStyle w:val="Textoindependiente"/>
        <w:numPr>
          <w:ilvl w:val="1"/>
          <w:numId w:val="70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Se considera </w:t>
      </w:r>
      <w:r w:rsidRPr="006928CE">
        <w:rPr>
          <w:rStyle w:val="Textoennegrita"/>
          <w:rFonts w:ascii="Times New Roman" w:hAnsi="Times New Roman" w:cs="Times New Roman"/>
        </w:rPr>
        <w:t>Apto</w:t>
      </w:r>
      <w:r w:rsidRPr="006928CE">
        <w:rPr>
          <w:rFonts w:ascii="Times New Roman" w:hAnsi="Times New Roman" w:cs="Times New Roman"/>
        </w:rPr>
        <w:t xml:space="preserve"> si:</w:t>
      </w:r>
    </w:p>
    <w:p w:rsidR="00E43E6E" w:rsidRPr="006928CE" w:rsidRDefault="009C0233" w:rsidP="006928CE">
      <w:pPr>
        <w:pStyle w:val="Textoindependiente"/>
        <w:numPr>
          <w:ilvl w:val="2"/>
          <w:numId w:val="70"/>
        </w:numPr>
        <w:tabs>
          <w:tab w:val="left" w:pos="2127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Menos del </w:t>
      </w:r>
      <w:r w:rsidRPr="006928CE">
        <w:rPr>
          <w:rStyle w:val="Textoennegrita"/>
          <w:rFonts w:ascii="Times New Roman" w:hAnsi="Times New Roman" w:cs="Times New Roman"/>
        </w:rPr>
        <w:t>20 %</w:t>
      </w:r>
      <w:r w:rsidRPr="006928CE">
        <w:rPr>
          <w:rFonts w:ascii="Times New Roman" w:hAnsi="Times New Roman" w:cs="Times New Roman"/>
        </w:rPr>
        <w:t xml:space="preserve"> de los usuarios que encontraron un USB ejecutan el fichero en la primera campaña.</w:t>
      </w:r>
    </w:p>
    <w:p w:rsidR="00E43E6E" w:rsidRPr="006928CE" w:rsidRDefault="009C0233" w:rsidP="006928CE">
      <w:pPr>
        <w:pStyle w:val="Textoindependiente"/>
        <w:numPr>
          <w:ilvl w:val="2"/>
          <w:numId w:val="70"/>
        </w:numPr>
        <w:tabs>
          <w:tab w:val="left" w:pos="2127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Y en campañas posteriores se observa una </w:t>
      </w:r>
      <w:r w:rsidRPr="006928CE">
        <w:rPr>
          <w:rStyle w:val="Textoennegrita"/>
          <w:rFonts w:ascii="Times New Roman" w:hAnsi="Times New Roman" w:cs="Times New Roman"/>
        </w:rPr>
        <w:t>tendencia descendente</w:t>
      </w:r>
      <w:r w:rsidRPr="006928CE">
        <w:rPr>
          <w:rFonts w:ascii="Times New Roman" w:hAnsi="Times New Roman" w:cs="Times New Roman"/>
        </w:rPr>
        <w:t xml:space="preserve"> (por ejemplo, reducción ≥ 30 % respecto a la línea base).</w:t>
      </w:r>
    </w:p>
    <w:p w:rsidR="00E43E6E" w:rsidRPr="006928CE" w:rsidRDefault="009C0233" w:rsidP="006928CE">
      <w:pPr>
        <w:pStyle w:val="Textoindependiente"/>
        <w:numPr>
          <w:ilvl w:val="1"/>
          <w:numId w:val="70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No apto</w:t>
      </w:r>
      <w:r w:rsidRPr="006928CE">
        <w:rPr>
          <w:rFonts w:ascii="Times New Roman" w:hAnsi="Times New Roman" w:cs="Times New Roman"/>
        </w:rPr>
        <w:t xml:space="preserve"> si el porcentaje de ejecución es alto (≥ 20–25 %) o no mejora en campañas sucesivas.</w:t>
      </w:r>
    </w:p>
    <w:p w:rsidR="00AB13E4" w:rsidRDefault="00AB13E4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En caso de </w:t>
      </w:r>
      <w:r w:rsidRPr="006928CE">
        <w:rPr>
          <w:rStyle w:val="Textoennegrita"/>
          <w:rFonts w:ascii="Times New Roman" w:hAnsi="Times New Roman" w:cs="Times New Roman"/>
        </w:rPr>
        <w:t>No apto</w:t>
      </w:r>
      <w:r w:rsidRPr="006928CE">
        <w:rPr>
          <w:rFonts w:ascii="Times New Roman" w:hAnsi="Times New Roman" w:cs="Times New Roman"/>
        </w:rPr>
        <w:t xml:space="preserve">, se deberán planificar </w:t>
      </w:r>
      <w:r w:rsidRPr="006928CE">
        <w:rPr>
          <w:rStyle w:val="Textoennegrita"/>
          <w:rFonts w:ascii="Times New Roman" w:hAnsi="Times New Roman" w:cs="Times New Roman"/>
        </w:rPr>
        <w:t>acciones de formación adicional</w:t>
      </w:r>
      <w:r w:rsidRPr="006928CE">
        <w:rPr>
          <w:rFonts w:ascii="Times New Roman" w:hAnsi="Times New Roman" w:cs="Times New Roman"/>
        </w:rPr>
        <w:t xml:space="preserve"> </w:t>
      </w:r>
      <w:r w:rsidR="00AB13E4">
        <w:rPr>
          <w:rFonts w:ascii="Times New Roman" w:hAnsi="Times New Roman" w:cs="Times New Roman"/>
        </w:rPr>
        <w:t xml:space="preserve">insistiendo </w:t>
      </w:r>
      <w:r w:rsidRPr="006928CE">
        <w:rPr>
          <w:rFonts w:ascii="Times New Roman" w:hAnsi="Times New Roman" w:cs="Times New Roman"/>
        </w:rPr>
        <w:t xml:space="preserve">sobre </w:t>
      </w:r>
      <w:r w:rsidR="00AB13E4">
        <w:rPr>
          <w:rFonts w:ascii="Times New Roman" w:hAnsi="Times New Roman" w:cs="Times New Roman"/>
        </w:rPr>
        <w:t xml:space="preserve">el </w:t>
      </w:r>
      <w:r w:rsidRPr="006928CE">
        <w:rPr>
          <w:rFonts w:ascii="Times New Roman" w:hAnsi="Times New Roman" w:cs="Times New Roman"/>
        </w:rPr>
        <w:t xml:space="preserve">uso de dispositivos externos y reforzar </w:t>
      </w:r>
      <w:proofErr w:type="spellStart"/>
      <w:r w:rsidRPr="006928CE">
        <w:rPr>
          <w:rFonts w:ascii="Times New Roman" w:hAnsi="Times New Roman" w:cs="Times New Roman"/>
        </w:rPr>
        <w:t>cartelería</w:t>
      </w:r>
      <w:proofErr w:type="spellEnd"/>
      <w:r w:rsidRPr="006928CE">
        <w:rPr>
          <w:rFonts w:ascii="Times New Roman" w:hAnsi="Times New Roman" w:cs="Times New Roman"/>
        </w:rPr>
        <w:t xml:space="preserve"> y correos de concienciación.</w:t>
      </w:r>
    </w:p>
    <w:p w:rsidR="00AB13E4" w:rsidRDefault="00AB13E4" w:rsidP="006928CE">
      <w:pPr>
        <w:pStyle w:val="Ttulo4"/>
        <w:tabs>
          <w:tab w:val="left" w:pos="709"/>
        </w:tabs>
        <w:spacing w:before="0" w:after="140"/>
        <w:rPr>
          <w:rFonts w:ascii="Times New Roman" w:hAnsi="Times New Roman" w:cs="Times New Roman"/>
        </w:rPr>
      </w:pPr>
    </w:p>
    <w:p w:rsidR="00AB13E4" w:rsidRDefault="00AB13E4" w:rsidP="006928CE">
      <w:pPr>
        <w:pStyle w:val="Ttulo4"/>
        <w:tabs>
          <w:tab w:val="left" w:pos="709"/>
        </w:tabs>
        <w:spacing w:before="0" w:after="140"/>
        <w:rPr>
          <w:rFonts w:ascii="Times New Roman" w:hAnsi="Times New Roman" w:cs="Times New Roman"/>
        </w:rPr>
      </w:pPr>
    </w:p>
    <w:p w:rsidR="00AB13E4" w:rsidRPr="00AB13E4" w:rsidRDefault="00AB13E4" w:rsidP="00AB13E4">
      <w:pPr>
        <w:pStyle w:val="Textoindependiente"/>
        <w:rPr>
          <w:rFonts w:hint="eastAsia"/>
        </w:rPr>
      </w:pPr>
    </w:p>
    <w:p w:rsidR="00E43E6E" w:rsidRPr="00AB13E4" w:rsidRDefault="009C0233" w:rsidP="006928CE">
      <w:pPr>
        <w:pStyle w:val="Ttulo4"/>
        <w:tabs>
          <w:tab w:val="left" w:pos="709"/>
        </w:tabs>
        <w:spacing w:before="0" w:after="140"/>
        <w:rPr>
          <w:rFonts w:ascii="Times New Roman" w:hAnsi="Times New Roman" w:cs="Times New Roman"/>
          <w:color w:val="002060"/>
        </w:rPr>
      </w:pPr>
      <w:r w:rsidRPr="00AB13E4">
        <w:rPr>
          <w:rFonts w:ascii="Times New Roman" w:hAnsi="Times New Roman" w:cs="Times New Roman"/>
          <w:color w:val="002060"/>
        </w:rPr>
        <w:lastRenderedPageBreak/>
        <w:t xml:space="preserve">Campañas de simulación de </w:t>
      </w:r>
      <w:proofErr w:type="spellStart"/>
      <w:r w:rsidRPr="00AB13E4">
        <w:rPr>
          <w:rFonts w:ascii="Times New Roman" w:hAnsi="Times New Roman" w:cs="Times New Roman"/>
          <w:color w:val="002060"/>
        </w:rPr>
        <w:t>phishing</w:t>
      </w:r>
      <w:proofErr w:type="spellEnd"/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Material a revisar en la auditoría</w:t>
      </w:r>
    </w:p>
    <w:p w:rsidR="00E43E6E" w:rsidRPr="006928CE" w:rsidRDefault="009C0233" w:rsidP="006928CE">
      <w:pPr>
        <w:pStyle w:val="Textoindependiente"/>
        <w:numPr>
          <w:ilvl w:val="0"/>
          <w:numId w:val="71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Plantillas de correos usados en la campaña (diseñado</w:t>
      </w:r>
      <w:r w:rsidR="00AB13E4">
        <w:rPr>
          <w:rFonts w:ascii="Times New Roman" w:hAnsi="Times New Roman" w:cs="Times New Roman"/>
        </w:rPr>
        <w:t xml:space="preserve">s con </w:t>
      </w:r>
      <w:proofErr w:type="spellStart"/>
      <w:r w:rsidR="00AB13E4">
        <w:rPr>
          <w:rFonts w:ascii="Times New Roman" w:hAnsi="Times New Roman" w:cs="Times New Roman"/>
        </w:rPr>
        <w:t>Gophis</w:t>
      </w:r>
      <w:proofErr w:type="spellEnd"/>
      <w:r w:rsidRPr="006928CE">
        <w:rPr>
          <w:rFonts w:ascii="Times New Roman" w:hAnsi="Times New Roman" w:cs="Times New Roman"/>
        </w:rPr>
        <w:t>).</w:t>
      </w:r>
    </w:p>
    <w:p w:rsidR="00E43E6E" w:rsidRPr="006928CE" w:rsidRDefault="009C0233" w:rsidP="006928CE">
      <w:pPr>
        <w:pStyle w:val="Textoindependiente"/>
        <w:numPr>
          <w:ilvl w:val="0"/>
          <w:numId w:val="71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Registro de </w:t>
      </w:r>
      <w:r w:rsidRPr="006928CE">
        <w:rPr>
          <w:rStyle w:val="Textoennegrita"/>
          <w:rFonts w:ascii="Times New Roman" w:hAnsi="Times New Roman" w:cs="Times New Roman"/>
        </w:rPr>
        <w:t>destinatarios y grupos</w:t>
      </w:r>
      <w:r w:rsidRPr="006928CE">
        <w:rPr>
          <w:rFonts w:ascii="Times New Roman" w:hAnsi="Times New Roman" w:cs="Times New Roman"/>
        </w:rPr>
        <w:t xml:space="preserve"> objetivo (por rol: PRO/TEC/PER).</w:t>
      </w:r>
    </w:p>
    <w:p w:rsidR="00E43E6E" w:rsidRPr="006928CE" w:rsidRDefault="009C0233" w:rsidP="006928CE">
      <w:pPr>
        <w:pStyle w:val="Textoindependiente"/>
        <w:numPr>
          <w:ilvl w:val="0"/>
          <w:numId w:val="71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Informe de resultados de la campaña</w:t>
      </w:r>
      <w:r w:rsidRPr="006928CE">
        <w:rPr>
          <w:rFonts w:ascii="Times New Roman" w:hAnsi="Times New Roman" w:cs="Times New Roman"/>
        </w:rPr>
        <w:t>:</w:t>
      </w:r>
    </w:p>
    <w:p w:rsidR="00E43E6E" w:rsidRPr="006928CE" w:rsidRDefault="009C0233" w:rsidP="006928CE">
      <w:pPr>
        <w:pStyle w:val="Textoindependiente"/>
        <w:numPr>
          <w:ilvl w:val="1"/>
          <w:numId w:val="71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nº de correos enviados y entregados.</w:t>
      </w:r>
    </w:p>
    <w:p w:rsidR="00E43E6E" w:rsidRPr="006928CE" w:rsidRDefault="009C0233" w:rsidP="006928CE">
      <w:pPr>
        <w:pStyle w:val="Textoindependiente"/>
        <w:numPr>
          <w:ilvl w:val="1"/>
          <w:numId w:val="71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nº y % de usuarios que hacen clic en el enlace.</w:t>
      </w:r>
    </w:p>
    <w:p w:rsidR="00E43E6E" w:rsidRPr="006928CE" w:rsidRDefault="009C0233" w:rsidP="006928CE">
      <w:pPr>
        <w:pStyle w:val="Textoindependiente"/>
        <w:numPr>
          <w:ilvl w:val="1"/>
          <w:numId w:val="71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nº y % de usuarios que introducen credenciales.</w:t>
      </w:r>
    </w:p>
    <w:p w:rsidR="00E43E6E" w:rsidRPr="006928CE" w:rsidRDefault="009C0233" w:rsidP="006928CE">
      <w:pPr>
        <w:pStyle w:val="Textoindependiente"/>
        <w:numPr>
          <w:ilvl w:val="1"/>
          <w:numId w:val="71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nº y % de usuarios que reportan correctamente el correo como sospechoso.</w:t>
      </w:r>
    </w:p>
    <w:p w:rsidR="00E43E6E" w:rsidRPr="006928CE" w:rsidRDefault="009C0233" w:rsidP="006928CE">
      <w:pPr>
        <w:pStyle w:val="Textoindependiente"/>
        <w:numPr>
          <w:ilvl w:val="0"/>
          <w:numId w:val="71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Evidencias de </w:t>
      </w:r>
      <w:proofErr w:type="spellStart"/>
      <w:r w:rsidRPr="006928CE">
        <w:rPr>
          <w:rStyle w:val="Textoennegrita"/>
          <w:rFonts w:ascii="Times New Roman" w:hAnsi="Times New Roman" w:cs="Times New Roman"/>
        </w:rPr>
        <w:t>feedback</w:t>
      </w:r>
      <w:proofErr w:type="spellEnd"/>
      <w:r w:rsidRPr="006928CE">
        <w:rPr>
          <w:rStyle w:val="Textoennegrita"/>
          <w:rFonts w:ascii="Times New Roman" w:hAnsi="Times New Roman" w:cs="Times New Roman"/>
        </w:rPr>
        <w:t xml:space="preserve"> posterior</w:t>
      </w:r>
      <w:r w:rsidRPr="006928CE">
        <w:rPr>
          <w:rFonts w:ascii="Times New Roman" w:hAnsi="Times New Roman" w:cs="Times New Roman"/>
        </w:rPr>
        <w:t xml:space="preserve"> (correo explicativo, mini-sesiones, actualización de módulos formativos).</w:t>
      </w: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Indicadores de logro (Apto / No apto)</w:t>
      </w:r>
    </w:p>
    <w:p w:rsidR="00E43E6E" w:rsidRPr="006928CE" w:rsidRDefault="009C0233" w:rsidP="006928CE">
      <w:pPr>
        <w:pStyle w:val="Textoindependiente"/>
        <w:numPr>
          <w:ilvl w:val="0"/>
          <w:numId w:val="72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 nivel individual (usuario):</w:t>
      </w:r>
    </w:p>
    <w:p w:rsidR="00E43E6E" w:rsidRPr="006928CE" w:rsidRDefault="009C0233" w:rsidP="006928CE">
      <w:pPr>
        <w:pStyle w:val="Textoindependiente"/>
        <w:numPr>
          <w:ilvl w:val="1"/>
          <w:numId w:val="72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Apto:</w:t>
      </w:r>
      <w:r w:rsidRPr="006928CE">
        <w:rPr>
          <w:rFonts w:ascii="Times New Roman" w:hAnsi="Times New Roman" w:cs="Times New Roman"/>
        </w:rPr>
        <w:t xml:space="preserve"> no hace clic en el enlace </w:t>
      </w:r>
      <w:r w:rsidRPr="006928CE">
        <w:rPr>
          <w:rStyle w:val="Textoennegrita"/>
          <w:rFonts w:ascii="Times New Roman" w:hAnsi="Times New Roman" w:cs="Times New Roman"/>
        </w:rPr>
        <w:t>o</w:t>
      </w:r>
      <w:r w:rsidRPr="006928CE">
        <w:rPr>
          <w:rFonts w:ascii="Times New Roman" w:hAnsi="Times New Roman" w:cs="Times New Roman"/>
        </w:rPr>
        <w:t>, si hace clic, no introduce credenciales y reporta el correo como sospechoso.</w:t>
      </w:r>
    </w:p>
    <w:p w:rsidR="00E43E6E" w:rsidRPr="006928CE" w:rsidRDefault="009C0233" w:rsidP="006928CE">
      <w:pPr>
        <w:pStyle w:val="Textoindependiente"/>
        <w:numPr>
          <w:ilvl w:val="1"/>
          <w:numId w:val="72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No apto:</w:t>
      </w:r>
      <w:r w:rsidRPr="006928CE">
        <w:rPr>
          <w:rFonts w:ascii="Times New Roman" w:hAnsi="Times New Roman" w:cs="Times New Roman"/>
        </w:rPr>
        <w:t xml:space="preserve"> introduce credenciales en el formulario falso, o bien hace clic repetidamente en varias campañas.</w:t>
      </w:r>
    </w:p>
    <w:p w:rsidR="00E43E6E" w:rsidRPr="006928CE" w:rsidRDefault="009C0233" w:rsidP="006928CE">
      <w:pPr>
        <w:pStyle w:val="Textoindependiente"/>
        <w:numPr>
          <w:ilvl w:val="0"/>
          <w:numId w:val="72"/>
        </w:numPr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Style w:val="Textoennegrita"/>
          <w:rFonts w:ascii="Times New Roman" w:hAnsi="Times New Roman" w:cs="Times New Roman"/>
        </w:rPr>
        <w:t>A nivel global (organización/grupo):</w:t>
      </w:r>
    </w:p>
    <w:p w:rsidR="00E43E6E" w:rsidRPr="006928CE" w:rsidRDefault="009C0233" w:rsidP="006928CE">
      <w:pPr>
        <w:pStyle w:val="Textoindependiente"/>
        <w:numPr>
          <w:ilvl w:val="1"/>
          <w:numId w:val="72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Primera campaña (línea base): se toma solo como referencia.</w:t>
      </w:r>
    </w:p>
    <w:p w:rsidR="00E43E6E" w:rsidRPr="006928CE" w:rsidRDefault="009C0233" w:rsidP="006928CE">
      <w:pPr>
        <w:pStyle w:val="Textoindependiente"/>
        <w:numPr>
          <w:ilvl w:val="1"/>
          <w:numId w:val="72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En campañas posteriores se considerará </w:t>
      </w:r>
      <w:r w:rsidRPr="006928CE">
        <w:rPr>
          <w:rStyle w:val="Textoennegrita"/>
          <w:rFonts w:ascii="Times New Roman" w:hAnsi="Times New Roman" w:cs="Times New Roman"/>
        </w:rPr>
        <w:t>Apto</w:t>
      </w:r>
      <w:r w:rsidRPr="006928CE">
        <w:rPr>
          <w:rFonts w:ascii="Times New Roman" w:hAnsi="Times New Roman" w:cs="Times New Roman"/>
        </w:rPr>
        <w:t xml:space="preserve"> el grupo/organización si:</w:t>
      </w:r>
    </w:p>
    <w:p w:rsidR="00E43E6E" w:rsidRPr="006928CE" w:rsidRDefault="009C0233" w:rsidP="006928CE">
      <w:pPr>
        <w:pStyle w:val="Textoindependiente"/>
        <w:numPr>
          <w:ilvl w:val="2"/>
          <w:numId w:val="72"/>
        </w:numPr>
        <w:tabs>
          <w:tab w:val="left" w:pos="2127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% de clics en el enlace es </w:t>
      </w:r>
      <w:r w:rsidRPr="006928CE">
        <w:rPr>
          <w:rStyle w:val="Textoennegrita"/>
          <w:rFonts w:ascii="Times New Roman" w:hAnsi="Times New Roman" w:cs="Times New Roman"/>
        </w:rPr>
        <w:t>&lt; 15 %</w:t>
      </w:r>
      <w:r w:rsidRPr="006928CE">
        <w:rPr>
          <w:rFonts w:ascii="Times New Roman" w:hAnsi="Times New Roman" w:cs="Times New Roman"/>
        </w:rPr>
        <w:t>.</w:t>
      </w:r>
    </w:p>
    <w:p w:rsidR="00E43E6E" w:rsidRPr="006928CE" w:rsidRDefault="009C0233" w:rsidP="006928CE">
      <w:pPr>
        <w:pStyle w:val="Textoindependiente"/>
        <w:numPr>
          <w:ilvl w:val="2"/>
          <w:numId w:val="72"/>
        </w:numPr>
        <w:tabs>
          <w:tab w:val="left" w:pos="2127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% de usuarios que introducen credenciales es </w:t>
      </w:r>
      <w:r w:rsidRPr="006928CE">
        <w:rPr>
          <w:rStyle w:val="Textoennegrita"/>
          <w:rFonts w:ascii="Times New Roman" w:hAnsi="Times New Roman" w:cs="Times New Roman"/>
        </w:rPr>
        <w:t>&lt; 5 %</w:t>
      </w:r>
      <w:r w:rsidRPr="006928CE">
        <w:rPr>
          <w:rFonts w:ascii="Times New Roman" w:hAnsi="Times New Roman" w:cs="Times New Roman"/>
        </w:rPr>
        <w:t>.</w:t>
      </w:r>
    </w:p>
    <w:p w:rsidR="00E43E6E" w:rsidRPr="006928CE" w:rsidRDefault="009C0233" w:rsidP="006928CE">
      <w:pPr>
        <w:pStyle w:val="Textoindependiente"/>
        <w:numPr>
          <w:ilvl w:val="2"/>
          <w:numId w:val="72"/>
        </w:numPr>
        <w:tabs>
          <w:tab w:val="left" w:pos="2127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% de usuarios que reportan correctamente el correo es </w:t>
      </w:r>
      <w:r w:rsidRPr="006928CE">
        <w:rPr>
          <w:rStyle w:val="Textoennegrita"/>
          <w:rFonts w:ascii="Times New Roman" w:hAnsi="Times New Roman" w:cs="Times New Roman"/>
        </w:rPr>
        <w:t>≥ 30 %</w:t>
      </w:r>
      <w:r w:rsidRPr="006928CE">
        <w:rPr>
          <w:rFonts w:ascii="Times New Roman" w:hAnsi="Times New Roman" w:cs="Times New Roman"/>
        </w:rPr>
        <w:t xml:space="preserve"> y va aumentando campaña a campaña.</w:t>
      </w:r>
    </w:p>
    <w:p w:rsidR="00E43E6E" w:rsidRPr="006928CE" w:rsidRDefault="009C0233" w:rsidP="006928CE">
      <w:pPr>
        <w:pStyle w:val="Textoindependiente"/>
        <w:numPr>
          <w:ilvl w:val="1"/>
          <w:numId w:val="72"/>
        </w:numPr>
        <w:tabs>
          <w:tab w:val="left" w:pos="1418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Se considerará </w:t>
      </w:r>
      <w:r w:rsidRPr="006928CE">
        <w:rPr>
          <w:rStyle w:val="Textoennegrita"/>
          <w:rFonts w:ascii="Times New Roman" w:hAnsi="Times New Roman" w:cs="Times New Roman"/>
        </w:rPr>
        <w:t>No apto</w:t>
      </w:r>
      <w:r w:rsidRPr="006928CE">
        <w:rPr>
          <w:rFonts w:ascii="Times New Roman" w:hAnsi="Times New Roman" w:cs="Times New Roman"/>
        </w:rPr>
        <w:t xml:space="preserve"> si:</w:t>
      </w:r>
    </w:p>
    <w:p w:rsidR="00E43E6E" w:rsidRPr="006928CE" w:rsidRDefault="009C0233" w:rsidP="006928CE">
      <w:pPr>
        <w:pStyle w:val="Textoindependiente"/>
        <w:numPr>
          <w:ilvl w:val="2"/>
          <w:numId w:val="72"/>
        </w:numPr>
        <w:tabs>
          <w:tab w:val="left" w:pos="2127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Los porcentajes de clics y/o de credenciales son altos (≥ 20 % y ≥ 5–10 % respectivamente),</w:t>
      </w:r>
    </w:p>
    <w:p w:rsidR="00E43E6E" w:rsidRDefault="009C0233" w:rsidP="006928CE">
      <w:pPr>
        <w:pStyle w:val="Textoindependiente"/>
        <w:numPr>
          <w:ilvl w:val="2"/>
          <w:numId w:val="72"/>
        </w:numPr>
        <w:tabs>
          <w:tab w:val="left" w:pos="2127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>O no hay mejora significativa respecto a la campaña anterior.</w:t>
      </w:r>
    </w:p>
    <w:p w:rsidR="00AB13E4" w:rsidRPr="006928CE" w:rsidRDefault="00AB13E4" w:rsidP="00AB13E4">
      <w:pPr>
        <w:pStyle w:val="Textoindependiente"/>
        <w:tabs>
          <w:tab w:val="left" w:pos="2127"/>
        </w:tabs>
        <w:spacing w:line="240" w:lineRule="auto"/>
        <w:rPr>
          <w:rFonts w:ascii="Times New Roman" w:hAnsi="Times New Roman" w:cs="Times New Roman"/>
        </w:rPr>
      </w:pPr>
    </w:p>
    <w:p w:rsidR="00E43E6E" w:rsidRPr="006928CE" w:rsidRDefault="009C0233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  <w:r w:rsidRPr="006928CE">
        <w:rPr>
          <w:rFonts w:ascii="Times New Roman" w:hAnsi="Times New Roman" w:cs="Times New Roman"/>
        </w:rPr>
        <w:t xml:space="preserve">En caso de </w:t>
      </w:r>
      <w:r w:rsidRPr="006928CE">
        <w:rPr>
          <w:rStyle w:val="Textoennegrita"/>
          <w:rFonts w:ascii="Times New Roman" w:hAnsi="Times New Roman" w:cs="Times New Roman"/>
        </w:rPr>
        <w:t>No apto</w:t>
      </w:r>
      <w:r w:rsidRPr="006928CE">
        <w:rPr>
          <w:rFonts w:ascii="Times New Roman" w:hAnsi="Times New Roman" w:cs="Times New Roman"/>
        </w:rPr>
        <w:t xml:space="preserve">, se reforzarán los módulos de </w:t>
      </w:r>
      <w:r w:rsidRPr="006928CE">
        <w:rPr>
          <w:rStyle w:val="Textoennegrita"/>
          <w:rFonts w:ascii="Times New Roman" w:hAnsi="Times New Roman" w:cs="Times New Roman"/>
        </w:rPr>
        <w:t xml:space="preserve">correo electrónico y </w:t>
      </w:r>
      <w:proofErr w:type="spellStart"/>
      <w:r w:rsidRPr="006928CE">
        <w:rPr>
          <w:rStyle w:val="Textoennegrita"/>
          <w:rFonts w:ascii="Times New Roman" w:hAnsi="Times New Roman" w:cs="Times New Roman"/>
        </w:rPr>
        <w:t>phishing</w:t>
      </w:r>
      <w:proofErr w:type="spellEnd"/>
      <w:r w:rsidRPr="006928CE">
        <w:rPr>
          <w:rFonts w:ascii="Times New Roman" w:hAnsi="Times New Roman" w:cs="Times New Roman"/>
        </w:rPr>
        <w:t xml:space="preserve">, se repetirán campañas </w:t>
      </w:r>
      <w:r w:rsidR="00AB13E4">
        <w:rPr>
          <w:rFonts w:ascii="Times New Roman" w:hAnsi="Times New Roman" w:cs="Times New Roman"/>
        </w:rPr>
        <w:t>concretas</w:t>
      </w:r>
      <w:r w:rsidRPr="006928CE">
        <w:rPr>
          <w:rFonts w:ascii="Times New Roman" w:hAnsi="Times New Roman" w:cs="Times New Roman"/>
        </w:rPr>
        <w:t xml:space="preserve"> para los </w:t>
      </w:r>
      <w:r w:rsidR="00AB13E4">
        <w:rPr>
          <w:rFonts w:ascii="Times New Roman" w:hAnsi="Times New Roman" w:cs="Times New Roman"/>
        </w:rPr>
        <w:t>grupos</w:t>
      </w:r>
      <w:r w:rsidRPr="006928CE">
        <w:rPr>
          <w:rFonts w:ascii="Times New Roman" w:hAnsi="Times New Roman" w:cs="Times New Roman"/>
        </w:rPr>
        <w:t xml:space="preserve"> con peor resultado y se revisarán men</w:t>
      </w:r>
      <w:r w:rsidR="00AB13E4">
        <w:rPr>
          <w:rFonts w:ascii="Times New Roman" w:hAnsi="Times New Roman" w:cs="Times New Roman"/>
        </w:rPr>
        <w:t>sajes y materiales</w:t>
      </w:r>
      <w:r w:rsidRPr="006928CE">
        <w:rPr>
          <w:rFonts w:ascii="Times New Roman" w:hAnsi="Times New Roman" w:cs="Times New Roman"/>
        </w:rPr>
        <w:t xml:space="preserve"> par</w:t>
      </w:r>
      <w:r w:rsidR="00AB13E4">
        <w:rPr>
          <w:rFonts w:ascii="Times New Roman" w:hAnsi="Times New Roman" w:cs="Times New Roman"/>
        </w:rPr>
        <w:t>a hacerlos más claros y visibles</w:t>
      </w:r>
      <w:r w:rsidRPr="006928CE">
        <w:rPr>
          <w:rFonts w:ascii="Times New Roman" w:hAnsi="Times New Roman" w:cs="Times New Roman"/>
        </w:rPr>
        <w:t>.</w:t>
      </w:r>
    </w:p>
    <w:p w:rsidR="00E43E6E" w:rsidRPr="006928CE" w:rsidRDefault="00E43E6E" w:rsidP="006928CE">
      <w:pPr>
        <w:pStyle w:val="Textoindependiente"/>
        <w:tabs>
          <w:tab w:val="left" w:pos="709"/>
        </w:tabs>
        <w:spacing w:line="240" w:lineRule="auto"/>
        <w:rPr>
          <w:rFonts w:ascii="Times New Roman" w:hAnsi="Times New Roman" w:cs="Times New Roman"/>
        </w:rPr>
      </w:pPr>
    </w:p>
    <w:p w:rsidR="00E43E6E" w:rsidRPr="006928CE" w:rsidRDefault="00E43E6E" w:rsidP="006928CE">
      <w:pPr>
        <w:pStyle w:val="Textoindependiente"/>
        <w:tabs>
          <w:tab w:val="left" w:pos="1418"/>
        </w:tabs>
        <w:spacing w:after="0" w:line="240" w:lineRule="auto"/>
        <w:ind w:left="709" w:hanging="283"/>
        <w:rPr>
          <w:rFonts w:ascii="Times New Roman" w:hAnsi="Times New Roman" w:cs="Times New Roman"/>
          <w:color w:val="000000"/>
        </w:rPr>
      </w:pPr>
    </w:p>
    <w:sectPr w:rsidR="00E43E6E" w:rsidRPr="006928CE" w:rsidSect="001C2C5B">
      <w:headerReference w:type="default" r:id="rId14"/>
      <w:footerReference w:type="default" r:id="rId15"/>
      <w:pgSz w:w="11906" w:h="16838"/>
      <w:pgMar w:top="720" w:right="720" w:bottom="720" w:left="720" w:header="170" w:footer="170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7DFD" w:rsidRDefault="000D7DFD" w:rsidP="001C2C5B">
      <w:pPr>
        <w:rPr>
          <w:rFonts w:hint="eastAsia"/>
        </w:rPr>
      </w:pPr>
      <w:r>
        <w:separator/>
      </w:r>
    </w:p>
  </w:endnote>
  <w:endnote w:type="continuationSeparator" w:id="0">
    <w:p w:rsidR="000D7DFD" w:rsidRDefault="000D7DFD" w:rsidP="001C2C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2"/>
    <w:family w:val="auto"/>
    <w:pitch w:val="default"/>
  </w:font>
  <w:font w:name="OpenSymbol;Arial Unicode M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DFD" w:rsidRDefault="000D7DFD">
    <w:pPr>
      <w:pStyle w:val="Piedepgina"/>
      <w:pBdr>
        <w:top w:val="thinThickSmallGap" w:sz="24" w:space="1" w:color="013451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Valentín Fernández Guijarro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Página </w:t>
    </w:r>
    <w:r>
      <w:rPr>
        <w:rFonts w:asciiTheme="minorHAnsi" w:eastAsiaTheme="minorEastAsia" w:hAnsiTheme="minorHAnsi" w:cstheme="minorBidi"/>
      </w:rPr>
      <w:fldChar w:fldCharType="begin"/>
    </w:r>
    <w:r>
      <w:instrText>PAGE   \* MERGEFORMAT</w:instrText>
    </w:r>
    <w:r>
      <w:rPr>
        <w:rFonts w:asciiTheme="minorHAnsi" w:eastAsiaTheme="minorEastAsia" w:hAnsiTheme="minorHAnsi" w:cstheme="minorBidi"/>
      </w:rPr>
      <w:fldChar w:fldCharType="separate"/>
    </w:r>
    <w:r w:rsidR="00B40C47" w:rsidRPr="00B40C47">
      <w:rPr>
        <w:rFonts w:asciiTheme="majorHAnsi" w:eastAsiaTheme="majorEastAsia" w:hAnsiTheme="majorHAnsi" w:cstheme="majorBidi" w:hint="eastAsia"/>
        <w:noProof/>
      </w:rPr>
      <w:t>2</w:t>
    </w:r>
    <w:r>
      <w:rPr>
        <w:rFonts w:asciiTheme="majorHAnsi" w:eastAsiaTheme="majorEastAsia" w:hAnsiTheme="majorHAnsi" w:cstheme="majorBidi"/>
      </w:rPr>
      <w:fldChar w:fldCharType="end"/>
    </w:r>
  </w:p>
  <w:p w:rsidR="000D7DFD" w:rsidRDefault="000D7DFD">
    <w:pPr>
      <w:pStyle w:val="Piedepgina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7DFD" w:rsidRDefault="000D7DFD" w:rsidP="001C2C5B">
      <w:pPr>
        <w:rPr>
          <w:rFonts w:hint="eastAsia"/>
        </w:rPr>
      </w:pPr>
      <w:r>
        <w:separator/>
      </w:r>
    </w:p>
  </w:footnote>
  <w:footnote w:type="continuationSeparator" w:id="0">
    <w:p w:rsidR="000D7DFD" w:rsidRDefault="000D7DFD" w:rsidP="001C2C5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ook w:val="04A0" w:firstRow="1" w:lastRow="0" w:firstColumn="1" w:lastColumn="0" w:noHBand="0" w:noVBand="1"/>
    </w:tblPr>
    <w:tblGrid>
      <w:gridCol w:w="7905"/>
      <w:gridCol w:w="2777"/>
    </w:tblGrid>
    <w:tr w:rsidR="000D7DFD" w:rsidTr="001C2C5B">
      <w:trPr>
        <w:trHeight w:val="475"/>
      </w:trPr>
      <w:sdt>
        <w:sdtPr>
          <w:rPr>
            <w:rFonts w:ascii="Times New Roman" w:hAnsi="Times New Roman" w:cs="Times New Roman"/>
            <w:b/>
            <w:color w:val="FFFFFF" w:themeColor="background1"/>
          </w:rPr>
          <w:alias w:val="Título"/>
          <w:id w:val="78273368"/>
          <w:placeholder>
            <w:docPart w:val="FF281FFE95FB4E9EB8F47C7E97D38027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3700" w:type="pct"/>
              <w:shd w:val="clear" w:color="auto" w:fill="8E03A3" w:themeFill="accent4"/>
              <w:vAlign w:val="center"/>
            </w:tcPr>
            <w:p w:rsidR="000D7DFD" w:rsidRDefault="000D7DFD" w:rsidP="001C2C5B">
              <w:pPr>
                <w:pStyle w:val="Encabezado"/>
                <w:rPr>
                  <w:rFonts w:hint="eastAsia"/>
                  <w:caps/>
                  <w:color w:val="FFFFFF" w:themeColor="background1"/>
                </w:rPr>
              </w:pPr>
              <w:r w:rsidRPr="001C2C5B">
                <w:rPr>
                  <w:rFonts w:ascii="Times New Roman" w:hAnsi="Times New Roman" w:cs="Times New Roman" w:hint="eastAsia"/>
                  <w:b/>
                  <w:color w:val="FFFFFF" w:themeColor="background1"/>
                </w:rPr>
                <w:t>Desarrollo de Planes de Prevenci</w:t>
              </w:r>
              <w:r>
                <w:rPr>
                  <w:rFonts w:ascii="Times New Roman" w:hAnsi="Times New Roman" w:cs="Times New Roman"/>
                  <w:b/>
                  <w:color w:val="FFFFFF" w:themeColor="background1"/>
                </w:rPr>
                <w:t>ó</w:t>
              </w:r>
              <w:r w:rsidRPr="001C2C5B">
                <w:rPr>
                  <w:rFonts w:ascii="Times New Roman" w:hAnsi="Times New Roman" w:cs="Times New Roman" w:hint="eastAsia"/>
                  <w:b/>
                  <w:color w:val="FFFFFF" w:themeColor="background1"/>
                </w:rPr>
                <w:t>n y Concienciaci</w:t>
              </w:r>
              <w:r>
                <w:rPr>
                  <w:rFonts w:ascii="Times New Roman" w:hAnsi="Times New Roman" w:cs="Times New Roman"/>
                  <w:b/>
                  <w:color w:val="FFFFFF" w:themeColor="background1"/>
                </w:rPr>
                <w:t>ó</w:t>
              </w:r>
              <w:r w:rsidRPr="001C2C5B">
                <w:rPr>
                  <w:rFonts w:ascii="Times New Roman" w:hAnsi="Times New Roman" w:cs="Times New Roman" w:hint="eastAsia"/>
                  <w:b/>
                  <w:color w:val="FFFFFF" w:themeColor="background1"/>
                </w:rPr>
                <w:t xml:space="preserve">n en </w:t>
              </w:r>
              <w:proofErr w:type="spellStart"/>
              <w:r w:rsidRPr="001C2C5B">
                <w:rPr>
                  <w:rFonts w:ascii="Times New Roman" w:hAnsi="Times New Roman" w:cs="Times New Roman" w:hint="eastAsia"/>
                  <w:b/>
                  <w:color w:val="FFFFFF" w:themeColor="background1"/>
                </w:rPr>
                <w:t>Ciberseguridad</w:t>
              </w:r>
              <w:proofErr w:type="spellEnd"/>
            </w:p>
          </w:tc>
        </w:sdtContent>
      </w:sdt>
      <w:sdt>
        <w:sdtPr>
          <w:rPr>
            <w:rStyle w:val="Textoennegrita"/>
            <w:color w:val="FFFFFF" w:themeColor="background1"/>
            <w:sz w:val="18"/>
            <w:szCs w:val="18"/>
          </w:rPr>
          <w:alias w:val="Fecha"/>
          <w:id w:val="78273375"/>
          <w:placeholder>
            <w:docPart w:val="09132B7944C94A8A8AE80B807B2F12C6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d 'de' MMMM 'de' yyyy"/>
            <w:lid w:val="es-ES"/>
            <w:storeMappedDataAs w:val="dateTime"/>
            <w:calendar w:val="gregorian"/>
          </w:date>
        </w:sdtPr>
        <w:sdtEndPr>
          <w:rPr>
            <w:rStyle w:val="Textoennegrita"/>
          </w:rPr>
        </w:sdtEndPr>
        <w:sdtContent>
          <w:tc>
            <w:tcPr>
              <w:tcW w:w="1300" w:type="pct"/>
              <w:shd w:val="clear" w:color="auto" w:fill="000000" w:themeFill="text1"/>
              <w:vAlign w:val="center"/>
            </w:tcPr>
            <w:p w:rsidR="000D7DFD" w:rsidRDefault="000D7DFD">
              <w:pPr>
                <w:pStyle w:val="Encabezado"/>
                <w:jc w:val="right"/>
                <w:rPr>
                  <w:rFonts w:hint="eastAsia"/>
                  <w:color w:val="FFFFFF" w:themeColor="background1"/>
                </w:rPr>
              </w:pPr>
              <w:r w:rsidRPr="001C2C5B">
                <w:rPr>
                  <w:rStyle w:val="Textoennegrita"/>
                  <w:rFonts w:hint="eastAsia"/>
                  <w:color w:val="FFFFFF" w:themeColor="background1"/>
                  <w:sz w:val="18"/>
                  <w:szCs w:val="18"/>
                </w:rPr>
                <w:t>INCIDENTES DE SEGURIDAD</w:t>
              </w:r>
            </w:p>
          </w:tc>
        </w:sdtContent>
      </w:sdt>
    </w:tr>
  </w:tbl>
  <w:p w:rsidR="000D7DFD" w:rsidRDefault="000D7DFD">
    <w:pPr>
      <w:pStyle w:val="Encabezado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118C9"/>
    <w:multiLevelType w:val="multilevel"/>
    <w:tmpl w:val="FBDE27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03D5421C"/>
    <w:multiLevelType w:val="multilevel"/>
    <w:tmpl w:val="E59ACC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05FA65B7"/>
    <w:multiLevelType w:val="multilevel"/>
    <w:tmpl w:val="D1345B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nsid w:val="06133995"/>
    <w:multiLevelType w:val="multilevel"/>
    <w:tmpl w:val="8B64EF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064706FA"/>
    <w:multiLevelType w:val="multilevel"/>
    <w:tmpl w:val="CC126D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09151867"/>
    <w:multiLevelType w:val="multilevel"/>
    <w:tmpl w:val="D08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0BF27333"/>
    <w:multiLevelType w:val="multilevel"/>
    <w:tmpl w:val="76C4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0CCD4419"/>
    <w:multiLevelType w:val="multilevel"/>
    <w:tmpl w:val="7FD23F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0D9B1295"/>
    <w:multiLevelType w:val="multilevel"/>
    <w:tmpl w:val="3508ED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nsid w:val="0F14284F"/>
    <w:multiLevelType w:val="multilevel"/>
    <w:tmpl w:val="4DB0C5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nsid w:val="11F46000"/>
    <w:multiLevelType w:val="multilevel"/>
    <w:tmpl w:val="321CCF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nsid w:val="19D230B2"/>
    <w:multiLevelType w:val="multilevel"/>
    <w:tmpl w:val="A40625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nsid w:val="1A06206F"/>
    <w:multiLevelType w:val="multilevel"/>
    <w:tmpl w:val="04C684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nsid w:val="1D9C11AF"/>
    <w:multiLevelType w:val="multilevel"/>
    <w:tmpl w:val="4E28AD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nsid w:val="22E01DC1"/>
    <w:multiLevelType w:val="multilevel"/>
    <w:tmpl w:val="6CB4CB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nsid w:val="23FA69FD"/>
    <w:multiLevelType w:val="multilevel"/>
    <w:tmpl w:val="B1A6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6">
    <w:nsid w:val="24877512"/>
    <w:multiLevelType w:val="multilevel"/>
    <w:tmpl w:val="F7D2D4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nsid w:val="25294BA4"/>
    <w:multiLevelType w:val="multilevel"/>
    <w:tmpl w:val="4540F3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nsid w:val="26A54F0B"/>
    <w:multiLevelType w:val="multilevel"/>
    <w:tmpl w:val="1AACB5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nsid w:val="287013F8"/>
    <w:multiLevelType w:val="multilevel"/>
    <w:tmpl w:val="728CFA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nsid w:val="298050C8"/>
    <w:multiLevelType w:val="multilevel"/>
    <w:tmpl w:val="AD7E37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nsid w:val="2BD240F2"/>
    <w:multiLevelType w:val="multilevel"/>
    <w:tmpl w:val="88801E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nsid w:val="2BE94A28"/>
    <w:multiLevelType w:val="multilevel"/>
    <w:tmpl w:val="61906B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nsid w:val="2EB35805"/>
    <w:multiLevelType w:val="multilevel"/>
    <w:tmpl w:val="17487C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nsid w:val="304157FF"/>
    <w:multiLevelType w:val="multilevel"/>
    <w:tmpl w:val="57CA32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nsid w:val="32B4513F"/>
    <w:multiLevelType w:val="multilevel"/>
    <w:tmpl w:val="679413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nsid w:val="3497485C"/>
    <w:multiLevelType w:val="multilevel"/>
    <w:tmpl w:val="74D8F3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nsid w:val="34BA77DA"/>
    <w:multiLevelType w:val="multilevel"/>
    <w:tmpl w:val="934413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nsid w:val="391647F3"/>
    <w:multiLevelType w:val="multilevel"/>
    <w:tmpl w:val="F3A47E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nsid w:val="395D6FCD"/>
    <w:multiLevelType w:val="multilevel"/>
    <w:tmpl w:val="9A0648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nsid w:val="3B835899"/>
    <w:multiLevelType w:val="multilevel"/>
    <w:tmpl w:val="4D7C00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nsid w:val="3B86364A"/>
    <w:multiLevelType w:val="multilevel"/>
    <w:tmpl w:val="E97848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nsid w:val="3C7216BA"/>
    <w:multiLevelType w:val="multilevel"/>
    <w:tmpl w:val="3B8E48B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3">
    <w:nsid w:val="3F3177B1"/>
    <w:multiLevelType w:val="multilevel"/>
    <w:tmpl w:val="3208B66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nsid w:val="40FD69D7"/>
    <w:multiLevelType w:val="multilevel"/>
    <w:tmpl w:val="5F8853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nsid w:val="445707DD"/>
    <w:multiLevelType w:val="multilevel"/>
    <w:tmpl w:val="B58441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nsid w:val="45476534"/>
    <w:multiLevelType w:val="multilevel"/>
    <w:tmpl w:val="7E062A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nsid w:val="468643FD"/>
    <w:multiLevelType w:val="multilevel"/>
    <w:tmpl w:val="0A829E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nsid w:val="470135A4"/>
    <w:multiLevelType w:val="multilevel"/>
    <w:tmpl w:val="475ACD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nsid w:val="48825E14"/>
    <w:multiLevelType w:val="multilevel"/>
    <w:tmpl w:val="C7AE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0">
    <w:nsid w:val="48D309D0"/>
    <w:multiLevelType w:val="multilevel"/>
    <w:tmpl w:val="38F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1">
    <w:nsid w:val="4AD75894"/>
    <w:multiLevelType w:val="multilevel"/>
    <w:tmpl w:val="E4AC48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nsid w:val="4AF301A5"/>
    <w:multiLevelType w:val="multilevel"/>
    <w:tmpl w:val="9B1C14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nsid w:val="4B595998"/>
    <w:multiLevelType w:val="multilevel"/>
    <w:tmpl w:val="E3EA08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nsid w:val="4D4C158B"/>
    <w:multiLevelType w:val="multilevel"/>
    <w:tmpl w:val="56C8B3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nsid w:val="4DBF4CC4"/>
    <w:multiLevelType w:val="multilevel"/>
    <w:tmpl w:val="8FA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nsid w:val="4EA43DFF"/>
    <w:multiLevelType w:val="multilevel"/>
    <w:tmpl w:val="298407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7">
    <w:nsid w:val="504B0BB1"/>
    <w:multiLevelType w:val="multilevel"/>
    <w:tmpl w:val="92FAFB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nsid w:val="51777AE3"/>
    <w:multiLevelType w:val="multilevel"/>
    <w:tmpl w:val="6B2CF8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nsid w:val="52084CE6"/>
    <w:multiLevelType w:val="multilevel"/>
    <w:tmpl w:val="C6D2F8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nsid w:val="529203F3"/>
    <w:multiLevelType w:val="multilevel"/>
    <w:tmpl w:val="672692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nsid w:val="53FC207B"/>
    <w:multiLevelType w:val="multilevel"/>
    <w:tmpl w:val="AA3678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nsid w:val="54062CE0"/>
    <w:multiLevelType w:val="multilevel"/>
    <w:tmpl w:val="A56836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nsid w:val="59305E9E"/>
    <w:multiLevelType w:val="multilevel"/>
    <w:tmpl w:val="2E6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4">
    <w:nsid w:val="5D752BE4"/>
    <w:multiLevelType w:val="multilevel"/>
    <w:tmpl w:val="012C3A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nsid w:val="5DCC2012"/>
    <w:multiLevelType w:val="multilevel"/>
    <w:tmpl w:val="0282A6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nsid w:val="5DE42E78"/>
    <w:multiLevelType w:val="multilevel"/>
    <w:tmpl w:val="B5EEE2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nsid w:val="5E495BF5"/>
    <w:multiLevelType w:val="multilevel"/>
    <w:tmpl w:val="233280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nsid w:val="661A3A91"/>
    <w:multiLevelType w:val="multilevel"/>
    <w:tmpl w:val="1E4459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nsid w:val="67C7016C"/>
    <w:multiLevelType w:val="multilevel"/>
    <w:tmpl w:val="5AFE333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nsid w:val="68607109"/>
    <w:multiLevelType w:val="multilevel"/>
    <w:tmpl w:val="7E2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1">
    <w:nsid w:val="6A7F4D0E"/>
    <w:multiLevelType w:val="multilevel"/>
    <w:tmpl w:val="D0A6EE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nsid w:val="6B085EB6"/>
    <w:multiLevelType w:val="multilevel"/>
    <w:tmpl w:val="5CA45A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nsid w:val="6B27114E"/>
    <w:multiLevelType w:val="multilevel"/>
    <w:tmpl w:val="03AE85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nsid w:val="6B5F637F"/>
    <w:multiLevelType w:val="multilevel"/>
    <w:tmpl w:val="AE14D4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nsid w:val="6DBE5DB2"/>
    <w:multiLevelType w:val="multilevel"/>
    <w:tmpl w:val="829E7A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nsid w:val="70507774"/>
    <w:multiLevelType w:val="multilevel"/>
    <w:tmpl w:val="D130A8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nsid w:val="731A6D96"/>
    <w:multiLevelType w:val="multilevel"/>
    <w:tmpl w:val="EA7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8">
    <w:nsid w:val="75AC060F"/>
    <w:multiLevelType w:val="multilevel"/>
    <w:tmpl w:val="5BC27C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nsid w:val="75BD2CE4"/>
    <w:multiLevelType w:val="multilevel"/>
    <w:tmpl w:val="E572CA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nsid w:val="7BA23BEA"/>
    <w:multiLevelType w:val="multilevel"/>
    <w:tmpl w:val="7B8E5B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nsid w:val="7CAC32F6"/>
    <w:multiLevelType w:val="multilevel"/>
    <w:tmpl w:val="A6660A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nsid w:val="7D450349"/>
    <w:multiLevelType w:val="multilevel"/>
    <w:tmpl w:val="5AE0E0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60"/>
  </w:num>
  <w:num w:numId="2">
    <w:abstractNumId w:val="5"/>
  </w:num>
  <w:num w:numId="3">
    <w:abstractNumId w:val="6"/>
  </w:num>
  <w:num w:numId="4">
    <w:abstractNumId w:val="45"/>
  </w:num>
  <w:num w:numId="5">
    <w:abstractNumId w:val="53"/>
  </w:num>
  <w:num w:numId="6">
    <w:abstractNumId w:val="67"/>
  </w:num>
  <w:num w:numId="7">
    <w:abstractNumId w:val="39"/>
  </w:num>
  <w:num w:numId="8">
    <w:abstractNumId w:val="15"/>
  </w:num>
  <w:num w:numId="9">
    <w:abstractNumId w:val="33"/>
  </w:num>
  <w:num w:numId="10">
    <w:abstractNumId w:val="3"/>
  </w:num>
  <w:num w:numId="11">
    <w:abstractNumId w:val="61"/>
  </w:num>
  <w:num w:numId="12">
    <w:abstractNumId w:val="58"/>
  </w:num>
  <w:num w:numId="13">
    <w:abstractNumId w:val="71"/>
  </w:num>
  <w:num w:numId="14">
    <w:abstractNumId w:val="0"/>
  </w:num>
  <w:num w:numId="15">
    <w:abstractNumId w:val="12"/>
  </w:num>
  <w:num w:numId="16">
    <w:abstractNumId w:val="66"/>
  </w:num>
  <w:num w:numId="17">
    <w:abstractNumId w:val="48"/>
  </w:num>
  <w:num w:numId="18">
    <w:abstractNumId w:val="69"/>
  </w:num>
  <w:num w:numId="19">
    <w:abstractNumId w:val="26"/>
  </w:num>
  <w:num w:numId="20">
    <w:abstractNumId w:val="56"/>
  </w:num>
  <w:num w:numId="21">
    <w:abstractNumId w:val="41"/>
  </w:num>
  <w:num w:numId="22">
    <w:abstractNumId w:val="49"/>
  </w:num>
  <w:num w:numId="23">
    <w:abstractNumId w:val="34"/>
  </w:num>
  <w:num w:numId="24">
    <w:abstractNumId w:val="43"/>
  </w:num>
  <w:num w:numId="25">
    <w:abstractNumId w:val="54"/>
  </w:num>
  <w:num w:numId="26">
    <w:abstractNumId w:val="23"/>
  </w:num>
  <w:num w:numId="27">
    <w:abstractNumId w:val="29"/>
  </w:num>
  <w:num w:numId="28">
    <w:abstractNumId w:val="9"/>
  </w:num>
  <w:num w:numId="29">
    <w:abstractNumId w:val="55"/>
  </w:num>
  <w:num w:numId="30">
    <w:abstractNumId w:val="62"/>
  </w:num>
  <w:num w:numId="31">
    <w:abstractNumId w:val="25"/>
  </w:num>
  <w:num w:numId="32">
    <w:abstractNumId w:val="4"/>
  </w:num>
  <w:num w:numId="33">
    <w:abstractNumId w:val="10"/>
  </w:num>
  <w:num w:numId="34">
    <w:abstractNumId w:val="22"/>
  </w:num>
  <w:num w:numId="35">
    <w:abstractNumId w:val="36"/>
  </w:num>
  <w:num w:numId="36">
    <w:abstractNumId w:val="30"/>
  </w:num>
  <w:num w:numId="37">
    <w:abstractNumId w:val="38"/>
  </w:num>
  <w:num w:numId="38">
    <w:abstractNumId w:val="35"/>
  </w:num>
  <w:num w:numId="39">
    <w:abstractNumId w:val="65"/>
  </w:num>
  <w:num w:numId="40">
    <w:abstractNumId w:val="24"/>
  </w:num>
  <w:num w:numId="41">
    <w:abstractNumId w:val="57"/>
  </w:num>
  <w:num w:numId="42">
    <w:abstractNumId w:val="40"/>
  </w:num>
  <w:num w:numId="43">
    <w:abstractNumId w:val="21"/>
  </w:num>
  <w:num w:numId="44">
    <w:abstractNumId w:val="32"/>
  </w:num>
  <w:num w:numId="45">
    <w:abstractNumId w:val="72"/>
  </w:num>
  <w:num w:numId="46">
    <w:abstractNumId w:val="11"/>
  </w:num>
  <w:num w:numId="47">
    <w:abstractNumId w:val="18"/>
  </w:num>
  <w:num w:numId="48">
    <w:abstractNumId w:val="52"/>
  </w:num>
  <w:num w:numId="49">
    <w:abstractNumId w:val="1"/>
  </w:num>
  <w:num w:numId="50">
    <w:abstractNumId w:val="13"/>
  </w:num>
  <w:num w:numId="51">
    <w:abstractNumId w:val="7"/>
  </w:num>
  <w:num w:numId="52">
    <w:abstractNumId w:val="47"/>
  </w:num>
  <w:num w:numId="53">
    <w:abstractNumId w:val="27"/>
  </w:num>
  <w:num w:numId="54">
    <w:abstractNumId w:val="19"/>
  </w:num>
  <w:num w:numId="55">
    <w:abstractNumId w:val="17"/>
  </w:num>
  <w:num w:numId="56">
    <w:abstractNumId w:val="14"/>
  </w:num>
  <w:num w:numId="57">
    <w:abstractNumId w:val="70"/>
  </w:num>
  <w:num w:numId="58">
    <w:abstractNumId w:val="44"/>
  </w:num>
  <w:num w:numId="59">
    <w:abstractNumId w:val="16"/>
  </w:num>
  <w:num w:numId="60">
    <w:abstractNumId w:val="37"/>
  </w:num>
  <w:num w:numId="61">
    <w:abstractNumId w:val="63"/>
  </w:num>
  <w:num w:numId="62">
    <w:abstractNumId w:val="51"/>
  </w:num>
  <w:num w:numId="63">
    <w:abstractNumId w:val="2"/>
  </w:num>
  <w:num w:numId="64">
    <w:abstractNumId w:val="59"/>
  </w:num>
  <w:num w:numId="65">
    <w:abstractNumId w:val="8"/>
  </w:num>
  <w:num w:numId="66">
    <w:abstractNumId w:val="20"/>
  </w:num>
  <w:num w:numId="67">
    <w:abstractNumId w:val="31"/>
  </w:num>
  <w:num w:numId="68">
    <w:abstractNumId w:val="42"/>
  </w:num>
  <w:num w:numId="69">
    <w:abstractNumId w:val="68"/>
  </w:num>
  <w:num w:numId="70">
    <w:abstractNumId w:val="64"/>
  </w:num>
  <w:num w:numId="71">
    <w:abstractNumId w:val="28"/>
  </w:num>
  <w:num w:numId="72">
    <w:abstractNumId w:val="50"/>
  </w:num>
  <w:num w:numId="73">
    <w:abstractNumId w:val="46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autoHyphenation/>
  <w:hyphenationZone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E43E6E"/>
    <w:rsid w:val="000D7DFD"/>
    <w:rsid w:val="00106FAD"/>
    <w:rsid w:val="001C2C5B"/>
    <w:rsid w:val="00360471"/>
    <w:rsid w:val="00483D67"/>
    <w:rsid w:val="00491FB5"/>
    <w:rsid w:val="004F6EDC"/>
    <w:rsid w:val="005F0900"/>
    <w:rsid w:val="00604092"/>
    <w:rsid w:val="006928CE"/>
    <w:rsid w:val="00801CCC"/>
    <w:rsid w:val="00847AB0"/>
    <w:rsid w:val="0088307E"/>
    <w:rsid w:val="008D6684"/>
    <w:rsid w:val="00916B13"/>
    <w:rsid w:val="00976BEC"/>
    <w:rsid w:val="009C0233"/>
    <w:rsid w:val="00A07374"/>
    <w:rsid w:val="00AB13E4"/>
    <w:rsid w:val="00B40C47"/>
    <w:rsid w:val="00C2733F"/>
    <w:rsid w:val="00E3204E"/>
    <w:rsid w:val="00E43E6E"/>
    <w:rsid w:val="00F02ED3"/>
    <w:rsid w:val="00F8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Arial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DFD"/>
  </w:style>
  <w:style w:type="paragraph" w:styleId="Ttulo2">
    <w:name w:val="heading 2"/>
    <w:basedOn w:val="Ttulo"/>
    <w:next w:val="Textoindependiente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tulo3">
    <w:name w:val="heading 3"/>
    <w:basedOn w:val="Ttulo"/>
    <w:next w:val="Textoindependiente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Ttulo4">
    <w:name w:val="heading 4"/>
    <w:basedOn w:val="Ttulo"/>
    <w:next w:val="Textoindependiente"/>
    <w:link w:val="Ttulo4Car"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styleId="nfasis">
    <w:name w:val="Emphasis"/>
    <w:qFormat/>
    <w:rPr>
      <w:i/>
      <w:iCs/>
    </w:rPr>
  </w:style>
  <w:style w:type="character" w:customStyle="1" w:styleId="Smbolosdenumeracin">
    <w:name w:val="Símbolos de numeración"/>
    <w:qFormat/>
  </w:style>
  <w:style w:type="character" w:customStyle="1" w:styleId="WW8Num5z0">
    <w:name w:val="WW8Num5z0"/>
    <w:qFormat/>
    <w:rPr>
      <w:rFonts w:ascii="Symbol" w:hAnsi="Symbol" w:cs="OpenSymbol;Arial Unicode MS"/>
    </w:rPr>
  </w:style>
  <w:style w:type="character" w:styleId="Hipervnculo">
    <w:name w:val="Hyperlink"/>
    <w:rPr>
      <w:color w:val="000080"/>
      <w:u w:val="single"/>
    </w:rPr>
  </w:style>
  <w:style w:type="character" w:styleId="Hipervnculovisitado">
    <w:name w:val="FollowedHyperlink"/>
    <w:rPr>
      <w:color w:val="800000"/>
      <w:u w:val="singl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Default">
    <w:name w:val="Default"/>
    <w:qFormat/>
    <w:rPr>
      <w:rFonts w:ascii="Arial" w:hAnsi="Arial"/>
      <w:color w:val="000000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itaenbloque">
    <w:name w:val="Cita en bloque"/>
    <w:basedOn w:val="Normal"/>
    <w:qFormat/>
    <w:pPr>
      <w:spacing w:after="283"/>
      <w:ind w:left="567" w:right="567"/>
    </w:pPr>
  </w:style>
  <w:style w:type="numbering" w:customStyle="1" w:styleId="WW8Num5">
    <w:name w:val="WW8Num5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9C0233"/>
    <w:rPr>
      <w:rFonts w:ascii="Tahoma" w:hAnsi="Tahoma" w:cs="Mangal"/>
      <w:sz w:val="16"/>
      <w:szCs w:val="1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0233"/>
    <w:rPr>
      <w:rFonts w:ascii="Tahoma" w:hAnsi="Tahoma" w:cs="Mangal"/>
      <w:sz w:val="16"/>
      <w:szCs w:val="14"/>
    </w:rPr>
  </w:style>
  <w:style w:type="paragraph" w:styleId="Sinespaciado">
    <w:name w:val="No Spacing"/>
    <w:link w:val="SinespaciadoCar"/>
    <w:uiPriority w:val="1"/>
    <w:qFormat/>
    <w:rsid w:val="009C0233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s-ES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C0233"/>
    <w:rPr>
      <w:rFonts w:asciiTheme="minorHAnsi" w:eastAsiaTheme="minorEastAsia" w:hAnsiTheme="minorHAnsi" w:cstheme="minorBidi"/>
      <w:kern w:val="0"/>
      <w:sz w:val="22"/>
      <w:szCs w:val="22"/>
      <w:lang w:eastAsia="es-ES" w:bidi="ar-SA"/>
    </w:rPr>
  </w:style>
  <w:style w:type="paragraph" w:styleId="Encabezado">
    <w:name w:val="header"/>
    <w:basedOn w:val="Normal"/>
    <w:link w:val="EncabezadoCar"/>
    <w:uiPriority w:val="99"/>
    <w:unhideWhenUsed/>
    <w:rsid w:val="001C2C5B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1C2C5B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1C2C5B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C2C5B"/>
    <w:rPr>
      <w:rFonts w:cs="Mangal"/>
      <w:szCs w:val="21"/>
    </w:rPr>
  </w:style>
  <w:style w:type="character" w:customStyle="1" w:styleId="Ttulo4Car">
    <w:name w:val="Título 4 Car"/>
    <w:basedOn w:val="Fuentedeprrafopredeter"/>
    <w:link w:val="Ttulo4"/>
    <w:rsid w:val="0088307E"/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8830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Arial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DFD"/>
  </w:style>
  <w:style w:type="paragraph" w:styleId="Ttulo2">
    <w:name w:val="heading 2"/>
    <w:basedOn w:val="Ttulo"/>
    <w:next w:val="Textoindependiente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tulo3">
    <w:name w:val="heading 3"/>
    <w:basedOn w:val="Ttulo"/>
    <w:next w:val="Textoindependiente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Ttulo4">
    <w:name w:val="heading 4"/>
    <w:basedOn w:val="Ttulo"/>
    <w:next w:val="Textoindependiente"/>
    <w:link w:val="Ttulo4Car"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styleId="nfasis">
    <w:name w:val="Emphasis"/>
    <w:qFormat/>
    <w:rPr>
      <w:i/>
      <w:iCs/>
    </w:rPr>
  </w:style>
  <w:style w:type="character" w:customStyle="1" w:styleId="Smbolosdenumeracin">
    <w:name w:val="Símbolos de numeración"/>
    <w:qFormat/>
  </w:style>
  <w:style w:type="character" w:customStyle="1" w:styleId="WW8Num5z0">
    <w:name w:val="WW8Num5z0"/>
    <w:qFormat/>
    <w:rPr>
      <w:rFonts w:ascii="Symbol" w:hAnsi="Symbol" w:cs="OpenSymbol;Arial Unicode MS"/>
    </w:rPr>
  </w:style>
  <w:style w:type="character" w:styleId="Hipervnculo">
    <w:name w:val="Hyperlink"/>
    <w:rPr>
      <w:color w:val="000080"/>
      <w:u w:val="single"/>
    </w:rPr>
  </w:style>
  <w:style w:type="character" w:styleId="Hipervnculovisitado">
    <w:name w:val="FollowedHyperlink"/>
    <w:rPr>
      <w:color w:val="800000"/>
      <w:u w:val="singl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Default">
    <w:name w:val="Default"/>
    <w:qFormat/>
    <w:rPr>
      <w:rFonts w:ascii="Arial" w:hAnsi="Arial"/>
      <w:color w:val="000000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itaenbloque">
    <w:name w:val="Cita en bloque"/>
    <w:basedOn w:val="Normal"/>
    <w:qFormat/>
    <w:pPr>
      <w:spacing w:after="283"/>
      <w:ind w:left="567" w:right="567"/>
    </w:pPr>
  </w:style>
  <w:style w:type="numbering" w:customStyle="1" w:styleId="WW8Num5">
    <w:name w:val="WW8Num5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9C0233"/>
    <w:rPr>
      <w:rFonts w:ascii="Tahoma" w:hAnsi="Tahoma" w:cs="Mangal"/>
      <w:sz w:val="16"/>
      <w:szCs w:val="1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0233"/>
    <w:rPr>
      <w:rFonts w:ascii="Tahoma" w:hAnsi="Tahoma" w:cs="Mangal"/>
      <w:sz w:val="16"/>
      <w:szCs w:val="14"/>
    </w:rPr>
  </w:style>
  <w:style w:type="paragraph" w:styleId="Sinespaciado">
    <w:name w:val="No Spacing"/>
    <w:link w:val="SinespaciadoCar"/>
    <w:uiPriority w:val="1"/>
    <w:qFormat/>
    <w:rsid w:val="009C0233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s-ES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C0233"/>
    <w:rPr>
      <w:rFonts w:asciiTheme="minorHAnsi" w:eastAsiaTheme="minorEastAsia" w:hAnsiTheme="minorHAnsi" w:cstheme="minorBidi"/>
      <w:kern w:val="0"/>
      <w:sz w:val="22"/>
      <w:szCs w:val="22"/>
      <w:lang w:eastAsia="es-ES" w:bidi="ar-SA"/>
    </w:rPr>
  </w:style>
  <w:style w:type="paragraph" w:styleId="Encabezado">
    <w:name w:val="header"/>
    <w:basedOn w:val="Normal"/>
    <w:link w:val="EncabezadoCar"/>
    <w:uiPriority w:val="99"/>
    <w:unhideWhenUsed/>
    <w:rsid w:val="001C2C5B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1C2C5B"/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1C2C5B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C2C5B"/>
    <w:rPr>
      <w:rFonts w:cs="Mangal"/>
      <w:szCs w:val="21"/>
    </w:rPr>
  </w:style>
  <w:style w:type="character" w:customStyle="1" w:styleId="Ttulo4Car">
    <w:name w:val="Título 4 Car"/>
    <w:basedOn w:val="Fuentedeprrafopredeter"/>
    <w:link w:val="Ttulo4"/>
    <w:rsid w:val="0088307E"/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883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30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file:///D:\contenido\incidentes\modulo%201\tarea\Presentaci&#243;n%20-%20Ciberseguridad%20b&#225;sica.pptx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F281FFE95FB4E9EB8F47C7E97D38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EDA4C-6506-4C4E-AB86-53C5D62B2588}"/>
      </w:docPartPr>
      <w:docPartBody>
        <w:p w:rsidR="00746A1F" w:rsidRDefault="00746A1F" w:rsidP="00746A1F">
          <w:pPr>
            <w:pStyle w:val="FF281FFE95FB4E9EB8F47C7E97D38027"/>
          </w:pPr>
          <w:r>
            <w:rPr>
              <w:caps/>
              <w:color w:val="FFFFFF" w:themeColor="background1"/>
            </w:rPr>
            <w:t>[Escriba el título del documento]</w:t>
          </w:r>
        </w:p>
      </w:docPartBody>
    </w:docPart>
    <w:docPart>
      <w:docPartPr>
        <w:name w:val="09132B7944C94A8A8AE80B807B2F1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7D8F3-B037-4241-A6B7-9B6D7EFFD990}"/>
      </w:docPartPr>
      <w:docPartBody>
        <w:p w:rsidR="00746A1F" w:rsidRDefault="00746A1F" w:rsidP="00746A1F">
          <w:pPr>
            <w:pStyle w:val="09132B7944C94A8A8AE80B807B2F12C6"/>
          </w:pPr>
          <w:r>
            <w:rPr>
              <w:color w:val="FFFFFF" w:themeColor="background1"/>
            </w:rPr>
            <w:t>[Seleccione la 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2"/>
    <w:family w:val="auto"/>
    <w:pitch w:val="default"/>
  </w:font>
  <w:font w:name="OpenSymbol;Arial Unicode M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A1F"/>
    <w:rsid w:val="0074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5AB53AC82224A33BCED48FA3C441FF8">
    <w:name w:val="25AB53AC82224A33BCED48FA3C441FF8"/>
    <w:rsid w:val="00746A1F"/>
  </w:style>
  <w:style w:type="paragraph" w:customStyle="1" w:styleId="49A9E3497E944C50833A56FB7BCB2C66">
    <w:name w:val="49A9E3497E944C50833A56FB7BCB2C66"/>
    <w:rsid w:val="00746A1F"/>
  </w:style>
  <w:style w:type="paragraph" w:customStyle="1" w:styleId="966EA981B7FA4543A2F6682672CF8820">
    <w:name w:val="966EA981B7FA4543A2F6682672CF8820"/>
    <w:rsid w:val="00746A1F"/>
  </w:style>
  <w:style w:type="paragraph" w:customStyle="1" w:styleId="FF281FFE95FB4E9EB8F47C7E97D38027">
    <w:name w:val="FF281FFE95FB4E9EB8F47C7E97D38027"/>
    <w:rsid w:val="00746A1F"/>
  </w:style>
  <w:style w:type="paragraph" w:customStyle="1" w:styleId="09132B7944C94A8A8AE80B807B2F12C6">
    <w:name w:val="09132B7944C94A8A8AE80B807B2F12C6"/>
    <w:rsid w:val="00746A1F"/>
  </w:style>
  <w:style w:type="paragraph" w:customStyle="1" w:styleId="5C0C4E10DAC44A7CA1BCFA1A39AADE11">
    <w:name w:val="5C0C4E10DAC44A7CA1BCFA1A39AADE11"/>
    <w:rsid w:val="00746A1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5AB53AC82224A33BCED48FA3C441FF8">
    <w:name w:val="25AB53AC82224A33BCED48FA3C441FF8"/>
    <w:rsid w:val="00746A1F"/>
  </w:style>
  <w:style w:type="paragraph" w:customStyle="1" w:styleId="49A9E3497E944C50833A56FB7BCB2C66">
    <w:name w:val="49A9E3497E944C50833A56FB7BCB2C66"/>
    <w:rsid w:val="00746A1F"/>
  </w:style>
  <w:style w:type="paragraph" w:customStyle="1" w:styleId="966EA981B7FA4543A2F6682672CF8820">
    <w:name w:val="966EA981B7FA4543A2F6682672CF8820"/>
    <w:rsid w:val="00746A1F"/>
  </w:style>
  <w:style w:type="paragraph" w:customStyle="1" w:styleId="FF281FFE95FB4E9EB8F47C7E97D38027">
    <w:name w:val="FF281FFE95FB4E9EB8F47C7E97D38027"/>
    <w:rsid w:val="00746A1F"/>
  </w:style>
  <w:style w:type="paragraph" w:customStyle="1" w:styleId="09132B7944C94A8A8AE80B807B2F12C6">
    <w:name w:val="09132B7944C94A8A8AE80B807B2F12C6"/>
    <w:rsid w:val="00746A1F"/>
  </w:style>
  <w:style w:type="paragraph" w:customStyle="1" w:styleId="5C0C4E10DAC44A7CA1BCFA1A39AADE11">
    <w:name w:val="5C0C4E10DAC44A7CA1BCFA1A39AADE11"/>
    <w:rsid w:val="00746A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INCIDENTES DE SEGURIDAD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6031</Words>
  <Characters>33175</Characters>
  <Application>Microsoft Office Word</Application>
  <DocSecurity>0</DocSecurity>
  <Lines>276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Desarrollo de Planes de Prevención y Concienciación en Ciberseguridad</vt:lpstr>
    </vt:vector>
  </TitlesOfParts>
  <Company/>
  <LinksUpToDate>false</LinksUpToDate>
  <CharactersWithSpaces>39128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de Planes de Prevención y Concienciación en Ciberseguridad</dc:title>
  <dc:creator>Usuario</dc:creator>
  <cp:lastModifiedBy>Usuario</cp:lastModifiedBy>
  <cp:revision>3</cp:revision>
  <cp:lastPrinted>2025-11-22T10:49:00Z</cp:lastPrinted>
  <dcterms:created xsi:type="dcterms:W3CDTF">2025-11-22T10:49:00Z</dcterms:created>
  <dcterms:modified xsi:type="dcterms:W3CDTF">2025-11-22T10:50:00Z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2025-11-21T14:09:57Z</dcterms:created>
  <dc:creator/>
  <dc:description/>
  <dc:language>es-ES</dc:language>
  <cp:lastModifiedBy/>
  <dcterms:modified xsi:type="dcterms:W3CDTF">2025-11-21T22:59:36Z</dcterms:modified>
  <cp:revision>4</cp:revision>
  <dc:subject/>
  <dc:title/>
</cp:coreProperties>
</file>