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27"/>
        <w:rPr>
          <w:rFonts w:ascii="Times New Roman"/>
          <w:sz w:val="24"/>
        </w:rPr>
      </w:pPr>
    </w:p>
    <w:p>
      <w:pPr>
        <w:pStyle w:val="Heading2"/>
        <w:ind w:left="126"/>
        <w:jc w:val="center"/>
      </w:pPr>
      <w:r>
        <w:rPr>
          <w:color w:val="E67D21"/>
        </w:rPr>
        <w:t>LABORATORIO</w:t>
      </w:r>
      <w:r>
        <w:rPr>
          <w:color w:val="E67D21"/>
          <w:spacing w:val="-8"/>
        </w:rPr>
        <w:t> </w:t>
      </w:r>
      <w:r>
        <w:rPr>
          <w:color w:val="E67D21"/>
        </w:rPr>
        <w:t>DE</w:t>
      </w:r>
      <w:r>
        <w:rPr>
          <w:color w:val="E67D21"/>
          <w:spacing w:val="-8"/>
        </w:rPr>
        <w:t> </w:t>
      </w:r>
      <w:r>
        <w:rPr>
          <w:color w:val="E67D21"/>
        </w:rPr>
        <w:t>PROGRAMACIÓN</w:t>
      </w:r>
      <w:r>
        <w:rPr>
          <w:color w:val="E67D21"/>
          <w:spacing w:val="-7"/>
        </w:rPr>
        <w:t> </w:t>
      </w:r>
      <w:r>
        <w:rPr>
          <w:color w:val="E67D21"/>
          <w:spacing w:val="-10"/>
        </w:rPr>
        <w:t>I</w:t>
      </w:r>
    </w:p>
    <w:p>
      <w:pPr>
        <w:pStyle w:val="Title"/>
      </w:pPr>
      <w:r>
        <w:rPr>
          <w:color w:val="2B3D4F"/>
        </w:rPr>
        <w:t>Guía práctica paso a </w:t>
      </w:r>
      <w:r>
        <w:rPr>
          <w:color w:val="2B3D4F"/>
          <w:spacing w:val="-4"/>
        </w:rPr>
        <w:t>paso</w:t>
      </w:r>
    </w:p>
    <w:p>
      <w:pPr>
        <w:spacing w:before="120"/>
        <w:ind w:left="126" w:right="0" w:firstLine="0"/>
        <w:jc w:val="center"/>
        <w:rPr>
          <w:sz w:val="34"/>
        </w:rPr>
      </w:pPr>
      <w:r>
        <w:rPr>
          <w:color w:val="2B3D4F"/>
          <w:sz w:val="34"/>
        </w:rPr>
        <w:t>Gimnasio</w:t>
      </w:r>
      <w:r>
        <w:rPr>
          <w:color w:val="2B3D4F"/>
          <w:spacing w:val="-6"/>
          <w:sz w:val="34"/>
        </w:rPr>
        <w:t> </w:t>
      </w:r>
      <w:r>
        <w:rPr>
          <w:color w:val="2B3D4F"/>
          <w:sz w:val="34"/>
        </w:rPr>
        <w:t>Siglo</w:t>
      </w:r>
      <w:r>
        <w:rPr>
          <w:color w:val="2B3D4F"/>
          <w:spacing w:val="-5"/>
          <w:sz w:val="34"/>
        </w:rPr>
        <w:t> </w:t>
      </w:r>
      <w:r>
        <w:rPr>
          <w:color w:val="2B3D4F"/>
          <w:sz w:val="34"/>
        </w:rPr>
        <w:t>—</w:t>
      </w:r>
      <w:r>
        <w:rPr>
          <w:color w:val="2B3D4F"/>
          <w:spacing w:val="-6"/>
          <w:sz w:val="34"/>
        </w:rPr>
        <w:t> </w:t>
      </w:r>
      <w:r>
        <w:rPr>
          <w:color w:val="2B3D4F"/>
          <w:sz w:val="34"/>
        </w:rPr>
        <w:t>Inscripción</w:t>
      </w:r>
      <w:r>
        <w:rPr>
          <w:color w:val="2B3D4F"/>
          <w:spacing w:val="-5"/>
          <w:sz w:val="34"/>
        </w:rPr>
        <w:t> </w:t>
      </w:r>
      <w:r>
        <w:rPr>
          <w:color w:val="2B3D4F"/>
          <w:sz w:val="34"/>
        </w:rPr>
        <w:t>de</w:t>
      </w:r>
      <w:r>
        <w:rPr>
          <w:color w:val="2B3D4F"/>
          <w:spacing w:val="-5"/>
          <w:sz w:val="34"/>
        </w:rPr>
        <w:t> </w:t>
      </w:r>
      <w:r>
        <w:rPr>
          <w:color w:val="2B3D4F"/>
          <w:spacing w:val="-2"/>
          <w:sz w:val="34"/>
        </w:rPr>
        <w:t>socios</w:t>
      </w:r>
    </w:p>
    <w:p>
      <w:pPr>
        <w:pStyle w:val="BodyText"/>
        <w:spacing w:before="9"/>
        <w:rPr>
          <w:sz w:val="34"/>
        </w:rPr>
      </w:pPr>
    </w:p>
    <w:p>
      <w:pPr>
        <w:spacing w:before="0"/>
        <w:ind w:left="126" w:right="0" w:firstLine="0"/>
        <w:jc w:val="center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698499</wp:posOffset>
                </wp:positionH>
                <wp:positionV relativeFrom="paragraph">
                  <wp:posOffset>918395</wp:posOffset>
                </wp:positionV>
                <wp:extent cx="6146165" cy="159575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146165" cy="1595755"/>
                          <a:chExt cx="6146165" cy="15957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1590" y="4670"/>
                            <a:ext cx="61245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1590675">
                                <a:moveTo>
                                  <a:pt x="6124575" y="1590675"/>
                                </a:moveTo>
                                <a:lnTo>
                                  <a:pt x="0" y="1590675"/>
                                </a:lnTo>
                                <a:lnTo>
                                  <a:pt x="0" y="0"/>
                                </a:lnTo>
                                <a:lnTo>
                                  <a:pt x="6124575" y="0"/>
                                </a:lnTo>
                                <a:lnTo>
                                  <a:pt x="6124575" y="1590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9050" y="0"/>
                            <a:ext cx="127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0">
                                <a:moveTo>
                                  <a:pt x="0" y="0"/>
                                </a:moveTo>
                                <a:lnTo>
                                  <a:pt x="0" y="15874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E67D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8100" y="4670"/>
                            <a:ext cx="6108065" cy="159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69" w:right="0" w:firstLine="0"/>
                                <w:jc w:val="both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E67D21"/>
                                  <w:sz w:val="20"/>
                                </w:rPr>
                                <w:t>Cómo</w:t>
                              </w:r>
                              <w:r>
                                <w:rPr>
                                  <w:b/>
                                  <w:color w:val="E67D2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7D21"/>
                                  <w:sz w:val="20"/>
                                </w:rPr>
                                <w:t>usar</w:t>
                              </w:r>
                              <w:r>
                                <w:rPr>
                                  <w:b/>
                                  <w:color w:val="E67D2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7D21"/>
                                  <w:sz w:val="20"/>
                                </w:rPr>
                                <w:t>esta</w:t>
                              </w:r>
                              <w:r>
                                <w:rPr>
                                  <w:b/>
                                  <w:color w:val="E67D21"/>
                                  <w:spacing w:val="-4"/>
                                  <w:sz w:val="20"/>
                                </w:rPr>
                                <w:t> guía</w:t>
                              </w:r>
                            </w:p>
                            <w:p>
                              <w:pPr>
                                <w:spacing w:line="264" w:lineRule="auto" w:before="80"/>
                                <w:ind w:left="169" w:right="199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Esta guía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no trae código fuente</w:t>
                              </w:r>
                              <w:r>
                                <w:rPr>
                                  <w:sz w:val="20"/>
                                </w:rPr>
                                <w:t>. Cada paso te dice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qué </w:t>
                              </w:r>
                              <w:r>
                                <w:rPr>
                                  <w:sz w:val="20"/>
                                </w:rPr>
                                <w:t>tiene que hacer el programa y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con qué herramienta del lenguaje </w:t>
                              </w:r>
                              <w:r>
                                <w:rPr>
                                  <w:sz w:val="20"/>
                                </w:rPr>
                                <w:t>conviene resolverlo; el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cómo </w:t>
                              </w:r>
                              <w:r>
                                <w:rPr>
                                  <w:sz w:val="20"/>
                                </w:rPr>
                                <w:t>lo escribís vos, apoyándote en el texto de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estudio.</w:t>
                              </w:r>
                            </w:p>
                            <w:p>
                              <w:pPr>
                                <w:spacing w:line="264" w:lineRule="auto" w:before="60"/>
                                <w:ind w:left="169" w:right="198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Antes de cada bloque de programación vas a encontrar un recuadro azul con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preguntas.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Respondelas en tu carpeta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antes </w:t>
                              </w:r>
                              <w:r>
                                <w:rPr>
                                  <w:sz w:val="20"/>
                                </w:rPr>
                                <w:t>de escribir: si no las podés responder, volvé al capítulo indicado.</w:t>
                              </w:r>
                            </w:p>
                            <w:p>
                              <w:pPr>
                                <w:spacing w:line="264" w:lineRule="auto" w:before="60"/>
                                <w:ind w:left="169" w:right="197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Al final hay una tabla de casos de prueba con los resultados esperados. Tu programa está terminado cuando todos coinciden.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999996pt;margin-top:72.314629pt;width:483.95pt;height:125.65pt;mso-position-horizontal-relative:page;mso-position-vertical-relative:paragraph;z-index:15728640" id="docshapegroup3" coordorigin="1100,1446" coordsize="9679,2513">
                <v:rect style="position:absolute;left:1134;top:1453;width:9645;height:2505" id="docshape4" filled="true" fillcolor="#fdf1e8" stroked="false">
                  <v:fill type="solid"/>
                </v:rect>
                <v:line style="position:absolute" from="1130,1446" to="1130,3946" stroked="true" strokeweight="3pt" strokecolor="#e67d21">
                  <v:stroke dashstyle="solid"/>
                </v:line>
                <v:shape style="position:absolute;left:1160;top:1453;width:9619;height:2505" type="#_x0000_t202" id="docshape5" filled="false" stroked="false">
                  <v:textbox inset="0,0,0,0">
                    <w:txbxContent>
                      <w:p>
                        <w:pPr>
                          <w:spacing w:before="120"/>
                          <w:ind w:left="169" w:right="0" w:firstLine="0"/>
                          <w:jc w:val="both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E67D21"/>
                            <w:sz w:val="20"/>
                          </w:rPr>
                          <w:t>Cómo</w:t>
                        </w:r>
                        <w:r>
                          <w:rPr>
                            <w:b/>
                            <w:color w:val="E67D2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E67D21"/>
                            <w:sz w:val="20"/>
                          </w:rPr>
                          <w:t>usar</w:t>
                        </w:r>
                        <w:r>
                          <w:rPr>
                            <w:b/>
                            <w:color w:val="E67D2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E67D21"/>
                            <w:sz w:val="20"/>
                          </w:rPr>
                          <w:t>esta</w:t>
                        </w:r>
                        <w:r>
                          <w:rPr>
                            <w:b/>
                            <w:color w:val="E67D21"/>
                            <w:spacing w:val="-4"/>
                            <w:sz w:val="20"/>
                          </w:rPr>
                          <w:t> guía</w:t>
                        </w:r>
                      </w:p>
                      <w:p>
                        <w:pPr>
                          <w:spacing w:line="264" w:lineRule="auto" w:before="80"/>
                          <w:ind w:left="169" w:right="199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Esta guía </w:t>
                        </w:r>
                        <w:r>
                          <w:rPr>
                            <w:b/>
                            <w:sz w:val="20"/>
                          </w:rPr>
                          <w:t>no trae código fuente</w:t>
                        </w:r>
                        <w:r>
                          <w:rPr>
                            <w:sz w:val="20"/>
                          </w:rPr>
                          <w:t>. Cada paso te dice </w:t>
                        </w:r>
                        <w:r>
                          <w:rPr>
                            <w:b/>
                            <w:sz w:val="20"/>
                          </w:rPr>
                          <w:t>qué </w:t>
                        </w:r>
                        <w:r>
                          <w:rPr>
                            <w:sz w:val="20"/>
                          </w:rPr>
                          <w:t>tiene que hacer el programa y </w:t>
                        </w:r>
                        <w:r>
                          <w:rPr>
                            <w:b/>
                            <w:sz w:val="20"/>
                          </w:rPr>
                          <w:t>con qué herramienta del lenguaje </w:t>
                        </w:r>
                        <w:r>
                          <w:rPr>
                            <w:sz w:val="20"/>
                          </w:rPr>
                          <w:t>conviene resolverlo; el </w:t>
                        </w:r>
                        <w:r>
                          <w:rPr>
                            <w:b/>
                            <w:sz w:val="20"/>
                          </w:rPr>
                          <w:t>cómo </w:t>
                        </w:r>
                        <w:r>
                          <w:rPr>
                            <w:sz w:val="20"/>
                          </w:rPr>
                          <w:t>lo escribís vos, apoyándote en el texto de </w:t>
                        </w:r>
                        <w:r>
                          <w:rPr>
                            <w:spacing w:val="-2"/>
                            <w:sz w:val="20"/>
                          </w:rPr>
                          <w:t>estudio.</w:t>
                        </w:r>
                      </w:p>
                      <w:p>
                        <w:pPr>
                          <w:spacing w:line="264" w:lineRule="auto" w:before="60"/>
                          <w:ind w:left="169" w:right="198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Antes de cada bloque de programación vas a encontrar un recuadro azul con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preguntas.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Respondelas en tu carpeta </w:t>
                        </w:r>
                        <w:r>
                          <w:rPr>
                            <w:b/>
                            <w:sz w:val="20"/>
                          </w:rPr>
                          <w:t>antes </w:t>
                        </w:r>
                        <w:r>
                          <w:rPr>
                            <w:sz w:val="20"/>
                          </w:rPr>
                          <w:t>de escribir: si no las podés responder, volvé al capítulo indicado.</w:t>
                        </w:r>
                      </w:p>
                      <w:p>
                        <w:pPr>
                          <w:spacing w:line="264" w:lineRule="auto" w:before="60"/>
                          <w:ind w:left="169" w:right="197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Al final hay una tabla de casos de prueba con los resultados esperados. Tu programa está terminado cuando todos coinciden.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7E8B8C"/>
          <w:sz w:val="22"/>
        </w:rPr>
        <w:t>SP2</w:t>
      </w:r>
      <w:r>
        <w:rPr>
          <w:i/>
          <w:color w:val="7E8B8C"/>
          <w:spacing w:val="-7"/>
          <w:sz w:val="22"/>
        </w:rPr>
        <w:t> </w:t>
      </w:r>
      <w:r>
        <w:rPr>
          <w:i/>
          <w:color w:val="7E8B8C"/>
          <w:sz w:val="22"/>
        </w:rPr>
        <w:t>y</w:t>
      </w:r>
      <w:r>
        <w:rPr>
          <w:i/>
          <w:color w:val="7E8B8C"/>
          <w:spacing w:val="-5"/>
          <w:sz w:val="22"/>
        </w:rPr>
        <w:t> </w:t>
      </w:r>
      <w:r>
        <w:rPr>
          <w:i/>
          <w:color w:val="7E8B8C"/>
          <w:sz w:val="22"/>
        </w:rPr>
        <w:t>SP3</w:t>
      </w:r>
      <w:r>
        <w:rPr>
          <w:i/>
          <w:color w:val="7E8B8C"/>
          <w:spacing w:val="-4"/>
          <w:sz w:val="22"/>
        </w:rPr>
        <w:t> </w:t>
      </w:r>
      <w:r>
        <w:rPr>
          <w:i/>
          <w:color w:val="7E8B8C"/>
          <w:sz w:val="22"/>
        </w:rPr>
        <w:t>·</w:t>
      </w:r>
      <w:r>
        <w:rPr>
          <w:i/>
          <w:color w:val="7E8B8C"/>
          <w:spacing w:val="-5"/>
          <w:sz w:val="22"/>
        </w:rPr>
        <w:t> </w:t>
      </w:r>
      <w:r>
        <w:rPr>
          <w:i/>
          <w:color w:val="7E8B8C"/>
          <w:sz w:val="22"/>
        </w:rPr>
        <w:t>Variables,</w:t>
      </w:r>
      <w:r>
        <w:rPr>
          <w:i/>
          <w:color w:val="7E8B8C"/>
          <w:spacing w:val="-5"/>
          <w:sz w:val="22"/>
        </w:rPr>
        <w:t> </w:t>
      </w:r>
      <w:r>
        <w:rPr>
          <w:i/>
          <w:color w:val="7E8B8C"/>
          <w:sz w:val="22"/>
        </w:rPr>
        <w:t>tipos</w:t>
      </w:r>
      <w:r>
        <w:rPr>
          <w:i/>
          <w:color w:val="7E8B8C"/>
          <w:spacing w:val="-4"/>
          <w:sz w:val="22"/>
        </w:rPr>
        <w:t> </w:t>
      </w:r>
      <w:r>
        <w:rPr>
          <w:i/>
          <w:color w:val="7E8B8C"/>
          <w:sz w:val="22"/>
        </w:rPr>
        <w:t>de</w:t>
      </w:r>
      <w:r>
        <w:rPr>
          <w:i/>
          <w:color w:val="7E8B8C"/>
          <w:spacing w:val="-5"/>
          <w:sz w:val="22"/>
        </w:rPr>
        <w:t> </w:t>
      </w:r>
      <w:r>
        <w:rPr>
          <w:i/>
          <w:color w:val="7E8B8C"/>
          <w:sz w:val="22"/>
        </w:rPr>
        <w:t>datos,</w:t>
      </w:r>
      <w:r>
        <w:rPr>
          <w:i/>
          <w:color w:val="7E8B8C"/>
          <w:spacing w:val="-4"/>
          <w:sz w:val="22"/>
        </w:rPr>
        <w:t> </w:t>
      </w:r>
      <w:r>
        <w:rPr>
          <w:i/>
          <w:color w:val="7E8B8C"/>
          <w:sz w:val="22"/>
        </w:rPr>
        <w:t>if,</w:t>
      </w:r>
      <w:r>
        <w:rPr>
          <w:i/>
          <w:color w:val="7E8B8C"/>
          <w:spacing w:val="-5"/>
          <w:sz w:val="22"/>
        </w:rPr>
        <w:t> </w:t>
      </w:r>
      <w:r>
        <w:rPr>
          <w:i/>
          <w:color w:val="7E8B8C"/>
          <w:sz w:val="22"/>
        </w:rPr>
        <w:t>if</w:t>
      </w:r>
      <w:r>
        <w:rPr>
          <w:i/>
          <w:color w:val="7E8B8C"/>
          <w:spacing w:val="-5"/>
          <w:sz w:val="22"/>
        </w:rPr>
        <w:t> </w:t>
      </w:r>
      <w:r>
        <w:rPr>
          <w:i/>
          <w:color w:val="7E8B8C"/>
          <w:sz w:val="22"/>
        </w:rPr>
        <w:t>anidado,</w:t>
      </w:r>
      <w:r>
        <w:rPr>
          <w:i/>
          <w:color w:val="7E8B8C"/>
          <w:spacing w:val="-4"/>
          <w:sz w:val="22"/>
        </w:rPr>
        <w:t> </w:t>
      </w:r>
      <w:r>
        <w:rPr>
          <w:i/>
          <w:color w:val="7E8B8C"/>
          <w:sz w:val="22"/>
        </w:rPr>
        <w:t>if</w:t>
      </w:r>
      <w:r>
        <w:rPr>
          <w:i/>
          <w:color w:val="7E8B8C"/>
          <w:spacing w:val="-5"/>
          <w:sz w:val="22"/>
        </w:rPr>
        <w:t> </w:t>
      </w:r>
      <w:r>
        <w:rPr>
          <w:i/>
          <w:color w:val="7E8B8C"/>
          <w:sz w:val="22"/>
        </w:rPr>
        <w:t>en</w:t>
      </w:r>
      <w:r>
        <w:rPr>
          <w:i/>
          <w:color w:val="7E8B8C"/>
          <w:spacing w:val="-4"/>
          <w:sz w:val="22"/>
        </w:rPr>
        <w:t> </w:t>
      </w:r>
      <w:r>
        <w:rPr>
          <w:i/>
          <w:color w:val="7E8B8C"/>
          <w:sz w:val="22"/>
        </w:rPr>
        <w:t>un</w:t>
      </w:r>
      <w:r>
        <w:rPr>
          <w:i/>
          <w:color w:val="7E8B8C"/>
          <w:spacing w:val="-5"/>
          <w:sz w:val="22"/>
        </w:rPr>
        <w:t> </w:t>
      </w:r>
      <w:r>
        <w:rPr>
          <w:i/>
          <w:color w:val="7E8B8C"/>
          <w:sz w:val="22"/>
        </w:rPr>
        <w:t>renglón,</w:t>
      </w:r>
      <w:r>
        <w:rPr>
          <w:i/>
          <w:color w:val="7E8B8C"/>
          <w:spacing w:val="-5"/>
          <w:sz w:val="22"/>
        </w:rPr>
        <w:t> </w:t>
      </w:r>
      <w:r>
        <w:rPr>
          <w:i/>
          <w:color w:val="7E8B8C"/>
          <w:sz w:val="22"/>
        </w:rPr>
        <w:t>operador</w:t>
      </w:r>
      <w:r>
        <w:rPr>
          <w:i/>
          <w:color w:val="7E8B8C"/>
          <w:spacing w:val="-4"/>
          <w:sz w:val="22"/>
        </w:rPr>
        <w:t> </w:t>
      </w:r>
      <w:r>
        <w:rPr>
          <w:i/>
          <w:color w:val="7E8B8C"/>
          <w:sz w:val="22"/>
        </w:rPr>
        <w:t>ternario</w:t>
      </w:r>
      <w:r>
        <w:rPr>
          <w:i/>
          <w:color w:val="7E8B8C"/>
          <w:spacing w:val="-5"/>
          <w:sz w:val="22"/>
        </w:rPr>
        <w:t> </w:t>
      </w:r>
      <w:r>
        <w:rPr>
          <w:i/>
          <w:color w:val="7E8B8C"/>
          <w:sz w:val="22"/>
        </w:rPr>
        <w:t>y</w:t>
      </w:r>
      <w:r>
        <w:rPr>
          <w:i/>
          <w:color w:val="7E8B8C"/>
          <w:spacing w:val="-4"/>
          <w:sz w:val="22"/>
        </w:rPr>
        <w:t> </w:t>
      </w:r>
      <w:r>
        <w:rPr>
          <w:i/>
          <w:color w:val="7E8B8C"/>
          <w:spacing w:val="-2"/>
          <w:sz w:val="22"/>
        </w:rPr>
        <w:t>switch</w:t>
      </w:r>
    </w:p>
    <w:p>
      <w:pPr>
        <w:spacing w:after="0"/>
        <w:jc w:val="center"/>
        <w:rPr>
          <w:i/>
          <w:sz w:val="22"/>
        </w:rPr>
        <w:sectPr>
          <w:headerReference w:type="default" r:id="rId5"/>
          <w:footerReference w:type="default" r:id="rId6"/>
          <w:type w:val="continuous"/>
          <w:pgSz w:w="11920" w:h="16840"/>
          <w:pgMar w:header="452" w:footer="642" w:top="880" w:bottom="880" w:left="992" w:right="1133"/>
          <w:pgNumType w:start="1"/>
        </w:sectPr>
      </w:pP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723899</wp:posOffset>
                </wp:positionH>
                <wp:positionV relativeFrom="paragraph">
                  <wp:posOffset>424189</wp:posOffset>
                </wp:positionV>
                <wp:extent cx="61214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E67D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56.999996pt,33.400768pt" to="538.999984pt,33.400768pt" stroked="true" strokeweight="2.0pt" strokecolor="#e67d21">
                <v:stroke dashstyle="solid"/>
                <w10:wrap type="none"/>
              </v:line>
            </w:pict>
          </mc:Fallback>
        </mc:AlternateContent>
      </w:r>
      <w:bookmarkStart w:name="El problema a resolver " w:id="1"/>
      <w:bookmarkEnd w:id="1"/>
      <w:r>
        <w:rPr>
          <w:b w:val="0"/>
        </w:rPr>
      </w:r>
      <w:r>
        <w:rPr>
          <w:color w:val="2B3D4F"/>
        </w:rPr>
        <w:t>El problema a </w:t>
      </w:r>
      <w:r>
        <w:rPr>
          <w:color w:val="2B3D4F"/>
          <w:spacing w:val="-2"/>
        </w:rPr>
        <w:t>resolver</w:t>
      </w:r>
    </w:p>
    <w:p>
      <w:pPr>
        <w:pStyle w:val="BodyText"/>
        <w:spacing w:line="276" w:lineRule="auto" w:before="305"/>
        <w:ind w:left="141" w:right="26"/>
        <w:jc w:val="both"/>
      </w:pPr>
      <w:r>
        <w:rPr/>
        <w:t>El gimnasio </w:t>
      </w:r>
      <w:r>
        <w:rPr>
          <w:b/>
        </w:rPr>
        <w:t>Siglo </w:t>
      </w:r>
      <w:r>
        <w:rPr/>
        <w:t>necesita una aplicación de escritorio para calcular el costo de inscripción de un socio. El recepcionista carga los datos de la persona, elige el plan, el</w:t>
      </w:r>
      <w:r>
        <w:rPr>
          <w:spacing w:val="-2"/>
        </w:rPr>
        <w:t> </w:t>
      </w:r>
      <w:r>
        <w:rPr/>
        <w:t>turno,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cantidad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meses,</w:t>
      </w:r>
      <w:r>
        <w:rPr>
          <w:spacing w:val="-2"/>
        </w:rPr>
        <w:t> </w:t>
      </w:r>
      <w:r>
        <w:rPr/>
        <w:t>los adicionales y la forma de pago, y la aplicación muestra el detalle del costo final.</w:t>
      </w:r>
    </w:p>
    <w:p>
      <w:pPr>
        <w:pStyle w:val="Heading2"/>
        <w:spacing w:before="200"/>
      </w:pPr>
      <w:bookmarkStart w:name="Reglas del negocio " w:id="2"/>
      <w:bookmarkEnd w:id="2"/>
      <w:r>
        <w:rPr>
          <w:b w:val="0"/>
        </w:rPr>
      </w:r>
      <w:r>
        <w:rPr>
          <w:color w:val="E67D21"/>
        </w:rPr>
        <w:t>Reglas del </w:t>
      </w:r>
      <w:r>
        <w:rPr>
          <w:color w:val="E67D21"/>
          <w:spacing w:val="-2"/>
        </w:rPr>
        <w:t>negocio</w:t>
      </w:r>
    </w:p>
    <w:p>
      <w:pPr>
        <w:pStyle w:val="BodyText"/>
        <w:spacing w:before="3"/>
        <w:rPr>
          <w:b/>
          <w:sz w:val="9"/>
        </w:rPr>
      </w:pPr>
    </w:p>
    <w:tbl>
      <w:tblPr>
        <w:tblW w:w="0" w:type="auto"/>
        <w:jc w:val="left"/>
        <w:tblInd w:w="147" w:type="dxa"/>
        <w:tblBorders>
          <w:top w:val="single" w:sz="8" w:space="0" w:color="D5D8DB"/>
          <w:left w:val="single" w:sz="8" w:space="0" w:color="D5D8DB"/>
          <w:bottom w:val="single" w:sz="8" w:space="0" w:color="D5D8DB"/>
          <w:right w:val="single" w:sz="8" w:space="0" w:color="D5D8DB"/>
          <w:insideH w:val="single" w:sz="8" w:space="0" w:color="D5D8DB"/>
          <w:insideV w:val="single" w:sz="8" w:space="0" w:color="D5D8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0"/>
        <w:gridCol w:w="6840"/>
      </w:tblGrid>
      <w:tr>
        <w:trPr>
          <w:trHeight w:val="319" w:hRule="atLeast"/>
        </w:trPr>
        <w:tc>
          <w:tcPr>
            <w:tcW w:w="2800" w:type="dxa"/>
            <w:shd w:val="clear" w:color="auto" w:fill="2B3D4F"/>
          </w:tcPr>
          <w:p>
            <w:pPr>
              <w:pStyle w:val="TableParagraph"/>
              <w:spacing w:before="6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Concepto</w:t>
            </w:r>
          </w:p>
        </w:tc>
        <w:tc>
          <w:tcPr>
            <w:tcW w:w="6840" w:type="dxa"/>
            <w:shd w:val="clear" w:color="auto" w:fill="2B3D4F"/>
          </w:tcPr>
          <w:p>
            <w:pPr>
              <w:pStyle w:val="TableParagraph"/>
              <w:spacing w:before="68"/>
              <w:ind w:left="11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Regla</w:t>
            </w:r>
          </w:p>
        </w:tc>
      </w:tr>
      <w:tr>
        <w:trPr>
          <w:trHeight w:val="319" w:hRule="atLeast"/>
        </w:trPr>
        <w:tc>
          <w:tcPr>
            <w:tcW w:w="2800" w:type="dxa"/>
          </w:tcPr>
          <w:p>
            <w:pPr>
              <w:pStyle w:val="TableParagraph"/>
              <w:spacing w:before="70"/>
              <w:rPr>
                <w:sz w:val="18"/>
              </w:rPr>
            </w:pPr>
            <w:r>
              <w:rPr>
                <w:sz w:val="18"/>
              </w:rPr>
              <w:t>Planes (precio </w:t>
            </w:r>
            <w:r>
              <w:rPr>
                <w:spacing w:val="-2"/>
                <w:sz w:val="18"/>
              </w:rPr>
              <w:t>mensual)</w:t>
            </w:r>
          </w:p>
        </w:tc>
        <w:tc>
          <w:tcPr>
            <w:tcW w:w="6840" w:type="dxa"/>
          </w:tcPr>
          <w:p>
            <w:pPr>
              <w:pStyle w:val="TableParagraph"/>
              <w:spacing w:before="70"/>
              <w:ind w:left="114"/>
              <w:rPr>
                <w:sz w:val="18"/>
              </w:rPr>
            </w:pPr>
            <w:r>
              <w:rPr>
                <w:sz w:val="18"/>
              </w:rPr>
              <w:t>Musculación $ 15.000 · Funcional $ 18.000 · Natación $ </w:t>
            </w:r>
            <w:r>
              <w:rPr>
                <w:spacing w:val="-2"/>
                <w:sz w:val="18"/>
              </w:rPr>
              <w:t>22.000</w:t>
            </w:r>
          </w:p>
        </w:tc>
      </w:tr>
      <w:tr>
        <w:trPr>
          <w:trHeight w:val="540" w:hRule="atLeast"/>
        </w:trPr>
        <w:tc>
          <w:tcPr>
            <w:tcW w:w="2800" w:type="dxa"/>
            <w:shd w:val="clear" w:color="auto" w:fill="F7F9F9"/>
          </w:tcPr>
          <w:p>
            <w:pPr>
              <w:pStyle w:val="TableParagraph"/>
              <w:spacing w:before="72"/>
              <w:rPr>
                <w:sz w:val="18"/>
              </w:rPr>
            </w:pPr>
            <w:r>
              <w:rPr>
                <w:spacing w:val="-2"/>
                <w:sz w:val="18"/>
              </w:rPr>
              <w:t>Turnos</w:t>
            </w:r>
          </w:p>
        </w:tc>
        <w:tc>
          <w:tcPr>
            <w:tcW w:w="6840" w:type="dxa"/>
            <w:shd w:val="clear" w:color="auto" w:fill="F7F9F9"/>
          </w:tcPr>
          <w:p>
            <w:pPr>
              <w:pStyle w:val="TableParagraph"/>
              <w:spacing w:before="72"/>
              <w:ind w:left="114"/>
              <w:rPr>
                <w:sz w:val="18"/>
              </w:rPr>
            </w:pPr>
            <w:r>
              <w:rPr>
                <w:sz w:val="18"/>
              </w:rPr>
              <w:t>Mañana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(7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12 h) · Tarde (14 a 18 h) · Noche (18 a 23 h). Solo informativo, </w:t>
            </w:r>
            <w:r>
              <w:rPr>
                <w:sz w:val="18"/>
              </w:rPr>
              <w:t>no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cambia el precio.</w:t>
            </w:r>
          </w:p>
        </w:tc>
      </w:tr>
      <w:tr>
        <w:trPr>
          <w:trHeight w:val="319" w:hRule="atLeast"/>
        </w:trPr>
        <w:tc>
          <w:tcPr>
            <w:tcW w:w="2800" w:type="dxa"/>
          </w:tcPr>
          <w:p>
            <w:pPr>
              <w:pStyle w:val="TableParagraph"/>
              <w:spacing w:before="61"/>
              <w:rPr>
                <w:sz w:val="18"/>
              </w:rPr>
            </w:pPr>
            <w:r>
              <w:rPr>
                <w:spacing w:val="-2"/>
                <w:sz w:val="18"/>
              </w:rPr>
              <w:t>Meses</w:t>
            </w:r>
          </w:p>
        </w:tc>
        <w:tc>
          <w:tcPr>
            <w:tcW w:w="6840" w:type="dxa"/>
          </w:tcPr>
          <w:p>
            <w:pPr>
              <w:pStyle w:val="TableParagraph"/>
              <w:spacing w:before="61"/>
              <w:ind w:left="114"/>
              <w:rPr>
                <w:sz w:val="18"/>
              </w:rPr>
            </w:pPr>
            <w:r>
              <w:rPr>
                <w:sz w:val="18"/>
              </w:rPr>
              <w:t>Entre 1 y 12. Fuera de ese rango no se </w:t>
            </w:r>
            <w:r>
              <w:rPr>
                <w:spacing w:val="-2"/>
                <w:sz w:val="18"/>
              </w:rPr>
              <w:t>calcula.</w:t>
            </w:r>
          </w:p>
        </w:tc>
      </w:tr>
      <w:tr>
        <w:trPr>
          <w:trHeight w:val="319" w:hRule="atLeast"/>
        </w:trPr>
        <w:tc>
          <w:tcPr>
            <w:tcW w:w="2800" w:type="dxa"/>
            <w:shd w:val="clear" w:color="auto" w:fill="F7F9F9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Edad </w:t>
            </w:r>
            <w:r>
              <w:rPr>
                <w:spacing w:val="-2"/>
                <w:sz w:val="18"/>
              </w:rPr>
              <w:t>mínima</w:t>
            </w:r>
          </w:p>
        </w:tc>
        <w:tc>
          <w:tcPr>
            <w:tcW w:w="6840" w:type="dxa"/>
            <w:shd w:val="clear" w:color="auto" w:fill="F7F9F9"/>
          </w:tcPr>
          <w:p>
            <w:pPr>
              <w:pStyle w:val="TableParagraph"/>
              <w:spacing w:before="63"/>
              <w:ind w:left="114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años.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es menor,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informa que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inscribirse 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 </w:t>
            </w:r>
            <w:r>
              <w:rPr>
                <w:spacing w:val="-2"/>
                <w:sz w:val="18"/>
              </w:rPr>
              <w:t>calcula.</w:t>
            </w:r>
          </w:p>
        </w:tc>
      </w:tr>
      <w:tr>
        <w:trPr>
          <w:trHeight w:val="319" w:hRule="atLeast"/>
        </w:trPr>
        <w:tc>
          <w:tcPr>
            <w:tcW w:w="2800" w:type="dxa"/>
          </w:tcPr>
          <w:p>
            <w:pPr>
              <w:pStyle w:val="TableParagraph"/>
              <w:spacing w:before="65"/>
              <w:rPr>
                <w:sz w:val="18"/>
              </w:rPr>
            </w:pPr>
            <w:r>
              <w:rPr>
                <w:sz w:val="18"/>
              </w:rPr>
              <w:t>Casillero </w:t>
            </w:r>
            <w:r>
              <w:rPr>
                <w:spacing w:val="-2"/>
                <w:sz w:val="18"/>
              </w:rPr>
              <w:t>(adicional)</w:t>
            </w:r>
          </w:p>
        </w:tc>
        <w:tc>
          <w:tcPr>
            <w:tcW w:w="6840" w:type="dxa"/>
          </w:tcPr>
          <w:p>
            <w:pPr>
              <w:pStyle w:val="TableParagraph"/>
              <w:spacing w:before="65"/>
              <w:ind w:left="114"/>
              <w:rPr>
                <w:sz w:val="18"/>
              </w:rPr>
            </w:pPr>
            <w:r>
              <w:rPr>
                <w:sz w:val="18"/>
              </w:rPr>
              <w:t>$ 3.000 por mes, se suma al precio mensual si está </w:t>
            </w:r>
            <w:r>
              <w:rPr>
                <w:spacing w:val="-2"/>
                <w:sz w:val="18"/>
              </w:rPr>
              <w:t>marcado.</w:t>
            </w:r>
          </w:p>
        </w:tc>
      </w:tr>
      <w:tr>
        <w:trPr>
          <w:trHeight w:val="540" w:hRule="atLeast"/>
        </w:trPr>
        <w:tc>
          <w:tcPr>
            <w:tcW w:w="2800" w:type="dxa"/>
            <w:shd w:val="clear" w:color="auto" w:fill="F7F9F9"/>
          </w:tcPr>
          <w:p>
            <w:pPr>
              <w:pStyle w:val="TableParagraph"/>
              <w:tabs>
                <w:tab w:pos="1319" w:val="left" w:leader="none"/>
                <w:tab w:pos="1914" w:val="left" w:leader="none"/>
                <w:tab w:pos="2650" w:val="left" w:leader="none"/>
              </w:tabs>
              <w:spacing w:before="67"/>
              <w:ind w:right="77"/>
              <w:rPr>
                <w:sz w:val="18"/>
              </w:rPr>
            </w:pPr>
            <w:r>
              <w:rPr>
                <w:spacing w:val="-2"/>
                <w:sz w:val="18"/>
              </w:rPr>
              <w:t>Descuento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por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edad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/</w:t>
            </w:r>
            <w:r>
              <w:rPr>
                <w:spacing w:val="-2"/>
                <w:sz w:val="18"/>
              </w:rPr>
              <w:t> estudiante</w:t>
            </w:r>
          </w:p>
        </w:tc>
        <w:tc>
          <w:tcPr>
            <w:tcW w:w="6840" w:type="dxa"/>
            <w:shd w:val="clear" w:color="auto" w:fill="F7F9F9"/>
          </w:tcPr>
          <w:p>
            <w:pPr>
              <w:pStyle w:val="TableParagraph"/>
              <w:spacing w:before="67"/>
              <w:ind w:left="114"/>
              <w:rPr>
                <w:sz w:val="18"/>
              </w:rPr>
            </w:pPr>
            <w:r>
              <w:rPr>
                <w:sz w:val="18"/>
              </w:rPr>
              <w:t>Menor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18: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25%.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menor: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65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años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más: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30%;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estudiante: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15%;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si no, sin descuento. Nunca se acumulan.</w:t>
            </w:r>
          </w:p>
        </w:tc>
      </w:tr>
      <w:tr>
        <w:trPr>
          <w:trHeight w:val="520" w:hRule="atLeast"/>
        </w:trPr>
        <w:tc>
          <w:tcPr>
            <w:tcW w:w="2800" w:type="dx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>Forma de </w:t>
            </w:r>
            <w:r>
              <w:rPr>
                <w:spacing w:val="-4"/>
                <w:sz w:val="18"/>
              </w:rPr>
              <w:t>pago</w:t>
            </w:r>
          </w:p>
        </w:tc>
        <w:tc>
          <w:tcPr>
            <w:tcW w:w="6840" w:type="dxa"/>
          </w:tcPr>
          <w:p>
            <w:pPr>
              <w:pStyle w:val="TableParagraph"/>
              <w:spacing w:before="56"/>
              <w:ind w:left="114"/>
              <w:rPr>
                <w:sz w:val="18"/>
              </w:rPr>
            </w:pPr>
            <w:r>
              <w:rPr>
                <w:sz w:val="18"/>
              </w:rPr>
              <w:t>Efectivo: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10%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descuento.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Tarjeta: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cuota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recargo,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cuotas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+10%,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cuotas</w:t>
            </w:r>
          </w:p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+20%.</w:t>
            </w:r>
          </w:p>
        </w:tc>
      </w:tr>
      <w:tr>
        <w:trPr>
          <w:trHeight w:val="520" w:hRule="atLeast"/>
        </w:trPr>
        <w:tc>
          <w:tcPr>
            <w:tcW w:w="2800" w:type="dxa"/>
            <w:shd w:val="clear" w:color="auto" w:fill="F7F9F9"/>
          </w:tcPr>
          <w:p>
            <w:pPr>
              <w:pStyle w:val="TableParagraph"/>
              <w:spacing w:before="65"/>
              <w:rPr>
                <w:sz w:val="18"/>
              </w:rPr>
            </w:pPr>
            <w:r>
              <w:rPr>
                <w:sz w:val="18"/>
              </w:rPr>
              <w:t>Orden del </w:t>
            </w:r>
            <w:r>
              <w:rPr>
                <w:spacing w:val="-2"/>
                <w:sz w:val="18"/>
              </w:rPr>
              <w:t>cálculo</w:t>
            </w:r>
          </w:p>
        </w:tc>
        <w:tc>
          <w:tcPr>
            <w:tcW w:w="6840" w:type="dxa"/>
            <w:shd w:val="clear" w:color="auto" w:fill="F7F9F9"/>
          </w:tcPr>
          <w:p>
            <w:pPr>
              <w:pStyle w:val="TableParagraph"/>
              <w:spacing w:before="65"/>
              <w:ind w:left="114"/>
              <w:rPr>
                <w:sz w:val="18"/>
              </w:rPr>
            </w:pPr>
            <w:r>
              <w:rPr>
                <w:sz w:val="18"/>
              </w:rPr>
              <w:t>1)</w:t>
            </w:r>
            <w:r>
              <w:rPr>
                <w:spacing w:val="72"/>
                <w:sz w:val="18"/>
              </w:rPr>
              <w:t> </w:t>
            </w:r>
            <w:r>
              <w:rPr>
                <w:sz w:val="18"/>
              </w:rPr>
              <w:t>Subtotal</w:t>
            </w:r>
            <w:r>
              <w:rPr>
                <w:spacing w:val="7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72"/>
                <w:sz w:val="18"/>
              </w:rPr>
              <w:t> </w:t>
            </w:r>
            <w:r>
              <w:rPr>
                <w:sz w:val="18"/>
              </w:rPr>
              <w:t>(plan</w:t>
            </w:r>
            <w:r>
              <w:rPr>
                <w:spacing w:val="72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casillero)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×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meses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2)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aplica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descuento</w:t>
            </w:r>
            <w:r>
              <w:rPr>
                <w:spacing w:val="57"/>
                <w:sz w:val="18"/>
              </w:rPr>
              <w:t> </w:t>
            </w:r>
            <w:r>
              <w:rPr>
                <w:sz w:val="18"/>
              </w:rPr>
              <w:t>por edad/estudiante → 3) se aplica el descuento o recargo de la forma de pago.</w:t>
            </w:r>
          </w:p>
        </w:tc>
      </w:tr>
    </w:tbl>
    <w:p>
      <w:pPr>
        <w:pStyle w:val="BodyText"/>
        <w:spacing w:before="184"/>
        <w:rPr>
          <w:b/>
          <w:sz w:val="24"/>
        </w:rPr>
      </w:pPr>
    </w:p>
    <w:p>
      <w:pPr>
        <w:pStyle w:val="Heading2"/>
      </w:pPr>
      <w:bookmarkStart w:name="Comportamiento esperado de la interfaz " w:id="3"/>
      <w:bookmarkEnd w:id="3"/>
      <w:r>
        <w:rPr>
          <w:b w:val="0"/>
        </w:rPr>
      </w:r>
      <w:r>
        <w:rPr>
          <w:color w:val="E67D21"/>
        </w:rPr>
        <w:t>Comportamiento esperado de la </w:t>
      </w:r>
      <w:r>
        <w:rPr>
          <w:color w:val="E67D21"/>
          <w:spacing w:val="-2"/>
        </w:rPr>
        <w:t>interfaz</w:t>
      </w:r>
    </w:p>
    <w:p>
      <w:pPr>
        <w:pStyle w:val="ListParagraph"/>
        <w:numPr>
          <w:ilvl w:val="0"/>
          <w:numId w:val="1"/>
        </w:numPr>
        <w:tabs>
          <w:tab w:pos="636" w:val="left" w:leader="none"/>
        </w:tabs>
        <w:spacing w:line="276" w:lineRule="auto" w:before="120" w:after="0"/>
        <w:ind w:left="636" w:right="28" w:hanging="270"/>
        <w:jc w:val="left"/>
        <w:rPr>
          <w:sz w:val="21"/>
        </w:rPr>
      </w:pPr>
      <w:r>
        <w:rPr>
          <w:sz w:val="21"/>
        </w:rPr>
        <w:t>Al</w:t>
      </w:r>
      <w:r>
        <w:rPr>
          <w:spacing w:val="-4"/>
          <w:sz w:val="21"/>
        </w:rPr>
        <w:t> </w:t>
      </w:r>
      <w:r>
        <w:rPr>
          <w:sz w:val="21"/>
        </w:rPr>
        <w:t>abrir:</w:t>
      </w:r>
      <w:r>
        <w:rPr>
          <w:spacing w:val="-4"/>
          <w:sz w:val="21"/>
        </w:rPr>
        <w:t> </w:t>
      </w:r>
      <w:r>
        <w:rPr>
          <w:sz w:val="21"/>
        </w:rPr>
        <w:t>plan</w:t>
      </w:r>
      <w:r>
        <w:rPr>
          <w:spacing w:val="-4"/>
          <w:sz w:val="21"/>
        </w:rPr>
        <w:t> </w:t>
      </w:r>
      <w:r>
        <w:rPr>
          <w:sz w:val="21"/>
        </w:rPr>
        <w:t>Musculación,</w:t>
      </w:r>
      <w:r>
        <w:rPr>
          <w:spacing w:val="-4"/>
          <w:sz w:val="21"/>
        </w:rPr>
        <w:t> </w:t>
      </w:r>
      <w:r>
        <w:rPr>
          <w:sz w:val="21"/>
        </w:rPr>
        <w:t>turno</w:t>
      </w:r>
      <w:r>
        <w:rPr>
          <w:spacing w:val="-4"/>
          <w:sz w:val="21"/>
        </w:rPr>
        <w:t> </w:t>
      </w:r>
      <w:r>
        <w:rPr>
          <w:sz w:val="21"/>
        </w:rPr>
        <w:t>Mañana,</w:t>
      </w:r>
      <w:r>
        <w:rPr>
          <w:spacing w:val="-4"/>
          <w:sz w:val="21"/>
        </w:rPr>
        <w:t> </w:t>
      </w:r>
      <w:r>
        <w:rPr>
          <w:sz w:val="21"/>
        </w:rPr>
        <w:t>meses</w:t>
      </w:r>
      <w:r>
        <w:rPr>
          <w:spacing w:val="-4"/>
          <w:sz w:val="21"/>
        </w:rPr>
        <w:t> </w:t>
      </w:r>
      <w:r>
        <w:rPr>
          <w:sz w:val="21"/>
        </w:rPr>
        <w:t>en</w:t>
      </w:r>
      <w:r>
        <w:rPr>
          <w:spacing w:val="-4"/>
          <w:sz w:val="21"/>
        </w:rPr>
        <w:t> </w:t>
      </w:r>
      <w:r>
        <w:rPr>
          <w:sz w:val="21"/>
        </w:rPr>
        <w:t>1,</w:t>
      </w:r>
      <w:r>
        <w:rPr>
          <w:spacing w:val="-4"/>
          <w:sz w:val="21"/>
        </w:rPr>
        <w:t> </w:t>
      </w:r>
      <w:r>
        <w:rPr>
          <w:sz w:val="21"/>
        </w:rPr>
        <w:t>casillas</w:t>
      </w:r>
      <w:r>
        <w:rPr>
          <w:spacing w:val="-4"/>
          <w:sz w:val="21"/>
        </w:rPr>
        <w:t> </w:t>
      </w:r>
      <w:r>
        <w:rPr>
          <w:sz w:val="21"/>
        </w:rPr>
        <w:t>sin</w:t>
      </w:r>
      <w:r>
        <w:rPr>
          <w:spacing w:val="-4"/>
          <w:sz w:val="21"/>
        </w:rPr>
        <w:t> </w:t>
      </w:r>
      <w:r>
        <w:rPr>
          <w:sz w:val="21"/>
        </w:rPr>
        <w:t>marcar,</w:t>
      </w:r>
      <w:r>
        <w:rPr>
          <w:spacing w:val="-4"/>
          <w:sz w:val="21"/>
        </w:rPr>
        <w:t> </w:t>
      </w:r>
      <w:r>
        <w:rPr>
          <w:b/>
          <w:sz w:val="21"/>
        </w:rPr>
        <w:t>Efectivo</w:t>
      </w:r>
      <w:r>
        <w:rPr>
          <w:b/>
          <w:spacing w:val="-4"/>
          <w:sz w:val="21"/>
        </w:rPr>
        <w:t> </w:t>
      </w:r>
      <w:r>
        <w:rPr>
          <w:sz w:val="21"/>
        </w:rPr>
        <w:t>seleccionado, combo de cuotas </w:t>
      </w:r>
      <w:r>
        <w:rPr>
          <w:b/>
          <w:sz w:val="21"/>
        </w:rPr>
        <w:t>deshabilitado</w:t>
      </w:r>
      <w:r>
        <w:rPr>
          <w:sz w:val="21"/>
        </w:rPr>
        <w:t>, botón Calcular </w:t>
      </w:r>
      <w:r>
        <w:rPr>
          <w:b/>
          <w:sz w:val="21"/>
        </w:rPr>
        <w:t>deshabilitado</w:t>
      </w:r>
      <w:r>
        <w:rPr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636" w:val="left" w:leader="none"/>
        </w:tabs>
        <w:spacing w:line="276" w:lineRule="auto" w:before="80" w:after="0"/>
        <w:ind w:left="636" w:right="14" w:hanging="270"/>
        <w:jc w:val="left"/>
        <w:rPr>
          <w:sz w:val="21"/>
        </w:rPr>
      </w:pPr>
      <w:r>
        <w:rPr>
          <w:sz w:val="21"/>
        </w:rPr>
        <w:t>El combo de cuotas se habilita (con 1 cuota seleccionada) solo cuando</w:t>
      </w:r>
      <w:r>
        <w:rPr>
          <w:spacing w:val="-4"/>
          <w:sz w:val="21"/>
        </w:rPr>
        <w:t> </w:t>
      </w:r>
      <w:r>
        <w:rPr>
          <w:sz w:val="21"/>
        </w:rPr>
        <w:t>se</w:t>
      </w:r>
      <w:r>
        <w:rPr>
          <w:spacing w:val="-4"/>
          <w:sz w:val="21"/>
        </w:rPr>
        <w:t> </w:t>
      </w:r>
      <w:r>
        <w:rPr>
          <w:sz w:val="21"/>
        </w:rPr>
        <w:t>elige</w:t>
      </w:r>
      <w:r>
        <w:rPr>
          <w:spacing w:val="-4"/>
          <w:sz w:val="21"/>
        </w:rPr>
        <w:t> </w:t>
      </w:r>
      <w:r>
        <w:rPr>
          <w:sz w:val="21"/>
        </w:rPr>
        <w:t>Tarjeta;</w:t>
      </w:r>
      <w:r>
        <w:rPr>
          <w:spacing w:val="-4"/>
          <w:sz w:val="21"/>
        </w:rPr>
        <w:t> </w:t>
      </w:r>
      <w:r>
        <w:rPr>
          <w:sz w:val="21"/>
        </w:rPr>
        <w:t>al</w:t>
      </w:r>
      <w:r>
        <w:rPr>
          <w:spacing w:val="-4"/>
          <w:sz w:val="21"/>
        </w:rPr>
        <w:t> </w:t>
      </w:r>
      <w:r>
        <w:rPr>
          <w:sz w:val="21"/>
        </w:rPr>
        <w:t>volver</w:t>
      </w:r>
      <w:r>
        <w:rPr>
          <w:spacing w:val="40"/>
          <w:sz w:val="21"/>
        </w:rPr>
        <w:t> </w:t>
      </w:r>
      <w:r>
        <w:rPr>
          <w:sz w:val="21"/>
        </w:rPr>
        <w:t>a Efectivo se deshabilita y queda sin selección.</w:t>
      </w:r>
    </w:p>
    <w:p>
      <w:pPr>
        <w:pStyle w:val="ListParagraph"/>
        <w:numPr>
          <w:ilvl w:val="0"/>
          <w:numId w:val="1"/>
        </w:numPr>
        <w:tabs>
          <w:tab w:pos="636" w:val="left" w:leader="none"/>
        </w:tabs>
        <w:spacing w:line="276" w:lineRule="auto" w:before="80" w:after="0"/>
        <w:ind w:left="636" w:right="14" w:hanging="270"/>
        <w:jc w:val="left"/>
        <w:rPr>
          <w:sz w:val="21"/>
        </w:rPr>
      </w:pPr>
      <w:r>
        <w:rPr>
          <w:sz w:val="21"/>
        </w:rPr>
        <w:t>El</w:t>
      </w:r>
      <w:r>
        <w:rPr>
          <w:spacing w:val="40"/>
          <w:sz w:val="21"/>
        </w:rPr>
        <w:t> </w:t>
      </w:r>
      <w:r>
        <w:rPr>
          <w:sz w:val="21"/>
        </w:rPr>
        <w:t>botón</w:t>
      </w:r>
      <w:r>
        <w:rPr>
          <w:spacing w:val="40"/>
          <w:sz w:val="21"/>
        </w:rPr>
        <w:t> </w:t>
      </w:r>
      <w:r>
        <w:rPr>
          <w:sz w:val="21"/>
        </w:rPr>
        <w:t>Calcular</w:t>
      </w:r>
      <w:r>
        <w:rPr>
          <w:spacing w:val="40"/>
          <w:sz w:val="21"/>
        </w:rPr>
        <w:t> </w:t>
      </w:r>
      <w:r>
        <w:rPr>
          <w:sz w:val="21"/>
        </w:rPr>
        <w:t>se</w:t>
      </w:r>
      <w:r>
        <w:rPr>
          <w:spacing w:val="40"/>
          <w:sz w:val="21"/>
        </w:rPr>
        <w:t> </w:t>
      </w:r>
      <w:r>
        <w:rPr>
          <w:sz w:val="21"/>
        </w:rPr>
        <w:t>habilita</w:t>
      </w:r>
      <w:r>
        <w:rPr>
          <w:spacing w:val="40"/>
          <w:sz w:val="21"/>
        </w:rPr>
        <w:t> </w:t>
      </w:r>
      <w:r>
        <w:rPr>
          <w:sz w:val="21"/>
        </w:rPr>
        <w:t>solo</w:t>
      </w:r>
      <w:r>
        <w:rPr>
          <w:spacing w:val="40"/>
          <w:sz w:val="21"/>
        </w:rPr>
        <w:t> </w:t>
      </w:r>
      <w:r>
        <w:rPr>
          <w:sz w:val="21"/>
        </w:rPr>
        <w:t>si</w:t>
      </w:r>
      <w:r>
        <w:rPr>
          <w:spacing w:val="40"/>
          <w:sz w:val="21"/>
        </w:rPr>
        <w:t> </w:t>
      </w:r>
      <w:r>
        <w:rPr>
          <w:sz w:val="21"/>
        </w:rPr>
        <w:t>hay</w:t>
      </w:r>
      <w:r>
        <w:rPr>
          <w:spacing w:val="27"/>
          <w:sz w:val="21"/>
        </w:rPr>
        <w:t> </w:t>
      </w:r>
      <w:r>
        <w:rPr>
          <w:sz w:val="21"/>
        </w:rPr>
        <w:t>nombre,</w:t>
      </w:r>
      <w:r>
        <w:rPr>
          <w:spacing w:val="27"/>
          <w:sz w:val="21"/>
        </w:rPr>
        <w:t> </w:t>
      </w:r>
      <w:r>
        <w:rPr>
          <w:sz w:val="21"/>
        </w:rPr>
        <w:t>edad</w:t>
      </w:r>
      <w:r>
        <w:rPr>
          <w:spacing w:val="27"/>
          <w:sz w:val="21"/>
        </w:rPr>
        <w:t> </w:t>
      </w:r>
      <w:r>
        <w:rPr>
          <w:sz w:val="21"/>
        </w:rPr>
        <w:t>y</w:t>
      </w:r>
      <w:r>
        <w:rPr>
          <w:spacing w:val="27"/>
          <w:sz w:val="21"/>
        </w:rPr>
        <w:t> </w:t>
      </w:r>
      <w:r>
        <w:rPr>
          <w:sz w:val="21"/>
        </w:rPr>
        <w:t>meses</w:t>
      </w:r>
      <w:r>
        <w:rPr>
          <w:spacing w:val="27"/>
          <w:sz w:val="21"/>
        </w:rPr>
        <w:t> </w:t>
      </w:r>
      <w:r>
        <w:rPr>
          <w:sz w:val="21"/>
        </w:rPr>
        <w:t>cargados.</w:t>
      </w:r>
      <w:r>
        <w:rPr>
          <w:spacing w:val="27"/>
          <w:sz w:val="21"/>
        </w:rPr>
        <w:t> </w:t>
      </w:r>
      <w:r>
        <w:rPr>
          <w:sz w:val="21"/>
        </w:rPr>
        <w:t>Si</w:t>
      </w:r>
      <w:r>
        <w:rPr>
          <w:spacing w:val="27"/>
          <w:sz w:val="21"/>
        </w:rPr>
        <w:t> </w:t>
      </w:r>
      <w:r>
        <w:rPr>
          <w:sz w:val="21"/>
        </w:rPr>
        <w:t>falta</w:t>
      </w:r>
      <w:r>
        <w:rPr>
          <w:spacing w:val="27"/>
          <w:sz w:val="21"/>
        </w:rPr>
        <w:t> </w:t>
      </w:r>
      <w:r>
        <w:rPr>
          <w:sz w:val="21"/>
        </w:rPr>
        <w:t>alguno,</w:t>
      </w:r>
      <w:r>
        <w:rPr>
          <w:spacing w:val="27"/>
          <w:sz w:val="21"/>
        </w:rPr>
        <w:t> </w:t>
      </w:r>
      <w:r>
        <w:rPr>
          <w:sz w:val="21"/>
        </w:rPr>
        <w:t>se </w:t>
      </w:r>
      <w:r>
        <w:rPr>
          <w:spacing w:val="-2"/>
          <w:sz w:val="21"/>
        </w:rPr>
        <w:t>deshabilita.</w:t>
      </w:r>
    </w:p>
    <w:p>
      <w:pPr>
        <w:pStyle w:val="ListParagraph"/>
        <w:numPr>
          <w:ilvl w:val="0"/>
          <w:numId w:val="1"/>
        </w:numPr>
        <w:tabs>
          <w:tab w:pos="636" w:val="left" w:leader="none"/>
        </w:tabs>
        <w:spacing w:line="276" w:lineRule="auto" w:before="80" w:after="0"/>
        <w:ind w:left="636" w:right="20" w:hanging="270"/>
        <w:jc w:val="left"/>
        <w:rPr>
          <w:sz w:val="21"/>
        </w:rPr>
      </w:pPr>
      <w:r>
        <w:rPr>
          <w:sz w:val="21"/>
        </w:rPr>
        <w:t>En</w:t>
      </w:r>
      <w:r>
        <w:rPr>
          <w:spacing w:val="40"/>
          <w:sz w:val="21"/>
        </w:rPr>
        <w:t> </w:t>
      </w:r>
      <w:r>
        <w:rPr>
          <w:sz w:val="21"/>
        </w:rPr>
        <w:t>Edad</w:t>
      </w:r>
      <w:r>
        <w:rPr>
          <w:spacing w:val="40"/>
          <w:sz w:val="21"/>
        </w:rPr>
        <w:t> </w:t>
      </w:r>
      <w:r>
        <w:rPr>
          <w:sz w:val="21"/>
        </w:rPr>
        <w:t>y</w:t>
      </w:r>
      <w:r>
        <w:rPr>
          <w:spacing w:val="40"/>
          <w:sz w:val="21"/>
        </w:rPr>
        <w:t> </w:t>
      </w:r>
      <w:r>
        <w:rPr>
          <w:sz w:val="21"/>
        </w:rPr>
        <w:t>Meses</w:t>
      </w:r>
      <w:r>
        <w:rPr>
          <w:spacing w:val="40"/>
          <w:sz w:val="21"/>
        </w:rPr>
        <w:t> </w:t>
      </w:r>
      <w:r>
        <w:rPr>
          <w:sz w:val="21"/>
        </w:rPr>
        <w:t>solo</w:t>
      </w:r>
      <w:r>
        <w:rPr>
          <w:spacing w:val="40"/>
          <w:sz w:val="21"/>
        </w:rPr>
        <w:t> </w:t>
      </w:r>
      <w:r>
        <w:rPr>
          <w:sz w:val="21"/>
        </w:rPr>
        <w:t>se</w:t>
      </w:r>
      <w:r>
        <w:rPr>
          <w:spacing w:val="40"/>
          <w:sz w:val="21"/>
        </w:rPr>
        <w:t> </w:t>
      </w:r>
      <w:r>
        <w:rPr>
          <w:sz w:val="21"/>
        </w:rPr>
        <w:t>pueden</w:t>
      </w:r>
      <w:r>
        <w:rPr>
          <w:spacing w:val="40"/>
          <w:sz w:val="21"/>
        </w:rPr>
        <w:t> </w:t>
      </w:r>
      <w:r>
        <w:rPr>
          <w:sz w:val="21"/>
        </w:rPr>
        <w:t>escribir</w:t>
      </w:r>
      <w:r>
        <w:rPr>
          <w:spacing w:val="40"/>
          <w:sz w:val="21"/>
        </w:rPr>
        <w:t> </w:t>
      </w:r>
      <w:r>
        <w:rPr>
          <w:sz w:val="21"/>
        </w:rPr>
        <w:t>dígitos</w:t>
      </w:r>
      <w:r>
        <w:rPr>
          <w:spacing w:val="40"/>
          <w:sz w:val="21"/>
        </w:rPr>
        <w:t> </w:t>
      </w:r>
      <w:r>
        <w:rPr>
          <w:sz w:val="21"/>
        </w:rPr>
        <w:t>y</w:t>
      </w:r>
      <w:r>
        <w:rPr>
          <w:spacing w:val="40"/>
          <w:sz w:val="21"/>
        </w:rPr>
        <w:t> </w:t>
      </w:r>
      <w:r>
        <w:rPr>
          <w:sz w:val="21"/>
        </w:rPr>
        <w:t>la</w:t>
      </w:r>
      <w:r>
        <w:rPr>
          <w:spacing w:val="40"/>
          <w:sz w:val="21"/>
        </w:rPr>
        <w:t> </w:t>
      </w:r>
      <w:r>
        <w:rPr>
          <w:sz w:val="21"/>
        </w:rPr>
        <w:t>tecla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40"/>
          <w:sz w:val="21"/>
        </w:rPr>
        <w:t> </w:t>
      </w:r>
      <w:r>
        <w:rPr>
          <w:sz w:val="21"/>
        </w:rPr>
        <w:t>borrar.</w:t>
      </w:r>
      <w:r>
        <w:rPr>
          <w:spacing w:val="40"/>
          <w:sz w:val="21"/>
        </w:rPr>
        <w:t> </w:t>
      </w:r>
      <w:r>
        <w:rPr>
          <w:sz w:val="21"/>
        </w:rPr>
        <w:t>El</w:t>
      </w:r>
      <w:r>
        <w:rPr>
          <w:spacing w:val="27"/>
          <w:sz w:val="21"/>
        </w:rPr>
        <w:t> </w:t>
      </w:r>
      <w:r>
        <w:rPr>
          <w:sz w:val="21"/>
        </w:rPr>
        <w:t>nombre</w:t>
      </w:r>
      <w:r>
        <w:rPr>
          <w:spacing w:val="27"/>
          <w:sz w:val="21"/>
        </w:rPr>
        <w:t> </w:t>
      </w:r>
      <w:r>
        <w:rPr>
          <w:sz w:val="21"/>
        </w:rPr>
        <w:t>se</w:t>
      </w:r>
      <w:r>
        <w:rPr>
          <w:spacing w:val="27"/>
          <w:sz w:val="21"/>
        </w:rPr>
        <w:t> </w:t>
      </w:r>
      <w:r>
        <w:rPr>
          <w:sz w:val="21"/>
        </w:rPr>
        <w:t>escribe siempre en mayúsculas.</w:t>
      </w:r>
    </w:p>
    <w:p>
      <w:pPr>
        <w:pStyle w:val="ListParagraph"/>
        <w:numPr>
          <w:ilvl w:val="0"/>
          <w:numId w:val="1"/>
        </w:numPr>
        <w:tabs>
          <w:tab w:pos="635" w:val="left" w:leader="none"/>
        </w:tabs>
        <w:spacing w:line="240" w:lineRule="auto" w:before="80" w:after="0"/>
        <w:ind w:left="635" w:right="0" w:hanging="269"/>
        <w:jc w:val="left"/>
        <w:rPr>
          <w:sz w:val="21"/>
        </w:rPr>
      </w:pPr>
      <w:r>
        <w:rPr>
          <w:sz w:val="21"/>
        </w:rPr>
        <w:t>Al calcular se muestra el detalle en un cuadro de diálogo y el formulario vuelve a su estado </w:t>
      </w:r>
      <w:r>
        <w:rPr>
          <w:spacing w:val="-2"/>
          <w:sz w:val="21"/>
        </w:rPr>
        <w:t>inicial.</w:t>
      </w:r>
    </w:p>
    <w:p>
      <w:pPr>
        <w:spacing w:line="228" w:lineRule="auto" w:before="97"/>
        <w:ind w:left="141" w:right="0" w:firstLine="0"/>
        <w:jc w:val="left"/>
        <w:rPr>
          <w:i/>
          <w:sz w:val="18"/>
        </w:rPr>
      </w:pPr>
      <w:r>
        <w:rPr>
          <w:rFonts w:ascii="Bookman Old Style" w:hAnsi="Bookman Old Style" w:eastAsia="Bookman Old Style"/>
          <w:color w:val="7E8B8C"/>
          <w:w w:val="130"/>
          <w:sz w:val="21"/>
        </w:rPr>
        <w:t>📖</w:t>
      </w:r>
      <w:r>
        <w:rPr>
          <w:rFonts w:ascii="Bookman Old Style" w:hAnsi="Bookman Old Style" w:eastAsia="Bookman Old Style"/>
          <w:color w:val="7E8B8C"/>
          <w:spacing w:val="-32"/>
          <w:w w:val="130"/>
          <w:sz w:val="21"/>
        </w:rPr>
        <w:t> </w:t>
      </w:r>
      <w:r>
        <w:rPr>
          <w:b/>
          <w:color w:val="7E8B8C"/>
          <w:sz w:val="18"/>
        </w:rPr>
        <w:t>Texto</w:t>
      </w:r>
      <w:r>
        <w:rPr>
          <w:b/>
          <w:color w:val="7E8B8C"/>
          <w:spacing w:val="23"/>
          <w:sz w:val="18"/>
        </w:rPr>
        <w:t> </w:t>
      </w:r>
      <w:r>
        <w:rPr>
          <w:b/>
          <w:color w:val="7E8B8C"/>
          <w:sz w:val="18"/>
        </w:rPr>
        <w:t>de</w:t>
      </w:r>
      <w:r>
        <w:rPr>
          <w:b/>
          <w:color w:val="7E8B8C"/>
          <w:spacing w:val="25"/>
          <w:sz w:val="18"/>
        </w:rPr>
        <w:t> </w:t>
      </w:r>
      <w:r>
        <w:rPr>
          <w:b/>
          <w:color w:val="7E8B8C"/>
          <w:sz w:val="18"/>
        </w:rPr>
        <w:t>estudio:</w:t>
      </w:r>
      <w:r>
        <w:rPr>
          <w:b/>
          <w:color w:val="7E8B8C"/>
          <w:spacing w:val="25"/>
          <w:sz w:val="18"/>
        </w:rPr>
        <w:t> </w:t>
      </w:r>
      <w:r>
        <w:rPr>
          <w:i/>
          <w:color w:val="7E8B8C"/>
          <w:sz w:val="18"/>
        </w:rPr>
        <w:t>SP2,</w:t>
      </w:r>
      <w:r>
        <w:rPr>
          <w:i/>
          <w:color w:val="7E8B8C"/>
          <w:spacing w:val="25"/>
          <w:sz w:val="18"/>
        </w:rPr>
        <w:t> </w:t>
      </w:r>
      <w:r>
        <w:rPr>
          <w:i/>
          <w:color w:val="7E8B8C"/>
          <w:sz w:val="18"/>
        </w:rPr>
        <w:t>Situación</w:t>
      </w:r>
      <w:r>
        <w:rPr>
          <w:i/>
          <w:color w:val="7E8B8C"/>
          <w:spacing w:val="25"/>
          <w:sz w:val="18"/>
        </w:rPr>
        <w:t> </w:t>
      </w:r>
      <w:r>
        <w:rPr>
          <w:i/>
          <w:color w:val="7E8B8C"/>
          <w:sz w:val="18"/>
        </w:rPr>
        <w:t>profesional</w:t>
      </w:r>
      <w:r>
        <w:rPr>
          <w:i/>
          <w:color w:val="7E8B8C"/>
          <w:spacing w:val="25"/>
          <w:sz w:val="18"/>
        </w:rPr>
        <w:t> </w:t>
      </w:r>
      <w:r>
        <w:rPr>
          <w:i/>
          <w:color w:val="7E8B8C"/>
          <w:sz w:val="18"/>
        </w:rPr>
        <w:t>“La</w:t>
      </w:r>
      <w:r>
        <w:rPr>
          <w:i/>
          <w:color w:val="7E8B8C"/>
          <w:spacing w:val="25"/>
          <w:sz w:val="18"/>
        </w:rPr>
        <w:t> </w:t>
      </w:r>
      <w:r>
        <w:rPr>
          <w:i/>
          <w:color w:val="7E8B8C"/>
          <w:sz w:val="18"/>
        </w:rPr>
        <w:t>lógica</w:t>
      </w:r>
      <w:r>
        <w:rPr>
          <w:i/>
          <w:color w:val="7E8B8C"/>
          <w:spacing w:val="25"/>
          <w:sz w:val="18"/>
        </w:rPr>
        <w:t> </w:t>
      </w:r>
      <w:r>
        <w:rPr>
          <w:i/>
          <w:color w:val="7E8B8C"/>
          <w:sz w:val="18"/>
        </w:rPr>
        <w:t>en</w:t>
      </w:r>
      <w:r>
        <w:rPr>
          <w:i/>
          <w:color w:val="7E8B8C"/>
          <w:spacing w:val="25"/>
          <w:sz w:val="18"/>
        </w:rPr>
        <w:t> </w:t>
      </w:r>
      <w:r>
        <w:rPr>
          <w:i/>
          <w:color w:val="7E8B8C"/>
          <w:sz w:val="18"/>
        </w:rPr>
        <w:t>la</w:t>
      </w:r>
      <w:r>
        <w:rPr>
          <w:i/>
          <w:color w:val="7E8B8C"/>
          <w:spacing w:val="25"/>
          <w:sz w:val="18"/>
        </w:rPr>
        <w:t> </w:t>
      </w:r>
      <w:r>
        <w:rPr>
          <w:i/>
          <w:color w:val="7E8B8C"/>
          <w:sz w:val="18"/>
        </w:rPr>
        <w:t>programación”</w:t>
      </w:r>
      <w:r>
        <w:rPr>
          <w:i/>
          <w:color w:val="7E8B8C"/>
          <w:spacing w:val="25"/>
          <w:sz w:val="18"/>
        </w:rPr>
        <w:t> </w:t>
      </w:r>
      <w:r>
        <w:rPr>
          <w:i/>
          <w:color w:val="7E8B8C"/>
          <w:sz w:val="18"/>
        </w:rPr>
        <w:t>(pág.</w:t>
      </w:r>
      <w:r>
        <w:rPr>
          <w:i/>
          <w:color w:val="7E8B8C"/>
          <w:spacing w:val="25"/>
          <w:sz w:val="18"/>
        </w:rPr>
        <w:t> </w:t>
      </w:r>
      <w:r>
        <w:rPr>
          <w:i/>
          <w:color w:val="7E8B8C"/>
          <w:sz w:val="18"/>
        </w:rPr>
        <w:t>89):</w:t>
      </w:r>
      <w:r>
        <w:rPr>
          <w:i/>
          <w:color w:val="7E8B8C"/>
          <w:spacing w:val="25"/>
          <w:sz w:val="18"/>
        </w:rPr>
        <w:t> </w:t>
      </w:r>
      <w:r>
        <w:rPr>
          <w:i/>
          <w:color w:val="7E8B8C"/>
          <w:sz w:val="18"/>
        </w:rPr>
        <w:t>este</w:t>
      </w:r>
      <w:r>
        <w:rPr>
          <w:i/>
          <w:color w:val="7E8B8C"/>
          <w:spacing w:val="25"/>
          <w:sz w:val="18"/>
        </w:rPr>
        <w:t> </w:t>
      </w:r>
      <w:r>
        <w:rPr>
          <w:i/>
          <w:color w:val="7E8B8C"/>
          <w:sz w:val="18"/>
        </w:rPr>
        <w:t>problema es </w:t>
      </w:r>
      <w:r>
        <w:rPr>
          <w:i/>
          <w:color w:val="7E8B8C"/>
          <w:sz w:val="18"/>
        </w:rPr>
        <w:t>primo hermano de la reserva de cabañas. Leé cómo está planteada y compará.</w:t>
      </w:r>
    </w:p>
    <w:p>
      <w:pPr>
        <w:spacing w:after="0" w:line="228" w:lineRule="auto"/>
        <w:jc w:val="left"/>
        <w:rPr>
          <w:i/>
          <w:sz w:val="18"/>
        </w:rPr>
        <w:sectPr>
          <w:pgSz w:w="11920" w:h="16840"/>
          <w:pgMar w:header="452" w:footer="642" w:top="880" w:bottom="880" w:left="992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723899</wp:posOffset>
                </wp:positionH>
                <wp:positionV relativeFrom="paragraph">
                  <wp:posOffset>424192</wp:posOffset>
                </wp:positionV>
                <wp:extent cx="61214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E67D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6.999996pt,33.400951pt" to="538.999984pt,33.400951pt" stroked="true" strokeweight="2.0pt" strokecolor="#e67d21">
                <v:stroke dashstyle="solid"/>
                <w10:wrap type="none"/>
              </v:line>
            </w:pict>
          </mc:Fallback>
        </mc:AlternateContent>
      </w:r>
      <w:bookmarkStart w:name="Qué vas a practicar y dónde " w:id="4"/>
      <w:bookmarkEnd w:id="4"/>
      <w:r>
        <w:rPr>
          <w:b w:val="0"/>
        </w:rPr>
      </w:r>
      <w:r>
        <w:rPr>
          <w:color w:val="2B3D4F"/>
        </w:rPr>
        <w:t>Qué vas a practicar y </w:t>
      </w:r>
      <w:r>
        <w:rPr>
          <w:color w:val="2B3D4F"/>
          <w:spacing w:val="-2"/>
        </w:rPr>
        <w:t>dónde</w:t>
      </w:r>
    </w:p>
    <w:p>
      <w:pPr>
        <w:pStyle w:val="BodyText"/>
        <w:spacing w:before="305"/>
        <w:ind w:left="141"/>
      </w:pPr>
      <w:r>
        <w:rPr/>
        <w:t>Cada tema del Kahoot aparece aplicado en una etapa concreta del </w:t>
      </w:r>
      <w:r>
        <w:rPr>
          <w:spacing w:val="-2"/>
        </w:rPr>
        <w:t>proyecto:</w:t>
      </w:r>
    </w:p>
    <w:p>
      <w:pPr>
        <w:pStyle w:val="BodyText"/>
        <w:spacing w:before="5"/>
        <w:rPr>
          <w:sz w:val="13"/>
        </w:rPr>
      </w:pPr>
    </w:p>
    <w:tbl>
      <w:tblPr>
        <w:tblW w:w="0" w:type="auto"/>
        <w:jc w:val="left"/>
        <w:tblInd w:w="147" w:type="dxa"/>
        <w:tblBorders>
          <w:top w:val="single" w:sz="8" w:space="0" w:color="D5D8DB"/>
          <w:left w:val="single" w:sz="8" w:space="0" w:color="D5D8DB"/>
          <w:bottom w:val="single" w:sz="8" w:space="0" w:color="D5D8DB"/>
          <w:right w:val="single" w:sz="8" w:space="0" w:color="D5D8DB"/>
          <w:insideH w:val="single" w:sz="8" w:space="0" w:color="D5D8DB"/>
          <w:insideV w:val="single" w:sz="8" w:space="0" w:color="D5D8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5140"/>
        <w:gridCol w:w="1500"/>
      </w:tblGrid>
      <w:tr>
        <w:trPr>
          <w:trHeight w:val="320" w:hRule="atLeast"/>
        </w:trPr>
        <w:tc>
          <w:tcPr>
            <w:tcW w:w="3000" w:type="dxa"/>
            <w:shd w:val="clear" w:color="auto" w:fill="2B3D4F"/>
          </w:tcPr>
          <w:p>
            <w:pPr>
              <w:pStyle w:val="TableParagraph"/>
              <w:spacing w:before="56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Tema</w:t>
            </w:r>
          </w:p>
        </w:tc>
        <w:tc>
          <w:tcPr>
            <w:tcW w:w="5140" w:type="dxa"/>
            <w:shd w:val="clear" w:color="auto" w:fill="2B3D4F"/>
          </w:tcPr>
          <w:p>
            <w:pPr>
              <w:pStyle w:val="TableParagraph"/>
              <w:spacing w:before="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Dónde se </w:t>
            </w:r>
            <w:r>
              <w:rPr>
                <w:b/>
                <w:color w:val="FFFFFF"/>
                <w:spacing w:val="-2"/>
                <w:sz w:val="18"/>
              </w:rPr>
              <w:t>aplica</w:t>
            </w:r>
          </w:p>
        </w:tc>
        <w:tc>
          <w:tcPr>
            <w:tcW w:w="1500" w:type="dxa"/>
            <w:shd w:val="clear" w:color="auto" w:fill="2B3D4F"/>
          </w:tcPr>
          <w:p>
            <w:pPr>
              <w:pStyle w:val="TableParagraph"/>
              <w:spacing w:before="56"/>
              <w:ind w:left="11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Etapa</w:t>
            </w:r>
          </w:p>
        </w:tc>
      </w:tr>
      <w:tr>
        <w:trPr>
          <w:trHeight w:val="520" w:hRule="atLeast"/>
        </w:trPr>
        <w:tc>
          <w:tcPr>
            <w:tcW w:w="3000" w:type="dxa"/>
          </w:tcPr>
          <w:p>
            <w:pPr>
              <w:pStyle w:val="TableParagraph"/>
              <w:tabs>
                <w:tab w:pos="1179" w:val="left" w:leader="none"/>
                <w:tab w:pos="1729" w:val="left" w:leader="none"/>
                <w:tab w:pos="2799" w:val="left" w:leader="none"/>
              </w:tabs>
              <w:spacing w:before="58"/>
              <w:ind w:right="88"/>
              <w:rPr>
                <w:sz w:val="18"/>
              </w:rPr>
            </w:pPr>
            <w:r>
              <w:rPr>
                <w:spacing w:val="-2"/>
                <w:sz w:val="18"/>
              </w:rPr>
              <w:t>Creación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de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variables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y</w:t>
            </w:r>
            <w:r>
              <w:rPr>
                <w:spacing w:val="-2"/>
                <w:sz w:val="18"/>
              </w:rPr>
              <w:t> constantes</w:t>
            </w:r>
          </w:p>
        </w:tc>
        <w:tc>
          <w:tcPr>
            <w:tcW w:w="5140" w:type="dxa"/>
          </w:tcPr>
          <w:p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Precios,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recargos,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datos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ingresados,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acumuladores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del </w:t>
            </w:r>
            <w:r>
              <w:rPr>
                <w:spacing w:val="-2"/>
                <w:sz w:val="18"/>
              </w:rPr>
              <w:t>cálculo</w:t>
            </w:r>
          </w:p>
        </w:tc>
        <w:tc>
          <w:tcPr>
            <w:tcW w:w="1500" w:type="dxa"/>
          </w:tcPr>
          <w:p>
            <w:pPr>
              <w:pStyle w:val="TableParagraph"/>
              <w:spacing w:before="58"/>
              <w:ind w:left="113"/>
              <w:rPr>
                <w:sz w:val="18"/>
              </w:rPr>
            </w:pPr>
            <w:r>
              <w:rPr>
                <w:sz w:val="18"/>
              </w:rPr>
              <w:t>4 y </w:t>
            </w:r>
            <w:r>
              <w:rPr>
                <w:spacing w:val="-10"/>
                <w:sz w:val="18"/>
              </w:rPr>
              <w:t>7</w:t>
            </w:r>
          </w:p>
        </w:tc>
      </w:tr>
      <w:tr>
        <w:trPr>
          <w:trHeight w:val="539" w:hRule="atLeast"/>
        </w:trPr>
        <w:tc>
          <w:tcPr>
            <w:tcW w:w="3000" w:type="dxa"/>
            <w:shd w:val="clear" w:color="auto" w:fill="F7F9F9"/>
          </w:tcPr>
          <w:p>
            <w:pPr>
              <w:pStyle w:val="TableParagraph"/>
              <w:spacing w:before="67"/>
              <w:rPr>
                <w:sz w:val="18"/>
              </w:rPr>
            </w:pPr>
            <w:r>
              <w:rPr>
                <w:sz w:val="18"/>
              </w:rPr>
              <w:t>Tipos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datos</w:t>
            </w:r>
          </w:p>
        </w:tc>
        <w:tc>
          <w:tcPr>
            <w:tcW w:w="5140" w:type="dxa"/>
            <w:shd w:val="clear" w:color="auto" w:fill="F7F9F9"/>
          </w:tcPr>
          <w:p>
            <w:pPr>
              <w:pStyle w:val="TableParagraph"/>
              <w:spacing w:before="67"/>
              <w:rPr>
                <w:sz w:val="18"/>
              </w:rPr>
            </w:pPr>
            <w:r>
              <w:rPr>
                <w:sz w:val="18"/>
              </w:rPr>
              <w:t>Elegir tipo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cada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(dinero,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edad,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casillas,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textos,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tecla </w:t>
            </w:r>
            <w:r>
              <w:rPr>
                <w:spacing w:val="-2"/>
                <w:sz w:val="18"/>
              </w:rPr>
              <w:t>presionada)</w:t>
            </w:r>
          </w:p>
        </w:tc>
        <w:tc>
          <w:tcPr>
            <w:tcW w:w="1500" w:type="dxa"/>
            <w:shd w:val="clear" w:color="auto" w:fill="F7F9F9"/>
          </w:tcPr>
          <w:p>
            <w:pPr>
              <w:pStyle w:val="TableParagraph"/>
              <w:spacing w:before="67"/>
              <w:ind w:left="113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>
        <w:trPr>
          <w:trHeight w:val="319" w:hRule="atLeast"/>
        </w:trPr>
        <w:tc>
          <w:tcPr>
            <w:tcW w:w="3000" w:type="dx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>if / if-else y operadores </w:t>
            </w:r>
            <w:r>
              <w:rPr>
                <w:spacing w:val="-2"/>
                <w:sz w:val="18"/>
              </w:rPr>
              <w:t>lógicos</w:t>
            </w:r>
          </w:p>
        </w:tc>
        <w:tc>
          <w:tcPr>
            <w:tcW w:w="5140" w:type="dx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>Habilitar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Calcular,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validar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rangos,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pago</w:t>
            </w:r>
          </w:p>
        </w:tc>
        <w:tc>
          <w:tcPr>
            <w:tcW w:w="1500" w:type="dxa"/>
          </w:tcPr>
          <w:p>
            <w:pPr>
              <w:pStyle w:val="TableParagraph"/>
              <w:spacing w:before="56"/>
              <w:ind w:left="113"/>
              <w:rPr>
                <w:sz w:val="18"/>
              </w:rPr>
            </w:pPr>
            <w:r>
              <w:rPr>
                <w:sz w:val="18"/>
              </w:rPr>
              <w:t>5 y </w:t>
            </w:r>
            <w:r>
              <w:rPr>
                <w:spacing w:val="-10"/>
                <w:sz w:val="18"/>
              </w:rPr>
              <w:t>8</w:t>
            </w:r>
          </w:p>
        </w:tc>
      </w:tr>
      <w:tr>
        <w:trPr>
          <w:trHeight w:val="319" w:hRule="atLeast"/>
        </w:trPr>
        <w:tc>
          <w:tcPr>
            <w:tcW w:w="3000" w:type="dxa"/>
            <w:shd w:val="clear" w:color="auto" w:fill="F7F9F9"/>
          </w:tcPr>
          <w:p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if </w:t>
            </w:r>
            <w:r>
              <w:rPr>
                <w:spacing w:val="-2"/>
                <w:sz w:val="18"/>
              </w:rPr>
              <w:t>anidado</w:t>
            </w:r>
          </w:p>
        </w:tc>
        <w:tc>
          <w:tcPr>
            <w:tcW w:w="5140" w:type="dxa"/>
            <w:shd w:val="clear" w:color="auto" w:fill="F7F9F9"/>
          </w:tcPr>
          <w:p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Descuento por edad / </w:t>
            </w:r>
            <w:r>
              <w:rPr>
                <w:spacing w:val="-2"/>
                <w:sz w:val="18"/>
              </w:rPr>
              <w:t>estudiante</w:t>
            </w:r>
          </w:p>
        </w:tc>
        <w:tc>
          <w:tcPr>
            <w:tcW w:w="1500" w:type="dxa"/>
            <w:shd w:val="clear" w:color="auto" w:fill="F7F9F9"/>
          </w:tcPr>
          <w:p>
            <w:pPr>
              <w:pStyle w:val="TableParagraph"/>
              <w:spacing w:before="58"/>
              <w:ind w:left="113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</w:tr>
      <w:tr>
        <w:trPr>
          <w:trHeight w:val="320" w:hRule="atLeast"/>
        </w:trPr>
        <w:tc>
          <w:tcPr>
            <w:tcW w:w="3000" w:type="dxa"/>
          </w:tcPr>
          <w:p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if en un </w:t>
            </w:r>
            <w:r>
              <w:rPr>
                <w:spacing w:val="-2"/>
                <w:sz w:val="18"/>
              </w:rPr>
              <w:t>renglón</w:t>
            </w:r>
          </w:p>
        </w:tc>
        <w:tc>
          <w:tcPr>
            <w:tcW w:w="5140" w:type="dxa"/>
          </w:tcPr>
          <w:p>
            <w:pPr>
              <w:pStyle w:val="TableParagraph"/>
              <w:spacing w:before="60"/>
              <w:rPr>
                <w:sz w:val="18"/>
              </w:rPr>
            </w:pPr>
            <w:r>
              <w:rPr>
                <w:sz w:val="18"/>
              </w:rPr>
              <w:t>Sumar el casillero al precio </w:t>
            </w:r>
            <w:r>
              <w:rPr>
                <w:spacing w:val="-2"/>
                <w:sz w:val="18"/>
              </w:rPr>
              <w:t>mensual</w:t>
            </w:r>
          </w:p>
        </w:tc>
        <w:tc>
          <w:tcPr>
            <w:tcW w:w="1500" w:type="dxa"/>
          </w:tcPr>
          <w:p>
            <w:pPr>
              <w:pStyle w:val="TableParagraph"/>
              <w:spacing w:before="60"/>
              <w:ind w:left="113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</w:tr>
      <w:tr>
        <w:trPr>
          <w:trHeight w:val="320" w:hRule="atLeast"/>
        </w:trPr>
        <w:tc>
          <w:tcPr>
            <w:tcW w:w="3000" w:type="dxa"/>
            <w:shd w:val="clear" w:color="auto" w:fill="F7F9F9"/>
          </w:tcPr>
          <w:p>
            <w:pPr>
              <w:pStyle w:val="TableParagraph"/>
              <w:spacing w:before="62"/>
              <w:rPr>
                <w:sz w:val="18"/>
              </w:rPr>
            </w:pPr>
            <w:r>
              <w:rPr>
                <w:sz w:val="18"/>
              </w:rPr>
              <w:t>Operador </w:t>
            </w:r>
            <w:r>
              <w:rPr>
                <w:spacing w:val="-2"/>
                <w:sz w:val="18"/>
              </w:rPr>
              <w:t>ternario</w:t>
            </w:r>
          </w:p>
        </w:tc>
        <w:tc>
          <w:tcPr>
            <w:tcW w:w="5140" w:type="dxa"/>
            <w:shd w:val="clear" w:color="auto" w:fill="F7F9F9"/>
          </w:tcPr>
          <w:p>
            <w:pPr>
              <w:pStyle w:val="TableParagraph"/>
              <w:spacing w:before="62"/>
              <w:rPr>
                <w:sz w:val="18"/>
              </w:rPr>
            </w:pPr>
            <w:r>
              <w:rPr>
                <w:sz w:val="18"/>
              </w:rPr>
              <w:t>Categoría del socio y texto de la forma de </w:t>
            </w:r>
            <w:r>
              <w:rPr>
                <w:spacing w:val="-4"/>
                <w:sz w:val="18"/>
              </w:rPr>
              <w:t>pago</w:t>
            </w:r>
          </w:p>
        </w:tc>
        <w:tc>
          <w:tcPr>
            <w:tcW w:w="1500" w:type="dxa"/>
            <w:shd w:val="clear" w:color="auto" w:fill="F7F9F9"/>
          </w:tcPr>
          <w:p>
            <w:pPr>
              <w:pStyle w:val="TableParagraph"/>
              <w:spacing w:before="62"/>
              <w:ind w:left="113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>
        <w:trPr>
          <w:trHeight w:val="319" w:hRule="atLeast"/>
        </w:trPr>
        <w:tc>
          <w:tcPr>
            <w:tcW w:w="3000" w:type="dxa"/>
          </w:tcPr>
          <w:p>
            <w:pPr>
              <w:pStyle w:val="TableParagraph"/>
              <w:spacing w:before="64"/>
              <w:rPr>
                <w:sz w:val="18"/>
              </w:rPr>
            </w:pPr>
            <w:r>
              <w:rPr>
                <w:sz w:val="18"/>
              </w:rPr>
              <w:t>switch (string e </w:t>
            </w:r>
            <w:r>
              <w:rPr>
                <w:spacing w:val="-4"/>
                <w:sz w:val="18"/>
              </w:rPr>
              <w:t>int)</w:t>
            </w:r>
          </w:p>
        </w:tc>
        <w:tc>
          <w:tcPr>
            <w:tcW w:w="5140" w:type="dxa"/>
          </w:tcPr>
          <w:p>
            <w:pPr>
              <w:pStyle w:val="TableParagraph"/>
              <w:spacing w:before="64"/>
              <w:rPr>
                <w:sz w:val="18"/>
              </w:rPr>
            </w:pPr>
            <w:r>
              <w:rPr>
                <w:sz w:val="18"/>
              </w:rPr>
              <w:t>Precio según plan y horario según </w:t>
            </w:r>
            <w:r>
              <w:rPr>
                <w:spacing w:val="-2"/>
                <w:sz w:val="18"/>
              </w:rPr>
              <w:t>turno</w:t>
            </w:r>
          </w:p>
        </w:tc>
        <w:tc>
          <w:tcPr>
            <w:tcW w:w="1500" w:type="dxa"/>
          </w:tcPr>
          <w:p>
            <w:pPr>
              <w:pStyle w:val="TableParagraph"/>
              <w:spacing w:before="64"/>
              <w:ind w:left="113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320" w:hRule="atLeast"/>
        </w:trPr>
        <w:tc>
          <w:tcPr>
            <w:tcW w:w="3000" w:type="dxa"/>
            <w:shd w:val="clear" w:color="auto" w:fill="F7F9F9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Conversión y validación </w:t>
            </w:r>
            <w:r>
              <w:rPr>
                <w:spacing w:val="-2"/>
                <w:sz w:val="18"/>
              </w:rPr>
              <w:t>(SP3)</w:t>
            </w:r>
          </w:p>
        </w:tc>
        <w:tc>
          <w:tcPr>
            <w:tcW w:w="5140" w:type="dxa"/>
            <w:shd w:val="clear" w:color="auto" w:fill="F7F9F9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Parse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TextBox,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filtrado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teclas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2"/>
                <w:sz w:val="18"/>
              </w:rPr>
              <w:t> KeyPress</w:t>
            </w:r>
          </w:p>
        </w:tc>
        <w:tc>
          <w:tcPr>
            <w:tcW w:w="1500" w:type="dxa"/>
            <w:shd w:val="clear" w:color="auto" w:fill="F7F9F9"/>
          </w:tcPr>
          <w:p>
            <w:pPr>
              <w:pStyle w:val="TableParagraph"/>
              <w:spacing w:before="66"/>
              <w:ind w:left="113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320" w:hRule="atLeast"/>
        </w:trPr>
        <w:tc>
          <w:tcPr>
            <w:tcW w:w="3000" w:type="dxa"/>
          </w:tcPr>
          <w:p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>struct </w:t>
            </w:r>
            <w:r>
              <w:rPr>
                <w:spacing w:val="-2"/>
                <w:sz w:val="18"/>
              </w:rPr>
              <w:t>(SP3)</w:t>
            </w:r>
          </w:p>
        </w:tc>
        <w:tc>
          <w:tcPr>
            <w:tcW w:w="5140" w:type="dxa"/>
          </w:tcPr>
          <w:p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>Agrupar los datos del socio en una sola </w:t>
            </w: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1500" w:type="dxa"/>
          </w:tcPr>
          <w:p>
            <w:pPr>
              <w:pStyle w:val="TableParagraph"/>
              <w:spacing w:before="68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40"/>
          <w:pgMar w:header="452" w:footer="642" w:top="880" w:bottom="880" w:left="992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698499</wp:posOffset>
                </wp:positionH>
                <wp:positionV relativeFrom="page">
                  <wp:posOffset>8736179</wp:posOffset>
                </wp:positionV>
                <wp:extent cx="6146165" cy="71310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146165" cy="713105"/>
                          <a:chExt cx="6146165" cy="71310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1590" y="0"/>
                            <a:ext cx="61245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704850">
                                <a:moveTo>
                                  <a:pt x="6124575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0"/>
                                </a:lnTo>
                                <a:lnTo>
                                  <a:pt x="6124575" y="0"/>
                                </a:lnTo>
                                <a:lnTo>
                                  <a:pt x="6124575" y="704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9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9050" y="1420"/>
                            <a:ext cx="127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1200">
                                <a:moveTo>
                                  <a:pt x="0" y="0"/>
                                </a:moveTo>
                                <a:lnTo>
                                  <a:pt x="0" y="7111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D4AB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8100" y="0"/>
                            <a:ext cx="610806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16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D4AB0D"/>
                                  <w:w w:val="75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color w:val="D4AB0D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AB0D"/>
                                  <w:spacing w:val="-2"/>
                                  <w:sz w:val="20"/>
                                </w:rPr>
                                <w:t>Atención</w:t>
                              </w:r>
                            </w:p>
                            <w:p>
                              <w:pPr>
                                <w:spacing w:line="264" w:lineRule="auto" w:before="73"/>
                                <w:ind w:left="1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dos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RadioButton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tienen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estar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dentro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mismo</w:t>
                              </w:r>
                              <w:r>
                                <w:rPr>
                                  <w:b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GroupBox.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quedan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contenedores distintos, se pueden marcar los dos a la vez y la lógica de pago deja de funcionar.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999996pt;margin-top:687.888184pt;width:483.95pt;height:56.15pt;mso-position-horizontal-relative:page;mso-position-vertical-relative:page;z-index:15730176" id="docshapegroup6" coordorigin="1100,13758" coordsize="9679,1123">
                <v:rect style="position:absolute;left:1134;top:13757;width:9645;height:1110" id="docshape7" filled="true" fillcolor="#fef9e7" stroked="false">
                  <v:fill type="solid"/>
                </v:rect>
                <v:line style="position:absolute" from="1130,13760" to="1130,14880" stroked="true" strokeweight="3pt" strokecolor="#d4ab0d">
                  <v:stroke dashstyle="solid"/>
                </v:line>
                <v:shape style="position:absolute;left:1160;top:13757;width:9619;height:1110" type="#_x0000_t202" id="docshape8" filled="false" stroked="false">
                  <v:textbox inset="0,0,0,0">
                    <w:txbxContent>
                      <w:p>
                        <w:pPr>
                          <w:spacing w:before="91"/>
                          <w:ind w:left="16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D4AB0D"/>
                            <w:w w:val="75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color w:val="D4AB0D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D4AB0D"/>
                            <w:spacing w:val="-2"/>
                            <w:sz w:val="20"/>
                          </w:rPr>
                          <w:t>Atención</w:t>
                        </w:r>
                      </w:p>
                      <w:p>
                        <w:pPr>
                          <w:spacing w:line="264" w:lineRule="auto" w:before="73"/>
                          <w:ind w:left="1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Los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dos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RadioButton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tienen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estar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dentro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del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mismo</w:t>
                        </w:r>
                        <w:r>
                          <w:rPr>
                            <w:b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GroupBox.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Si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quedan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contenedores distintos, se pueden marcar los dos a la vez y la lógica de pago deja de funcionar.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723899</wp:posOffset>
                </wp:positionH>
                <wp:positionV relativeFrom="paragraph">
                  <wp:posOffset>424193</wp:posOffset>
                </wp:positionV>
                <wp:extent cx="612140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E67D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56.999996pt,33.401073pt" to="538.999984pt,33.401073pt" stroked="true" strokeweight="2.0pt" strokecolor="#e67d21">
                <v:stroke dashstyle="solid"/>
                <w10:wrap type="none"/>
              </v:line>
            </w:pict>
          </mc:Fallback>
        </mc:AlternateContent>
      </w:r>
      <w:bookmarkStart w:name="Etapa 1 · Crear el proyecto " w:id="5"/>
      <w:bookmarkEnd w:id="5"/>
      <w:r>
        <w:rPr>
          <w:b w:val="0"/>
        </w:rPr>
      </w:r>
      <w:r>
        <w:rPr>
          <w:color w:val="E67D21"/>
        </w:rPr>
        <w:t>Etapa 1 · </w:t>
      </w:r>
      <w:r>
        <w:rPr>
          <w:color w:val="2B3D4F"/>
        </w:rPr>
        <w:t>Crear el </w:t>
      </w:r>
      <w:r>
        <w:rPr>
          <w:color w:val="2B3D4F"/>
          <w:spacing w:val="-2"/>
        </w:rPr>
        <w:t>proyecto</w:t>
      </w:r>
    </w:p>
    <w:p>
      <w:pPr>
        <w:pStyle w:val="BodyText"/>
        <w:spacing w:before="75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1110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spacing w:before="2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ind w:left="0"/>
              <w:jc w:val="center"/>
              <w:rPr>
                <w:b/>
                <w:sz w:val="32"/>
              </w:rPr>
            </w:pPr>
            <w:r>
              <w:rPr>
                <w:b/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Crear</w:t>
            </w:r>
            <w:r>
              <w:rPr>
                <w:b/>
                <w:color w:val="2B3D4F"/>
                <w:spacing w:val="-6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el</w:t>
            </w:r>
            <w:r>
              <w:rPr>
                <w:b/>
                <w:color w:val="2B3D4F"/>
                <w:spacing w:val="-6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proyecto</w:t>
            </w:r>
            <w:r>
              <w:rPr>
                <w:b/>
                <w:color w:val="2B3D4F"/>
                <w:spacing w:val="-6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Windows</w:t>
            </w:r>
            <w:r>
              <w:rPr>
                <w:b/>
                <w:color w:val="2B3D4F"/>
                <w:spacing w:val="-6"/>
                <w:sz w:val="22"/>
              </w:rPr>
              <w:t> </w:t>
            </w:r>
            <w:r>
              <w:rPr>
                <w:b/>
                <w:color w:val="2B3D4F"/>
                <w:spacing w:val="-2"/>
                <w:sz w:val="22"/>
              </w:rPr>
              <w:t>Forms</w:t>
            </w:r>
          </w:p>
          <w:p>
            <w:pPr>
              <w:pStyle w:val="TableParagraph"/>
              <w:spacing w:line="264" w:lineRule="auto" w:before="80"/>
              <w:ind w:left="195"/>
              <w:rPr>
                <w:sz w:val="20"/>
              </w:rPr>
            </w:pPr>
            <w:r>
              <w:rPr>
                <w:sz w:val="20"/>
              </w:rPr>
              <w:t>Abrí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Crear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un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nuevo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proyecto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Aplicación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Windows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Forms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sz w:val="20"/>
              </w:rPr>
              <w:t>(C#). Nombralo </w:t>
            </w:r>
            <w:r>
              <w:rPr>
                <w:b/>
                <w:sz w:val="20"/>
              </w:rPr>
              <w:t>pryApellidoGimnasio </w:t>
            </w:r>
            <w:r>
              <w:rPr>
                <w:sz w:val="20"/>
              </w:rPr>
              <w:t>y elegí una carpeta propia.</w:t>
            </w:r>
          </w:p>
        </w:tc>
      </w:tr>
    </w:tbl>
    <w:p>
      <w:pPr>
        <w:pStyle w:val="BodyText"/>
        <w:spacing w:before="150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1680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spacing w:before="285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ind w:left="0"/>
              <w:jc w:val="center"/>
              <w:rPr>
                <w:b/>
                <w:sz w:val="32"/>
              </w:rPr>
            </w:pPr>
            <w:r>
              <w:rPr>
                <w:b/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Renombrar</w:t>
            </w:r>
            <w:r>
              <w:rPr>
                <w:b/>
                <w:color w:val="2B3D4F"/>
                <w:spacing w:val="-6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el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pacing w:val="-2"/>
                <w:sz w:val="22"/>
              </w:rPr>
              <w:t>formulario</w:t>
            </w:r>
          </w:p>
          <w:p>
            <w:pPr>
              <w:pStyle w:val="TableParagraph"/>
              <w:spacing w:line="264" w:lineRule="auto" w:before="80"/>
              <w:ind w:left="195"/>
              <w:rPr>
                <w:sz w:val="20"/>
              </w:rPr>
            </w:pP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Explorador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soluciones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renombrá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Form1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frmInscripcion</w:t>
            </w:r>
            <w:r>
              <w:rPr>
                <w:sz w:val="20"/>
              </w:rPr>
              <w:t>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Aceptá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cuando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Studio pregunte si querés cambiar también las referencias.</w:t>
            </w:r>
          </w:p>
          <w:p>
            <w:pPr>
              <w:pStyle w:val="TableParagraph"/>
              <w:spacing w:line="264" w:lineRule="auto" w:before="60"/>
              <w:ind w:left="195"/>
              <w:rPr>
                <w:sz w:val="20"/>
              </w:rPr>
            </w:pPr>
            <w:r>
              <w:rPr>
                <w:sz w:val="20"/>
              </w:rPr>
              <w:t>En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Propiedades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(F4): Text = </w:t>
            </w:r>
            <w:r>
              <w:rPr>
                <w:b/>
                <w:sz w:val="20"/>
              </w:rPr>
              <w:t>Gimnasio Siglo — Inscripción</w:t>
            </w:r>
            <w:r>
              <w:rPr>
                <w:sz w:val="20"/>
              </w:rPr>
              <w:t>, StartPosition = </w:t>
            </w:r>
            <w:r>
              <w:rPr>
                <w:b/>
                <w:sz w:val="20"/>
              </w:rPr>
              <w:t>CenterScreen</w:t>
            </w:r>
            <w:r>
              <w:rPr>
                <w:sz w:val="20"/>
              </w:rPr>
              <w:t>, FormBorderStyle = </w:t>
            </w:r>
            <w:r>
              <w:rPr>
                <w:b/>
                <w:sz w:val="20"/>
              </w:rPr>
              <w:t>FixedSingle</w:t>
            </w:r>
            <w:r>
              <w:rPr>
                <w:sz w:val="20"/>
              </w:rPr>
              <w:t>, MaximizeBox = </w:t>
            </w:r>
            <w:r>
              <w:rPr>
                <w:b/>
                <w:sz w:val="20"/>
              </w:rPr>
              <w:t>False</w:t>
            </w:r>
            <w:r>
              <w:rPr>
                <w:sz w:val="20"/>
              </w:rPr>
              <w:t>.</w:t>
            </w:r>
          </w:p>
        </w:tc>
      </w:tr>
    </w:tbl>
    <w:p>
      <w:pPr>
        <w:pStyle w:val="BodyText"/>
        <w:spacing w:before="146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1110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spacing w:before="2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ind w:left="0"/>
              <w:jc w:val="center"/>
              <w:rPr>
                <w:b/>
                <w:sz w:val="32"/>
              </w:rPr>
            </w:pPr>
            <w:r>
              <w:rPr>
                <w:b/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Primera</w:t>
            </w:r>
            <w:r>
              <w:rPr>
                <w:b/>
                <w:color w:val="2B3D4F"/>
                <w:spacing w:val="-7"/>
                <w:sz w:val="22"/>
              </w:rPr>
              <w:t> </w:t>
            </w:r>
            <w:r>
              <w:rPr>
                <w:b/>
                <w:color w:val="2B3D4F"/>
                <w:spacing w:val="-2"/>
                <w:sz w:val="22"/>
              </w:rPr>
              <w:t>verificación</w:t>
            </w:r>
          </w:p>
          <w:p>
            <w:pPr>
              <w:pStyle w:val="TableParagraph"/>
              <w:spacing w:line="264" w:lineRule="auto" w:before="80"/>
              <w:ind w:left="195"/>
              <w:rPr>
                <w:sz w:val="20"/>
              </w:rPr>
            </w:pPr>
            <w:r>
              <w:rPr>
                <w:sz w:val="20"/>
              </w:rPr>
              <w:t>Ejecutá con </w:t>
            </w:r>
            <w:r>
              <w:rPr>
                <w:b/>
                <w:sz w:val="20"/>
              </w:rPr>
              <w:t>F5</w:t>
            </w:r>
            <w:r>
              <w:rPr>
                <w:sz w:val="20"/>
              </w:rPr>
              <w:t>. Debe abrirse la ventana vacía, centrada y sin poder maximizarse. Si compila, recién ahí seguí.</w:t>
            </w:r>
          </w:p>
        </w:tc>
      </w:tr>
    </w:tbl>
    <w:p>
      <w:pPr>
        <w:pStyle w:val="BodyText"/>
        <w:spacing w:before="6"/>
        <w:rPr>
          <w:b/>
          <w:sz w:val="30"/>
        </w:rPr>
      </w:pPr>
    </w:p>
    <w:p>
      <w:pPr>
        <w:spacing w:before="0"/>
        <w:ind w:left="141" w:right="0" w:firstLine="0"/>
        <w:jc w:val="left"/>
        <w:rPr>
          <w:i/>
          <w:sz w:val="18"/>
        </w:rPr>
      </w:pPr>
      <w:r>
        <w:rPr>
          <w:rFonts w:ascii="Bookman Old Style" w:hAnsi="Bookman Old Style" w:eastAsia="Bookman Old Style"/>
          <w:color w:val="7E8B8C"/>
          <w:sz w:val="21"/>
        </w:rPr>
        <w:t>📖</w:t>
      </w:r>
      <w:r>
        <w:rPr>
          <w:rFonts w:ascii="Bookman Old Style" w:hAnsi="Bookman Old Style" w:eastAsia="Bookman Old Style"/>
          <w:color w:val="7E8B8C"/>
          <w:spacing w:val="-39"/>
          <w:sz w:val="21"/>
        </w:rPr>
        <w:t> </w:t>
      </w:r>
      <w:r>
        <w:rPr>
          <w:b/>
          <w:color w:val="7E8B8C"/>
          <w:sz w:val="18"/>
        </w:rPr>
        <w:t>Texto</w:t>
      </w:r>
      <w:r>
        <w:rPr>
          <w:b/>
          <w:color w:val="7E8B8C"/>
          <w:spacing w:val="6"/>
          <w:sz w:val="18"/>
        </w:rPr>
        <w:t> </w:t>
      </w:r>
      <w:r>
        <w:rPr>
          <w:b/>
          <w:color w:val="7E8B8C"/>
          <w:sz w:val="18"/>
        </w:rPr>
        <w:t>de</w:t>
      </w:r>
      <w:r>
        <w:rPr>
          <w:b/>
          <w:color w:val="7E8B8C"/>
          <w:spacing w:val="5"/>
          <w:sz w:val="18"/>
        </w:rPr>
        <w:t> </w:t>
      </w:r>
      <w:r>
        <w:rPr>
          <w:b/>
          <w:color w:val="7E8B8C"/>
          <w:sz w:val="18"/>
        </w:rPr>
        <w:t>estudio:</w:t>
      </w:r>
      <w:r>
        <w:rPr>
          <w:b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SP1</w:t>
      </w:r>
      <w:r>
        <w:rPr>
          <w:i/>
          <w:color w:val="7E8B8C"/>
          <w:spacing w:val="5"/>
          <w:sz w:val="18"/>
        </w:rPr>
        <w:t> </w:t>
      </w:r>
      <w:r>
        <w:rPr>
          <w:i/>
          <w:color w:val="7E8B8C"/>
          <w:sz w:val="18"/>
        </w:rPr>
        <w:t>/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H3</w:t>
      </w:r>
      <w:r>
        <w:rPr>
          <w:i/>
          <w:color w:val="7E8B8C"/>
          <w:spacing w:val="5"/>
          <w:sz w:val="18"/>
        </w:rPr>
        <w:t> </w:t>
      </w:r>
      <w:r>
        <w:rPr>
          <w:i/>
          <w:color w:val="7E8B8C"/>
          <w:sz w:val="18"/>
        </w:rPr>
        <w:t>Visual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Studio</w:t>
      </w:r>
      <w:r>
        <w:rPr>
          <w:i/>
          <w:color w:val="7E8B8C"/>
          <w:spacing w:val="5"/>
          <w:sz w:val="18"/>
        </w:rPr>
        <w:t> </w:t>
      </w:r>
      <w:r>
        <w:rPr>
          <w:i/>
          <w:color w:val="7E8B8C"/>
          <w:sz w:val="18"/>
        </w:rPr>
        <w:t>(pág.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52)</w:t>
      </w:r>
      <w:r>
        <w:rPr>
          <w:i/>
          <w:color w:val="7E8B8C"/>
          <w:spacing w:val="5"/>
          <w:sz w:val="18"/>
        </w:rPr>
        <w:t> </w:t>
      </w:r>
      <w:r>
        <w:rPr>
          <w:i/>
          <w:color w:val="7E8B8C"/>
          <w:sz w:val="18"/>
        </w:rPr>
        <w:t>y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SP2</w:t>
      </w:r>
      <w:r>
        <w:rPr>
          <w:i/>
          <w:color w:val="7E8B8C"/>
          <w:spacing w:val="5"/>
          <w:sz w:val="18"/>
        </w:rPr>
        <w:t> </w:t>
      </w:r>
      <w:r>
        <w:rPr>
          <w:i/>
          <w:color w:val="7E8B8C"/>
          <w:sz w:val="18"/>
        </w:rPr>
        <w:t>/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H1</w:t>
      </w:r>
      <w:r>
        <w:rPr>
          <w:i/>
          <w:color w:val="7E8B8C"/>
          <w:spacing w:val="5"/>
          <w:sz w:val="18"/>
        </w:rPr>
        <w:t> </w:t>
      </w:r>
      <w:r>
        <w:rPr>
          <w:i/>
          <w:color w:val="7E8B8C"/>
          <w:sz w:val="18"/>
        </w:rPr>
        <w:t>Diseño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de</w:t>
      </w:r>
      <w:r>
        <w:rPr>
          <w:i/>
          <w:color w:val="7E8B8C"/>
          <w:spacing w:val="5"/>
          <w:sz w:val="18"/>
        </w:rPr>
        <w:t> </w:t>
      </w:r>
      <w:r>
        <w:rPr>
          <w:i/>
          <w:color w:val="7E8B8C"/>
          <w:sz w:val="18"/>
        </w:rPr>
        <w:t>formularios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(pág.</w:t>
      </w:r>
      <w:r>
        <w:rPr>
          <w:i/>
          <w:color w:val="7E8B8C"/>
          <w:spacing w:val="5"/>
          <w:sz w:val="18"/>
        </w:rPr>
        <w:t> </w:t>
      </w:r>
      <w:r>
        <w:rPr>
          <w:i/>
          <w:color w:val="7E8B8C"/>
          <w:spacing w:val="-4"/>
          <w:sz w:val="18"/>
        </w:rPr>
        <w:t>91).</w:t>
      </w:r>
    </w:p>
    <w:p>
      <w:pPr>
        <w:pStyle w:val="Heading1"/>
        <w:spacing w:before="1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723899</wp:posOffset>
                </wp:positionH>
                <wp:positionV relativeFrom="paragraph">
                  <wp:posOffset>394822</wp:posOffset>
                </wp:positionV>
                <wp:extent cx="612140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E67D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56.999996pt,31.088375pt" to="538.999984pt,31.088375pt" stroked="true" strokeweight="2.0pt" strokecolor="#e67d21">
                <v:stroke dashstyle="solid"/>
                <w10:wrap type="none"/>
              </v:line>
            </w:pict>
          </mc:Fallback>
        </mc:AlternateContent>
      </w:r>
      <w:bookmarkStart w:name="Etapa 2 · Diseñar la interfaz " w:id="6"/>
      <w:bookmarkEnd w:id="6"/>
      <w:r>
        <w:rPr>
          <w:b w:val="0"/>
        </w:rPr>
      </w:r>
      <w:r>
        <w:rPr>
          <w:color w:val="E67D21"/>
        </w:rPr>
        <w:t>Etapa 2 · </w:t>
      </w:r>
      <w:r>
        <w:rPr>
          <w:color w:val="2B3D4F"/>
        </w:rPr>
        <w:t>Diseñar la </w:t>
      </w:r>
      <w:r>
        <w:rPr>
          <w:color w:val="2B3D4F"/>
          <w:spacing w:val="-2"/>
        </w:rPr>
        <w:t>interfaz</w:t>
      </w:r>
    </w:p>
    <w:p>
      <w:pPr>
        <w:spacing w:line="276" w:lineRule="auto" w:before="305"/>
        <w:ind w:left="141" w:right="0" w:firstLine="0"/>
        <w:jc w:val="left"/>
        <w:rPr>
          <w:sz w:val="21"/>
        </w:rPr>
      </w:pPr>
      <w:r>
        <w:rPr>
          <w:sz w:val="21"/>
        </w:rPr>
        <w:t>Armá el formulario con estos controles. Agrupá lo relacionado en </w:t>
      </w:r>
      <w:r>
        <w:rPr>
          <w:b/>
          <w:sz w:val="21"/>
        </w:rPr>
        <w:t>GroupBox</w:t>
      </w:r>
      <w:r>
        <w:rPr>
          <w:b/>
          <w:spacing w:val="-3"/>
          <w:sz w:val="21"/>
        </w:rPr>
        <w:t> </w:t>
      </w:r>
      <w:r>
        <w:rPr>
          <w:sz w:val="21"/>
        </w:rPr>
        <w:t>(</w:t>
      </w:r>
      <w:r>
        <w:rPr>
          <w:i/>
          <w:sz w:val="21"/>
        </w:rPr>
        <w:t>Datos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personales,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Plan, Forma de pago</w:t>
      </w:r>
      <w:r>
        <w:rPr>
          <w:sz w:val="21"/>
        </w:rPr>
        <w:t>). Respetá los nombres: los vas a usar en todo el proyecto.</w:t>
      </w:r>
    </w:p>
    <w:p>
      <w:pPr>
        <w:pStyle w:val="BodyText"/>
        <w:spacing w:before="2" w:after="1"/>
        <w:rPr>
          <w:sz w:val="9"/>
        </w:rPr>
      </w:pPr>
    </w:p>
    <w:tbl>
      <w:tblPr>
        <w:tblW w:w="0" w:type="auto"/>
        <w:jc w:val="left"/>
        <w:tblInd w:w="147" w:type="dxa"/>
        <w:tblBorders>
          <w:top w:val="single" w:sz="8" w:space="0" w:color="D5D8DB"/>
          <w:left w:val="single" w:sz="8" w:space="0" w:color="D5D8DB"/>
          <w:bottom w:val="single" w:sz="8" w:space="0" w:color="D5D8DB"/>
          <w:right w:val="single" w:sz="8" w:space="0" w:color="D5D8DB"/>
          <w:insideH w:val="single" w:sz="8" w:space="0" w:color="D5D8DB"/>
          <w:insideV w:val="single" w:sz="8" w:space="0" w:color="D5D8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1700"/>
        <w:gridCol w:w="3140"/>
        <w:gridCol w:w="3300"/>
      </w:tblGrid>
      <w:tr>
        <w:trPr>
          <w:trHeight w:val="320" w:hRule="atLeast"/>
        </w:trPr>
        <w:tc>
          <w:tcPr>
            <w:tcW w:w="1500" w:type="dxa"/>
            <w:shd w:val="clear" w:color="auto" w:fill="2B3D4F"/>
          </w:tcPr>
          <w:p>
            <w:pPr>
              <w:pStyle w:val="TableParagraph"/>
              <w:spacing w:before="6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Control</w:t>
            </w:r>
          </w:p>
        </w:tc>
        <w:tc>
          <w:tcPr>
            <w:tcW w:w="1700" w:type="dxa"/>
            <w:shd w:val="clear" w:color="auto" w:fill="2B3D4F"/>
          </w:tcPr>
          <w:p>
            <w:pPr>
              <w:pStyle w:val="TableParagraph"/>
              <w:spacing w:before="68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3140" w:type="dxa"/>
            <w:shd w:val="clear" w:color="auto" w:fill="2B3D4F"/>
          </w:tcPr>
          <w:p>
            <w:pPr>
              <w:pStyle w:val="TableParagraph"/>
              <w:spacing w:before="68"/>
              <w:ind w:left="10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Text</w:t>
            </w:r>
            <w:r>
              <w:rPr>
                <w:b/>
                <w:color w:val="FFFFFF"/>
                <w:spacing w:val="-7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7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contenido</w:t>
            </w:r>
          </w:p>
        </w:tc>
        <w:tc>
          <w:tcPr>
            <w:tcW w:w="3300" w:type="dxa"/>
            <w:shd w:val="clear" w:color="auto" w:fill="2B3D4F"/>
          </w:tcPr>
          <w:p>
            <w:pPr>
              <w:pStyle w:val="TableParagraph"/>
              <w:spacing w:before="68"/>
              <w:ind w:left="9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Propiedades a </w:t>
            </w:r>
            <w:r>
              <w:rPr>
                <w:b/>
                <w:color w:val="FFFFFF"/>
                <w:spacing w:val="-2"/>
                <w:sz w:val="18"/>
              </w:rPr>
              <w:t>configurar</w:t>
            </w:r>
          </w:p>
        </w:tc>
      </w:tr>
      <w:tr>
        <w:trPr>
          <w:trHeight w:val="319" w:hRule="atLeast"/>
        </w:trPr>
        <w:tc>
          <w:tcPr>
            <w:tcW w:w="1500" w:type="dxa"/>
          </w:tcPr>
          <w:p>
            <w:pPr>
              <w:pStyle w:val="TableParagraph"/>
              <w:spacing w:before="70"/>
              <w:rPr>
                <w:sz w:val="18"/>
              </w:rPr>
            </w:pPr>
            <w:r>
              <w:rPr>
                <w:spacing w:val="-2"/>
                <w:sz w:val="18"/>
              </w:rPr>
              <w:t>TextBox</w:t>
            </w:r>
          </w:p>
        </w:tc>
        <w:tc>
          <w:tcPr>
            <w:tcW w:w="1700" w:type="dxa"/>
          </w:tcPr>
          <w:p>
            <w:pPr>
              <w:pStyle w:val="TableParagraph"/>
              <w:spacing w:before="70"/>
              <w:rPr>
                <w:sz w:val="18"/>
              </w:rPr>
            </w:pPr>
            <w:r>
              <w:rPr>
                <w:spacing w:val="-2"/>
                <w:sz w:val="18"/>
              </w:rPr>
              <w:t>txtNombre</w:t>
            </w:r>
          </w:p>
        </w:tc>
        <w:tc>
          <w:tcPr>
            <w:tcW w:w="3140" w:type="dxa"/>
          </w:tcPr>
          <w:p>
            <w:pPr>
              <w:pStyle w:val="TableParagraph"/>
              <w:spacing w:before="70"/>
              <w:ind w:left="104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3300" w:type="dxa"/>
          </w:tcPr>
          <w:p>
            <w:pPr>
              <w:pStyle w:val="TableParagraph"/>
              <w:spacing w:before="70"/>
              <w:ind w:left="99"/>
              <w:rPr>
                <w:sz w:val="18"/>
              </w:rPr>
            </w:pPr>
            <w:r>
              <w:rPr>
                <w:sz w:val="18"/>
              </w:rPr>
              <w:t>MaxLength = </w:t>
            </w:r>
            <w:r>
              <w:rPr>
                <w:spacing w:val="-5"/>
                <w:sz w:val="18"/>
              </w:rPr>
              <w:t>30</w:t>
            </w:r>
          </w:p>
        </w:tc>
      </w:tr>
      <w:tr>
        <w:trPr>
          <w:trHeight w:val="320" w:hRule="atLeast"/>
        </w:trPr>
        <w:tc>
          <w:tcPr>
            <w:tcW w:w="1500" w:type="dxa"/>
            <w:shd w:val="clear" w:color="auto" w:fill="F7F9F9"/>
          </w:tcPr>
          <w:p>
            <w:pPr>
              <w:pStyle w:val="TableParagraph"/>
              <w:spacing w:before="72"/>
              <w:rPr>
                <w:sz w:val="18"/>
              </w:rPr>
            </w:pPr>
            <w:r>
              <w:rPr>
                <w:spacing w:val="-2"/>
                <w:sz w:val="18"/>
              </w:rPr>
              <w:t>TextBox</w:t>
            </w:r>
          </w:p>
        </w:tc>
        <w:tc>
          <w:tcPr>
            <w:tcW w:w="1700" w:type="dxa"/>
            <w:shd w:val="clear" w:color="auto" w:fill="F7F9F9"/>
          </w:tcPr>
          <w:p>
            <w:pPr>
              <w:pStyle w:val="TableParagraph"/>
              <w:spacing w:before="72"/>
              <w:rPr>
                <w:sz w:val="18"/>
              </w:rPr>
            </w:pPr>
            <w:r>
              <w:rPr>
                <w:spacing w:val="-2"/>
                <w:sz w:val="18"/>
              </w:rPr>
              <w:t>txtEdad</w:t>
            </w:r>
          </w:p>
        </w:tc>
        <w:tc>
          <w:tcPr>
            <w:tcW w:w="3140" w:type="dxa"/>
            <w:shd w:val="clear" w:color="auto" w:fill="F7F9F9"/>
          </w:tcPr>
          <w:p>
            <w:pPr>
              <w:pStyle w:val="TableParagraph"/>
              <w:spacing w:before="72"/>
              <w:ind w:left="104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3300" w:type="dxa"/>
            <w:shd w:val="clear" w:color="auto" w:fill="F7F9F9"/>
          </w:tcPr>
          <w:p>
            <w:pPr>
              <w:pStyle w:val="TableParagraph"/>
              <w:spacing w:before="72"/>
              <w:ind w:left="99"/>
              <w:rPr>
                <w:sz w:val="18"/>
              </w:rPr>
            </w:pPr>
            <w:r>
              <w:rPr>
                <w:sz w:val="18"/>
              </w:rPr>
              <w:t>MaxLength =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340" w:hRule="atLeast"/>
        </w:trPr>
        <w:tc>
          <w:tcPr>
            <w:tcW w:w="1500" w:type="dxa"/>
          </w:tcPr>
          <w:p>
            <w:pPr>
              <w:pStyle w:val="TableParagraph"/>
              <w:spacing w:before="74"/>
              <w:rPr>
                <w:sz w:val="18"/>
              </w:rPr>
            </w:pPr>
            <w:r>
              <w:rPr>
                <w:spacing w:val="-2"/>
                <w:sz w:val="18"/>
              </w:rPr>
              <w:t>CheckBox</w:t>
            </w:r>
          </w:p>
        </w:tc>
        <w:tc>
          <w:tcPr>
            <w:tcW w:w="1700" w:type="dxa"/>
          </w:tcPr>
          <w:p>
            <w:pPr>
              <w:pStyle w:val="TableParagraph"/>
              <w:spacing w:before="74"/>
              <w:rPr>
                <w:sz w:val="18"/>
              </w:rPr>
            </w:pPr>
            <w:r>
              <w:rPr>
                <w:spacing w:val="-2"/>
                <w:sz w:val="18"/>
              </w:rPr>
              <w:t>chkEstudiante</w:t>
            </w:r>
          </w:p>
        </w:tc>
        <w:tc>
          <w:tcPr>
            <w:tcW w:w="3140" w:type="dxa"/>
          </w:tcPr>
          <w:p>
            <w:pPr>
              <w:pStyle w:val="TableParagraph"/>
              <w:spacing w:before="74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Estudiante</w:t>
            </w:r>
          </w:p>
        </w:tc>
        <w:tc>
          <w:tcPr>
            <w:tcW w:w="3300" w:type="dxa"/>
          </w:tcPr>
          <w:p>
            <w:pPr>
              <w:pStyle w:val="TableParagraph"/>
              <w:spacing w:before="74"/>
              <w:ind w:left="99"/>
              <w:rPr>
                <w:sz w:val="18"/>
              </w:rPr>
            </w:pPr>
            <w:r>
              <w:rPr>
                <w:sz w:val="18"/>
              </w:rPr>
              <w:t>Checked = </w:t>
            </w:r>
            <w:r>
              <w:rPr>
                <w:spacing w:val="-2"/>
                <w:sz w:val="18"/>
              </w:rPr>
              <w:t>False</w:t>
            </w:r>
          </w:p>
        </w:tc>
      </w:tr>
      <w:tr>
        <w:trPr>
          <w:trHeight w:val="319" w:hRule="atLeast"/>
        </w:trPr>
        <w:tc>
          <w:tcPr>
            <w:tcW w:w="1500" w:type="dxa"/>
            <w:shd w:val="clear" w:color="auto" w:fill="F7F9F9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spacing w:val="-2"/>
                <w:sz w:val="18"/>
              </w:rPr>
              <w:t>ComboBox</w:t>
            </w:r>
          </w:p>
        </w:tc>
        <w:tc>
          <w:tcPr>
            <w:tcW w:w="1700" w:type="dxa"/>
            <w:shd w:val="clear" w:color="auto" w:fill="F7F9F9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spacing w:val="-2"/>
                <w:sz w:val="18"/>
              </w:rPr>
              <w:t>cboPlan</w:t>
            </w:r>
          </w:p>
        </w:tc>
        <w:tc>
          <w:tcPr>
            <w:tcW w:w="3140" w:type="dxa"/>
            <w:shd w:val="clear" w:color="auto" w:fill="F7F9F9"/>
          </w:tcPr>
          <w:p>
            <w:pPr>
              <w:pStyle w:val="TableParagraph"/>
              <w:spacing w:before="56"/>
              <w:ind w:left="104"/>
              <w:rPr>
                <w:sz w:val="18"/>
              </w:rPr>
            </w:pPr>
            <w:r>
              <w:rPr>
                <w:sz w:val="18"/>
              </w:rPr>
              <w:t>Musculación / Funcional / </w:t>
            </w:r>
            <w:r>
              <w:rPr>
                <w:spacing w:val="-2"/>
                <w:sz w:val="18"/>
              </w:rPr>
              <w:t>Natación</w:t>
            </w:r>
          </w:p>
        </w:tc>
        <w:tc>
          <w:tcPr>
            <w:tcW w:w="3300" w:type="dxa"/>
            <w:shd w:val="clear" w:color="auto" w:fill="F7F9F9"/>
          </w:tcPr>
          <w:p>
            <w:pPr>
              <w:pStyle w:val="TableParagraph"/>
              <w:spacing w:before="56"/>
              <w:ind w:left="99"/>
              <w:rPr>
                <w:sz w:val="18"/>
              </w:rPr>
            </w:pPr>
            <w:r>
              <w:rPr>
                <w:sz w:val="18"/>
              </w:rPr>
              <w:t>DropDownStyle = </w:t>
            </w:r>
            <w:r>
              <w:rPr>
                <w:spacing w:val="-2"/>
                <w:sz w:val="18"/>
              </w:rPr>
              <w:t>DropDownList</w:t>
            </w:r>
          </w:p>
        </w:tc>
      </w:tr>
      <w:tr>
        <w:trPr>
          <w:trHeight w:val="320" w:hRule="atLeast"/>
        </w:trPr>
        <w:tc>
          <w:tcPr>
            <w:tcW w:w="1500" w:type="dxa"/>
          </w:tcPr>
          <w:p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ComboBox</w:t>
            </w:r>
          </w:p>
        </w:tc>
        <w:tc>
          <w:tcPr>
            <w:tcW w:w="1700" w:type="dxa"/>
          </w:tcPr>
          <w:p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cboTurno</w:t>
            </w:r>
          </w:p>
        </w:tc>
        <w:tc>
          <w:tcPr>
            <w:tcW w:w="3140" w:type="dxa"/>
          </w:tcPr>
          <w:p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z w:val="18"/>
              </w:rPr>
              <w:t>Mañana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Tarde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Noche</w:t>
            </w:r>
          </w:p>
        </w:tc>
        <w:tc>
          <w:tcPr>
            <w:tcW w:w="3300" w:type="dxa"/>
          </w:tcPr>
          <w:p>
            <w:pPr>
              <w:pStyle w:val="TableParagraph"/>
              <w:spacing w:before="58"/>
              <w:ind w:left="99"/>
              <w:rPr>
                <w:sz w:val="18"/>
              </w:rPr>
            </w:pPr>
            <w:r>
              <w:rPr>
                <w:sz w:val="18"/>
              </w:rPr>
              <w:t>DropDownStyle = </w:t>
            </w:r>
            <w:r>
              <w:rPr>
                <w:spacing w:val="-2"/>
                <w:sz w:val="18"/>
              </w:rPr>
              <w:t>DropDownList</w:t>
            </w:r>
          </w:p>
        </w:tc>
      </w:tr>
      <w:tr>
        <w:trPr>
          <w:trHeight w:val="319" w:hRule="atLeast"/>
        </w:trPr>
        <w:tc>
          <w:tcPr>
            <w:tcW w:w="1500" w:type="dxa"/>
            <w:shd w:val="clear" w:color="auto" w:fill="F7F9F9"/>
          </w:tcPr>
          <w:p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TextBox</w:t>
            </w:r>
          </w:p>
        </w:tc>
        <w:tc>
          <w:tcPr>
            <w:tcW w:w="1700" w:type="dxa"/>
            <w:shd w:val="clear" w:color="auto" w:fill="F7F9F9"/>
          </w:tcPr>
          <w:p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txtMeses</w:t>
            </w:r>
          </w:p>
        </w:tc>
        <w:tc>
          <w:tcPr>
            <w:tcW w:w="3140" w:type="dxa"/>
            <w:shd w:val="clear" w:color="auto" w:fill="F7F9F9"/>
          </w:tcPr>
          <w:p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3300" w:type="dxa"/>
            <w:shd w:val="clear" w:color="auto" w:fill="F7F9F9"/>
          </w:tcPr>
          <w:p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z w:val="18"/>
              </w:rPr>
              <w:t>MaxLength = </w:t>
            </w: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320" w:hRule="atLeast"/>
        </w:trPr>
        <w:tc>
          <w:tcPr>
            <w:tcW w:w="1500" w:type="dxa"/>
          </w:tcPr>
          <w:p>
            <w:pPr>
              <w:pStyle w:val="TableParagraph"/>
              <w:spacing w:before="62"/>
              <w:rPr>
                <w:sz w:val="18"/>
              </w:rPr>
            </w:pPr>
            <w:r>
              <w:rPr>
                <w:spacing w:val="-2"/>
                <w:sz w:val="18"/>
              </w:rPr>
              <w:t>CheckBox</w:t>
            </w:r>
          </w:p>
        </w:tc>
        <w:tc>
          <w:tcPr>
            <w:tcW w:w="1700" w:type="dxa"/>
          </w:tcPr>
          <w:p>
            <w:pPr>
              <w:pStyle w:val="TableParagraph"/>
              <w:spacing w:before="62"/>
              <w:rPr>
                <w:sz w:val="18"/>
              </w:rPr>
            </w:pPr>
            <w:r>
              <w:rPr>
                <w:spacing w:val="-2"/>
                <w:sz w:val="18"/>
              </w:rPr>
              <w:t>chkCasillero</w:t>
            </w:r>
          </w:p>
        </w:tc>
        <w:tc>
          <w:tcPr>
            <w:tcW w:w="3140" w:type="dxa"/>
          </w:tcPr>
          <w:p>
            <w:pPr>
              <w:pStyle w:val="TableParagraph"/>
              <w:spacing w:before="62"/>
              <w:ind w:left="104"/>
              <w:rPr>
                <w:sz w:val="18"/>
              </w:rPr>
            </w:pPr>
            <w:r>
              <w:rPr>
                <w:sz w:val="18"/>
              </w:rPr>
              <w:t>Casillero ($ </w:t>
            </w:r>
            <w:r>
              <w:rPr>
                <w:spacing w:val="-2"/>
                <w:sz w:val="18"/>
              </w:rPr>
              <w:t>3.000/mes)</w:t>
            </w:r>
          </w:p>
        </w:tc>
        <w:tc>
          <w:tcPr>
            <w:tcW w:w="3300" w:type="dxa"/>
          </w:tcPr>
          <w:p>
            <w:pPr>
              <w:pStyle w:val="TableParagraph"/>
              <w:spacing w:before="62"/>
              <w:ind w:left="99"/>
              <w:rPr>
                <w:sz w:val="18"/>
              </w:rPr>
            </w:pPr>
            <w:r>
              <w:rPr>
                <w:sz w:val="18"/>
              </w:rPr>
              <w:t>Checked = </w:t>
            </w:r>
            <w:r>
              <w:rPr>
                <w:spacing w:val="-2"/>
                <w:sz w:val="18"/>
              </w:rPr>
              <w:t>False</w:t>
            </w:r>
          </w:p>
        </w:tc>
      </w:tr>
      <w:tr>
        <w:trPr>
          <w:trHeight w:val="320" w:hRule="atLeast"/>
        </w:trPr>
        <w:tc>
          <w:tcPr>
            <w:tcW w:w="1500" w:type="dxa"/>
            <w:shd w:val="clear" w:color="auto" w:fill="F7F9F9"/>
          </w:tcPr>
          <w:p>
            <w:pPr>
              <w:pStyle w:val="TableParagraph"/>
              <w:spacing w:before="64"/>
              <w:rPr>
                <w:sz w:val="18"/>
              </w:rPr>
            </w:pPr>
            <w:r>
              <w:rPr>
                <w:spacing w:val="-2"/>
                <w:sz w:val="18"/>
              </w:rPr>
              <w:t>RadioButton</w:t>
            </w:r>
          </w:p>
        </w:tc>
        <w:tc>
          <w:tcPr>
            <w:tcW w:w="1700" w:type="dxa"/>
            <w:shd w:val="clear" w:color="auto" w:fill="F7F9F9"/>
          </w:tcPr>
          <w:p>
            <w:pPr>
              <w:pStyle w:val="TableParagraph"/>
              <w:spacing w:before="64"/>
              <w:rPr>
                <w:sz w:val="18"/>
              </w:rPr>
            </w:pPr>
            <w:r>
              <w:rPr>
                <w:spacing w:val="-2"/>
                <w:sz w:val="18"/>
              </w:rPr>
              <w:t>rbtEfectivo</w:t>
            </w:r>
          </w:p>
        </w:tc>
        <w:tc>
          <w:tcPr>
            <w:tcW w:w="3140" w:type="dxa"/>
            <w:shd w:val="clear" w:color="auto" w:fill="F7F9F9"/>
          </w:tcPr>
          <w:p>
            <w:pPr>
              <w:pStyle w:val="TableParagraph"/>
              <w:spacing w:before="64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Efectivo</w:t>
            </w:r>
          </w:p>
        </w:tc>
        <w:tc>
          <w:tcPr>
            <w:tcW w:w="3300" w:type="dxa"/>
            <w:shd w:val="clear" w:color="auto" w:fill="F7F9F9"/>
          </w:tcPr>
          <w:p>
            <w:pPr>
              <w:pStyle w:val="TableParagraph"/>
              <w:spacing w:before="64"/>
              <w:ind w:left="99"/>
              <w:rPr>
                <w:sz w:val="18"/>
              </w:rPr>
            </w:pPr>
            <w:r>
              <w:rPr>
                <w:sz w:val="18"/>
              </w:rPr>
              <w:t>Dentro del GroupBox de </w:t>
            </w:r>
            <w:r>
              <w:rPr>
                <w:spacing w:val="-4"/>
                <w:sz w:val="18"/>
              </w:rPr>
              <w:t>pago</w:t>
            </w:r>
          </w:p>
        </w:tc>
      </w:tr>
      <w:tr>
        <w:trPr>
          <w:trHeight w:val="319" w:hRule="atLeast"/>
        </w:trPr>
        <w:tc>
          <w:tcPr>
            <w:tcW w:w="150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RadioButton</w:t>
            </w:r>
          </w:p>
        </w:tc>
        <w:tc>
          <w:tcPr>
            <w:tcW w:w="1700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rbtTarjeta</w:t>
            </w:r>
          </w:p>
        </w:tc>
        <w:tc>
          <w:tcPr>
            <w:tcW w:w="3140" w:type="dxa"/>
          </w:tcPr>
          <w:p>
            <w:pPr>
              <w:pStyle w:val="TableParagraph"/>
              <w:spacing w:before="66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Tarjeta</w:t>
            </w:r>
          </w:p>
        </w:tc>
        <w:tc>
          <w:tcPr>
            <w:tcW w:w="3300" w:type="dxa"/>
          </w:tcPr>
          <w:p>
            <w:pPr>
              <w:pStyle w:val="TableParagraph"/>
              <w:spacing w:before="66"/>
              <w:ind w:left="99"/>
              <w:rPr>
                <w:sz w:val="18"/>
              </w:rPr>
            </w:pPr>
            <w:r>
              <w:rPr>
                <w:sz w:val="18"/>
              </w:rPr>
              <w:t>Mismo GroupBox que </w:t>
            </w:r>
            <w:r>
              <w:rPr>
                <w:spacing w:val="-2"/>
                <w:sz w:val="18"/>
              </w:rPr>
              <w:t>rbtEfectivo</w:t>
            </w:r>
          </w:p>
        </w:tc>
      </w:tr>
      <w:tr>
        <w:trPr>
          <w:trHeight w:val="320" w:hRule="atLeast"/>
        </w:trPr>
        <w:tc>
          <w:tcPr>
            <w:tcW w:w="1500" w:type="dxa"/>
            <w:shd w:val="clear" w:color="auto" w:fill="F7F9F9"/>
          </w:tcPr>
          <w:p>
            <w:pPr>
              <w:pStyle w:val="TableParagraph"/>
              <w:spacing w:before="68"/>
              <w:rPr>
                <w:sz w:val="18"/>
              </w:rPr>
            </w:pPr>
            <w:r>
              <w:rPr>
                <w:spacing w:val="-2"/>
                <w:sz w:val="18"/>
              </w:rPr>
              <w:t>ComboBox</w:t>
            </w:r>
          </w:p>
        </w:tc>
        <w:tc>
          <w:tcPr>
            <w:tcW w:w="1700" w:type="dxa"/>
            <w:shd w:val="clear" w:color="auto" w:fill="F7F9F9"/>
          </w:tcPr>
          <w:p>
            <w:pPr>
              <w:pStyle w:val="TableParagraph"/>
              <w:spacing w:before="68"/>
              <w:rPr>
                <w:sz w:val="18"/>
              </w:rPr>
            </w:pPr>
            <w:r>
              <w:rPr>
                <w:spacing w:val="-2"/>
                <w:sz w:val="18"/>
              </w:rPr>
              <w:t>cboCuotas</w:t>
            </w:r>
          </w:p>
        </w:tc>
        <w:tc>
          <w:tcPr>
            <w:tcW w:w="3140" w:type="dxa"/>
            <w:shd w:val="clear" w:color="auto" w:fill="F7F9F9"/>
          </w:tcPr>
          <w:p>
            <w:pPr>
              <w:pStyle w:val="TableParagraph"/>
              <w:spacing w:before="68"/>
              <w:ind w:left="104"/>
              <w:rPr>
                <w:sz w:val="18"/>
              </w:rPr>
            </w:pPr>
            <w:r>
              <w:rPr>
                <w:sz w:val="18"/>
              </w:rPr>
              <w:t>1 / 3 /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3300" w:type="dxa"/>
            <w:shd w:val="clear" w:color="auto" w:fill="F7F9F9"/>
          </w:tcPr>
          <w:p>
            <w:pPr>
              <w:pStyle w:val="TableParagraph"/>
              <w:spacing w:before="68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DropDownList</w:t>
            </w:r>
          </w:p>
        </w:tc>
      </w:tr>
      <w:tr>
        <w:trPr>
          <w:trHeight w:val="320" w:hRule="atLeast"/>
        </w:trPr>
        <w:tc>
          <w:tcPr>
            <w:tcW w:w="1500" w:type="dxa"/>
          </w:tcPr>
          <w:p>
            <w:pPr>
              <w:pStyle w:val="TableParagraph"/>
              <w:spacing w:before="70"/>
              <w:rPr>
                <w:sz w:val="18"/>
              </w:rPr>
            </w:pPr>
            <w:r>
              <w:rPr>
                <w:spacing w:val="-2"/>
                <w:sz w:val="18"/>
              </w:rPr>
              <w:t>Button</w:t>
            </w:r>
          </w:p>
        </w:tc>
        <w:tc>
          <w:tcPr>
            <w:tcW w:w="1700" w:type="dxa"/>
          </w:tcPr>
          <w:p>
            <w:pPr>
              <w:pStyle w:val="TableParagraph"/>
              <w:spacing w:before="70"/>
              <w:rPr>
                <w:sz w:val="18"/>
              </w:rPr>
            </w:pPr>
            <w:r>
              <w:rPr>
                <w:spacing w:val="-2"/>
                <w:sz w:val="18"/>
              </w:rPr>
              <w:t>btnCalcular</w:t>
            </w:r>
          </w:p>
        </w:tc>
        <w:tc>
          <w:tcPr>
            <w:tcW w:w="3140" w:type="dxa"/>
          </w:tcPr>
          <w:p>
            <w:pPr>
              <w:pStyle w:val="TableParagraph"/>
              <w:spacing w:before="7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&amp;Calcular</w:t>
            </w:r>
          </w:p>
        </w:tc>
        <w:tc>
          <w:tcPr>
            <w:tcW w:w="3300" w:type="dxa"/>
          </w:tcPr>
          <w:p>
            <w:pPr>
              <w:pStyle w:val="TableParagraph"/>
              <w:spacing w:before="70"/>
              <w:ind w:left="99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</w:tr>
      <w:tr>
        <w:trPr>
          <w:trHeight w:val="319" w:hRule="atLeast"/>
        </w:trPr>
        <w:tc>
          <w:tcPr>
            <w:tcW w:w="1500" w:type="dxa"/>
            <w:shd w:val="clear" w:color="auto" w:fill="F7F9F9"/>
          </w:tcPr>
          <w:p>
            <w:pPr>
              <w:pStyle w:val="TableParagraph"/>
              <w:spacing w:before="72"/>
              <w:rPr>
                <w:sz w:val="18"/>
              </w:rPr>
            </w:pPr>
            <w:r>
              <w:rPr>
                <w:spacing w:val="-2"/>
                <w:sz w:val="18"/>
              </w:rPr>
              <w:t>Button</w:t>
            </w:r>
          </w:p>
        </w:tc>
        <w:tc>
          <w:tcPr>
            <w:tcW w:w="1700" w:type="dxa"/>
            <w:shd w:val="clear" w:color="auto" w:fill="F7F9F9"/>
          </w:tcPr>
          <w:p>
            <w:pPr>
              <w:pStyle w:val="TableParagraph"/>
              <w:spacing w:before="72"/>
              <w:rPr>
                <w:sz w:val="18"/>
              </w:rPr>
            </w:pPr>
            <w:r>
              <w:rPr>
                <w:spacing w:val="-2"/>
                <w:sz w:val="18"/>
              </w:rPr>
              <w:t>btnLimpiar</w:t>
            </w:r>
          </w:p>
        </w:tc>
        <w:tc>
          <w:tcPr>
            <w:tcW w:w="3140" w:type="dxa"/>
            <w:shd w:val="clear" w:color="auto" w:fill="F7F9F9"/>
          </w:tcPr>
          <w:p>
            <w:pPr>
              <w:pStyle w:val="TableParagraph"/>
              <w:spacing w:before="72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&amp;Limpiar</w:t>
            </w:r>
          </w:p>
        </w:tc>
        <w:tc>
          <w:tcPr>
            <w:tcW w:w="3300" w:type="dxa"/>
            <w:shd w:val="clear" w:color="auto" w:fill="F7F9F9"/>
          </w:tcPr>
          <w:p>
            <w:pPr>
              <w:pStyle w:val="TableParagraph"/>
              <w:spacing w:before="72"/>
              <w:ind w:left="99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</w:tr>
      <w:tr>
        <w:trPr>
          <w:trHeight w:val="340" w:hRule="atLeast"/>
        </w:trPr>
        <w:tc>
          <w:tcPr>
            <w:tcW w:w="1500" w:type="dxa"/>
          </w:tcPr>
          <w:p>
            <w:pPr>
              <w:pStyle w:val="TableParagraph"/>
              <w:spacing w:before="74"/>
              <w:rPr>
                <w:sz w:val="18"/>
              </w:rPr>
            </w:pPr>
            <w:r>
              <w:rPr>
                <w:sz w:val="18"/>
              </w:rPr>
              <w:t>Label </w:t>
            </w:r>
            <w:r>
              <w:rPr>
                <w:spacing w:val="-2"/>
                <w:sz w:val="18"/>
              </w:rPr>
              <w:t>(varios)</w:t>
            </w:r>
          </w:p>
        </w:tc>
        <w:tc>
          <w:tcPr>
            <w:tcW w:w="1700" w:type="dxa"/>
          </w:tcPr>
          <w:p>
            <w:pPr>
              <w:pStyle w:val="TableParagraph"/>
              <w:spacing w:before="74"/>
              <w:rPr>
                <w:sz w:val="18"/>
              </w:rPr>
            </w:pPr>
            <w:r>
              <w:rPr>
                <w:spacing w:val="-4"/>
                <w:sz w:val="18"/>
              </w:rPr>
              <w:t>lbl…</w:t>
            </w:r>
          </w:p>
        </w:tc>
        <w:tc>
          <w:tcPr>
            <w:tcW w:w="3140" w:type="dxa"/>
          </w:tcPr>
          <w:p>
            <w:pPr>
              <w:pStyle w:val="TableParagraph"/>
              <w:spacing w:before="74"/>
              <w:ind w:left="104"/>
              <w:rPr>
                <w:sz w:val="18"/>
              </w:rPr>
            </w:pPr>
            <w:r>
              <w:rPr>
                <w:sz w:val="18"/>
              </w:rPr>
              <w:t>Rótulos de cada </w:t>
            </w:r>
            <w:r>
              <w:rPr>
                <w:spacing w:val="-2"/>
                <w:sz w:val="18"/>
              </w:rPr>
              <w:t>campo</w:t>
            </w:r>
          </w:p>
        </w:tc>
        <w:tc>
          <w:tcPr>
            <w:tcW w:w="3300" w:type="dxa"/>
          </w:tcPr>
          <w:p>
            <w:pPr>
              <w:pStyle w:val="TableParagraph"/>
              <w:spacing w:before="74"/>
              <w:ind w:left="99"/>
              <w:rPr>
                <w:sz w:val="18"/>
              </w:rPr>
            </w:pPr>
            <w:r>
              <w:rPr>
                <w:sz w:val="18"/>
              </w:rPr>
              <w:t>Usá el prefijo lbl en </w:t>
            </w:r>
            <w:r>
              <w:rPr>
                <w:spacing w:val="-2"/>
                <w:sz w:val="18"/>
              </w:rPr>
              <w:t>todos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40"/>
          <w:pgMar w:header="452" w:footer="642" w:top="880" w:bottom="880" w:left="992" w:right="1133"/>
        </w:sectPr>
      </w:pPr>
    </w:p>
    <w:p>
      <w:pPr>
        <w:pStyle w:val="BodyText"/>
        <w:spacing w:before="12"/>
        <w:rPr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1110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spacing w:before="2"/>
              <w:ind w:left="0"/>
              <w:rPr>
                <w:sz w:val="32"/>
              </w:rPr>
            </w:pPr>
          </w:p>
          <w:p>
            <w:pPr>
              <w:pStyle w:val="TableParagraph"/>
              <w:ind w:left="0"/>
              <w:jc w:val="center"/>
              <w:rPr>
                <w:b/>
                <w:sz w:val="32"/>
              </w:rPr>
            </w:pPr>
            <w:r>
              <w:rPr>
                <w:b/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Ordenar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la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pacing w:val="-2"/>
                <w:sz w:val="22"/>
              </w:rPr>
              <w:t>tabulación</w:t>
            </w:r>
          </w:p>
          <w:p>
            <w:pPr>
              <w:pStyle w:val="TableParagraph"/>
              <w:spacing w:line="264" w:lineRule="auto" w:before="80"/>
              <w:ind w:left="195"/>
              <w:rPr>
                <w:sz w:val="20"/>
              </w:rPr>
            </w:pPr>
            <w:r>
              <w:rPr>
                <w:sz w:val="20"/>
              </w:rPr>
              <w:t>Menú </w:t>
            </w:r>
            <w:r>
              <w:rPr>
                <w:b/>
                <w:sz w:val="20"/>
              </w:rPr>
              <w:t>Ver → Orden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tabulación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hacé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controles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orden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cargan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los datos: nombre, edad, estudiante, plan, turno, meses, casillero, pago, cuotas, Calcular.</w:t>
            </w:r>
          </w:p>
        </w:tc>
      </w:tr>
    </w:tbl>
    <w:p>
      <w:pPr>
        <w:pStyle w:val="BodyText"/>
        <w:spacing w:before="150"/>
        <w:rPr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1110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spacing w:before="2"/>
              <w:ind w:left="0"/>
              <w:rPr>
                <w:sz w:val="32"/>
              </w:rPr>
            </w:pPr>
          </w:p>
          <w:p>
            <w:pPr>
              <w:pStyle w:val="TableParagraph"/>
              <w:ind w:left="0"/>
              <w:jc w:val="center"/>
              <w:rPr>
                <w:b/>
                <w:sz w:val="32"/>
              </w:rPr>
            </w:pPr>
            <w:r>
              <w:rPr>
                <w:b/>
                <w:color w:val="FFFFFF"/>
                <w:spacing w:val="-10"/>
                <w:sz w:val="32"/>
              </w:rPr>
              <w:t>5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Botón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por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pacing w:val="-2"/>
                <w:sz w:val="22"/>
              </w:rPr>
              <w:t>defecto</w:t>
            </w:r>
          </w:p>
          <w:p>
            <w:pPr>
              <w:pStyle w:val="TableParagraph"/>
              <w:spacing w:line="264" w:lineRule="auto" w:before="80"/>
              <w:ind w:left="195"/>
              <w:rPr>
                <w:sz w:val="20"/>
              </w:rPr>
            </w:pPr>
            <w:r>
              <w:rPr>
                <w:sz w:val="20"/>
              </w:rPr>
              <w:t>En las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propiedades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formulario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asigná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AcceptButton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btnCalcular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dispare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 </w:t>
            </w:r>
            <w:r>
              <w:rPr>
                <w:spacing w:val="-2"/>
                <w:sz w:val="20"/>
              </w:rPr>
              <w:t>cálculo.</w:t>
            </w:r>
          </w:p>
        </w:tc>
      </w:tr>
    </w:tbl>
    <w:p>
      <w:pPr>
        <w:pStyle w:val="BodyText"/>
        <w:spacing w:before="154"/>
        <w:rPr>
          <w:sz w:val="18"/>
        </w:rPr>
      </w:pPr>
    </w:p>
    <w:p>
      <w:pPr>
        <w:spacing w:line="228" w:lineRule="auto" w:before="0"/>
        <w:ind w:left="141" w:right="0" w:firstLine="0"/>
        <w:jc w:val="left"/>
        <w:rPr>
          <w:i/>
          <w:sz w:val="18"/>
        </w:rPr>
      </w:pPr>
      <w:r>
        <w:rPr>
          <w:rFonts w:ascii="Bookman Old Style" w:hAnsi="Bookman Old Style" w:eastAsia="Bookman Old Style"/>
          <w:color w:val="7E8B8C"/>
          <w:w w:val="130"/>
          <w:sz w:val="21"/>
        </w:rPr>
        <w:t>📖</w:t>
      </w:r>
      <w:r>
        <w:rPr>
          <w:rFonts w:ascii="Bookman Old Style" w:hAnsi="Bookman Old Style" w:eastAsia="Bookman Old Style"/>
          <w:color w:val="7E8B8C"/>
          <w:spacing w:val="-22"/>
          <w:w w:val="130"/>
          <w:sz w:val="21"/>
        </w:rPr>
        <w:t> </w:t>
      </w:r>
      <w:r>
        <w:rPr>
          <w:b/>
          <w:color w:val="7E8B8C"/>
          <w:w w:val="105"/>
          <w:sz w:val="18"/>
        </w:rPr>
        <w:t>Texto</w:t>
      </w:r>
      <w:r>
        <w:rPr>
          <w:b/>
          <w:color w:val="7E8B8C"/>
          <w:spacing w:val="9"/>
          <w:w w:val="105"/>
          <w:sz w:val="18"/>
        </w:rPr>
        <w:t> </w:t>
      </w:r>
      <w:r>
        <w:rPr>
          <w:b/>
          <w:color w:val="7E8B8C"/>
          <w:w w:val="105"/>
          <w:sz w:val="18"/>
        </w:rPr>
        <w:t>de</w:t>
      </w:r>
      <w:r>
        <w:rPr>
          <w:b/>
          <w:color w:val="7E8B8C"/>
          <w:spacing w:val="9"/>
          <w:w w:val="105"/>
          <w:sz w:val="18"/>
        </w:rPr>
        <w:t> </w:t>
      </w:r>
      <w:r>
        <w:rPr>
          <w:b/>
          <w:color w:val="7E8B8C"/>
          <w:w w:val="105"/>
          <w:sz w:val="18"/>
        </w:rPr>
        <w:t>estudio:</w:t>
      </w:r>
      <w:r>
        <w:rPr>
          <w:b/>
          <w:color w:val="7E8B8C"/>
          <w:spacing w:val="9"/>
          <w:w w:val="105"/>
          <w:sz w:val="18"/>
        </w:rPr>
        <w:t> </w:t>
      </w:r>
      <w:r>
        <w:rPr>
          <w:i/>
          <w:color w:val="7E8B8C"/>
          <w:w w:val="105"/>
          <w:sz w:val="18"/>
        </w:rPr>
        <w:t>SP2</w:t>
      </w:r>
      <w:r>
        <w:rPr>
          <w:i/>
          <w:color w:val="7E8B8C"/>
          <w:spacing w:val="14"/>
          <w:w w:val="105"/>
          <w:sz w:val="18"/>
        </w:rPr>
        <w:t> </w:t>
      </w:r>
      <w:r>
        <w:rPr>
          <w:i/>
          <w:color w:val="7E8B8C"/>
          <w:w w:val="105"/>
          <w:sz w:val="18"/>
        </w:rPr>
        <w:t>/</w:t>
      </w:r>
      <w:r>
        <w:rPr>
          <w:i/>
          <w:color w:val="7E8B8C"/>
          <w:spacing w:val="14"/>
          <w:w w:val="105"/>
          <w:sz w:val="18"/>
        </w:rPr>
        <w:t> </w:t>
      </w:r>
      <w:r>
        <w:rPr>
          <w:i/>
          <w:color w:val="7E8B8C"/>
          <w:w w:val="105"/>
          <w:sz w:val="18"/>
        </w:rPr>
        <w:t>H2</w:t>
      </w:r>
      <w:r>
        <w:rPr>
          <w:i/>
          <w:color w:val="7E8B8C"/>
          <w:spacing w:val="14"/>
          <w:w w:val="105"/>
          <w:sz w:val="18"/>
        </w:rPr>
        <w:t> </w:t>
      </w:r>
      <w:r>
        <w:rPr>
          <w:i/>
          <w:color w:val="7E8B8C"/>
          <w:w w:val="105"/>
          <w:sz w:val="18"/>
        </w:rPr>
        <w:t>Controles</w:t>
      </w:r>
      <w:r>
        <w:rPr>
          <w:i/>
          <w:color w:val="7E8B8C"/>
          <w:spacing w:val="14"/>
          <w:w w:val="105"/>
          <w:sz w:val="18"/>
        </w:rPr>
        <w:t> </w:t>
      </w:r>
      <w:r>
        <w:rPr>
          <w:i/>
          <w:color w:val="7E8B8C"/>
          <w:w w:val="105"/>
          <w:sz w:val="18"/>
        </w:rPr>
        <w:t>(pág.</w:t>
      </w:r>
      <w:r>
        <w:rPr>
          <w:i/>
          <w:color w:val="7E8B8C"/>
          <w:spacing w:val="14"/>
          <w:w w:val="105"/>
          <w:sz w:val="18"/>
        </w:rPr>
        <w:t> </w:t>
      </w:r>
      <w:r>
        <w:rPr>
          <w:i/>
          <w:color w:val="7E8B8C"/>
          <w:w w:val="105"/>
          <w:sz w:val="18"/>
        </w:rPr>
        <w:t>102):</w:t>
      </w:r>
      <w:r>
        <w:rPr>
          <w:i/>
          <w:color w:val="7E8B8C"/>
          <w:spacing w:val="14"/>
          <w:w w:val="105"/>
          <w:sz w:val="18"/>
        </w:rPr>
        <w:t> </w:t>
      </w:r>
      <w:r>
        <w:rPr>
          <w:i/>
          <w:color w:val="7E8B8C"/>
          <w:w w:val="105"/>
          <w:sz w:val="18"/>
        </w:rPr>
        <w:t>TextBox,</w:t>
      </w:r>
      <w:r>
        <w:rPr>
          <w:i/>
          <w:color w:val="7E8B8C"/>
          <w:spacing w:val="14"/>
          <w:w w:val="105"/>
          <w:sz w:val="18"/>
        </w:rPr>
        <w:t> </w:t>
      </w:r>
      <w:r>
        <w:rPr>
          <w:i/>
          <w:color w:val="7E8B8C"/>
          <w:w w:val="105"/>
          <w:sz w:val="18"/>
        </w:rPr>
        <w:t>CheckBox,</w:t>
      </w:r>
      <w:r>
        <w:rPr>
          <w:i/>
          <w:color w:val="7E8B8C"/>
          <w:spacing w:val="3"/>
          <w:w w:val="105"/>
          <w:sz w:val="18"/>
        </w:rPr>
        <w:t> </w:t>
      </w:r>
      <w:r>
        <w:rPr>
          <w:i/>
          <w:color w:val="7E8B8C"/>
          <w:w w:val="105"/>
          <w:sz w:val="18"/>
        </w:rPr>
        <w:t>RadioButton,</w:t>
      </w:r>
      <w:r>
        <w:rPr>
          <w:i/>
          <w:color w:val="7E8B8C"/>
          <w:spacing w:val="3"/>
          <w:w w:val="105"/>
          <w:sz w:val="18"/>
        </w:rPr>
        <w:t> </w:t>
      </w:r>
      <w:r>
        <w:rPr>
          <w:i/>
          <w:color w:val="7E8B8C"/>
          <w:w w:val="105"/>
          <w:sz w:val="18"/>
        </w:rPr>
        <w:t>ComboBox,</w:t>
      </w:r>
      <w:r>
        <w:rPr>
          <w:i/>
          <w:color w:val="7E8B8C"/>
          <w:spacing w:val="3"/>
          <w:w w:val="105"/>
          <w:sz w:val="18"/>
        </w:rPr>
        <w:t> </w:t>
      </w:r>
      <w:r>
        <w:rPr>
          <w:i/>
          <w:color w:val="7E8B8C"/>
          <w:w w:val="105"/>
          <w:sz w:val="18"/>
        </w:rPr>
        <w:t>GroupBox</w:t>
      </w:r>
      <w:r>
        <w:rPr>
          <w:i/>
          <w:color w:val="7E8B8C"/>
          <w:spacing w:val="3"/>
          <w:w w:val="105"/>
          <w:sz w:val="18"/>
        </w:rPr>
        <w:t> </w:t>
      </w:r>
      <w:r>
        <w:rPr>
          <w:i/>
          <w:color w:val="7E8B8C"/>
          <w:spacing w:val="-97"/>
          <w:w w:val="105"/>
          <w:sz w:val="18"/>
        </w:rPr>
        <w:t>y</w:t>
      </w:r>
      <w:r>
        <w:rPr>
          <w:i/>
          <w:color w:val="7E8B8C"/>
          <w:w w:val="105"/>
          <w:sz w:val="18"/>
        </w:rPr>
        <w:t> propiedades Name, Text, Enabled.</w:t>
      </w:r>
    </w:p>
    <w:p>
      <w:pPr>
        <w:spacing w:after="0" w:line="228" w:lineRule="auto"/>
        <w:jc w:val="left"/>
        <w:rPr>
          <w:i/>
          <w:sz w:val="18"/>
        </w:rPr>
        <w:sectPr>
          <w:pgSz w:w="11920" w:h="16840"/>
          <w:pgMar w:header="452" w:footer="642" w:top="880" w:bottom="880" w:left="992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723899</wp:posOffset>
                </wp:positionH>
                <wp:positionV relativeFrom="paragraph">
                  <wp:posOffset>424187</wp:posOffset>
                </wp:positionV>
                <wp:extent cx="612140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E67D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56.999996pt,33.400585pt" to="538.999984pt,33.400585pt" stroked="true" strokeweight="2.0pt" strokecolor="#e67d21">
                <v:stroke dashstyle="solid"/>
                <w10:wrap type="none"/>
              </v:line>
            </w:pict>
          </mc:Fallback>
        </mc:AlternateContent>
      </w:r>
      <w:bookmarkStart w:name="Etapa 3 · Estado inicial del formulario " w:id="7"/>
      <w:bookmarkEnd w:id="7"/>
      <w:r>
        <w:rPr>
          <w:b w:val="0"/>
        </w:rPr>
      </w:r>
      <w:r>
        <w:rPr>
          <w:color w:val="E67D21"/>
        </w:rPr>
        <w:t>Etapa 3 · </w:t>
      </w:r>
      <w:r>
        <w:rPr>
          <w:color w:val="2B3D4F"/>
        </w:rPr>
        <w:t>Estado inicial del </w:t>
      </w:r>
      <w:r>
        <w:rPr>
          <w:color w:val="2B3D4F"/>
          <w:spacing w:val="-2"/>
        </w:rPr>
        <w:t>formulario</w:t>
      </w:r>
    </w:p>
    <w:p>
      <w:pPr>
        <w:pStyle w:val="BodyText"/>
        <w:spacing w:line="276" w:lineRule="auto" w:before="305"/>
        <w:ind w:left="141"/>
      </w:pPr>
      <w:r>
        <w:rPr/>
        <w:t>El formulario tiene que arrancar siempre igual y volver a ese mismo estado después de cada </w:t>
      </w:r>
      <w:r>
        <w:rPr/>
        <w:t>cálculo.</w:t>
      </w:r>
      <w:r>
        <w:rPr>
          <w:spacing w:val="40"/>
        </w:rPr>
        <w:t> </w:t>
      </w:r>
      <w:r>
        <w:rPr/>
        <w:t>Por eso conviene escribir esa lógica </w:t>
      </w:r>
      <w:r>
        <w:rPr>
          <w:b/>
        </w:rPr>
        <w:t>una sola vez</w:t>
      </w:r>
      <w:r>
        <w:rPr/>
        <w:t>.</w:t>
      </w:r>
    </w:p>
    <w:p>
      <w:pPr>
        <w:pStyle w:val="BodyText"/>
        <w:spacing w:before="5"/>
        <w:rPr>
          <w:sz w:val="1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1935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ind w:left="0"/>
              <w:rPr>
                <w:sz w:val="32"/>
              </w:rPr>
            </w:pPr>
          </w:p>
          <w:p>
            <w:pPr>
              <w:pStyle w:val="TableParagraph"/>
              <w:spacing w:before="44"/>
              <w:ind w:left="0"/>
              <w:rPr>
                <w:sz w:val="32"/>
              </w:rPr>
            </w:pPr>
          </w:p>
          <w:p>
            <w:pPr>
              <w:pStyle w:val="TableParagraph"/>
              <w:ind w:left="0"/>
              <w:jc w:val="center"/>
              <w:rPr>
                <w:b/>
                <w:sz w:val="32"/>
              </w:rPr>
            </w:pPr>
            <w:r>
              <w:rPr>
                <w:b/>
                <w:color w:val="FFFFFF"/>
                <w:spacing w:val="-10"/>
                <w:sz w:val="32"/>
              </w:rPr>
              <w:t>6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jc w:val="both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Crear</w:t>
            </w:r>
            <w:r>
              <w:rPr>
                <w:b/>
                <w:color w:val="2B3D4F"/>
                <w:spacing w:val="-7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un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método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propio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para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el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estado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pacing w:val="-2"/>
                <w:sz w:val="22"/>
              </w:rPr>
              <w:t>inicial</w:t>
            </w:r>
          </w:p>
          <w:p>
            <w:pPr>
              <w:pStyle w:val="TableParagraph"/>
              <w:spacing w:line="264" w:lineRule="auto" w:before="80"/>
              <w:ind w:left="195" w:right="165"/>
              <w:jc w:val="both"/>
              <w:rPr>
                <w:sz w:val="20"/>
              </w:rPr>
            </w:pPr>
            <w:r>
              <w:rPr>
                <w:sz w:val="20"/>
              </w:rPr>
              <w:t>Creá un método (por ejemplo </w:t>
            </w:r>
            <w:r>
              <w:rPr>
                <w:b/>
                <w:sz w:val="20"/>
              </w:rPr>
              <w:t>EstadoInicial</w:t>
            </w:r>
            <w:r>
              <w:rPr>
                <w:sz w:val="20"/>
              </w:rPr>
              <w:t>) que deje todos los controles como indica el enunciado: textos vacíos, meses en 1, casillas desmarcadas, primer plan y primer turno seleccionados, Efectivo marcado, cboCuotas sin selección y deshabilitado, btnCalcular </w:t>
            </w:r>
            <w:r>
              <w:rPr>
                <w:spacing w:val="-2"/>
                <w:sz w:val="20"/>
              </w:rPr>
              <w:t>deshabilitado.</w:t>
            </w:r>
          </w:p>
          <w:p>
            <w:pPr>
              <w:pStyle w:val="TableParagraph"/>
              <w:spacing w:before="60"/>
              <w:ind w:left="195"/>
              <w:jc w:val="both"/>
              <w:rPr>
                <w:sz w:val="20"/>
              </w:rPr>
            </w:pPr>
            <w:r>
              <w:rPr>
                <w:sz w:val="20"/>
              </w:rPr>
              <w:t>Terminá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dejando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foco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txtNombre.</w:t>
            </w:r>
          </w:p>
        </w:tc>
      </w:tr>
    </w:tbl>
    <w:p>
      <w:pPr>
        <w:pStyle w:val="BodyText"/>
        <w:spacing w:before="144"/>
        <w:rPr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855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spacing w:before="244"/>
              <w:ind w:left="0"/>
              <w:jc w:val="center"/>
              <w:rPr>
                <w:b/>
                <w:sz w:val="32"/>
              </w:rPr>
            </w:pPr>
            <w:r>
              <w:rPr>
                <w:b/>
                <w:color w:val="FFFFFF"/>
                <w:spacing w:val="-10"/>
                <w:sz w:val="32"/>
              </w:rPr>
              <w:t>7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Llamarlo</w:t>
            </w:r>
            <w:r>
              <w:rPr>
                <w:b/>
                <w:color w:val="2B3D4F"/>
                <w:spacing w:val="-7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desde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el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evento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Load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y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desde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pacing w:val="-2"/>
                <w:sz w:val="22"/>
              </w:rPr>
              <w:t>Limpiar</w:t>
            </w:r>
          </w:p>
          <w:p>
            <w:pPr>
              <w:pStyle w:val="TableParagraph"/>
              <w:spacing w:before="80"/>
              <w:ind w:left="195"/>
              <w:rPr>
                <w:sz w:val="20"/>
              </w:rPr>
            </w:pPr>
            <w:r>
              <w:rPr>
                <w:sz w:val="20"/>
              </w:rPr>
              <w:t>Invocá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método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evento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Load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formulario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Click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btnLimpiar.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1"/>
      </w:pPr>
    </w:p>
    <w:p>
      <w:pPr>
        <w:spacing w:before="1"/>
        <w:ind w:left="141" w:right="0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698499</wp:posOffset>
                </wp:positionH>
                <wp:positionV relativeFrom="paragraph">
                  <wp:posOffset>-1134468</wp:posOffset>
                </wp:positionV>
                <wp:extent cx="6146165" cy="91440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146165" cy="914400"/>
                          <a:chExt cx="6146165" cy="9144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21590" y="3912"/>
                            <a:ext cx="61245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904875">
                                <a:moveTo>
                                  <a:pt x="6124575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124575" y="0"/>
                                </a:lnTo>
                                <a:lnTo>
                                  <a:pt x="6124575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9050" y="0"/>
                            <a:ext cx="127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4400">
                                <a:moveTo>
                                  <a:pt x="0" y="0"/>
                                </a:moveTo>
                                <a:lnTo>
                                  <a:pt x="0" y="9143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E8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8100" y="3912"/>
                            <a:ext cx="6108065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6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?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pensar</w:t>
                              </w:r>
                              <w:r>
                                <w:rPr>
                                  <w:b/>
                                  <w:color w:val="2E86C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antes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E86C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pacing w:val="-2"/>
                                  <w:sz w:val="20"/>
                                </w:rPr>
                                <w:t>programar</w:t>
                              </w:r>
                            </w:p>
                            <w:p>
                              <w:pPr>
                                <w:spacing w:line="264" w:lineRule="auto" w:before="80"/>
                                <w:ind w:left="1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¿Qué propiedad de un ComboBox indica qué elemento está seleccionado, y qué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valor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tiene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tomar para que no haya ninguno?</w:t>
                              </w:r>
                            </w:p>
                            <w:p>
                              <w:pPr>
                                <w:spacing w:before="60"/>
                                <w:ind w:left="1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¿Por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qué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mejor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método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reutilizable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copiar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mismas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líneas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Load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Limpiar?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999996pt;margin-top:-89.328239pt;width:483.95pt;height:72pt;mso-position-horizontal-relative:page;mso-position-vertical-relative:paragraph;z-index:15731712" id="docshapegroup9" coordorigin="1100,-1787" coordsize="9679,1440">
                <v:rect style="position:absolute;left:1134;top:-1781;width:9645;height:1425" id="docshape10" filled="true" fillcolor="#e9f1f7" stroked="false">
                  <v:fill type="solid"/>
                </v:rect>
                <v:line style="position:absolute" from="1130,-1787" to="1130,-347" stroked="true" strokeweight="3pt" strokecolor="#2e86c1">
                  <v:stroke dashstyle="solid"/>
                </v:line>
                <v:shape style="position:absolute;left:1160;top:-1781;width:9619;height:1425" type="#_x0000_t202" id="docshape11" filled="false" stroked="false">
                  <v:textbox inset="0,0,0,0">
                    <w:txbxContent>
                      <w:p>
                        <w:pPr>
                          <w:spacing w:before="120"/>
                          <w:ind w:left="16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E86C1"/>
                            <w:sz w:val="20"/>
                          </w:rPr>
                          <w:t>?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Para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pensar</w:t>
                        </w:r>
                        <w:r>
                          <w:rPr>
                            <w:b/>
                            <w:color w:val="2E86C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antes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2E86C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pacing w:val="-2"/>
                            <w:sz w:val="20"/>
                          </w:rPr>
                          <w:t>programar</w:t>
                        </w:r>
                      </w:p>
                      <w:p>
                        <w:pPr>
                          <w:spacing w:line="264" w:lineRule="auto" w:before="80"/>
                          <w:ind w:left="1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¿Qué propiedad de un ComboBox indica qué elemento está seleccionado, y qué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valor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tiene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tomar para que no haya ninguno?</w:t>
                        </w:r>
                      </w:p>
                      <w:p>
                        <w:pPr>
                          <w:spacing w:before="60"/>
                          <w:ind w:left="1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¿Por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qué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mejor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un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método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reutilizable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copiar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las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mismas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líneas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Load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Limpiar?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man Old Style" w:hAnsi="Bookman Old Style" w:eastAsia="Bookman Old Style"/>
          <w:color w:val="7E8B8C"/>
          <w:sz w:val="21"/>
        </w:rPr>
        <w:t>📖</w:t>
      </w:r>
      <w:r>
        <w:rPr>
          <w:rFonts w:ascii="Bookman Old Style" w:hAnsi="Bookman Old Style" w:eastAsia="Bookman Old Style"/>
          <w:color w:val="7E8B8C"/>
          <w:spacing w:val="-38"/>
          <w:sz w:val="21"/>
        </w:rPr>
        <w:t> </w:t>
      </w:r>
      <w:r>
        <w:rPr>
          <w:b/>
          <w:color w:val="7E8B8C"/>
          <w:sz w:val="18"/>
        </w:rPr>
        <w:t>Texto</w:t>
      </w:r>
      <w:r>
        <w:rPr>
          <w:b/>
          <w:color w:val="7E8B8C"/>
          <w:spacing w:val="6"/>
          <w:sz w:val="18"/>
        </w:rPr>
        <w:t> </w:t>
      </w:r>
      <w:r>
        <w:rPr>
          <w:b/>
          <w:color w:val="7E8B8C"/>
          <w:sz w:val="18"/>
        </w:rPr>
        <w:t>de</w:t>
      </w:r>
      <w:r>
        <w:rPr>
          <w:b/>
          <w:color w:val="7E8B8C"/>
          <w:spacing w:val="7"/>
          <w:sz w:val="18"/>
        </w:rPr>
        <w:t> </w:t>
      </w:r>
      <w:r>
        <w:rPr>
          <w:b/>
          <w:color w:val="7E8B8C"/>
          <w:sz w:val="18"/>
        </w:rPr>
        <w:t>estudio:</w:t>
      </w:r>
      <w:r>
        <w:rPr>
          <w:b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SP2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/</w:t>
      </w:r>
      <w:r>
        <w:rPr>
          <w:i/>
          <w:color w:val="7E8B8C"/>
          <w:spacing w:val="7"/>
          <w:sz w:val="18"/>
        </w:rPr>
        <w:t> </w:t>
      </w:r>
      <w:r>
        <w:rPr>
          <w:i/>
          <w:color w:val="7E8B8C"/>
          <w:sz w:val="18"/>
        </w:rPr>
        <w:t>H1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(pág.</w:t>
      </w:r>
      <w:r>
        <w:rPr>
          <w:i/>
          <w:color w:val="7E8B8C"/>
          <w:spacing w:val="7"/>
          <w:sz w:val="18"/>
        </w:rPr>
        <w:t> </w:t>
      </w:r>
      <w:r>
        <w:rPr>
          <w:i/>
          <w:color w:val="7E8B8C"/>
          <w:sz w:val="18"/>
        </w:rPr>
        <w:t>91):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eventos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del</w:t>
      </w:r>
      <w:r>
        <w:rPr>
          <w:i/>
          <w:color w:val="7E8B8C"/>
          <w:spacing w:val="7"/>
          <w:sz w:val="18"/>
        </w:rPr>
        <w:t> </w:t>
      </w:r>
      <w:r>
        <w:rPr>
          <w:i/>
          <w:color w:val="7E8B8C"/>
          <w:sz w:val="18"/>
        </w:rPr>
        <w:t>formulario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y</w:t>
      </w:r>
      <w:r>
        <w:rPr>
          <w:i/>
          <w:color w:val="7E8B8C"/>
          <w:spacing w:val="7"/>
          <w:sz w:val="18"/>
        </w:rPr>
        <w:t> </w:t>
      </w:r>
      <w:r>
        <w:rPr>
          <w:i/>
          <w:color w:val="7E8B8C"/>
          <w:sz w:val="18"/>
        </w:rPr>
        <w:t>estado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inicial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de</w:t>
      </w:r>
      <w:r>
        <w:rPr>
          <w:i/>
          <w:color w:val="7E8B8C"/>
          <w:spacing w:val="7"/>
          <w:sz w:val="18"/>
        </w:rPr>
        <w:t> </w:t>
      </w:r>
      <w:r>
        <w:rPr>
          <w:i/>
          <w:color w:val="7E8B8C"/>
          <w:sz w:val="18"/>
        </w:rPr>
        <w:t>la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pacing w:val="-2"/>
          <w:sz w:val="18"/>
        </w:rPr>
        <w:t>interfaz.</w:t>
      </w:r>
    </w:p>
    <w:p>
      <w:pPr>
        <w:pStyle w:val="Heading1"/>
        <w:spacing w:before="1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723899</wp:posOffset>
                </wp:positionH>
                <wp:positionV relativeFrom="paragraph">
                  <wp:posOffset>397463</wp:posOffset>
                </wp:positionV>
                <wp:extent cx="612140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E67D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56.999996pt,31.29632pt" to="538.999984pt,31.29632pt" stroked="true" strokeweight="2.0pt" strokecolor="#e67d21">
                <v:stroke dashstyle="solid"/>
                <w10:wrap type="none"/>
              </v:line>
            </w:pict>
          </mc:Fallback>
        </mc:AlternateContent>
      </w:r>
      <w:bookmarkStart w:name="Etapa 4 · Constantes, variables y tipos " w:id="8"/>
      <w:bookmarkEnd w:id="8"/>
      <w:r>
        <w:rPr>
          <w:b w:val="0"/>
        </w:rPr>
      </w:r>
      <w:r>
        <w:rPr>
          <w:color w:val="E67D21"/>
        </w:rPr>
        <w:t>Etapa 4 · </w:t>
      </w:r>
      <w:r>
        <w:rPr>
          <w:color w:val="2B3D4F"/>
        </w:rPr>
        <w:t>Constantes, variables y tipos de </w:t>
      </w:r>
      <w:r>
        <w:rPr>
          <w:color w:val="2B3D4F"/>
          <w:spacing w:val="-2"/>
        </w:rPr>
        <w:t>datos</w:t>
      </w:r>
    </w:p>
    <w:p>
      <w:pPr>
        <w:pStyle w:val="BodyText"/>
        <w:spacing w:line="276" w:lineRule="auto" w:before="305"/>
        <w:ind w:left="141"/>
      </w:pPr>
      <w:r>
        <w:rPr/>
        <w:t>Antes de escribir cualquier cálculo, decidí qué datos maneja el</w:t>
      </w:r>
      <w:r>
        <w:rPr>
          <w:spacing w:val="-2"/>
        </w:rPr>
        <w:t> </w:t>
      </w:r>
      <w:r>
        <w:rPr/>
        <w:t>programa,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qué</w:t>
      </w:r>
      <w:r>
        <w:rPr>
          <w:spacing w:val="-2"/>
        </w:rPr>
        <w:t> </w:t>
      </w:r>
      <w:r>
        <w:rPr/>
        <w:t>tipo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cada</w:t>
      </w:r>
      <w:r>
        <w:rPr>
          <w:spacing w:val="-2"/>
        </w:rPr>
        <w:t> </w:t>
      </w:r>
      <w:r>
        <w:rPr/>
        <w:t>uno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si su valor cambia o no durante la ejecución.</w:t>
      </w:r>
    </w:p>
    <w:p>
      <w:pPr>
        <w:pStyle w:val="BodyText"/>
        <w:spacing w:before="5"/>
        <w:rPr>
          <w:sz w:val="1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1110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spacing w:before="2"/>
              <w:ind w:left="0"/>
              <w:rPr>
                <w:sz w:val="32"/>
              </w:rPr>
            </w:pPr>
          </w:p>
          <w:p>
            <w:pPr>
              <w:pStyle w:val="TableParagraph"/>
              <w:ind w:left="0"/>
              <w:jc w:val="center"/>
              <w:rPr>
                <w:b/>
                <w:sz w:val="32"/>
              </w:rPr>
            </w:pPr>
            <w:r>
              <w:rPr>
                <w:b/>
                <w:color w:val="FFFFFF"/>
                <w:spacing w:val="-10"/>
                <w:sz w:val="32"/>
              </w:rPr>
              <w:t>8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Completar</w:t>
            </w:r>
            <w:r>
              <w:rPr>
                <w:b/>
                <w:color w:val="2B3D4F"/>
                <w:spacing w:val="-7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la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tabla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de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diseño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de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pacing w:val="-2"/>
                <w:sz w:val="22"/>
              </w:rPr>
              <w:t>datos</w:t>
            </w:r>
          </w:p>
          <w:p>
            <w:pPr>
              <w:pStyle w:val="TableParagraph"/>
              <w:spacing w:line="264" w:lineRule="auto" w:before="80"/>
              <w:ind w:left="195"/>
              <w:rPr>
                <w:sz w:val="20"/>
              </w:rPr>
            </w:pPr>
            <w:r>
              <w:rPr>
                <w:sz w:val="20"/>
              </w:rPr>
              <w:t>Copiá esta tabla en tu carpeta y completá las celdas vacías. La columna </w:t>
            </w:r>
            <w:r>
              <w:rPr>
                <w:b/>
                <w:sz w:val="20"/>
              </w:rPr>
              <w:t>¿Por qué?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más </w:t>
            </w:r>
            <w:r>
              <w:rPr>
                <w:spacing w:val="-2"/>
                <w:sz w:val="20"/>
              </w:rPr>
              <w:t>importante.</w:t>
            </w:r>
          </w:p>
        </w:tc>
      </w:tr>
    </w:tbl>
    <w:p>
      <w:pPr>
        <w:pStyle w:val="BodyText"/>
        <w:spacing w:before="131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8" w:space="0" w:color="D5D8DB"/>
          <w:left w:val="single" w:sz="8" w:space="0" w:color="D5D8DB"/>
          <w:bottom w:val="single" w:sz="8" w:space="0" w:color="D5D8DB"/>
          <w:right w:val="single" w:sz="8" w:space="0" w:color="D5D8DB"/>
          <w:insideH w:val="single" w:sz="8" w:space="0" w:color="D5D8DB"/>
          <w:insideV w:val="single" w:sz="8" w:space="0" w:color="D5D8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2000"/>
        <w:gridCol w:w="1400"/>
        <w:gridCol w:w="3240"/>
      </w:tblGrid>
      <w:tr>
        <w:trPr>
          <w:trHeight w:val="540" w:hRule="atLeast"/>
        </w:trPr>
        <w:tc>
          <w:tcPr>
            <w:tcW w:w="3000" w:type="dxa"/>
            <w:shd w:val="clear" w:color="auto" w:fill="2B3D4F"/>
          </w:tcPr>
          <w:p>
            <w:pPr>
              <w:pStyle w:val="TableParagraph"/>
              <w:spacing w:before="74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Dato</w:t>
            </w:r>
          </w:p>
        </w:tc>
        <w:tc>
          <w:tcPr>
            <w:tcW w:w="2000" w:type="dxa"/>
            <w:shd w:val="clear" w:color="auto" w:fill="2B3D4F"/>
          </w:tcPr>
          <w:p>
            <w:pPr>
              <w:pStyle w:val="TableParagraph"/>
              <w:tabs>
                <w:tab w:pos="1778" w:val="left" w:leader="none"/>
              </w:tabs>
              <w:spacing w:before="74"/>
              <w:ind w:right="8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¿Constante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o</w:t>
            </w:r>
            <w:r>
              <w:rPr>
                <w:b/>
                <w:color w:val="FFFFFF"/>
                <w:spacing w:val="-2"/>
                <w:sz w:val="18"/>
              </w:rPr>
              <w:t> variable?</w:t>
            </w:r>
          </w:p>
        </w:tc>
        <w:tc>
          <w:tcPr>
            <w:tcW w:w="1400" w:type="dxa"/>
            <w:shd w:val="clear" w:color="auto" w:fill="2B3D4F"/>
          </w:tcPr>
          <w:p>
            <w:pPr>
              <w:pStyle w:val="TableParagraph"/>
              <w:spacing w:before="74"/>
              <w:ind w:left="104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Tipo</w:t>
            </w:r>
          </w:p>
        </w:tc>
        <w:tc>
          <w:tcPr>
            <w:tcW w:w="3240" w:type="dxa"/>
            <w:shd w:val="clear" w:color="auto" w:fill="2B3D4F"/>
          </w:tcPr>
          <w:p>
            <w:pPr>
              <w:pStyle w:val="TableParagraph"/>
              <w:spacing w:before="74"/>
              <w:ind w:left="9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¿Por </w:t>
            </w:r>
            <w:r>
              <w:rPr>
                <w:b/>
                <w:color w:val="FFFFFF"/>
                <w:spacing w:val="-4"/>
                <w:sz w:val="18"/>
              </w:rPr>
              <w:t>qué?</w:t>
            </w:r>
          </w:p>
        </w:tc>
      </w:tr>
      <w:tr>
        <w:trPr>
          <w:trHeight w:val="359" w:hRule="atLeast"/>
        </w:trPr>
        <w:tc>
          <w:tcPr>
            <w:tcW w:w="300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Precio mensual de </w:t>
            </w:r>
            <w:r>
              <w:rPr>
                <w:spacing w:val="-2"/>
                <w:sz w:val="18"/>
              </w:rPr>
              <w:t>Natación</w:t>
            </w:r>
          </w:p>
        </w:tc>
        <w:tc>
          <w:tcPr>
            <w:tcW w:w="200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Constante</w:t>
            </w:r>
          </w:p>
        </w:tc>
        <w:tc>
          <w:tcPr>
            <w:tcW w:w="140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3000" w:type="dxa"/>
            <w:shd w:val="clear" w:color="auto" w:fill="F7F9F9"/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Precio del casillero por </w:t>
            </w:r>
            <w:r>
              <w:rPr>
                <w:spacing w:val="-5"/>
                <w:sz w:val="18"/>
              </w:rPr>
              <w:t>mes</w:t>
            </w:r>
          </w:p>
        </w:tc>
        <w:tc>
          <w:tcPr>
            <w:tcW w:w="2000" w:type="dxa"/>
            <w:shd w:val="clear" w:color="auto" w:fill="F7F9F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  <w:shd w:val="clear" w:color="auto" w:fill="F7F9F9"/>
          </w:tcPr>
          <w:p>
            <w:pPr>
              <w:pStyle w:val="TableParagraph"/>
              <w:spacing w:before="59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240" w:type="dxa"/>
            <w:shd w:val="clear" w:color="auto" w:fill="F7F9F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40" w:hRule="atLeast"/>
        </w:trPr>
        <w:tc>
          <w:tcPr>
            <w:tcW w:w="3000" w:type="dx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>Edad mínima para </w:t>
            </w:r>
            <w:r>
              <w:rPr>
                <w:spacing w:val="-2"/>
                <w:sz w:val="18"/>
              </w:rPr>
              <w:t>inscribirse</w:t>
            </w:r>
          </w:p>
        </w:tc>
        <w:tc>
          <w:tcPr>
            <w:tcW w:w="200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3000" w:type="dxa"/>
            <w:shd w:val="clear" w:color="auto" w:fill="F7F9F9"/>
          </w:tcPr>
          <w:p>
            <w:pPr>
              <w:pStyle w:val="TableParagraph"/>
              <w:spacing w:before="72"/>
              <w:rPr>
                <w:sz w:val="18"/>
              </w:rPr>
            </w:pPr>
            <w:r>
              <w:rPr>
                <w:sz w:val="18"/>
              </w:rPr>
              <w:t>Porcentaje de recargo en 6 </w:t>
            </w:r>
            <w:r>
              <w:rPr>
                <w:spacing w:val="-2"/>
                <w:sz w:val="18"/>
              </w:rPr>
              <w:t>cuotas</w:t>
            </w:r>
          </w:p>
        </w:tc>
        <w:tc>
          <w:tcPr>
            <w:tcW w:w="2000" w:type="dxa"/>
            <w:shd w:val="clear" w:color="auto" w:fill="F7F9F9"/>
          </w:tcPr>
          <w:p>
            <w:pPr>
              <w:pStyle w:val="TableParagraph"/>
              <w:spacing w:before="72"/>
              <w:rPr>
                <w:sz w:val="18"/>
              </w:rPr>
            </w:pPr>
            <w:r>
              <w:rPr>
                <w:spacing w:val="-2"/>
                <w:sz w:val="18"/>
              </w:rPr>
              <w:t>Constante</w:t>
            </w:r>
          </w:p>
        </w:tc>
        <w:tc>
          <w:tcPr>
            <w:tcW w:w="1400" w:type="dxa"/>
            <w:shd w:val="clear" w:color="auto" w:fill="F7F9F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40" w:type="dxa"/>
            <w:shd w:val="clear" w:color="auto" w:fill="F7F9F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60" w:hRule="atLeast"/>
        </w:trPr>
        <w:tc>
          <w:tcPr>
            <w:tcW w:w="3000" w:type="dxa"/>
          </w:tcPr>
          <w:p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Nombre </w:t>
            </w:r>
            <w:r>
              <w:rPr>
                <w:spacing w:val="-2"/>
                <w:sz w:val="18"/>
              </w:rPr>
              <w:t>ingresado</w:t>
            </w:r>
          </w:p>
        </w:tc>
        <w:tc>
          <w:tcPr>
            <w:tcW w:w="2000" w:type="dxa"/>
          </w:tcPr>
          <w:p>
            <w:pPr>
              <w:pStyle w:val="TableParagraph"/>
              <w:spacing w:before="69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140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3000" w:type="dxa"/>
            <w:shd w:val="clear" w:color="auto" w:fill="F7F9F9"/>
          </w:tcPr>
          <w:p>
            <w:pPr>
              <w:pStyle w:val="TableParagraph"/>
              <w:spacing w:before="65"/>
              <w:rPr>
                <w:sz w:val="18"/>
              </w:rPr>
            </w:pPr>
            <w:r>
              <w:rPr>
                <w:sz w:val="18"/>
              </w:rPr>
              <w:t>Edad </w:t>
            </w:r>
            <w:r>
              <w:rPr>
                <w:spacing w:val="-2"/>
                <w:sz w:val="18"/>
              </w:rPr>
              <w:t>ingresada</w:t>
            </w:r>
          </w:p>
        </w:tc>
        <w:tc>
          <w:tcPr>
            <w:tcW w:w="2000" w:type="dxa"/>
            <w:shd w:val="clear" w:color="auto" w:fill="F7F9F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  <w:shd w:val="clear" w:color="auto" w:fill="F7F9F9"/>
          </w:tcPr>
          <w:p>
            <w:pPr>
              <w:pStyle w:val="TableParagraph"/>
              <w:spacing w:before="65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int</w:t>
            </w:r>
          </w:p>
        </w:tc>
        <w:tc>
          <w:tcPr>
            <w:tcW w:w="3240" w:type="dxa"/>
            <w:shd w:val="clear" w:color="auto" w:fill="F7F9F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3000" w:type="dxa"/>
          </w:tcPr>
          <w:p>
            <w:pPr>
              <w:pStyle w:val="TableParagraph"/>
              <w:spacing w:before="62"/>
              <w:rPr>
                <w:sz w:val="18"/>
              </w:rPr>
            </w:pPr>
            <w:r>
              <w:rPr>
                <w:sz w:val="18"/>
              </w:rPr>
              <w:t>Cantidad de </w:t>
            </w:r>
            <w:r>
              <w:rPr>
                <w:spacing w:val="-2"/>
                <w:sz w:val="18"/>
              </w:rPr>
              <w:t>meses</w:t>
            </w:r>
          </w:p>
        </w:tc>
        <w:tc>
          <w:tcPr>
            <w:tcW w:w="200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60" w:hRule="atLeast"/>
        </w:trPr>
        <w:tc>
          <w:tcPr>
            <w:tcW w:w="3000" w:type="dxa"/>
            <w:shd w:val="clear" w:color="auto" w:fill="F7F9F9"/>
          </w:tcPr>
          <w:p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¿Es </w:t>
            </w:r>
            <w:r>
              <w:rPr>
                <w:spacing w:val="-2"/>
                <w:sz w:val="18"/>
              </w:rPr>
              <w:t>estudiante?</w:t>
            </w:r>
          </w:p>
        </w:tc>
        <w:tc>
          <w:tcPr>
            <w:tcW w:w="2000" w:type="dxa"/>
            <w:shd w:val="clear" w:color="auto" w:fill="F7F9F9"/>
          </w:tcPr>
          <w:p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1400" w:type="dxa"/>
            <w:shd w:val="clear" w:color="auto" w:fill="F7F9F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40" w:type="dxa"/>
            <w:shd w:val="clear" w:color="auto" w:fill="F7F9F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40" w:hRule="atLeast"/>
        </w:trPr>
        <w:tc>
          <w:tcPr>
            <w:tcW w:w="3000" w:type="dxa"/>
          </w:tcPr>
          <w:p>
            <w:pPr>
              <w:pStyle w:val="TableParagraph"/>
              <w:spacing w:before="55"/>
              <w:rPr>
                <w:sz w:val="18"/>
              </w:rPr>
            </w:pPr>
            <w:r>
              <w:rPr>
                <w:sz w:val="18"/>
              </w:rPr>
              <w:t>Tecla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presionada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TextBox</w:t>
            </w:r>
          </w:p>
        </w:tc>
        <w:tc>
          <w:tcPr>
            <w:tcW w:w="200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60" w:hRule="atLeast"/>
        </w:trPr>
        <w:tc>
          <w:tcPr>
            <w:tcW w:w="3000" w:type="dxa"/>
            <w:shd w:val="clear" w:color="auto" w:fill="F7F9F9"/>
          </w:tcPr>
          <w:p>
            <w:pPr>
              <w:pStyle w:val="TableParagraph"/>
              <w:spacing w:before="71"/>
              <w:rPr>
                <w:sz w:val="18"/>
              </w:rPr>
            </w:pPr>
            <w:r>
              <w:rPr>
                <w:sz w:val="18"/>
              </w:rPr>
              <w:t>Subtotal, descuento y </w:t>
            </w:r>
            <w:r>
              <w:rPr>
                <w:spacing w:val="-2"/>
                <w:sz w:val="18"/>
              </w:rPr>
              <w:t>total</w:t>
            </w:r>
          </w:p>
        </w:tc>
        <w:tc>
          <w:tcPr>
            <w:tcW w:w="2000" w:type="dxa"/>
            <w:shd w:val="clear" w:color="auto" w:fill="F7F9F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  <w:shd w:val="clear" w:color="auto" w:fill="F7F9F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40" w:type="dxa"/>
            <w:shd w:val="clear" w:color="auto" w:fill="F7F9F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20" w:h="16840"/>
          <w:pgMar w:header="452" w:footer="642" w:top="880" w:bottom="880" w:left="992" w:right="1133"/>
        </w:sectPr>
      </w:pP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698499</wp:posOffset>
                </wp:positionH>
                <wp:positionV relativeFrom="page">
                  <wp:posOffset>2933696</wp:posOffset>
                </wp:positionV>
                <wp:extent cx="6146165" cy="71120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146165" cy="711200"/>
                          <a:chExt cx="6146165" cy="7112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21590" y="499"/>
                            <a:ext cx="61245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704850">
                                <a:moveTo>
                                  <a:pt x="6124575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0"/>
                                </a:lnTo>
                                <a:lnTo>
                                  <a:pt x="6124575" y="0"/>
                                </a:lnTo>
                                <a:lnTo>
                                  <a:pt x="6124575" y="704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9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9050" y="0"/>
                            <a:ext cx="127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1200">
                                <a:moveTo>
                                  <a:pt x="0" y="0"/>
                                </a:moveTo>
                                <a:lnTo>
                                  <a:pt x="0" y="7111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D4AB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8100" y="499"/>
                            <a:ext cx="610806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16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D4AB0D"/>
                                  <w:w w:val="75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color w:val="D4AB0D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AB0D"/>
                                  <w:spacing w:val="-2"/>
                                  <w:sz w:val="20"/>
                                </w:rPr>
                                <w:t>Atención</w:t>
                              </w:r>
                            </w:p>
                            <w:p>
                              <w:pPr>
                                <w:spacing w:line="264" w:lineRule="auto" w:before="73"/>
                                <w:ind w:left="1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Para dinero usá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decimal</w:t>
                              </w:r>
                              <w:r>
                                <w:rPr>
                                  <w:sz w:val="20"/>
                                </w:rPr>
                                <w:t>. Si elegís float,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recordá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literales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decimales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necesitan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sufijo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(f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para float, m para decimal); sin él, el proyecto no compila.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999996pt;margin-top:230.99971pt;width:483.95pt;height:56pt;mso-position-horizontal-relative:page;mso-position-vertical-relative:page;z-index:15733248" id="docshapegroup12" coordorigin="1100,4620" coordsize="9679,1120">
                <v:rect style="position:absolute;left:1134;top:4620;width:9645;height:1110" id="docshape13" filled="true" fillcolor="#fef9e7" stroked="false">
                  <v:fill type="solid"/>
                </v:rect>
                <v:line style="position:absolute" from="1130,4620" to="1130,5740" stroked="true" strokeweight="3pt" strokecolor="#d4ab0d">
                  <v:stroke dashstyle="solid"/>
                </v:line>
                <v:shape style="position:absolute;left:1160;top:4620;width:9619;height:1110" type="#_x0000_t202" id="docshape14" filled="false" stroked="false">
                  <v:textbox inset="0,0,0,0">
                    <w:txbxContent>
                      <w:p>
                        <w:pPr>
                          <w:spacing w:before="91"/>
                          <w:ind w:left="16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D4AB0D"/>
                            <w:w w:val="75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color w:val="D4AB0D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D4AB0D"/>
                            <w:spacing w:val="-2"/>
                            <w:sz w:val="20"/>
                          </w:rPr>
                          <w:t>Atención</w:t>
                        </w:r>
                      </w:p>
                      <w:p>
                        <w:pPr>
                          <w:spacing w:line="264" w:lineRule="auto" w:before="73"/>
                          <w:ind w:left="1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Para dinero usá </w:t>
                        </w:r>
                        <w:r>
                          <w:rPr>
                            <w:b/>
                            <w:sz w:val="20"/>
                          </w:rPr>
                          <w:t>decimal</w:t>
                        </w:r>
                        <w:r>
                          <w:rPr>
                            <w:sz w:val="20"/>
                          </w:rPr>
                          <w:t>. Si elegís float,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recordá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los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literales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con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decimales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necesitan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sufijo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(f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para float, m para decimal); sin él, el proyecto no compila.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1365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spacing w:before="129"/>
              <w:ind w:left="0"/>
              <w:rPr>
                <w:sz w:val="32"/>
              </w:rPr>
            </w:pPr>
          </w:p>
          <w:p>
            <w:pPr>
              <w:pStyle w:val="TableParagraph"/>
              <w:ind w:left="0"/>
              <w:jc w:val="center"/>
              <w:rPr>
                <w:b/>
                <w:sz w:val="32"/>
              </w:rPr>
            </w:pPr>
            <w:r>
              <w:rPr>
                <w:b/>
                <w:color w:val="FFFFFF"/>
                <w:spacing w:val="-10"/>
                <w:sz w:val="32"/>
              </w:rPr>
              <w:t>9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jc w:val="both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Declarar</w:t>
            </w:r>
            <w:r>
              <w:rPr>
                <w:b/>
                <w:color w:val="2B3D4F"/>
                <w:spacing w:val="-6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las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pacing w:val="-2"/>
                <w:sz w:val="22"/>
              </w:rPr>
              <w:t>constantes</w:t>
            </w:r>
          </w:p>
          <w:p>
            <w:pPr>
              <w:pStyle w:val="TableParagraph"/>
              <w:spacing w:line="264" w:lineRule="auto" w:before="80"/>
              <w:ind w:left="195" w:right="170"/>
              <w:jc w:val="both"/>
              <w:rPr>
                <w:sz w:val="20"/>
              </w:rPr>
            </w:pPr>
            <w:r>
              <w:rPr>
                <w:sz w:val="20"/>
              </w:rPr>
              <w:t>Declará las constantes a nivel de la clase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formulario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(fuera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eventos),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nombres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 MAYÚSCULAS, por ejemplo PRECIO_NATACION o EDAD_MINIMA. Así cualquier evento las puede usar y, si cambia un precio, se modifica en un solo lugar.</w:t>
            </w:r>
          </w:p>
        </w:tc>
      </w:tr>
    </w:tbl>
    <w:p>
      <w:pPr>
        <w:pStyle w:val="BodyText"/>
        <w:spacing w:before="148"/>
        <w:rPr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1365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spacing w:before="129"/>
              <w:ind w:left="0"/>
              <w:rPr>
                <w:sz w:val="32"/>
              </w:rPr>
            </w:pPr>
          </w:p>
          <w:p>
            <w:pPr>
              <w:pStyle w:val="TableParagraph"/>
              <w:ind w:left="174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10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jc w:val="both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Declarar</w:t>
            </w:r>
            <w:r>
              <w:rPr>
                <w:b/>
                <w:color w:val="2B3D4F"/>
                <w:spacing w:val="-6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las</w:t>
            </w:r>
            <w:r>
              <w:rPr>
                <w:b/>
                <w:color w:val="2B3D4F"/>
                <w:spacing w:val="-6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variables</w:t>
            </w:r>
            <w:r>
              <w:rPr>
                <w:b/>
                <w:color w:val="2B3D4F"/>
                <w:spacing w:val="-6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del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pacing w:val="-2"/>
                <w:sz w:val="22"/>
              </w:rPr>
              <w:t>cálculo</w:t>
            </w:r>
          </w:p>
          <w:p>
            <w:pPr>
              <w:pStyle w:val="TableParagraph"/>
              <w:spacing w:line="264" w:lineRule="auto" w:before="80"/>
              <w:ind w:left="195" w:right="173"/>
              <w:jc w:val="both"/>
              <w:rPr>
                <w:sz w:val="20"/>
              </w:rPr>
            </w:pPr>
            <w:r>
              <w:rPr>
                <w:sz w:val="20"/>
              </w:rPr>
              <w:t>Dentro del evento Click de btnCalcular declará e </w:t>
            </w:r>
            <w:r>
              <w:rPr>
                <w:b/>
                <w:sz w:val="20"/>
              </w:rPr>
              <w:t>inicializá </w:t>
            </w:r>
            <w:r>
              <w:rPr>
                <w:sz w:val="20"/>
              </w:rPr>
              <w:t>las variables que vas a necesitar (nombre, edad, meses, precio mensual, subtotal,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porcentaje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descuento,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porcentaje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ajuste por pago, total y valor de cuota). Respetá camel case: precioMensual, valorCuota.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"/>
        <w:rPr>
          <w:sz w:val="18"/>
        </w:rPr>
      </w:pPr>
    </w:p>
    <w:p>
      <w:pPr>
        <w:spacing w:line="228" w:lineRule="auto" w:before="0"/>
        <w:ind w:left="141" w:right="0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698499</wp:posOffset>
                </wp:positionH>
                <wp:positionV relativeFrom="paragraph">
                  <wp:posOffset>-1175304</wp:posOffset>
                </wp:positionV>
                <wp:extent cx="6146165" cy="94297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146165" cy="942975"/>
                          <a:chExt cx="6146165" cy="94297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21590" y="0"/>
                            <a:ext cx="6124575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942975">
                                <a:moveTo>
                                  <a:pt x="6124575" y="942975"/>
                                </a:moveTo>
                                <a:lnTo>
                                  <a:pt x="0" y="942975"/>
                                </a:lnTo>
                                <a:lnTo>
                                  <a:pt x="0" y="0"/>
                                </a:lnTo>
                                <a:lnTo>
                                  <a:pt x="6124575" y="0"/>
                                </a:lnTo>
                                <a:lnTo>
                                  <a:pt x="6124575" y="942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9050" y="1140"/>
                            <a:ext cx="127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9800">
                                <a:moveTo>
                                  <a:pt x="0" y="0"/>
                                </a:moveTo>
                                <a:lnTo>
                                  <a:pt x="0" y="9397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E8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8100" y="0"/>
                            <a:ext cx="6108065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6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?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pensar</w:t>
                              </w:r>
                              <w:r>
                                <w:rPr>
                                  <w:b/>
                                  <w:color w:val="2E86C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antes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E86C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pacing w:val="-2"/>
                                  <w:sz w:val="20"/>
                                </w:rPr>
                                <w:t>programar</w:t>
                              </w:r>
                            </w:p>
                            <w:p>
                              <w:pPr>
                                <w:spacing w:before="80"/>
                                <w:ind w:left="1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¿Qué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pasaría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declarás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constante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más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adelante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intentás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asignarle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otro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valor?</w:t>
                              </w:r>
                            </w:p>
                            <w:p>
                              <w:pPr>
                                <w:spacing w:before="83"/>
                                <w:ind w:left="1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¿Por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qué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edad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debería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ser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tipo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aunque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venga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TextBox?</w:t>
                              </w:r>
                            </w:p>
                            <w:p>
                              <w:pPr>
                                <w:spacing w:before="83"/>
                                <w:ind w:left="1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¿Cuál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diferencia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entre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declarar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variable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declararla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valor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inicial?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999996pt;margin-top:-92.543648pt;width:483.95pt;height:74.25pt;mso-position-horizontal-relative:page;mso-position-vertical-relative:paragraph;z-index:15733760" id="docshapegroup15" coordorigin="1100,-1851" coordsize="9679,1485">
                <v:rect style="position:absolute;left:1134;top:-1851;width:9645;height:1485" id="docshape16" filled="true" fillcolor="#e9f1f7" stroked="false">
                  <v:fill type="solid"/>
                </v:rect>
                <v:line style="position:absolute" from="1130,-1849" to="1130,-369" stroked="true" strokeweight="3pt" strokecolor="#2e86c1">
                  <v:stroke dashstyle="solid"/>
                </v:line>
                <v:shape style="position:absolute;left:1160;top:-1851;width:9619;height:1485" type="#_x0000_t202" id="docshape17" filled="false" stroked="false">
                  <v:textbox inset="0,0,0,0">
                    <w:txbxContent>
                      <w:p>
                        <w:pPr>
                          <w:spacing w:before="120"/>
                          <w:ind w:left="16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E86C1"/>
                            <w:sz w:val="20"/>
                          </w:rPr>
                          <w:t>?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Para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pensar</w:t>
                        </w:r>
                        <w:r>
                          <w:rPr>
                            <w:b/>
                            <w:color w:val="2E86C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antes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2E86C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pacing w:val="-2"/>
                            <w:sz w:val="20"/>
                          </w:rPr>
                          <w:t>programar</w:t>
                        </w:r>
                      </w:p>
                      <w:p>
                        <w:pPr>
                          <w:spacing w:before="80"/>
                          <w:ind w:left="1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¿Qué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pasaría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si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declarás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una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constante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más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adelante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intentás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asignarle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otro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valor?</w:t>
                        </w:r>
                      </w:p>
                      <w:p>
                        <w:pPr>
                          <w:spacing w:before="83"/>
                          <w:ind w:left="1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¿Por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qué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edad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no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debería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ser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tipo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string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aunque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venga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un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TextBox?</w:t>
                        </w:r>
                      </w:p>
                      <w:p>
                        <w:pPr>
                          <w:spacing w:before="83"/>
                          <w:ind w:left="1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¿Cuál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es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diferencia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entre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declarar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una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variable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declararla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con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un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valor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inicial?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man Old Style" w:hAnsi="Bookman Old Style" w:eastAsia="Bookman Old Style"/>
          <w:color w:val="7E8B8C"/>
          <w:w w:val="130"/>
          <w:sz w:val="21"/>
        </w:rPr>
        <w:t>📖</w:t>
      </w:r>
      <w:r>
        <w:rPr>
          <w:rFonts w:ascii="Bookman Old Style" w:hAnsi="Bookman Old Style" w:eastAsia="Bookman Old Style"/>
          <w:color w:val="7E8B8C"/>
          <w:spacing w:val="-47"/>
          <w:w w:val="130"/>
          <w:sz w:val="21"/>
        </w:rPr>
        <w:t> </w:t>
      </w:r>
      <w:r>
        <w:rPr>
          <w:b/>
          <w:color w:val="7E8B8C"/>
          <w:sz w:val="18"/>
        </w:rPr>
        <w:t>Texto de estudio: </w:t>
      </w:r>
      <w:r>
        <w:rPr>
          <w:i/>
          <w:color w:val="7E8B8C"/>
          <w:sz w:val="18"/>
        </w:rPr>
        <w:t>SP2 / H3 Identificadores, constantes,</w:t>
      </w:r>
      <w:r>
        <w:rPr>
          <w:i/>
          <w:color w:val="7E8B8C"/>
          <w:spacing w:val="-4"/>
          <w:sz w:val="18"/>
        </w:rPr>
        <w:t> </w:t>
      </w:r>
      <w:r>
        <w:rPr>
          <w:i/>
          <w:color w:val="7E8B8C"/>
          <w:sz w:val="18"/>
        </w:rPr>
        <w:t>variables,</w:t>
      </w:r>
      <w:r>
        <w:rPr>
          <w:i/>
          <w:color w:val="7E8B8C"/>
          <w:spacing w:val="-4"/>
          <w:sz w:val="18"/>
        </w:rPr>
        <w:t> </w:t>
      </w:r>
      <w:r>
        <w:rPr>
          <w:i/>
          <w:color w:val="7E8B8C"/>
          <w:sz w:val="18"/>
        </w:rPr>
        <w:t>tipos</w:t>
      </w:r>
      <w:r>
        <w:rPr>
          <w:i/>
          <w:color w:val="7E8B8C"/>
          <w:spacing w:val="-4"/>
          <w:sz w:val="18"/>
        </w:rPr>
        <w:t> </w:t>
      </w:r>
      <w:r>
        <w:rPr>
          <w:i/>
          <w:color w:val="7E8B8C"/>
          <w:sz w:val="18"/>
        </w:rPr>
        <w:t>de</w:t>
      </w:r>
      <w:r>
        <w:rPr>
          <w:i/>
          <w:color w:val="7E8B8C"/>
          <w:spacing w:val="-4"/>
          <w:sz w:val="18"/>
        </w:rPr>
        <w:t> </w:t>
      </w:r>
      <w:r>
        <w:rPr>
          <w:i/>
          <w:color w:val="7E8B8C"/>
          <w:sz w:val="18"/>
        </w:rPr>
        <w:t>datos</w:t>
      </w:r>
      <w:r>
        <w:rPr>
          <w:i/>
          <w:color w:val="7E8B8C"/>
          <w:spacing w:val="-4"/>
          <w:sz w:val="18"/>
        </w:rPr>
        <w:t> </w:t>
      </w:r>
      <w:r>
        <w:rPr>
          <w:i/>
          <w:color w:val="7E8B8C"/>
          <w:sz w:val="18"/>
        </w:rPr>
        <w:t>y</w:t>
      </w:r>
      <w:r>
        <w:rPr>
          <w:i/>
          <w:color w:val="7E8B8C"/>
          <w:spacing w:val="-4"/>
          <w:sz w:val="18"/>
        </w:rPr>
        <w:t> </w:t>
      </w:r>
      <w:r>
        <w:rPr>
          <w:i/>
          <w:color w:val="7E8B8C"/>
          <w:sz w:val="18"/>
        </w:rPr>
        <w:t>operadores</w:t>
      </w:r>
      <w:r>
        <w:rPr>
          <w:i/>
          <w:color w:val="7E8B8C"/>
          <w:spacing w:val="-4"/>
          <w:sz w:val="18"/>
        </w:rPr>
        <w:t> </w:t>
      </w:r>
      <w:r>
        <w:rPr>
          <w:i/>
          <w:color w:val="7E8B8C"/>
          <w:sz w:val="18"/>
        </w:rPr>
        <w:t>(págs.</w:t>
      </w:r>
      <w:r>
        <w:rPr>
          <w:i/>
          <w:color w:val="7E8B8C"/>
          <w:spacing w:val="-4"/>
          <w:sz w:val="18"/>
        </w:rPr>
        <w:t> </w:t>
      </w:r>
      <w:r>
        <w:rPr>
          <w:i/>
          <w:color w:val="7E8B8C"/>
          <w:sz w:val="18"/>
        </w:rPr>
        <w:t>148–154),</w:t>
      </w:r>
      <w:r>
        <w:rPr>
          <w:i/>
          <w:color w:val="7E8B8C"/>
          <w:spacing w:val="-4"/>
          <w:sz w:val="18"/>
        </w:rPr>
        <w:t> </w:t>
      </w:r>
      <w:r>
        <w:rPr>
          <w:i/>
          <w:color w:val="7E8B8C"/>
          <w:sz w:val="18"/>
        </w:rPr>
        <w:t>en especial la tabla de tipos de la pág. 151.</w:t>
      </w:r>
    </w:p>
    <w:p>
      <w:pPr>
        <w:spacing w:after="0" w:line="228" w:lineRule="auto"/>
        <w:jc w:val="left"/>
        <w:rPr>
          <w:i/>
          <w:sz w:val="18"/>
        </w:rPr>
        <w:sectPr>
          <w:pgSz w:w="11920" w:h="16840"/>
          <w:pgMar w:header="452" w:footer="642" w:top="880" w:bottom="880" w:left="992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723899</wp:posOffset>
                </wp:positionH>
                <wp:positionV relativeFrom="paragraph">
                  <wp:posOffset>424187</wp:posOffset>
                </wp:positionV>
                <wp:extent cx="6121400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E67D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56.999996pt,33.400585pt" to="538.999984pt,33.400585pt" stroked="true" strokeweight="2.0pt" strokecolor="#e67d21">
                <v:stroke dashstyle="solid"/>
                <w10:wrap type="none"/>
              </v:line>
            </w:pict>
          </mc:Fallback>
        </mc:AlternateContent>
      </w:r>
      <w:bookmarkStart w:name="Etapa 5 · Validar el ingreso de datos " w:id="9"/>
      <w:bookmarkEnd w:id="9"/>
      <w:r>
        <w:rPr>
          <w:b w:val="0"/>
        </w:rPr>
      </w:r>
      <w:r>
        <w:rPr>
          <w:color w:val="E67D21"/>
        </w:rPr>
        <w:t>Etapa</w:t>
      </w:r>
      <w:r>
        <w:rPr>
          <w:color w:val="E67D21"/>
          <w:spacing w:val="-3"/>
        </w:rPr>
        <w:t> </w:t>
      </w:r>
      <w:r>
        <w:rPr>
          <w:color w:val="E67D21"/>
        </w:rPr>
        <w:t>5</w:t>
      </w:r>
      <w:r>
        <w:rPr>
          <w:color w:val="E67D21"/>
          <w:spacing w:val="-2"/>
        </w:rPr>
        <w:t> </w:t>
      </w:r>
      <w:r>
        <w:rPr>
          <w:color w:val="E67D21"/>
        </w:rPr>
        <w:t>·</w:t>
      </w:r>
      <w:r>
        <w:rPr>
          <w:color w:val="E67D21"/>
          <w:spacing w:val="-3"/>
        </w:rPr>
        <w:t> </w:t>
      </w:r>
      <w:r>
        <w:rPr>
          <w:color w:val="2B3D4F"/>
        </w:rPr>
        <w:t>Validar</w:t>
      </w:r>
      <w:r>
        <w:rPr>
          <w:color w:val="2B3D4F"/>
          <w:spacing w:val="-2"/>
        </w:rPr>
        <w:t> </w:t>
      </w:r>
      <w:r>
        <w:rPr>
          <w:color w:val="2B3D4F"/>
        </w:rPr>
        <w:t>el</w:t>
      </w:r>
      <w:r>
        <w:rPr>
          <w:color w:val="2B3D4F"/>
          <w:spacing w:val="-3"/>
        </w:rPr>
        <w:t> </w:t>
      </w:r>
      <w:r>
        <w:rPr>
          <w:color w:val="2B3D4F"/>
        </w:rPr>
        <w:t>ingreso</w:t>
      </w:r>
      <w:r>
        <w:rPr>
          <w:color w:val="2B3D4F"/>
          <w:spacing w:val="-2"/>
        </w:rPr>
        <w:t> </w:t>
      </w:r>
      <w:r>
        <w:rPr>
          <w:color w:val="2B3D4F"/>
        </w:rPr>
        <w:t>de</w:t>
      </w:r>
      <w:r>
        <w:rPr>
          <w:color w:val="2B3D4F"/>
          <w:spacing w:val="-2"/>
        </w:rPr>
        <w:t> datos</w:t>
      </w:r>
    </w:p>
    <w:p>
      <w:pPr>
        <w:pStyle w:val="Heading2"/>
        <w:numPr>
          <w:ilvl w:val="1"/>
          <w:numId w:val="2"/>
        </w:numPr>
        <w:tabs>
          <w:tab w:pos="541" w:val="left" w:leader="none"/>
        </w:tabs>
        <w:spacing w:line="240" w:lineRule="auto" w:before="305" w:after="0"/>
        <w:ind w:left="541" w:right="0" w:hanging="400"/>
        <w:jc w:val="left"/>
      </w:pPr>
      <w:bookmarkStart w:name="5.a Filtrar teclas " w:id="10"/>
      <w:bookmarkEnd w:id="10"/>
      <w:r>
        <w:rPr>
          <w:b w:val="0"/>
        </w:rPr>
      </w:r>
      <w:r>
        <w:rPr>
          <w:color w:val="E67D21"/>
        </w:rPr>
        <w:t>Filtrar </w:t>
      </w:r>
      <w:r>
        <w:rPr>
          <w:color w:val="E67D21"/>
          <w:spacing w:val="-2"/>
        </w:rPr>
        <w:t>teclas</w:t>
      </w:r>
    </w:p>
    <w:p>
      <w:pPr>
        <w:pStyle w:val="BodyText"/>
        <w:spacing w:before="5"/>
        <w:rPr>
          <w:b/>
          <w:sz w:val="1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2235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spacing w:before="200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ind w:left="183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11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Solo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dígitos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en</w:t>
            </w:r>
            <w:r>
              <w:rPr>
                <w:b/>
                <w:color w:val="2B3D4F"/>
                <w:spacing w:val="-3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Edad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y</w:t>
            </w:r>
            <w:r>
              <w:rPr>
                <w:b/>
                <w:color w:val="2B3D4F"/>
                <w:spacing w:val="-3"/>
                <w:sz w:val="22"/>
              </w:rPr>
              <w:t> </w:t>
            </w:r>
            <w:r>
              <w:rPr>
                <w:b/>
                <w:color w:val="2B3D4F"/>
                <w:spacing w:val="-2"/>
                <w:sz w:val="22"/>
              </w:rPr>
              <w:t>Meses</w:t>
            </w:r>
          </w:p>
          <w:p>
            <w:pPr>
              <w:pStyle w:val="TableParagraph"/>
              <w:spacing w:line="264" w:lineRule="auto" w:before="80"/>
              <w:ind w:left="195"/>
              <w:rPr>
                <w:sz w:val="20"/>
              </w:rPr>
            </w:pPr>
            <w:r>
              <w:rPr>
                <w:sz w:val="20"/>
              </w:rPr>
              <w:t>Programá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evento</w:t>
            </w:r>
            <w:r>
              <w:rPr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KeyPress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txtEdad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descarte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cualquier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tecla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27"/>
                <w:sz w:val="20"/>
              </w:rPr>
              <w:t> </w:t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27"/>
                <w:sz w:val="20"/>
              </w:rPr>
              <w:t> </w:t>
            </w:r>
            <w:r>
              <w:rPr>
                <w:sz w:val="20"/>
              </w:rPr>
              <w:t>sea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un dígito, salvo la tecla de borrar (Backspace).</w:t>
            </w:r>
          </w:p>
          <w:p>
            <w:pPr>
              <w:pStyle w:val="TableParagraph"/>
              <w:spacing w:line="264" w:lineRule="auto" w:before="60"/>
              <w:ind w:left="195"/>
              <w:rPr>
                <w:sz w:val="20"/>
              </w:rPr>
            </w:pPr>
            <w:r>
              <w:rPr>
                <w:sz w:val="20"/>
              </w:rPr>
              <w:t>Usá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estructura</w:t>
            </w:r>
            <w:r>
              <w:rPr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Char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preguntar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dígito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enumeración</w:t>
            </w:r>
            <w:r>
              <w:rPr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Keys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identificar Backspace. Una tecla se descarta marcando el evento como manejado.</w:t>
            </w:r>
          </w:p>
          <w:p>
            <w:pPr>
              <w:pStyle w:val="TableParagraph"/>
              <w:spacing w:line="264" w:lineRule="auto" w:before="60"/>
              <w:ind w:left="195"/>
              <w:rPr>
                <w:sz w:val="20"/>
              </w:rPr>
            </w:pPr>
            <w:r>
              <w:rPr>
                <w:sz w:val="20"/>
              </w:rPr>
              <w:t>Hacé lo mismo en txtMeses. Tip: podés asociar el mismo método KeyPress a los dos TextBox desde la ventana Propiedades → Eventos.</w:t>
            </w:r>
          </w:p>
        </w:tc>
      </w:tr>
    </w:tbl>
    <w:p>
      <w:pPr>
        <w:pStyle w:val="BodyText"/>
        <w:spacing w:before="157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1110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spacing w:before="2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ind w:left="174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12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Nombre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siempre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en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pacing w:val="-2"/>
                <w:sz w:val="22"/>
              </w:rPr>
              <w:t>mayúsculas</w:t>
            </w:r>
          </w:p>
          <w:p>
            <w:pPr>
              <w:pStyle w:val="TableParagraph"/>
              <w:spacing w:line="264" w:lineRule="auto" w:before="80"/>
              <w:ind w:left="195"/>
              <w:rPr>
                <w:sz w:val="20"/>
              </w:rPr>
            </w:pPr>
            <w:r>
              <w:rPr>
                <w:sz w:val="20"/>
              </w:rPr>
              <w:t>En el KeyPress de txtNombre, si la tecla 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letra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minúscula,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reemplazala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mayúscula antes de que llegue al TextBox.</w:t>
            </w:r>
          </w:p>
        </w:tc>
      </w:tr>
    </w:tbl>
    <w:p>
      <w:pPr>
        <w:pStyle w:val="BodyText"/>
        <w:spacing w:before="164"/>
        <w:rPr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554" w:val="left" w:leader="none"/>
        </w:tabs>
        <w:spacing w:line="240" w:lineRule="auto" w:before="0" w:after="0"/>
        <w:ind w:left="554" w:right="0" w:hanging="413"/>
        <w:jc w:val="left"/>
      </w:pPr>
      <w:bookmarkStart w:name="5.b Habilitar el botón Calcular " w:id="11"/>
      <w:bookmarkEnd w:id="11"/>
      <w:r>
        <w:rPr>
          <w:b w:val="0"/>
        </w:rPr>
      </w:r>
      <w:r>
        <w:rPr>
          <w:color w:val="E67D21"/>
        </w:rPr>
        <w:t>Habilitar el botón </w:t>
      </w:r>
      <w:r>
        <w:rPr>
          <w:color w:val="E67D21"/>
          <w:spacing w:val="-2"/>
        </w:rPr>
        <w:t>Calcular</w:t>
      </w:r>
    </w:p>
    <w:p>
      <w:pPr>
        <w:pStyle w:val="BodyText"/>
        <w:spacing w:before="5"/>
        <w:rPr>
          <w:b/>
          <w:sz w:val="1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1680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spacing w:before="285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ind w:left="174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13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jc w:val="both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Condición</w:t>
            </w:r>
            <w:r>
              <w:rPr>
                <w:b/>
                <w:color w:val="2B3D4F"/>
                <w:spacing w:val="-9"/>
                <w:sz w:val="22"/>
              </w:rPr>
              <w:t> </w:t>
            </w:r>
            <w:r>
              <w:rPr>
                <w:b/>
                <w:color w:val="2B3D4F"/>
                <w:spacing w:val="-2"/>
                <w:sz w:val="22"/>
              </w:rPr>
              <w:t>compuesta</w:t>
            </w:r>
          </w:p>
          <w:p>
            <w:pPr>
              <w:pStyle w:val="TableParagraph"/>
              <w:spacing w:line="264" w:lineRule="auto" w:before="80"/>
              <w:ind w:left="195" w:right="164"/>
              <w:jc w:val="both"/>
              <w:rPr>
                <w:sz w:val="20"/>
              </w:rPr>
            </w:pPr>
            <w:r>
              <w:rPr>
                <w:sz w:val="20"/>
              </w:rPr>
              <w:t>En el evento </w:t>
            </w:r>
            <w:r>
              <w:rPr>
                <w:b/>
                <w:sz w:val="20"/>
              </w:rPr>
              <w:t>TextChanged </w:t>
            </w:r>
            <w:r>
              <w:rPr>
                <w:sz w:val="20"/>
              </w:rPr>
              <w:t>de txtNombre, txtEdad y txtMeses (pueden compartir un único método) evaluá con un </w:t>
            </w:r>
            <w:r>
              <w:rPr>
                <w:b/>
                <w:sz w:val="20"/>
              </w:rPr>
              <w:t>if-else</w:t>
            </w:r>
            <w:r>
              <w:rPr>
                <w:sz w:val="20"/>
              </w:rPr>
              <w:t>: si los tres tienen contenido, habilitá btnCalcular; si no, </w:t>
            </w:r>
            <w:r>
              <w:rPr>
                <w:spacing w:val="-2"/>
                <w:sz w:val="20"/>
              </w:rPr>
              <w:t>deshabilitalo.</w:t>
            </w:r>
          </w:p>
          <w:p>
            <w:pPr>
              <w:pStyle w:val="TableParagraph"/>
              <w:spacing w:before="60"/>
              <w:ind w:left="195"/>
              <w:jc w:val="both"/>
              <w:rPr>
                <w:sz w:val="20"/>
              </w:rPr>
            </w:pPr>
            <w:r>
              <w:rPr>
                <w:sz w:val="20"/>
              </w:rPr>
              <w:t>Pensá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operador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lógico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necesitás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exigir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cumplan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condiciones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vez.</w:t>
            </w:r>
          </w:p>
        </w:tc>
      </w:tr>
    </w:tbl>
    <w:p>
      <w:pPr>
        <w:pStyle w:val="BodyText"/>
        <w:spacing w:before="160"/>
        <w:rPr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541" w:val="left" w:leader="none"/>
        </w:tabs>
        <w:spacing w:line="240" w:lineRule="auto" w:before="0" w:after="0"/>
        <w:ind w:left="541" w:right="0" w:hanging="4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698499</wp:posOffset>
                </wp:positionH>
                <wp:positionV relativeFrom="paragraph">
                  <wp:posOffset>1756227</wp:posOffset>
                </wp:positionV>
                <wp:extent cx="6146165" cy="70485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146165" cy="704850"/>
                          <a:chExt cx="6146165" cy="7048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21590" y="0"/>
                            <a:ext cx="61245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704850">
                                <a:moveTo>
                                  <a:pt x="6124575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0"/>
                                </a:lnTo>
                                <a:lnTo>
                                  <a:pt x="6124575" y="0"/>
                                </a:lnTo>
                                <a:lnTo>
                                  <a:pt x="6124575" y="704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9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9050" y="6116"/>
                            <a:ext cx="127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8500">
                                <a:moveTo>
                                  <a:pt x="0" y="0"/>
                                </a:moveTo>
                                <a:lnTo>
                                  <a:pt x="0" y="6984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D4AB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8100" y="0"/>
                            <a:ext cx="610806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16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D4AB0D"/>
                                  <w:w w:val="75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color w:val="D4AB0D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AB0D"/>
                                  <w:spacing w:val="-2"/>
                                  <w:sz w:val="20"/>
                                </w:rPr>
                                <w:t>Atención</w:t>
                              </w:r>
                            </w:p>
                            <w:p>
                              <w:pPr>
                                <w:spacing w:line="264" w:lineRule="auto" w:before="73"/>
                                <w:ind w:left="1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El orden importa: primero convertir, después validar, y recién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después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calcular.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convertís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TextBox vacío, el programa se detiene con una excepción; por eso el botón solo se habilita cuando hay datos.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999996pt;margin-top:138.285645pt;width:483.95pt;height:55.5pt;mso-position-horizontal-relative:page;mso-position-vertical-relative:paragraph;z-index:15734272" id="docshapegroup18" coordorigin="1100,2766" coordsize="9679,1110">
                <v:rect style="position:absolute;left:1134;top:2765;width:9645;height:1110" id="docshape19" filled="true" fillcolor="#fef9e7" stroked="false">
                  <v:fill type="solid"/>
                </v:rect>
                <v:line style="position:absolute" from="1130,2775" to="1130,3875" stroked="true" strokeweight="3pt" strokecolor="#d4ab0d">
                  <v:stroke dashstyle="solid"/>
                </v:line>
                <v:shape style="position:absolute;left:1160;top:2765;width:9619;height:1110" type="#_x0000_t202" id="docshape20" filled="false" stroked="false">
                  <v:textbox inset="0,0,0,0">
                    <w:txbxContent>
                      <w:p>
                        <w:pPr>
                          <w:spacing w:before="91"/>
                          <w:ind w:left="16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D4AB0D"/>
                            <w:w w:val="75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color w:val="D4AB0D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D4AB0D"/>
                            <w:spacing w:val="-2"/>
                            <w:sz w:val="20"/>
                          </w:rPr>
                          <w:t>Atención</w:t>
                        </w:r>
                      </w:p>
                      <w:p>
                        <w:pPr>
                          <w:spacing w:line="264" w:lineRule="auto" w:before="73"/>
                          <w:ind w:left="1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El orden importa: primero convertir, después validar, y recién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después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calcular.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convertís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un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TextBox vacío, el programa se detiene con una excepción; por eso el botón solo se habilita cuando hay datos.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5.c Validar rangos al calcular " w:id="12"/>
      <w:bookmarkEnd w:id="12"/>
      <w:r>
        <w:rPr>
          <w:b w:val="0"/>
        </w:rPr>
      </w:r>
      <w:r>
        <w:rPr>
          <w:color w:val="E67D21"/>
        </w:rPr>
        <w:t>Validar</w:t>
      </w:r>
      <w:r>
        <w:rPr>
          <w:color w:val="E67D21"/>
          <w:spacing w:val="-5"/>
        </w:rPr>
        <w:t> </w:t>
      </w:r>
      <w:r>
        <w:rPr>
          <w:color w:val="E67D21"/>
        </w:rPr>
        <w:t>rangos</w:t>
      </w:r>
      <w:r>
        <w:rPr>
          <w:color w:val="E67D21"/>
          <w:spacing w:val="-5"/>
        </w:rPr>
        <w:t> </w:t>
      </w:r>
      <w:r>
        <w:rPr>
          <w:color w:val="E67D21"/>
        </w:rPr>
        <w:t>al</w:t>
      </w:r>
      <w:r>
        <w:rPr>
          <w:color w:val="E67D21"/>
          <w:spacing w:val="-4"/>
        </w:rPr>
        <w:t> </w:t>
      </w:r>
      <w:r>
        <w:rPr>
          <w:color w:val="E67D21"/>
          <w:spacing w:val="-2"/>
        </w:rPr>
        <w:t>calcular</w:t>
      </w:r>
    </w:p>
    <w:p>
      <w:pPr>
        <w:pStyle w:val="BodyText"/>
        <w:spacing w:before="5"/>
        <w:rPr>
          <w:b/>
          <w:sz w:val="1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1995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spacing w:before="74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ind w:left="174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14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Convertir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y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pacing w:val="-2"/>
                <w:sz w:val="22"/>
              </w:rPr>
              <w:t>controlar</w:t>
            </w:r>
          </w:p>
          <w:p>
            <w:pPr>
              <w:pStyle w:val="TableParagraph"/>
              <w:spacing w:line="264" w:lineRule="auto" w:before="80"/>
              <w:ind w:left="195"/>
              <w:rPr>
                <w:sz w:val="20"/>
              </w:rPr>
            </w:pPr>
            <w:r>
              <w:rPr>
                <w:sz w:val="20"/>
              </w:rPr>
              <w:t>Al comienzo del Click de btnCalcular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convertí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texto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edad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meses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número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método </w:t>
            </w:r>
            <w:r>
              <w:rPr>
                <w:b/>
                <w:sz w:val="20"/>
              </w:rPr>
              <w:t>Parse </w:t>
            </w:r>
            <w:r>
              <w:rPr>
                <w:sz w:val="20"/>
              </w:rPr>
              <w:t>del tipo que elegiste.</w:t>
            </w:r>
          </w:p>
          <w:p>
            <w:pPr>
              <w:pStyle w:val="TableParagraph"/>
              <w:spacing w:before="60"/>
              <w:ind w:left="195"/>
              <w:rPr>
                <w:sz w:val="20"/>
              </w:rPr>
            </w:pPr>
            <w:r>
              <w:rPr>
                <w:sz w:val="20"/>
              </w:rPr>
              <w:t>Si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menor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constante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mínima,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mostrá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mensaje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cortá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cálculo.</w:t>
            </w:r>
          </w:p>
          <w:p>
            <w:pPr>
              <w:pStyle w:val="TableParagraph"/>
              <w:spacing w:line="264" w:lineRule="auto" w:before="83"/>
              <w:ind w:left="195"/>
              <w:rPr>
                <w:sz w:val="20"/>
              </w:rPr>
            </w:pPr>
            <w:r>
              <w:rPr>
                <w:sz w:val="20"/>
              </w:rPr>
              <w:t>Si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meses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están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fuera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rango 1 a 12, mostrá otro mensaje y cortá el cálculo. Resolvé el rango con </w:t>
            </w:r>
            <w:r>
              <w:rPr>
                <w:b/>
                <w:sz w:val="20"/>
              </w:rPr>
              <w:t>una sola condición </w:t>
            </w:r>
            <w:r>
              <w:rPr>
                <w:sz w:val="20"/>
              </w:rPr>
              <w:t>usando un operador lógico.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98"/>
        <w:rPr>
          <w:b/>
          <w:sz w:val="24"/>
        </w:rPr>
      </w:pPr>
    </w:p>
    <w:p>
      <w:pPr>
        <w:spacing w:line="228" w:lineRule="auto" w:before="0"/>
        <w:ind w:left="141" w:right="0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698499</wp:posOffset>
                </wp:positionH>
                <wp:positionV relativeFrom="paragraph">
                  <wp:posOffset>-981541</wp:posOffset>
                </wp:positionV>
                <wp:extent cx="6146165" cy="74930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146165" cy="749300"/>
                          <a:chExt cx="6146165" cy="7493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21590" y="4942"/>
                            <a:ext cx="612457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742950">
                                <a:moveTo>
                                  <a:pt x="6124575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0"/>
                                </a:lnTo>
                                <a:lnTo>
                                  <a:pt x="6124575" y="0"/>
                                </a:lnTo>
                                <a:lnTo>
                                  <a:pt x="6124575" y="7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9050" y="0"/>
                            <a:ext cx="127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9300">
                                <a:moveTo>
                                  <a:pt x="0" y="0"/>
                                </a:moveTo>
                                <a:lnTo>
                                  <a:pt x="0" y="7492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E8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8100" y="4942"/>
                            <a:ext cx="6108065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6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?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pensar</w:t>
                              </w:r>
                              <w:r>
                                <w:rPr>
                                  <w:b/>
                                  <w:color w:val="2E86C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antes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E86C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pacing w:val="-2"/>
                                  <w:sz w:val="20"/>
                                </w:rPr>
                                <w:t>programar</w:t>
                              </w:r>
                            </w:p>
                            <w:p>
                              <w:pPr>
                                <w:spacing w:before="80"/>
                                <w:ind w:left="1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“meses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fuera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rango”,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¿usás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&amp;&amp;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||?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Probá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mentalmente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0,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15.</w:t>
                              </w:r>
                            </w:p>
                            <w:p>
                              <w:pPr>
                                <w:spacing w:before="83"/>
                                <w:ind w:left="1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¿Qué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evento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ejecuta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primero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cuando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presiona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tecla: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KeyDown,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KeyPress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KeyUp?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999996pt;margin-top:-77.286766pt;width:483.95pt;height:59pt;mso-position-horizontal-relative:page;mso-position-vertical-relative:paragraph;z-index:15734784" id="docshapegroup21" coordorigin="1100,-1546" coordsize="9679,1180">
                <v:rect style="position:absolute;left:1134;top:-1538;width:9645;height:1170" id="docshape22" filled="true" fillcolor="#e9f1f7" stroked="false">
                  <v:fill type="solid"/>
                </v:rect>
                <v:line style="position:absolute" from="1130,-1546" to="1130,-366" stroked="true" strokeweight="3pt" strokecolor="#2e86c1">
                  <v:stroke dashstyle="solid"/>
                </v:line>
                <v:shape style="position:absolute;left:1160;top:-1538;width:9619;height:1170" type="#_x0000_t202" id="docshape23" filled="false" stroked="false">
                  <v:textbox inset="0,0,0,0">
                    <w:txbxContent>
                      <w:p>
                        <w:pPr>
                          <w:spacing w:before="120"/>
                          <w:ind w:left="16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E86C1"/>
                            <w:sz w:val="20"/>
                          </w:rPr>
                          <w:t>?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Para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pensar</w:t>
                        </w:r>
                        <w:r>
                          <w:rPr>
                            <w:b/>
                            <w:color w:val="2E86C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antes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2E86C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pacing w:val="-2"/>
                            <w:sz w:val="20"/>
                          </w:rPr>
                          <w:t>programar</w:t>
                        </w:r>
                      </w:p>
                      <w:p>
                        <w:pPr>
                          <w:spacing w:before="80"/>
                          <w:ind w:left="1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Para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“meses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fuera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rango”,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¿usás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&amp;&amp;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||?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Probá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mentalmente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con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0,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5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15.</w:t>
                        </w:r>
                      </w:p>
                      <w:p>
                        <w:pPr>
                          <w:spacing w:before="83"/>
                          <w:ind w:left="1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¿Qué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evento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ejecuta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primero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cuando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presiona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una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tecla: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KeyDown,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KeyPress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KeyUp?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man Old Style" w:hAnsi="Bookman Old Style" w:eastAsia="Bookman Old Style"/>
          <w:color w:val="7E8B8C"/>
          <w:w w:val="130"/>
          <w:sz w:val="21"/>
        </w:rPr>
        <w:t>📖</w:t>
      </w:r>
      <w:r>
        <w:rPr>
          <w:rFonts w:ascii="Bookman Old Style" w:hAnsi="Bookman Old Style" w:eastAsia="Bookman Old Style"/>
          <w:color w:val="7E8B8C"/>
          <w:spacing w:val="-32"/>
          <w:w w:val="130"/>
          <w:sz w:val="21"/>
        </w:rPr>
        <w:t> </w:t>
      </w:r>
      <w:r>
        <w:rPr>
          <w:b/>
          <w:color w:val="7E8B8C"/>
          <w:sz w:val="18"/>
        </w:rPr>
        <w:t>Texto</w:t>
      </w:r>
      <w:r>
        <w:rPr>
          <w:b/>
          <w:color w:val="7E8B8C"/>
          <w:spacing w:val="22"/>
          <w:sz w:val="18"/>
        </w:rPr>
        <w:t> </w:t>
      </w:r>
      <w:r>
        <w:rPr>
          <w:b/>
          <w:color w:val="7E8B8C"/>
          <w:sz w:val="18"/>
        </w:rPr>
        <w:t>de</w:t>
      </w:r>
      <w:r>
        <w:rPr>
          <w:b/>
          <w:color w:val="7E8B8C"/>
          <w:spacing w:val="24"/>
          <w:sz w:val="18"/>
        </w:rPr>
        <w:t> </w:t>
      </w:r>
      <w:r>
        <w:rPr>
          <w:b/>
          <w:color w:val="7E8B8C"/>
          <w:sz w:val="18"/>
        </w:rPr>
        <w:t>estudio:</w:t>
      </w:r>
      <w:r>
        <w:rPr>
          <w:b/>
          <w:color w:val="7E8B8C"/>
          <w:spacing w:val="24"/>
          <w:sz w:val="18"/>
        </w:rPr>
        <w:t> </w:t>
      </w:r>
      <w:r>
        <w:rPr>
          <w:i/>
          <w:color w:val="7E8B8C"/>
          <w:sz w:val="18"/>
        </w:rPr>
        <w:t>SP3</w:t>
      </w:r>
      <w:r>
        <w:rPr>
          <w:i/>
          <w:color w:val="7E8B8C"/>
          <w:spacing w:val="24"/>
          <w:sz w:val="18"/>
        </w:rPr>
        <w:t> </w:t>
      </w:r>
      <w:r>
        <w:rPr>
          <w:i/>
          <w:color w:val="7E8B8C"/>
          <w:sz w:val="18"/>
        </w:rPr>
        <w:t>/ H4 Elementos del lenguaje para conversiones y validaciones de datos (págs. 217–</w:t>
      </w:r>
      <w:r>
        <w:rPr>
          <w:i/>
          <w:color w:val="7E8B8C"/>
          <w:sz w:val="18"/>
        </w:rPr>
        <w:t>221): KeyPress, Char.IsDigit, Char.IsLower, Char.ToUpper, Keys.Back, Parse.</w:t>
      </w:r>
    </w:p>
    <w:p>
      <w:pPr>
        <w:spacing w:after="0" w:line="228" w:lineRule="auto"/>
        <w:jc w:val="left"/>
        <w:rPr>
          <w:i/>
          <w:sz w:val="18"/>
        </w:rPr>
        <w:sectPr>
          <w:pgSz w:w="11920" w:h="16840"/>
          <w:pgMar w:header="452" w:footer="642" w:top="880" w:bottom="880" w:left="992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698499</wp:posOffset>
                </wp:positionH>
                <wp:positionV relativeFrom="page">
                  <wp:posOffset>6946896</wp:posOffset>
                </wp:positionV>
                <wp:extent cx="6146165" cy="71120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146165" cy="711200"/>
                          <a:chExt cx="6146165" cy="7112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21590" y="276"/>
                            <a:ext cx="61245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704850">
                                <a:moveTo>
                                  <a:pt x="6124575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0"/>
                                </a:lnTo>
                                <a:lnTo>
                                  <a:pt x="6124575" y="0"/>
                                </a:lnTo>
                                <a:lnTo>
                                  <a:pt x="6124575" y="704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9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9050" y="0"/>
                            <a:ext cx="127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1200">
                                <a:moveTo>
                                  <a:pt x="0" y="0"/>
                                </a:moveTo>
                                <a:lnTo>
                                  <a:pt x="0" y="7111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D4AB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8100" y="276"/>
                            <a:ext cx="610806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16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D4AB0D"/>
                                  <w:w w:val="75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color w:val="D4AB0D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AB0D"/>
                                  <w:spacing w:val="-2"/>
                                  <w:sz w:val="20"/>
                                </w:rPr>
                                <w:t>Atención</w:t>
                              </w:r>
                            </w:p>
                            <w:p>
                              <w:pPr>
                                <w:spacing w:line="264" w:lineRule="auto" w:before="73"/>
                                <w:ind w:left="1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llaves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controla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solo</w:t>
                              </w:r>
                              <w:r>
                                <w:rPr>
                                  <w:b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instrucción</w:t>
                              </w:r>
                              <w:r>
                                <w:rPr>
                                  <w:b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siguiente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más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adelante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necesitás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hacer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dos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cosas cuando se cumple la condición, tenés que agregar las llaves.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999996pt;margin-top:546.999695pt;width:483.95pt;height:56pt;mso-position-horizontal-relative:page;mso-position-vertical-relative:page;z-index:15736320" id="docshapegroup26" coordorigin="1100,10940" coordsize="9679,1120">
                <v:rect style="position:absolute;left:1134;top:10940;width:9645;height:1110" id="docshape27" filled="true" fillcolor="#fef9e7" stroked="false">
                  <v:fill type="solid"/>
                </v:rect>
                <v:line style="position:absolute" from="1130,10940" to="1130,12060" stroked="true" strokeweight="3pt" strokecolor="#d4ab0d">
                  <v:stroke dashstyle="solid"/>
                </v:line>
                <v:shape style="position:absolute;left:1160;top:10940;width:9619;height:1110" type="#_x0000_t202" id="docshape28" filled="false" stroked="false">
                  <v:textbox inset="0,0,0,0">
                    <w:txbxContent>
                      <w:p>
                        <w:pPr>
                          <w:spacing w:before="91"/>
                          <w:ind w:left="16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D4AB0D"/>
                            <w:w w:val="75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color w:val="D4AB0D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D4AB0D"/>
                            <w:spacing w:val="-2"/>
                            <w:sz w:val="20"/>
                          </w:rPr>
                          <w:t>Atención</w:t>
                        </w:r>
                      </w:p>
                      <w:p>
                        <w:pPr>
                          <w:spacing w:line="264" w:lineRule="auto" w:before="73"/>
                          <w:ind w:left="1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Un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if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sin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llaves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controla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solo</w:t>
                        </w:r>
                        <w:r>
                          <w:rPr>
                            <w:b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la</w:t>
                        </w:r>
                        <w:r>
                          <w:rPr>
                            <w:b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instrucción</w:t>
                        </w:r>
                        <w:r>
                          <w:rPr>
                            <w:b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siguiente</w:t>
                        </w:r>
                        <w:r>
                          <w:rPr>
                            <w:sz w:val="20"/>
                          </w:rPr>
                          <w:t>.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Si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más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adelante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necesitás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hacer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dos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cosas cuando se cumple la condición, tenés que agregar las llaves.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723899</wp:posOffset>
                </wp:positionH>
                <wp:positionV relativeFrom="paragraph">
                  <wp:posOffset>424181</wp:posOffset>
                </wp:positionV>
                <wp:extent cx="612140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E67D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56.999996pt,33.400097pt" to="538.999984pt,33.400097pt" stroked="true" strokeweight="2.0pt" strokecolor="#e67d21">
                <v:stroke dashstyle="solid"/>
                <w10:wrap type="none"/>
              </v:line>
            </w:pict>
          </mc:Fallback>
        </mc:AlternateContent>
      </w:r>
      <w:bookmarkStart w:name="Etapa 6 · switch: plan y turno " w:id="13"/>
      <w:bookmarkEnd w:id="13"/>
      <w:r>
        <w:rPr>
          <w:b w:val="0"/>
        </w:rPr>
      </w:r>
      <w:r>
        <w:rPr>
          <w:color w:val="E67D21"/>
        </w:rPr>
        <w:t>Etapa 6 · </w:t>
      </w:r>
      <w:r>
        <w:rPr>
          <w:color w:val="2B3D4F"/>
        </w:rPr>
        <w:t>switch: plan y </w:t>
      </w:r>
      <w:r>
        <w:rPr>
          <w:color w:val="2B3D4F"/>
          <w:spacing w:val="-2"/>
        </w:rPr>
        <w:t>turno</w:t>
      </w:r>
    </w:p>
    <w:p>
      <w:pPr>
        <w:pStyle w:val="BodyText"/>
        <w:spacing w:before="75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1740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spacing w:before="315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ind w:left="174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15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Precio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según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el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plan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(switch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con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pacing w:val="-2"/>
                <w:sz w:val="22"/>
              </w:rPr>
              <w:t>string)</w:t>
            </w:r>
          </w:p>
          <w:p>
            <w:pPr>
              <w:pStyle w:val="TableParagraph"/>
              <w:spacing w:before="80"/>
              <w:ind w:left="195"/>
              <w:rPr>
                <w:sz w:val="20"/>
              </w:rPr>
            </w:pPr>
            <w:r>
              <w:rPr>
                <w:sz w:val="20"/>
              </w:rPr>
              <w:t>Guardá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variable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elegido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cboPlan.</w:t>
            </w:r>
          </w:p>
          <w:p>
            <w:pPr>
              <w:pStyle w:val="TableParagraph"/>
              <w:spacing w:line="264" w:lineRule="auto" w:before="83"/>
              <w:ind w:left="195"/>
              <w:rPr>
                <w:sz w:val="20"/>
              </w:rPr>
            </w:pPr>
            <w:r>
              <w:rPr>
                <w:sz w:val="20"/>
              </w:rPr>
              <w:t>Con un </w:t>
            </w:r>
            <w:r>
              <w:rPr>
                <w:b/>
                <w:sz w:val="20"/>
              </w:rPr>
              <w:t>switch </w:t>
            </w:r>
            <w:r>
              <w:rPr>
                <w:sz w:val="20"/>
              </w:rPr>
              <w:t>sobre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variable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asigná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precioMensual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constante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corresponde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cada plan. Agregá un </w:t>
            </w:r>
            <w:r>
              <w:rPr>
                <w:b/>
                <w:sz w:val="20"/>
              </w:rPr>
              <w:t>default </w:t>
            </w:r>
            <w:r>
              <w:rPr>
                <w:sz w:val="20"/>
              </w:rPr>
              <w:t>que informe un plan inválido.</w:t>
            </w:r>
          </w:p>
          <w:p>
            <w:pPr>
              <w:pStyle w:val="TableParagraph"/>
              <w:spacing w:before="60"/>
              <w:ind w:left="195"/>
              <w:rPr>
                <w:sz w:val="20"/>
              </w:rPr>
            </w:pPr>
            <w:r>
              <w:rPr>
                <w:sz w:val="20"/>
              </w:rPr>
              <w:t>Cada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termina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break,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incluido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default.</w:t>
            </w:r>
          </w:p>
        </w:tc>
      </w:tr>
    </w:tbl>
    <w:p>
      <w:pPr>
        <w:pStyle w:val="BodyText"/>
        <w:spacing w:before="146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1680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spacing w:before="285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ind w:left="174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16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Horario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según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el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turno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(switch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con</w:t>
            </w:r>
            <w:r>
              <w:rPr>
                <w:b/>
                <w:color w:val="2B3D4F"/>
                <w:spacing w:val="-4"/>
                <w:sz w:val="22"/>
              </w:rPr>
              <w:t> int)</w:t>
            </w:r>
          </w:p>
          <w:p>
            <w:pPr>
              <w:pStyle w:val="TableParagraph"/>
              <w:spacing w:line="264" w:lineRule="auto" w:before="80"/>
              <w:ind w:left="195"/>
              <w:rPr>
                <w:sz w:val="20"/>
              </w:rPr>
            </w:pPr>
            <w:r>
              <w:rPr>
                <w:sz w:val="20"/>
              </w:rPr>
              <w:t>Usá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posición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seleccionada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cboTurno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(un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número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entero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empieza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0)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como expresión de un segundo </w:t>
            </w:r>
            <w:r>
              <w:rPr>
                <w:b/>
                <w:sz w:val="20"/>
              </w:rPr>
              <w:t>switch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line="264" w:lineRule="auto" w:before="60"/>
              <w:ind w:left="195" w:right="171"/>
              <w:rPr>
                <w:sz w:val="20"/>
              </w:rPr>
            </w:pPr>
            <w:r>
              <w:rPr>
                <w:sz w:val="20"/>
              </w:rPr>
              <w:t>Cada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asigna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a una variable string el horario del turno según la tabla del enunciado. Este dato se muestra en el resumen final.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55"/>
        <w:rPr>
          <w:b/>
          <w:sz w:val="30"/>
        </w:rPr>
      </w:pPr>
    </w:p>
    <w:p>
      <w:pPr>
        <w:spacing w:before="1"/>
        <w:ind w:left="141" w:right="0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698499</wp:posOffset>
                </wp:positionH>
                <wp:positionV relativeFrom="paragraph">
                  <wp:posOffset>-1329314</wp:posOffset>
                </wp:positionV>
                <wp:extent cx="6146165" cy="110744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146165" cy="1107440"/>
                          <a:chExt cx="6146165" cy="110744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21590" y="0"/>
                            <a:ext cx="612457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1104900">
                                <a:moveTo>
                                  <a:pt x="6124575" y="1104900"/>
                                </a:moveTo>
                                <a:lnTo>
                                  <a:pt x="0" y="1104900"/>
                                </a:lnTo>
                                <a:lnTo>
                                  <a:pt x="0" y="0"/>
                                </a:lnTo>
                                <a:lnTo>
                                  <a:pt x="6124575" y="0"/>
                                </a:lnTo>
                                <a:lnTo>
                                  <a:pt x="6124575" y="1104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9050" y="2086"/>
                            <a:ext cx="127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04900">
                                <a:moveTo>
                                  <a:pt x="0" y="0"/>
                                </a:moveTo>
                                <a:lnTo>
                                  <a:pt x="0" y="11048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E8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8100" y="0"/>
                            <a:ext cx="6108065" cy="110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6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?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pensar</w:t>
                              </w:r>
                              <w:r>
                                <w:rPr>
                                  <w:b/>
                                  <w:color w:val="2E86C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antes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E86C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pacing w:val="-2"/>
                                  <w:sz w:val="20"/>
                                </w:rPr>
                                <w:t>programar</w:t>
                              </w:r>
                            </w:p>
                            <w:p>
                              <w:pPr>
                                <w:spacing w:before="80"/>
                                <w:ind w:left="1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¿Por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qué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case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tenés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usar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valores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constantes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variables?</w:t>
                              </w:r>
                            </w:p>
                            <w:p>
                              <w:pPr>
                                <w:spacing w:before="83"/>
                                <w:ind w:left="1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precio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podría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resolverse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anidados.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¿Qué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ventaja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legibilidad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tiene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switch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acá?</w:t>
                              </w:r>
                            </w:p>
                            <w:p>
                              <w:pPr>
                                <w:spacing w:line="264" w:lineRule="auto" w:before="83"/>
                                <w:ind w:left="1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Según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material,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¿con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qué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tipos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expresión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puede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usar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switch?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¿Qué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harías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dato fuera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float?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999996pt;margin-top:-104.670403pt;width:483.95pt;height:87.2pt;mso-position-horizontal-relative:page;mso-position-vertical-relative:paragraph;z-index:15735808" id="docshapegroup29" coordorigin="1100,-2093" coordsize="9679,1744">
                <v:rect style="position:absolute;left:1134;top:-2094;width:9645;height:1740" id="docshape30" filled="true" fillcolor="#e9f1f7" stroked="false">
                  <v:fill type="solid"/>
                </v:rect>
                <v:line style="position:absolute" from="1130,-2090" to="1130,-350" stroked="true" strokeweight="3pt" strokecolor="#2e86c1">
                  <v:stroke dashstyle="solid"/>
                </v:line>
                <v:shape style="position:absolute;left:1160;top:-2094;width:9619;height:1740" type="#_x0000_t202" id="docshape31" filled="false" stroked="false">
                  <v:textbox inset="0,0,0,0">
                    <w:txbxContent>
                      <w:p>
                        <w:pPr>
                          <w:spacing w:before="120"/>
                          <w:ind w:left="16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E86C1"/>
                            <w:sz w:val="20"/>
                          </w:rPr>
                          <w:t>?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Para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pensar</w:t>
                        </w:r>
                        <w:r>
                          <w:rPr>
                            <w:b/>
                            <w:color w:val="2E86C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antes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2E86C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pacing w:val="-2"/>
                            <w:sz w:val="20"/>
                          </w:rPr>
                          <w:t>programar</w:t>
                        </w:r>
                      </w:p>
                      <w:p>
                        <w:pPr>
                          <w:spacing w:before="80"/>
                          <w:ind w:left="1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¿Por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qué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los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case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tenés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usar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valores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constantes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no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variables?</w:t>
                        </w:r>
                      </w:p>
                      <w:p>
                        <w:pPr>
                          <w:spacing w:before="83"/>
                          <w:ind w:left="1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precio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podría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resolverse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con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if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anidados.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¿Qué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ventaja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legibilidad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tiene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switch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acá?</w:t>
                        </w:r>
                      </w:p>
                      <w:p>
                        <w:pPr>
                          <w:spacing w:line="264" w:lineRule="auto" w:before="83"/>
                          <w:ind w:left="1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Según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material,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¿con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qué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tipos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expresión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puede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usar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switch?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¿Qué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harías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si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dato fuera </w:t>
                        </w:r>
                        <w:r>
                          <w:rPr>
                            <w:spacing w:val="-2"/>
                            <w:sz w:val="20"/>
                          </w:rPr>
                          <w:t>float?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man Old Style" w:hAnsi="Bookman Old Style" w:eastAsia="Bookman Old Style"/>
          <w:color w:val="7E8B8C"/>
          <w:sz w:val="21"/>
        </w:rPr>
        <w:t>📖</w:t>
      </w:r>
      <w:r>
        <w:rPr>
          <w:rFonts w:ascii="Bookman Old Style" w:hAnsi="Bookman Old Style" w:eastAsia="Bookman Old Style"/>
          <w:color w:val="7E8B8C"/>
          <w:spacing w:val="-38"/>
          <w:sz w:val="21"/>
        </w:rPr>
        <w:t> </w:t>
      </w:r>
      <w:r>
        <w:rPr>
          <w:b/>
          <w:color w:val="7E8B8C"/>
          <w:sz w:val="18"/>
        </w:rPr>
        <w:t>Texto</w:t>
      </w:r>
      <w:r>
        <w:rPr>
          <w:b/>
          <w:color w:val="7E8B8C"/>
          <w:spacing w:val="6"/>
          <w:sz w:val="18"/>
        </w:rPr>
        <w:t> </w:t>
      </w:r>
      <w:r>
        <w:rPr>
          <w:b/>
          <w:color w:val="7E8B8C"/>
          <w:sz w:val="18"/>
        </w:rPr>
        <w:t>de</w:t>
      </w:r>
      <w:r>
        <w:rPr>
          <w:b/>
          <w:color w:val="7E8B8C"/>
          <w:spacing w:val="6"/>
          <w:sz w:val="18"/>
        </w:rPr>
        <w:t> </w:t>
      </w:r>
      <w:r>
        <w:rPr>
          <w:b/>
          <w:color w:val="7E8B8C"/>
          <w:sz w:val="18"/>
        </w:rPr>
        <w:t>estudio:</w:t>
      </w:r>
      <w:r>
        <w:rPr>
          <w:b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SP2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/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H4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Estructuras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de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control,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estructura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switch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y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comparación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con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if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anidado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(págs.</w:t>
      </w:r>
      <w:r>
        <w:rPr>
          <w:i/>
          <w:color w:val="7E8B8C"/>
          <w:spacing w:val="6"/>
          <w:sz w:val="18"/>
        </w:rPr>
        <w:t> </w:t>
      </w:r>
      <w:r>
        <w:rPr>
          <w:i/>
          <w:color w:val="7E8B8C"/>
          <w:sz w:val="18"/>
        </w:rPr>
        <w:t>160–</w:t>
      </w:r>
      <w:r>
        <w:rPr>
          <w:i/>
          <w:color w:val="7E8B8C"/>
          <w:spacing w:val="-4"/>
          <w:sz w:val="18"/>
        </w:rPr>
        <w:t>162).</w:t>
      </w:r>
    </w:p>
    <w:p>
      <w:pPr>
        <w:pStyle w:val="Heading1"/>
        <w:spacing w:before="1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723899</wp:posOffset>
                </wp:positionH>
                <wp:positionV relativeFrom="paragraph">
                  <wp:posOffset>395203</wp:posOffset>
                </wp:positionV>
                <wp:extent cx="6121400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E67D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56.999996pt,31.118414pt" to="538.999984pt,31.118414pt" stroked="true" strokeweight="2.0pt" strokecolor="#e67d21">
                <v:stroke dashstyle="solid"/>
                <w10:wrap type="none"/>
              </v:line>
            </w:pict>
          </mc:Fallback>
        </mc:AlternateContent>
      </w:r>
      <w:bookmarkStart w:name="Etapa 7 · Subtotal, casillero y descuent" w:id="14"/>
      <w:bookmarkEnd w:id="14"/>
      <w:r>
        <w:rPr>
          <w:b w:val="0"/>
        </w:rPr>
      </w:r>
      <w:r>
        <w:rPr>
          <w:color w:val="E67D21"/>
        </w:rPr>
        <w:t>Etapa 7 · </w:t>
      </w:r>
      <w:r>
        <w:rPr>
          <w:color w:val="2B3D4F"/>
        </w:rPr>
        <w:t>Subtotal, casillero y descuento por </w:t>
      </w:r>
      <w:r>
        <w:rPr>
          <w:color w:val="2B3D4F"/>
          <w:spacing w:val="-4"/>
        </w:rPr>
        <w:t>edad</w:t>
      </w:r>
    </w:p>
    <w:p>
      <w:pPr>
        <w:pStyle w:val="BodyText"/>
        <w:spacing w:before="75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1425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spacing w:before="159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ind w:left="174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17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Casillero: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if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en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un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solo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pacing w:val="-2"/>
                <w:sz w:val="22"/>
              </w:rPr>
              <w:t>renglón</w:t>
            </w:r>
          </w:p>
          <w:p>
            <w:pPr>
              <w:pStyle w:val="TableParagraph"/>
              <w:spacing w:line="264" w:lineRule="auto" w:before="80"/>
              <w:ind w:left="195" w:right="171"/>
              <w:rPr>
                <w:sz w:val="20"/>
              </w:rPr>
            </w:pPr>
            <w:r>
              <w:rPr>
                <w:sz w:val="20"/>
              </w:rPr>
              <w:t>Si chkCasillero está marcado, sumá la constante del casillero a precioMensual. Escribilo como un </w:t>
            </w:r>
            <w:r>
              <w:rPr>
                <w:b/>
                <w:sz w:val="20"/>
              </w:rPr>
              <w:t>if de una sola instrucción, en un solo renglón y sin llaves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60"/>
              <w:ind w:left="195"/>
              <w:rPr>
                <w:sz w:val="20"/>
              </w:rPr>
            </w:pPr>
            <w:r>
              <w:rPr>
                <w:sz w:val="20"/>
              </w:rPr>
              <w:t>Después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calculá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subtotal: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precio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mensual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cantidad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meses.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5" w:after="1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1740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spacing w:before="315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ind w:left="174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18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Descuento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por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edad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o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estudiante: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if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pacing w:val="-2"/>
                <w:sz w:val="22"/>
              </w:rPr>
              <w:t>anidado</w:t>
            </w:r>
          </w:p>
          <w:p>
            <w:pPr>
              <w:pStyle w:val="TableParagraph"/>
              <w:spacing w:before="80"/>
              <w:ind w:left="195"/>
              <w:rPr>
                <w:sz w:val="20"/>
              </w:rPr>
            </w:pPr>
            <w:r>
              <w:rPr>
                <w:sz w:val="20"/>
              </w:rPr>
              <w:t>Armá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if-else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pregunte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primero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menor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18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(25%).</w:t>
            </w:r>
          </w:p>
          <w:p>
            <w:pPr>
              <w:pStyle w:val="TableParagraph"/>
              <w:spacing w:line="264" w:lineRule="auto" w:before="83"/>
              <w:ind w:left="195"/>
              <w:rPr>
                <w:sz w:val="20"/>
              </w:rPr>
            </w:pPr>
            <w:r>
              <w:rPr>
                <w:sz w:val="20"/>
              </w:rPr>
              <w:t>Dentro del </w:t>
            </w:r>
            <w:r>
              <w:rPr>
                <w:b/>
                <w:sz w:val="20"/>
              </w:rPr>
              <w:t>else</w:t>
            </w:r>
            <w:r>
              <w:rPr>
                <w:sz w:val="20"/>
              </w:rPr>
              <w:t>, anidá otro if-else: 65 años o más (30%); si no, un tercer nivel que pregunte si chkEstudiante está marcado (15%) o no (0%).</w:t>
            </w:r>
          </w:p>
          <w:p>
            <w:pPr>
              <w:pStyle w:val="TableParagraph"/>
              <w:spacing w:before="60"/>
              <w:ind w:left="195"/>
              <w:rPr>
                <w:sz w:val="20"/>
              </w:rPr>
            </w:pPr>
            <w:r>
              <w:rPr>
                <w:sz w:val="20"/>
              </w:rPr>
              <w:t>Guardá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porcentaje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variable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aplicalo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subtotal.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7"/>
          <w:footerReference w:type="default" r:id="rId8"/>
          <w:pgSz w:w="11920" w:h="16840"/>
          <w:pgMar w:header="452" w:footer="642" w:top="880" w:bottom="880" w:left="992" w:right="1133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69"/>
        <w:rPr>
          <w:b/>
          <w:sz w:val="18"/>
        </w:rPr>
      </w:pPr>
    </w:p>
    <w:p>
      <w:pPr>
        <w:spacing w:line="228" w:lineRule="auto" w:before="0"/>
        <w:ind w:left="141" w:right="0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698499</wp:posOffset>
                </wp:positionH>
                <wp:positionV relativeFrom="paragraph">
                  <wp:posOffset>-1335915</wp:posOffset>
                </wp:positionV>
                <wp:extent cx="6146165" cy="110871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146165" cy="1108710"/>
                          <a:chExt cx="6146165" cy="110871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21590" y="0"/>
                            <a:ext cx="612457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1104900">
                                <a:moveTo>
                                  <a:pt x="6124575" y="1104900"/>
                                </a:moveTo>
                                <a:lnTo>
                                  <a:pt x="0" y="1104900"/>
                                </a:lnTo>
                                <a:lnTo>
                                  <a:pt x="0" y="0"/>
                                </a:lnTo>
                                <a:lnTo>
                                  <a:pt x="6124575" y="0"/>
                                </a:lnTo>
                                <a:lnTo>
                                  <a:pt x="6124575" y="1104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9050" y="3810"/>
                            <a:ext cx="127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04900">
                                <a:moveTo>
                                  <a:pt x="0" y="0"/>
                                </a:moveTo>
                                <a:lnTo>
                                  <a:pt x="0" y="110490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E8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8100" y="0"/>
                            <a:ext cx="6108065" cy="110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6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?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pensar</w:t>
                              </w:r>
                              <w:r>
                                <w:rPr>
                                  <w:b/>
                                  <w:color w:val="2E86C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antes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E86C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pacing w:val="-2"/>
                                  <w:sz w:val="20"/>
                                </w:rPr>
                                <w:t>programar</w:t>
                              </w:r>
                            </w:p>
                            <w:p>
                              <w:pPr>
                                <w:spacing w:line="264" w:lineRule="auto" w:before="80"/>
                                <w:ind w:left="1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socio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16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años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además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es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estudiante,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¿qué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descuento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recibe?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¿Por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qué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orden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las preguntas lo resuelve?</w:t>
                              </w:r>
                            </w:p>
                            <w:p>
                              <w:pPr>
                                <w:spacing w:line="326" w:lineRule="auto" w:before="60"/>
                                <w:ind w:left="1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¿Cómo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calculás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porcentaje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descuento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usando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operadores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aritméticos,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funciones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especiales? Dibujá el diagrama de decisiones del descuento antes de escribirlo.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999996pt;margin-top:-105.190231pt;width:483.95pt;height:87.3pt;mso-position-horizontal-relative:page;mso-position-vertical-relative:paragraph;z-index:15737856" id="docshapegroup32" coordorigin="1100,-2104" coordsize="9679,1746">
                <v:rect style="position:absolute;left:1134;top:-2104;width:9645;height:1740" id="docshape33" filled="true" fillcolor="#e9f1f7" stroked="false">
                  <v:fill type="solid"/>
                </v:rect>
                <v:line style="position:absolute" from="1130,-2098" to="1130,-358" stroked="true" strokeweight="3pt" strokecolor="#2e86c1">
                  <v:stroke dashstyle="solid"/>
                </v:line>
                <v:shape style="position:absolute;left:1160;top:-2104;width:9619;height:1740" type="#_x0000_t202" id="docshape34" filled="false" stroked="false">
                  <v:textbox inset="0,0,0,0">
                    <w:txbxContent>
                      <w:p>
                        <w:pPr>
                          <w:spacing w:before="120"/>
                          <w:ind w:left="16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E86C1"/>
                            <w:sz w:val="20"/>
                          </w:rPr>
                          <w:t>?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Para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pensar</w:t>
                        </w:r>
                        <w:r>
                          <w:rPr>
                            <w:b/>
                            <w:color w:val="2E86C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antes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2E86C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pacing w:val="-2"/>
                            <w:sz w:val="20"/>
                          </w:rPr>
                          <w:t>programar</w:t>
                        </w:r>
                      </w:p>
                      <w:p>
                        <w:pPr>
                          <w:spacing w:line="264" w:lineRule="auto" w:before="80"/>
                          <w:ind w:left="1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Un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socio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16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años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además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es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estudiante,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¿qué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descuento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recibe?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¿Por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qué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orden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las preguntas lo resuelve?</w:t>
                        </w:r>
                      </w:p>
                      <w:p>
                        <w:pPr>
                          <w:spacing w:line="326" w:lineRule="auto" w:before="60"/>
                          <w:ind w:left="1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¿Cómo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calculás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un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porcentaje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descuento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usando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operadores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aritméticos,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sin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funciones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especiales? Dibujá el diagrama de decisiones del descuento antes de escribirlo.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man Old Style" w:hAnsi="Bookman Old Style" w:eastAsia="Bookman Old Style"/>
          <w:color w:val="7E8B8C"/>
          <w:w w:val="130"/>
          <w:sz w:val="21"/>
        </w:rPr>
        <w:t>📖</w:t>
      </w:r>
      <w:r>
        <w:rPr>
          <w:rFonts w:ascii="Bookman Old Style" w:hAnsi="Bookman Old Style" w:eastAsia="Bookman Old Style"/>
          <w:color w:val="7E8B8C"/>
          <w:spacing w:val="-46"/>
          <w:w w:val="130"/>
          <w:sz w:val="21"/>
        </w:rPr>
        <w:t> </w:t>
      </w:r>
      <w:r>
        <w:rPr>
          <w:b/>
          <w:color w:val="7E8B8C"/>
          <w:sz w:val="18"/>
        </w:rPr>
        <w:t>Texto</w:t>
      </w:r>
      <w:r>
        <w:rPr>
          <w:b/>
          <w:color w:val="7E8B8C"/>
          <w:spacing w:val="15"/>
          <w:sz w:val="18"/>
        </w:rPr>
        <w:t> </w:t>
      </w:r>
      <w:r>
        <w:rPr>
          <w:b/>
          <w:color w:val="7E8B8C"/>
          <w:sz w:val="18"/>
        </w:rPr>
        <w:t>de</w:t>
      </w:r>
      <w:r>
        <w:rPr>
          <w:b/>
          <w:color w:val="7E8B8C"/>
          <w:spacing w:val="15"/>
          <w:sz w:val="18"/>
        </w:rPr>
        <w:t> </w:t>
      </w:r>
      <w:r>
        <w:rPr>
          <w:b/>
          <w:color w:val="7E8B8C"/>
          <w:sz w:val="18"/>
        </w:rPr>
        <w:t>estudio:</w:t>
      </w:r>
      <w:r>
        <w:rPr>
          <w:b/>
          <w:color w:val="7E8B8C"/>
          <w:spacing w:val="15"/>
          <w:sz w:val="18"/>
        </w:rPr>
        <w:t> </w:t>
      </w:r>
      <w:r>
        <w:rPr>
          <w:i/>
          <w:color w:val="7E8B8C"/>
          <w:sz w:val="18"/>
        </w:rPr>
        <w:t>SP2</w:t>
      </w:r>
      <w:r>
        <w:rPr>
          <w:i/>
          <w:color w:val="7E8B8C"/>
          <w:spacing w:val="15"/>
          <w:sz w:val="18"/>
        </w:rPr>
        <w:t> </w:t>
      </w:r>
      <w:r>
        <w:rPr>
          <w:i/>
          <w:color w:val="7E8B8C"/>
          <w:sz w:val="18"/>
        </w:rPr>
        <w:t>/</w:t>
      </w:r>
      <w:r>
        <w:rPr>
          <w:i/>
          <w:color w:val="7E8B8C"/>
          <w:spacing w:val="15"/>
          <w:sz w:val="18"/>
        </w:rPr>
        <w:t> </w:t>
      </w:r>
      <w:r>
        <w:rPr>
          <w:i/>
          <w:color w:val="7E8B8C"/>
          <w:sz w:val="18"/>
        </w:rPr>
        <w:t>H4</w:t>
      </w:r>
      <w:r>
        <w:rPr>
          <w:i/>
          <w:color w:val="7E8B8C"/>
          <w:spacing w:val="15"/>
          <w:sz w:val="18"/>
        </w:rPr>
        <w:t> </w:t>
      </w:r>
      <w:r>
        <w:rPr>
          <w:i/>
          <w:color w:val="7E8B8C"/>
          <w:sz w:val="18"/>
        </w:rPr>
        <w:t>(págs.</w:t>
      </w:r>
      <w:r>
        <w:rPr>
          <w:i/>
          <w:color w:val="7E8B8C"/>
          <w:spacing w:val="15"/>
          <w:sz w:val="18"/>
        </w:rPr>
        <w:t> </w:t>
      </w:r>
      <w:r>
        <w:rPr>
          <w:i/>
          <w:color w:val="7E8B8C"/>
          <w:sz w:val="18"/>
        </w:rPr>
        <w:t>159–162):</w:t>
      </w:r>
      <w:r>
        <w:rPr>
          <w:i/>
          <w:color w:val="7E8B8C"/>
          <w:spacing w:val="15"/>
          <w:sz w:val="18"/>
        </w:rPr>
        <w:t> </w:t>
      </w:r>
      <w:r>
        <w:rPr>
          <w:i/>
          <w:color w:val="7E8B8C"/>
          <w:sz w:val="18"/>
        </w:rPr>
        <w:t>if,</w:t>
      </w:r>
      <w:r>
        <w:rPr>
          <w:i/>
          <w:color w:val="7E8B8C"/>
          <w:spacing w:val="15"/>
          <w:sz w:val="18"/>
        </w:rPr>
        <w:t> </w:t>
      </w:r>
      <w:r>
        <w:rPr>
          <w:i/>
          <w:color w:val="7E8B8C"/>
          <w:sz w:val="18"/>
        </w:rPr>
        <w:t>if-else</w:t>
      </w:r>
      <w:r>
        <w:rPr>
          <w:i/>
          <w:color w:val="7E8B8C"/>
          <w:spacing w:val="15"/>
          <w:sz w:val="18"/>
        </w:rPr>
        <w:t> </w:t>
      </w:r>
      <w:r>
        <w:rPr>
          <w:i/>
          <w:color w:val="7E8B8C"/>
          <w:sz w:val="18"/>
        </w:rPr>
        <w:t>e</w:t>
      </w:r>
      <w:r>
        <w:rPr>
          <w:i/>
          <w:color w:val="7E8B8C"/>
          <w:spacing w:val="15"/>
          <w:sz w:val="18"/>
        </w:rPr>
        <w:t> </w:t>
      </w:r>
      <w:r>
        <w:rPr>
          <w:i/>
          <w:color w:val="7E8B8C"/>
          <w:sz w:val="18"/>
        </w:rPr>
        <w:t>if</w:t>
      </w:r>
      <w:r>
        <w:rPr>
          <w:i/>
          <w:color w:val="7E8B8C"/>
          <w:spacing w:val="15"/>
          <w:sz w:val="18"/>
        </w:rPr>
        <w:t> </w:t>
      </w:r>
      <w:r>
        <w:rPr>
          <w:i/>
          <w:color w:val="7E8B8C"/>
          <w:sz w:val="18"/>
        </w:rPr>
        <w:t>anidado.</w:t>
      </w:r>
      <w:r>
        <w:rPr>
          <w:i/>
          <w:color w:val="7E8B8C"/>
          <w:spacing w:val="15"/>
          <w:sz w:val="18"/>
        </w:rPr>
        <w:t> </w:t>
      </w:r>
      <w:r>
        <w:rPr>
          <w:i/>
          <w:color w:val="7E8B8C"/>
          <w:sz w:val="18"/>
        </w:rPr>
        <w:t>SP2</w:t>
      </w:r>
      <w:r>
        <w:rPr>
          <w:i/>
          <w:color w:val="7E8B8C"/>
          <w:spacing w:val="15"/>
          <w:sz w:val="18"/>
        </w:rPr>
        <w:t> </w:t>
      </w:r>
      <w:r>
        <w:rPr>
          <w:i/>
          <w:color w:val="7E8B8C"/>
          <w:sz w:val="18"/>
        </w:rPr>
        <w:t>/</w:t>
      </w:r>
      <w:r>
        <w:rPr>
          <w:i/>
          <w:color w:val="7E8B8C"/>
          <w:spacing w:val="15"/>
          <w:sz w:val="18"/>
        </w:rPr>
        <w:t> </w:t>
      </w:r>
      <w:r>
        <w:rPr>
          <w:i/>
          <w:color w:val="7E8B8C"/>
          <w:sz w:val="18"/>
        </w:rPr>
        <w:t>H3 (pág. 152): operadores aritméticos </w:t>
      </w:r>
      <w:r>
        <w:rPr>
          <w:i/>
          <w:color w:val="7E8B8C"/>
          <w:spacing w:val="-98"/>
          <w:sz w:val="18"/>
        </w:rPr>
        <w:t>y</w:t>
      </w:r>
      <w:r>
        <w:rPr>
          <w:i/>
          <w:color w:val="7E8B8C"/>
          <w:sz w:val="18"/>
        </w:rPr>
        <w:t> de comparación.</w:t>
      </w:r>
    </w:p>
    <w:p>
      <w:pPr>
        <w:pStyle w:val="Heading1"/>
        <w:spacing w:before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723899</wp:posOffset>
                </wp:positionH>
                <wp:positionV relativeFrom="paragraph">
                  <wp:posOffset>400925</wp:posOffset>
                </wp:positionV>
                <wp:extent cx="6121400" cy="127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E67D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56.999996pt,31.568926pt" to="538.999984pt,31.568926pt" stroked="true" strokeweight="2.0pt" strokecolor="#e67d21">
                <v:stroke dashstyle="solid"/>
                <w10:wrap type="none"/>
              </v:line>
            </w:pict>
          </mc:Fallback>
        </mc:AlternateContent>
      </w:r>
      <w:bookmarkStart w:name="Etapa 8 · Forma de pago " w:id="15"/>
      <w:bookmarkEnd w:id="15"/>
      <w:r>
        <w:rPr>
          <w:b w:val="0"/>
        </w:rPr>
      </w:r>
      <w:r>
        <w:rPr>
          <w:color w:val="E67D21"/>
        </w:rPr>
        <w:t>Etapa 8 · </w:t>
      </w:r>
      <w:r>
        <w:rPr>
          <w:color w:val="2B3D4F"/>
        </w:rPr>
        <w:t>Forma de </w:t>
      </w:r>
      <w:r>
        <w:rPr>
          <w:color w:val="2B3D4F"/>
          <w:spacing w:val="-4"/>
        </w:rPr>
        <w:t>pago</w:t>
      </w:r>
    </w:p>
    <w:p>
      <w:pPr>
        <w:pStyle w:val="BodyText"/>
        <w:spacing w:before="75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1110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spacing w:before="2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ind w:left="174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19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Habilitar</w:t>
            </w:r>
            <w:r>
              <w:rPr>
                <w:b/>
                <w:color w:val="2B3D4F"/>
                <w:spacing w:val="-8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y</w:t>
            </w:r>
            <w:r>
              <w:rPr>
                <w:b/>
                <w:color w:val="2B3D4F"/>
                <w:spacing w:val="-7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deshabilitar</w:t>
            </w:r>
            <w:r>
              <w:rPr>
                <w:b/>
                <w:color w:val="2B3D4F"/>
                <w:spacing w:val="-7"/>
                <w:sz w:val="22"/>
              </w:rPr>
              <w:t> </w:t>
            </w:r>
            <w:r>
              <w:rPr>
                <w:b/>
                <w:color w:val="2B3D4F"/>
                <w:spacing w:val="-2"/>
                <w:sz w:val="22"/>
              </w:rPr>
              <w:t>cuotas</w:t>
            </w:r>
          </w:p>
          <w:p>
            <w:pPr>
              <w:pStyle w:val="TableParagraph"/>
              <w:spacing w:line="264" w:lineRule="auto" w:before="80"/>
              <w:ind w:left="195" w:right="171"/>
              <w:rPr>
                <w:sz w:val="20"/>
              </w:rPr>
            </w:pPr>
            <w:r>
              <w:rPr>
                <w:sz w:val="20"/>
              </w:rPr>
              <w:t>En el evento </w:t>
            </w:r>
            <w:r>
              <w:rPr>
                <w:b/>
                <w:sz w:val="20"/>
              </w:rPr>
              <w:t>CheckedChanged </w:t>
            </w:r>
            <w:r>
              <w:rPr>
                <w:sz w:val="20"/>
              </w:rPr>
              <w:t>de rbtTarjeta: si está marcado,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habilitá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cboCuotas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seleccioná 1 cuota; si no, deshabilitalo y dejalo sin selección. Resolvelo con un if-else.</w:t>
            </w:r>
          </w:p>
        </w:tc>
      </w:tr>
    </w:tbl>
    <w:p>
      <w:pPr>
        <w:pStyle w:val="BodyText"/>
        <w:spacing w:before="150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1740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spacing w:before="315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ind w:left="174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20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Descuento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o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pacing w:val="-2"/>
                <w:sz w:val="22"/>
              </w:rPr>
              <w:t>recargo</w:t>
            </w:r>
          </w:p>
          <w:p>
            <w:pPr>
              <w:pStyle w:val="TableParagraph"/>
              <w:spacing w:before="80"/>
              <w:ind w:left="195"/>
              <w:rPr>
                <w:sz w:val="20"/>
              </w:rPr>
            </w:pP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Click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Calcular,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if-else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preguntá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efectivo: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ajuste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−10%.</w:t>
            </w:r>
          </w:p>
          <w:p>
            <w:pPr>
              <w:pStyle w:val="TableParagraph"/>
              <w:spacing w:line="264" w:lineRule="auto" w:before="83"/>
              <w:ind w:left="195" w:right="171"/>
              <w:rPr>
                <w:sz w:val="20"/>
              </w:rPr>
            </w:pPr>
            <w:r>
              <w:rPr>
                <w:sz w:val="20"/>
              </w:rPr>
              <w:t>En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else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(tarjeta),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convertí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cantidad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cuotas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elegida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entero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cadena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else if </w:t>
            </w:r>
            <w:r>
              <w:rPr>
                <w:sz w:val="20"/>
              </w:rPr>
              <w:t>asigná el recargo: 1 cuota 0%, 3 cuotas 10%, 6 cuotas 20%.</w:t>
            </w:r>
          </w:p>
          <w:p>
            <w:pPr>
              <w:pStyle w:val="TableParagraph"/>
              <w:spacing w:before="60"/>
              <w:ind w:left="195"/>
              <w:rPr>
                <w:sz w:val="20"/>
              </w:rPr>
            </w:pPr>
            <w:r>
              <w:rPr>
                <w:sz w:val="20"/>
              </w:rPr>
              <w:t>Aplicá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ajuste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importe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tiene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descuento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edad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obtener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total.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97"/>
        <w:rPr>
          <w:b/>
          <w:sz w:val="30"/>
        </w:rPr>
      </w:pPr>
    </w:p>
    <w:p>
      <w:pPr>
        <w:spacing w:line="228" w:lineRule="auto" w:before="0"/>
        <w:ind w:left="141" w:right="25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698499</wp:posOffset>
                </wp:positionH>
                <wp:positionV relativeFrom="paragraph">
                  <wp:posOffset>-1142075</wp:posOffset>
                </wp:positionV>
                <wp:extent cx="6146165" cy="91440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146165" cy="914400"/>
                          <a:chExt cx="6146165" cy="9144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21590" y="5141"/>
                            <a:ext cx="61245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904875">
                                <a:moveTo>
                                  <a:pt x="6124575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124575" y="0"/>
                                </a:lnTo>
                                <a:lnTo>
                                  <a:pt x="6124575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9050" y="0"/>
                            <a:ext cx="127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4400">
                                <a:moveTo>
                                  <a:pt x="0" y="0"/>
                                </a:moveTo>
                                <a:lnTo>
                                  <a:pt x="0" y="9143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E8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8100" y="5141"/>
                            <a:ext cx="6108065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6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?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pensar</w:t>
                              </w:r>
                              <w:r>
                                <w:rPr>
                                  <w:b/>
                                  <w:color w:val="2E86C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antes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E86C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pacing w:val="-2"/>
                                  <w:sz w:val="20"/>
                                </w:rPr>
                                <w:t>programar</w:t>
                              </w:r>
                            </w:p>
                            <w:p>
                              <w:pPr>
                                <w:spacing w:before="80"/>
                                <w:ind w:left="1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Este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paso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también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podría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resolver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switch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sobre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cuotas.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¿Cuál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elegirías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qué?</w:t>
                              </w:r>
                            </w:p>
                            <w:p>
                              <w:pPr>
                                <w:spacing w:line="264" w:lineRule="auto" w:before="83"/>
                                <w:ind w:left="1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Si el pago es en efectivo, ¿tiene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sentido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leer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combo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cuotas?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¿Qué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pasaría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lo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convertís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estando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vacío?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999996pt;margin-top:-89.927193pt;width:483.95pt;height:72pt;mso-position-horizontal-relative:page;mso-position-vertical-relative:paragraph;z-index:15738368" id="docshapegroup35" coordorigin="1100,-1799" coordsize="9679,1440">
                <v:rect style="position:absolute;left:1134;top:-1791;width:9645;height:1425" id="docshape36" filled="true" fillcolor="#e9f1f7" stroked="false">
                  <v:fill type="solid"/>
                </v:rect>
                <v:line style="position:absolute" from="1130,-1799" to="1130,-359" stroked="true" strokeweight="3pt" strokecolor="#2e86c1">
                  <v:stroke dashstyle="solid"/>
                </v:line>
                <v:shape style="position:absolute;left:1160;top:-1791;width:9619;height:1425" type="#_x0000_t202" id="docshape37" filled="false" stroked="false">
                  <v:textbox inset="0,0,0,0">
                    <w:txbxContent>
                      <w:p>
                        <w:pPr>
                          <w:spacing w:before="120"/>
                          <w:ind w:left="16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E86C1"/>
                            <w:sz w:val="20"/>
                          </w:rPr>
                          <w:t>?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Para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pensar</w:t>
                        </w:r>
                        <w:r>
                          <w:rPr>
                            <w:b/>
                            <w:color w:val="2E86C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antes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2E86C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pacing w:val="-2"/>
                            <w:sz w:val="20"/>
                          </w:rPr>
                          <w:t>programar</w:t>
                        </w:r>
                      </w:p>
                      <w:p>
                        <w:pPr>
                          <w:spacing w:before="80"/>
                          <w:ind w:left="1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Este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paso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también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podría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resolver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con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switch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sobre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las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cuotas.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¿Cuál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elegirías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por</w:t>
                        </w:r>
                        <w:r>
                          <w:rPr>
                            <w:spacing w:val="-4"/>
                            <w:sz w:val="20"/>
                          </w:rPr>
                          <w:t> qué?</w:t>
                        </w:r>
                      </w:p>
                      <w:p>
                        <w:pPr>
                          <w:spacing w:line="264" w:lineRule="auto" w:before="83"/>
                          <w:ind w:left="1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Si el pago es en efectivo, ¿tiene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sentido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leer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combo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cuotas?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¿Qué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pasaría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si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lo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convertís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estando </w:t>
                        </w:r>
                        <w:r>
                          <w:rPr>
                            <w:spacing w:val="-2"/>
                            <w:sz w:val="20"/>
                          </w:rPr>
                          <w:t>vacío?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man Old Style" w:hAnsi="Bookman Old Style" w:eastAsia="Bookman Old Style"/>
          <w:color w:val="7E8B8C"/>
          <w:w w:val="130"/>
          <w:sz w:val="21"/>
        </w:rPr>
        <w:t>📖</w:t>
      </w:r>
      <w:r>
        <w:rPr>
          <w:rFonts w:ascii="Bookman Old Style" w:hAnsi="Bookman Old Style" w:eastAsia="Bookman Old Style"/>
          <w:color w:val="7E8B8C"/>
          <w:spacing w:val="-32"/>
          <w:w w:val="130"/>
          <w:sz w:val="21"/>
        </w:rPr>
        <w:t> </w:t>
      </w:r>
      <w:r>
        <w:rPr>
          <w:b/>
          <w:color w:val="7E8B8C"/>
          <w:sz w:val="18"/>
        </w:rPr>
        <w:t>Texto</w:t>
      </w:r>
      <w:r>
        <w:rPr>
          <w:b/>
          <w:color w:val="7E8B8C"/>
          <w:spacing w:val="22"/>
          <w:sz w:val="18"/>
        </w:rPr>
        <w:t> </w:t>
      </w:r>
      <w:r>
        <w:rPr>
          <w:b/>
          <w:color w:val="7E8B8C"/>
          <w:sz w:val="18"/>
        </w:rPr>
        <w:t>de</w:t>
      </w:r>
      <w:r>
        <w:rPr>
          <w:b/>
          <w:color w:val="7E8B8C"/>
          <w:spacing w:val="25"/>
          <w:sz w:val="18"/>
        </w:rPr>
        <w:t> </w:t>
      </w:r>
      <w:r>
        <w:rPr>
          <w:b/>
          <w:color w:val="7E8B8C"/>
          <w:sz w:val="18"/>
        </w:rPr>
        <w:t>estudio:</w:t>
      </w:r>
      <w:r>
        <w:rPr>
          <w:b/>
          <w:color w:val="7E8B8C"/>
          <w:spacing w:val="25"/>
          <w:sz w:val="18"/>
        </w:rPr>
        <w:t> </w:t>
      </w:r>
      <w:r>
        <w:rPr>
          <w:i/>
          <w:color w:val="7E8B8C"/>
          <w:sz w:val="18"/>
        </w:rPr>
        <w:t>SP2</w:t>
      </w:r>
      <w:r>
        <w:rPr>
          <w:i/>
          <w:color w:val="7E8B8C"/>
          <w:spacing w:val="10"/>
          <w:sz w:val="18"/>
        </w:rPr>
        <w:t> </w:t>
      </w:r>
      <w:r>
        <w:rPr>
          <w:i/>
          <w:color w:val="7E8B8C"/>
          <w:sz w:val="18"/>
        </w:rPr>
        <w:t>/</w:t>
      </w:r>
      <w:r>
        <w:rPr>
          <w:i/>
          <w:color w:val="7E8B8C"/>
          <w:spacing w:val="10"/>
          <w:sz w:val="18"/>
        </w:rPr>
        <w:t> </w:t>
      </w:r>
      <w:r>
        <w:rPr>
          <w:i/>
          <w:color w:val="7E8B8C"/>
          <w:sz w:val="18"/>
        </w:rPr>
        <w:t>H2</w:t>
      </w:r>
      <w:r>
        <w:rPr>
          <w:i/>
          <w:color w:val="7E8B8C"/>
          <w:spacing w:val="10"/>
          <w:sz w:val="18"/>
        </w:rPr>
        <w:t> </w:t>
      </w:r>
      <w:r>
        <w:rPr>
          <w:i/>
          <w:color w:val="7E8B8C"/>
          <w:sz w:val="18"/>
        </w:rPr>
        <w:t>(pág.</w:t>
      </w:r>
      <w:r>
        <w:rPr>
          <w:i/>
          <w:color w:val="7E8B8C"/>
          <w:spacing w:val="10"/>
          <w:sz w:val="18"/>
        </w:rPr>
        <w:t> </w:t>
      </w:r>
      <w:r>
        <w:rPr>
          <w:i/>
          <w:color w:val="7E8B8C"/>
          <w:sz w:val="18"/>
        </w:rPr>
        <w:t>102):</w:t>
      </w:r>
      <w:r>
        <w:rPr>
          <w:i/>
          <w:color w:val="7E8B8C"/>
          <w:spacing w:val="10"/>
          <w:sz w:val="18"/>
        </w:rPr>
        <w:t> </w:t>
      </w:r>
      <w:r>
        <w:rPr>
          <w:i/>
          <w:color w:val="7E8B8C"/>
          <w:sz w:val="18"/>
        </w:rPr>
        <w:t>RadioButton</w:t>
      </w:r>
      <w:r>
        <w:rPr>
          <w:i/>
          <w:color w:val="7E8B8C"/>
          <w:spacing w:val="10"/>
          <w:sz w:val="18"/>
        </w:rPr>
        <w:t> </w:t>
      </w:r>
      <w:r>
        <w:rPr>
          <w:i/>
          <w:color w:val="7E8B8C"/>
          <w:sz w:val="18"/>
        </w:rPr>
        <w:t>y</w:t>
      </w:r>
      <w:r>
        <w:rPr>
          <w:i/>
          <w:color w:val="7E8B8C"/>
          <w:spacing w:val="10"/>
          <w:sz w:val="18"/>
        </w:rPr>
        <w:t> </w:t>
      </w:r>
      <w:r>
        <w:rPr>
          <w:i/>
          <w:color w:val="7E8B8C"/>
          <w:sz w:val="18"/>
        </w:rPr>
        <w:t>evento</w:t>
      </w:r>
      <w:r>
        <w:rPr>
          <w:i/>
          <w:color w:val="7E8B8C"/>
          <w:spacing w:val="10"/>
          <w:sz w:val="18"/>
        </w:rPr>
        <w:t> </w:t>
      </w:r>
      <w:r>
        <w:rPr>
          <w:i/>
          <w:color w:val="7E8B8C"/>
          <w:sz w:val="18"/>
        </w:rPr>
        <w:t>CheckedChanged.</w:t>
      </w:r>
      <w:r>
        <w:rPr>
          <w:i/>
          <w:color w:val="7E8B8C"/>
          <w:spacing w:val="10"/>
          <w:sz w:val="18"/>
        </w:rPr>
        <w:t> </w:t>
      </w:r>
      <w:r>
        <w:rPr>
          <w:i/>
          <w:color w:val="7E8B8C"/>
          <w:sz w:val="18"/>
        </w:rPr>
        <w:t>SP2</w:t>
      </w:r>
      <w:r>
        <w:rPr>
          <w:i/>
          <w:color w:val="7E8B8C"/>
          <w:spacing w:val="10"/>
          <w:sz w:val="18"/>
        </w:rPr>
        <w:t> </w:t>
      </w:r>
      <w:r>
        <w:rPr>
          <w:i/>
          <w:color w:val="7E8B8C"/>
          <w:sz w:val="18"/>
        </w:rPr>
        <w:t>/</w:t>
      </w:r>
      <w:r>
        <w:rPr>
          <w:i/>
          <w:color w:val="7E8B8C"/>
          <w:spacing w:val="10"/>
          <w:sz w:val="18"/>
        </w:rPr>
        <w:t> </w:t>
      </w:r>
      <w:r>
        <w:rPr>
          <w:i/>
          <w:color w:val="7E8B8C"/>
          <w:sz w:val="18"/>
        </w:rPr>
        <w:t>H4</w:t>
      </w:r>
      <w:r>
        <w:rPr>
          <w:i/>
          <w:color w:val="7E8B8C"/>
          <w:spacing w:val="10"/>
          <w:sz w:val="18"/>
        </w:rPr>
        <w:t> </w:t>
      </w:r>
      <w:r>
        <w:rPr>
          <w:i/>
          <w:color w:val="7E8B8C"/>
          <w:sz w:val="18"/>
        </w:rPr>
        <w:t>(pág.</w:t>
      </w:r>
      <w:r>
        <w:rPr>
          <w:i/>
          <w:color w:val="7E8B8C"/>
          <w:spacing w:val="10"/>
          <w:sz w:val="18"/>
        </w:rPr>
        <w:t> </w:t>
      </w:r>
      <w:r>
        <w:rPr>
          <w:i/>
          <w:color w:val="7E8B8C"/>
          <w:sz w:val="18"/>
        </w:rPr>
        <w:t>160):</w:t>
      </w:r>
      <w:r>
        <w:rPr>
          <w:i/>
          <w:color w:val="7E8B8C"/>
          <w:spacing w:val="10"/>
          <w:sz w:val="18"/>
        </w:rPr>
        <w:t> </w:t>
      </w:r>
      <w:r>
        <w:rPr>
          <w:i/>
          <w:color w:val="7E8B8C"/>
          <w:sz w:val="18"/>
        </w:rPr>
        <w:t>estructura </w:t>
      </w:r>
      <w:r>
        <w:rPr>
          <w:i/>
          <w:color w:val="7E8B8C"/>
          <w:spacing w:val="-2"/>
          <w:sz w:val="18"/>
        </w:rPr>
        <w:t>if-else.</w:t>
      </w:r>
    </w:p>
    <w:p>
      <w:pPr>
        <w:pStyle w:val="Heading1"/>
        <w:spacing w:before="2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723899</wp:posOffset>
                </wp:positionH>
                <wp:positionV relativeFrom="paragraph">
                  <wp:posOffset>400462</wp:posOffset>
                </wp:positionV>
                <wp:extent cx="6121400" cy="127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E67D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56.999996pt,31.532448pt" to="538.999984pt,31.532448pt" stroked="true" strokeweight="2.0pt" strokecolor="#e67d21">
                <v:stroke dashstyle="solid"/>
                <w10:wrap type="none"/>
              </v:line>
            </w:pict>
          </mc:Fallback>
        </mc:AlternateContent>
      </w:r>
      <w:bookmarkStart w:name="Etapa 9 · Operador ternario " w:id="16"/>
      <w:bookmarkEnd w:id="16"/>
      <w:r>
        <w:rPr>
          <w:b w:val="0"/>
        </w:rPr>
      </w:r>
      <w:r>
        <w:rPr>
          <w:color w:val="E67D21"/>
        </w:rPr>
        <w:t>Etapa 9 · </w:t>
      </w:r>
      <w:r>
        <w:rPr>
          <w:color w:val="2B3D4F"/>
        </w:rPr>
        <w:t>Operador </w:t>
      </w:r>
      <w:r>
        <w:rPr>
          <w:color w:val="2B3D4F"/>
          <w:spacing w:val="-2"/>
        </w:rPr>
        <w:t>ternario</w:t>
      </w:r>
    </w:p>
    <w:p>
      <w:pPr>
        <w:pStyle w:val="BodyText"/>
        <w:spacing w:before="75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1110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spacing w:before="2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ind w:left="174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21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Categoría</w:t>
            </w:r>
            <w:r>
              <w:rPr>
                <w:b/>
                <w:color w:val="2B3D4F"/>
                <w:spacing w:val="-6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del</w:t>
            </w:r>
            <w:r>
              <w:rPr>
                <w:b/>
                <w:color w:val="2B3D4F"/>
                <w:spacing w:val="-6"/>
                <w:sz w:val="22"/>
              </w:rPr>
              <w:t> </w:t>
            </w:r>
            <w:r>
              <w:rPr>
                <w:b/>
                <w:color w:val="2B3D4F"/>
                <w:spacing w:val="-2"/>
                <w:sz w:val="22"/>
              </w:rPr>
              <w:t>socio</w:t>
            </w:r>
          </w:p>
          <w:p>
            <w:pPr>
              <w:pStyle w:val="TableParagraph"/>
              <w:spacing w:line="264" w:lineRule="auto" w:before="80"/>
              <w:ind w:left="195" w:right="171"/>
              <w:rPr>
                <w:sz w:val="20"/>
              </w:rPr>
            </w:pPr>
            <w:r>
              <w:rPr>
                <w:sz w:val="20"/>
              </w:rPr>
              <w:t>Con el </w:t>
            </w:r>
            <w:r>
              <w:rPr>
                <w:b/>
                <w:sz w:val="20"/>
              </w:rPr>
              <w:t>operador ternario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asigná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variable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texto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“Menor”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“Mayor”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según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edad, en una sola asignación.</w:t>
            </w:r>
          </w:p>
        </w:tc>
      </w:tr>
    </w:tbl>
    <w:p>
      <w:pPr>
        <w:pStyle w:val="BodyText"/>
        <w:spacing w:before="150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1425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spacing w:before="159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ind w:left="174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22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Texto</w:t>
            </w:r>
            <w:r>
              <w:rPr>
                <w:b/>
                <w:color w:val="2B3D4F"/>
                <w:spacing w:val="-8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de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forma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de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pago</w:t>
            </w:r>
            <w:r>
              <w:rPr>
                <w:b/>
                <w:color w:val="2B3D4F"/>
                <w:spacing w:val="-6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y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valor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de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pacing w:val="-2"/>
                <w:sz w:val="22"/>
              </w:rPr>
              <w:t>cuota</w:t>
            </w:r>
          </w:p>
          <w:p>
            <w:pPr>
              <w:pStyle w:val="TableParagraph"/>
              <w:spacing w:before="80"/>
              <w:ind w:left="195"/>
              <w:rPr>
                <w:sz w:val="20"/>
              </w:rPr>
            </w:pP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otro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ternario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armá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texto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pago: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“Efectivo”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“Tarjeta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cuotas”.</w:t>
            </w:r>
          </w:p>
          <w:p>
            <w:pPr>
              <w:pStyle w:val="TableParagraph"/>
              <w:spacing w:line="264" w:lineRule="auto" w:before="83"/>
              <w:ind w:left="195"/>
              <w:rPr>
                <w:sz w:val="20"/>
              </w:rPr>
            </w:pPr>
            <w:r>
              <w:rPr>
                <w:sz w:val="20"/>
              </w:rPr>
              <w:t>Con un tercer ternario calculá el valor de cada cuota: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efectivo,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total;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tarjeta,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total dividido por la cantidad de cuotas.</w:t>
            </w:r>
          </w:p>
        </w:tc>
      </w:tr>
    </w:tbl>
    <w:p>
      <w:pPr>
        <w:pStyle w:val="TableParagraph"/>
        <w:spacing w:after="0" w:line="264" w:lineRule="auto"/>
        <w:rPr>
          <w:sz w:val="20"/>
        </w:rPr>
        <w:sectPr>
          <w:pgSz w:w="11920" w:h="16840"/>
          <w:pgMar w:header="452" w:footer="642" w:top="880" w:bottom="880" w:left="992" w:right="1133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698499</wp:posOffset>
                </wp:positionH>
                <wp:positionV relativeFrom="page">
                  <wp:posOffset>720080</wp:posOffset>
                </wp:positionV>
                <wp:extent cx="6146165" cy="90551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146165" cy="905510"/>
                          <a:chExt cx="6146165" cy="90551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21590" y="0"/>
                            <a:ext cx="61245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904875">
                                <a:moveTo>
                                  <a:pt x="6124575" y="904875"/>
                                </a:move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  <a:lnTo>
                                  <a:pt x="6124575" y="0"/>
                                </a:lnTo>
                                <a:lnTo>
                                  <a:pt x="6124575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9050" y="3810"/>
                            <a:ext cx="127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01700">
                                <a:moveTo>
                                  <a:pt x="0" y="0"/>
                                </a:moveTo>
                                <a:lnTo>
                                  <a:pt x="0" y="9016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E8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38100" y="0"/>
                            <a:ext cx="6108065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6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?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pensar</w:t>
                              </w:r>
                              <w:r>
                                <w:rPr>
                                  <w:b/>
                                  <w:color w:val="2E86C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antes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E86C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pacing w:val="-2"/>
                                  <w:sz w:val="20"/>
                                </w:rPr>
                                <w:t>programar</w:t>
                              </w:r>
                            </w:p>
                            <w:p>
                              <w:pPr>
                                <w:spacing w:line="264" w:lineRule="auto" w:before="80"/>
                                <w:ind w:left="169" w:right="16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ternario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devuelve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valor.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¿Qué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tiene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coincidir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entre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valor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verdadero,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valor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falso y la variable donde lo guardás?</w:t>
                              </w:r>
                            </w:p>
                            <w:p>
                              <w:pPr>
                                <w:spacing w:before="60"/>
                                <w:ind w:left="1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¿Cuándo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conviene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ternario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cuándo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if-else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completo?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999996pt;margin-top:56.699219pt;width:483.95pt;height:71.3pt;mso-position-horizontal-relative:page;mso-position-vertical-relative:page;z-index:15739904" id="docshapegroup38" coordorigin="1100,1134" coordsize="9679,1426">
                <v:rect style="position:absolute;left:1134;top:1133;width:9645;height:1425" id="docshape39" filled="true" fillcolor="#e9f1f7" stroked="false">
                  <v:fill type="solid"/>
                </v:rect>
                <v:line style="position:absolute" from="1130,1140" to="1130,2560" stroked="true" strokeweight="3pt" strokecolor="#2e86c1">
                  <v:stroke dashstyle="solid"/>
                </v:line>
                <v:shape style="position:absolute;left:1160;top:1133;width:9619;height:1425" type="#_x0000_t202" id="docshape40" filled="false" stroked="false">
                  <v:textbox inset="0,0,0,0">
                    <w:txbxContent>
                      <w:p>
                        <w:pPr>
                          <w:spacing w:before="120"/>
                          <w:ind w:left="16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E86C1"/>
                            <w:sz w:val="20"/>
                          </w:rPr>
                          <w:t>?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Para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pensar</w:t>
                        </w:r>
                        <w:r>
                          <w:rPr>
                            <w:b/>
                            <w:color w:val="2E86C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antes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2E86C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pacing w:val="-2"/>
                            <w:sz w:val="20"/>
                          </w:rPr>
                          <w:t>programar</w:t>
                        </w:r>
                      </w:p>
                      <w:p>
                        <w:pPr>
                          <w:spacing w:line="264" w:lineRule="auto" w:before="80"/>
                          <w:ind w:left="169" w:right="16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ternario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devuelve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un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valor.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¿Qué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tiene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coincidir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entre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valor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para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verdadero,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valor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para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falso y la variable donde lo guardás?</w:t>
                        </w:r>
                      </w:p>
                      <w:p>
                        <w:pPr>
                          <w:spacing w:before="60"/>
                          <w:ind w:left="1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¿Cuándo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conviene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un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ternario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cuándo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un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if-else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completo?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698499</wp:posOffset>
                </wp:positionH>
                <wp:positionV relativeFrom="page">
                  <wp:posOffset>1866899</wp:posOffset>
                </wp:positionV>
                <wp:extent cx="6146165" cy="87630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146165" cy="876300"/>
                          <a:chExt cx="6146165" cy="87630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21590" y="2791"/>
                            <a:ext cx="612457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866775">
                                <a:moveTo>
                                  <a:pt x="6124575" y="866775"/>
                                </a:moveTo>
                                <a:lnTo>
                                  <a:pt x="0" y="866775"/>
                                </a:lnTo>
                                <a:lnTo>
                                  <a:pt x="0" y="0"/>
                                </a:lnTo>
                                <a:lnTo>
                                  <a:pt x="6124575" y="0"/>
                                </a:lnTo>
                                <a:lnTo>
                                  <a:pt x="6124575" y="866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9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9050" y="0"/>
                            <a:ext cx="127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76300">
                                <a:moveTo>
                                  <a:pt x="0" y="0"/>
                                </a:moveTo>
                                <a:lnTo>
                                  <a:pt x="0" y="8762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D4AB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8100" y="2791"/>
                            <a:ext cx="6108065" cy="866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169" w:right="0" w:firstLine="0"/>
                                <w:jc w:val="both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D4AB0D"/>
                                  <w:w w:val="75"/>
                                  <w:sz w:val="20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color w:val="D4AB0D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4AB0D"/>
                                  <w:spacing w:val="-2"/>
                                  <w:sz w:val="20"/>
                                </w:rPr>
                                <w:t>Atención</w:t>
                              </w:r>
                            </w:p>
                            <w:p>
                              <w:pPr>
                                <w:spacing w:line="264" w:lineRule="auto" w:before="73"/>
                                <w:ind w:left="169" w:right="196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El ternario no figura desarrollado en el texto de estudio. Su forma general es: condición, signo de pregunta, valor si es verdadera, dos puntos, valor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falsa.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Investigalo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documentación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oficial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C#.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999996pt;margin-top:146.999954pt;width:483.95pt;height:69pt;mso-position-horizontal-relative:page;mso-position-vertical-relative:page;z-index:15740416" id="docshapegroup41" coordorigin="1100,2940" coordsize="9679,1380">
                <v:rect style="position:absolute;left:1134;top:2944;width:9645;height:1365" id="docshape42" filled="true" fillcolor="#fef9e7" stroked="false">
                  <v:fill type="solid"/>
                </v:rect>
                <v:line style="position:absolute" from="1130,2940" to="1130,4320" stroked="true" strokeweight="3pt" strokecolor="#d4ab0d">
                  <v:stroke dashstyle="solid"/>
                </v:line>
                <v:shape style="position:absolute;left:1160;top:2944;width:9619;height:1365" type="#_x0000_t202" id="docshape43" filled="false" stroked="false">
                  <v:textbox inset="0,0,0,0">
                    <w:txbxContent>
                      <w:p>
                        <w:pPr>
                          <w:spacing w:before="91"/>
                          <w:ind w:left="169" w:right="0" w:firstLine="0"/>
                          <w:jc w:val="both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D4AB0D"/>
                            <w:w w:val="75"/>
                            <w:sz w:val="20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color w:val="D4AB0D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D4AB0D"/>
                            <w:spacing w:val="-2"/>
                            <w:sz w:val="20"/>
                          </w:rPr>
                          <w:t>Atención</w:t>
                        </w:r>
                      </w:p>
                      <w:p>
                        <w:pPr>
                          <w:spacing w:line="264" w:lineRule="auto" w:before="73"/>
                          <w:ind w:left="169" w:right="196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El ternario no figura desarrollado en el texto de estudio. Su forma general es: condición, signo de pregunta, valor si es verdadera, dos puntos, valor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si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es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falsa.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Investigalo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documentación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oficial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 </w:t>
                        </w:r>
                        <w:r>
                          <w:rPr>
                            <w:spacing w:val="-4"/>
                            <w:sz w:val="20"/>
                          </w:rPr>
                          <w:t>C#.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1920" w:h="16840"/>
          <w:pgMar w:header="452" w:footer="642" w:top="880" w:bottom="880" w:left="992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723899</wp:posOffset>
                </wp:positionH>
                <wp:positionV relativeFrom="paragraph">
                  <wp:posOffset>424175</wp:posOffset>
                </wp:positionV>
                <wp:extent cx="6121400" cy="127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E67D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440" from="56.999996pt,33.399609pt" to="538.999984pt,33.399609pt" stroked="true" strokeweight="2.0pt" strokecolor="#e67d21">
                <v:stroke dashstyle="solid"/>
                <w10:wrap type="none"/>
              </v:line>
            </w:pict>
          </mc:Fallback>
        </mc:AlternateContent>
      </w:r>
      <w:bookmarkStart w:name="Etapa 10 · Agrupar en un struct y mostra" w:id="17"/>
      <w:bookmarkEnd w:id="17"/>
      <w:r>
        <w:rPr>
          <w:b w:val="0"/>
        </w:rPr>
      </w:r>
      <w:r>
        <w:rPr>
          <w:color w:val="E67D21"/>
        </w:rPr>
        <w:t>Etapa 10 · </w:t>
      </w:r>
      <w:r>
        <w:rPr>
          <w:color w:val="2B3D4F"/>
        </w:rPr>
        <w:t>Agrupar en un struct y mostrar el </w:t>
      </w:r>
      <w:r>
        <w:rPr>
          <w:color w:val="2B3D4F"/>
          <w:spacing w:val="-2"/>
        </w:rPr>
        <w:t>resultado</w:t>
      </w:r>
    </w:p>
    <w:p>
      <w:pPr>
        <w:pStyle w:val="BodyText"/>
        <w:spacing w:before="75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1680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spacing w:before="285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ind w:left="174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23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jc w:val="both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Declarar</w:t>
            </w:r>
            <w:r>
              <w:rPr>
                <w:b/>
                <w:color w:val="2B3D4F"/>
                <w:spacing w:val="-6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el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struct</w:t>
            </w:r>
            <w:r>
              <w:rPr>
                <w:b/>
                <w:color w:val="2B3D4F"/>
                <w:spacing w:val="-5"/>
                <w:sz w:val="22"/>
              </w:rPr>
              <w:t> </w:t>
            </w:r>
            <w:r>
              <w:rPr>
                <w:b/>
                <w:color w:val="2B3D4F"/>
                <w:spacing w:val="-4"/>
                <w:sz w:val="22"/>
              </w:rPr>
              <w:t>SOCIO</w:t>
            </w:r>
          </w:p>
          <w:p>
            <w:pPr>
              <w:pStyle w:val="TableParagraph"/>
              <w:spacing w:line="264" w:lineRule="auto" w:before="80"/>
              <w:ind w:left="195" w:right="168"/>
              <w:jc w:val="both"/>
              <w:rPr>
                <w:sz w:val="20"/>
              </w:rPr>
            </w:pPr>
            <w:r>
              <w:rPr>
                <w:sz w:val="20"/>
              </w:rPr>
              <w:t>A nivel de la clase del formulario declará un struct </w:t>
            </w:r>
            <w:r>
              <w:rPr>
                <w:b/>
                <w:sz w:val="20"/>
              </w:rPr>
              <w:t>SOCIO </w:t>
            </w:r>
            <w:r>
              <w:rPr>
                <w:sz w:val="20"/>
              </w:rPr>
              <w:t>con campos públicos para: nombre, edad, categoría, plan, horario, meses, forma de pago, total y valor de cuota. Elegí el tipo 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cada campo según la tabla de la Etapa 4.</w:t>
            </w:r>
          </w:p>
          <w:p>
            <w:pPr>
              <w:pStyle w:val="TableParagraph"/>
              <w:spacing w:before="60"/>
              <w:ind w:left="195"/>
              <w:jc w:val="both"/>
              <w:rPr>
                <w:sz w:val="20"/>
              </w:rPr>
            </w:pPr>
            <w:r>
              <w:rPr>
                <w:sz w:val="20"/>
              </w:rPr>
              <w:t>Recordá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declaración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struct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asignan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valores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iniciales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campos.</w:t>
            </w:r>
          </w:p>
        </w:tc>
      </w:tr>
    </w:tbl>
    <w:p>
      <w:pPr>
        <w:pStyle w:val="BodyText"/>
        <w:spacing w:before="146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8940"/>
      </w:tblGrid>
      <w:tr>
        <w:trPr>
          <w:trHeight w:val="1995" w:hRule="atLeast"/>
        </w:trPr>
        <w:tc>
          <w:tcPr>
            <w:tcW w:w="705" w:type="dxa"/>
            <w:shd w:val="clear" w:color="auto" w:fill="E67D21"/>
          </w:tcPr>
          <w:p>
            <w:pPr>
              <w:pStyle w:val="TableParagraph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spacing w:before="74"/>
              <w:ind w:left="0"/>
              <w:rPr>
                <w:b/>
                <w:sz w:val="32"/>
              </w:rPr>
            </w:pPr>
          </w:p>
          <w:p>
            <w:pPr>
              <w:pStyle w:val="TableParagraph"/>
              <w:ind w:left="174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24</w:t>
            </w:r>
          </w:p>
        </w:tc>
        <w:tc>
          <w:tcPr>
            <w:tcW w:w="8940" w:type="dxa"/>
            <w:shd w:val="clear" w:color="auto" w:fill="FDF1E8"/>
          </w:tcPr>
          <w:p>
            <w:pPr>
              <w:pStyle w:val="TableParagraph"/>
              <w:spacing w:before="105"/>
              <w:ind w:left="195"/>
              <w:rPr>
                <w:b/>
                <w:sz w:val="22"/>
              </w:rPr>
            </w:pPr>
            <w:r>
              <w:rPr>
                <w:b/>
                <w:color w:val="2B3D4F"/>
                <w:sz w:val="22"/>
              </w:rPr>
              <w:t>Cargar</w:t>
            </w:r>
            <w:r>
              <w:rPr>
                <w:b/>
                <w:color w:val="2B3D4F"/>
                <w:spacing w:val="-4"/>
                <w:sz w:val="22"/>
              </w:rPr>
              <w:t> </w:t>
            </w:r>
            <w:r>
              <w:rPr>
                <w:b/>
                <w:color w:val="2B3D4F"/>
                <w:sz w:val="22"/>
              </w:rPr>
              <w:t>y</w:t>
            </w:r>
            <w:r>
              <w:rPr>
                <w:b/>
                <w:color w:val="2B3D4F"/>
                <w:spacing w:val="-3"/>
                <w:sz w:val="22"/>
              </w:rPr>
              <w:t> </w:t>
            </w:r>
            <w:r>
              <w:rPr>
                <w:b/>
                <w:color w:val="2B3D4F"/>
                <w:spacing w:val="-2"/>
                <w:sz w:val="22"/>
              </w:rPr>
              <w:t>mostrar</w:t>
            </w:r>
          </w:p>
          <w:p>
            <w:pPr>
              <w:pStyle w:val="TableParagraph"/>
              <w:spacing w:line="264" w:lineRule="auto" w:before="80"/>
              <w:ind w:left="195"/>
              <w:rPr>
                <w:sz w:val="20"/>
              </w:rPr>
            </w:pPr>
            <w:r>
              <w:rPr>
                <w:sz w:val="20"/>
              </w:rPr>
              <w:t>Al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Click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Calcular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creá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variable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tipo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SOCIO,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asigná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cada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campo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el operador punto y armá un único mensaje con todos los datos concatenados.</w:t>
            </w:r>
          </w:p>
          <w:p>
            <w:pPr>
              <w:pStyle w:val="TableParagraph"/>
              <w:spacing w:line="264" w:lineRule="auto" w:before="60"/>
              <w:ind w:left="195"/>
              <w:rPr>
                <w:sz w:val="20"/>
              </w:rPr>
            </w:pPr>
            <w:r>
              <w:rPr>
                <w:sz w:val="20"/>
              </w:rPr>
              <w:t>Mostralo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MessageBox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título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ícono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información.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Formateá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importes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como </w:t>
            </w:r>
            <w:r>
              <w:rPr>
                <w:spacing w:val="-2"/>
                <w:sz w:val="20"/>
              </w:rPr>
              <w:t>moneda.</w:t>
            </w:r>
          </w:p>
          <w:p>
            <w:pPr>
              <w:pStyle w:val="TableParagraph"/>
              <w:spacing w:before="60"/>
              <w:ind w:left="195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último,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llamá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método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EstadoInicial.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127"/>
        <w:rPr>
          <w:b/>
          <w:sz w:val="30"/>
        </w:rPr>
      </w:pPr>
    </w:p>
    <w:p>
      <w:pPr>
        <w:spacing w:line="228" w:lineRule="auto" w:before="0"/>
        <w:ind w:left="141" w:right="0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698499</wp:posOffset>
                </wp:positionH>
                <wp:positionV relativeFrom="paragraph">
                  <wp:posOffset>-944366</wp:posOffset>
                </wp:positionV>
                <wp:extent cx="6146165" cy="71120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146165" cy="711200"/>
                          <a:chExt cx="6146165" cy="7112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21590" y="6155"/>
                            <a:ext cx="61245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704850">
                                <a:moveTo>
                                  <a:pt x="6124575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0"/>
                                </a:lnTo>
                                <a:lnTo>
                                  <a:pt x="6124575" y="0"/>
                                </a:lnTo>
                                <a:lnTo>
                                  <a:pt x="6124575" y="704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9050" y="0"/>
                            <a:ext cx="127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1200">
                                <a:moveTo>
                                  <a:pt x="0" y="0"/>
                                </a:moveTo>
                                <a:lnTo>
                                  <a:pt x="0" y="7111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E8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8100" y="6155"/>
                            <a:ext cx="610806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6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?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pensar</w:t>
                              </w:r>
                              <w:r>
                                <w:rPr>
                                  <w:b/>
                                  <w:color w:val="2E86C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antes</w:t>
                              </w:r>
                              <w:r>
                                <w:rPr>
                                  <w:b/>
                                  <w:color w:val="2E86C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E86C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86C1"/>
                                  <w:spacing w:val="-2"/>
                                  <w:sz w:val="20"/>
                                </w:rPr>
                                <w:t>programar</w:t>
                              </w:r>
                            </w:p>
                            <w:p>
                              <w:pPr>
                                <w:spacing w:line="264" w:lineRule="auto" w:before="80"/>
                                <w:ind w:left="169" w:right="16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¿Qué ventaja tiene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guardar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variable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SOCIO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lugar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nueve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variables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sueltas?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Pensá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en la SP3, cuando haya que guardar varios socios.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999996pt;margin-top:-74.359566pt;width:483.95pt;height:56pt;mso-position-horizontal-relative:page;mso-position-vertical-relative:paragraph;z-index:15740928" id="docshapegroup44" coordorigin="1100,-1487" coordsize="9679,1120">
                <v:rect style="position:absolute;left:1134;top:-1478;width:9645;height:1110" id="docshape45" filled="true" fillcolor="#e9f1f7" stroked="false">
                  <v:fill type="solid"/>
                </v:rect>
                <v:line style="position:absolute" from="1130,-1487" to="1130,-367" stroked="true" strokeweight="3pt" strokecolor="#2e86c1">
                  <v:stroke dashstyle="solid"/>
                </v:line>
                <v:shape style="position:absolute;left:1160;top:-1478;width:9619;height:1110" type="#_x0000_t202" id="docshape46" filled="false" stroked="false">
                  <v:textbox inset="0,0,0,0">
                    <w:txbxContent>
                      <w:p>
                        <w:pPr>
                          <w:spacing w:before="120"/>
                          <w:ind w:left="16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E86C1"/>
                            <w:sz w:val="20"/>
                          </w:rPr>
                          <w:t>?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Para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pensar</w:t>
                        </w:r>
                        <w:r>
                          <w:rPr>
                            <w:b/>
                            <w:color w:val="2E86C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antes</w:t>
                        </w:r>
                        <w:r>
                          <w:rPr>
                            <w:b/>
                            <w:color w:val="2E86C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2E86C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E86C1"/>
                            <w:spacing w:val="-2"/>
                            <w:sz w:val="20"/>
                          </w:rPr>
                          <w:t>programar</w:t>
                        </w:r>
                      </w:p>
                      <w:p>
                        <w:pPr>
                          <w:spacing w:line="264" w:lineRule="auto" w:before="80"/>
                          <w:ind w:left="169" w:right="16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¿Qué ventaja tiene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guardar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todo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una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variable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SOCIO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lugar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nueve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variables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sueltas?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Pensá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en la SP3, cuando haya que guardar varios socios.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man Old Style" w:hAnsi="Bookman Old Style" w:eastAsia="Bookman Old Style"/>
          <w:color w:val="7E8B8C"/>
          <w:w w:val="130"/>
          <w:sz w:val="21"/>
        </w:rPr>
        <w:t>📖</w:t>
      </w:r>
      <w:r>
        <w:rPr>
          <w:rFonts w:ascii="Bookman Old Style" w:hAnsi="Bookman Old Style" w:eastAsia="Bookman Old Style"/>
          <w:color w:val="7E8B8C"/>
          <w:spacing w:val="-32"/>
          <w:w w:val="130"/>
          <w:sz w:val="21"/>
        </w:rPr>
        <w:t> </w:t>
      </w:r>
      <w:r>
        <w:rPr>
          <w:b/>
          <w:color w:val="7E8B8C"/>
          <w:sz w:val="18"/>
        </w:rPr>
        <w:t>Texto</w:t>
      </w:r>
      <w:r>
        <w:rPr>
          <w:b/>
          <w:color w:val="7E8B8C"/>
          <w:spacing w:val="23"/>
          <w:sz w:val="18"/>
        </w:rPr>
        <w:t> </w:t>
      </w:r>
      <w:r>
        <w:rPr>
          <w:b/>
          <w:color w:val="7E8B8C"/>
          <w:sz w:val="18"/>
        </w:rPr>
        <w:t>de</w:t>
      </w:r>
      <w:r>
        <w:rPr>
          <w:b/>
          <w:color w:val="7E8B8C"/>
          <w:spacing w:val="25"/>
          <w:sz w:val="18"/>
        </w:rPr>
        <w:t> </w:t>
      </w:r>
      <w:r>
        <w:rPr>
          <w:b/>
          <w:color w:val="7E8B8C"/>
          <w:sz w:val="18"/>
        </w:rPr>
        <w:t>estudio: </w:t>
      </w:r>
      <w:r>
        <w:rPr>
          <w:i/>
          <w:color w:val="7E8B8C"/>
          <w:sz w:val="18"/>
        </w:rPr>
        <w:t>SP3 / H1 Tipos de datos definidos por el usuario, tipos struct (págs. 194–197). SP2 / H3 </w:t>
      </w:r>
      <w:r>
        <w:rPr>
          <w:i/>
          <w:color w:val="7E8B8C"/>
          <w:sz w:val="18"/>
        </w:rPr>
        <w:t>(pág.</w:t>
      </w:r>
      <w:r>
        <w:rPr>
          <w:i/>
          <w:color w:val="7E8B8C"/>
          <w:spacing w:val="40"/>
          <w:sz w:val="18"/>
        </w:rPr>
        <w:t> </w:t>
      </w:r>
      <w:r>
        <w:rPr>
          <w:i/>
          <w:color w:val="7E8B8C"/>
          <w:sz w:val="18"/>
        </w:rPr>
        <w:t>154): operador + para concatenar y operador punto.</w:t>
      </w:r>
    </w:p>
    <w:p>
      <w:pPr>
        <w:spacing w:after="0" w:line="228" w:lineRule="auto"/>
        <w:jc w:val="left"/>
        <w:rPr>
          <w:i/>
          <w:sz w:val="18"/>
        </w:rPr>
        <w:sectPr>
          <w:pgSz w:w="11920" w:h="16840"/>
          <w:pgMar w:header="452" w:footer="642" w:top="880" w:bottom="880" w:left="992" w:right="1133"/>
        </w:sectPr>
      </w:pPr>
    </w:p>
    <w:p>
      <w:pPr>
        <w:pStyle w:val="BodyText"/>
        <w:spacing w:line="276" w:lineRule="auto" w:before="204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698499</wp:posOffset>
                </wp:positionH>
                <wp:positionV relativeFrom="page">
                  <wp:posOffset>7150094</wp:posOffset>
                </wp:positionV>
                <wp:extent cx="6146165" cy="71120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146165" cy="711200"/>
                          <a:chExt cx="6146165" cy="7112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21590" y="563"/>
                            <a:ext cx="61245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704850">
                                <a:moveTo>
                                  <a:pt x="6124575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0"/>
                                </a:lnTo>
                                <a:lnTo>
                                  <a:pt x="6124575" y="0"/>
                                </a:lnTo>
                                <a:lnTo>
                                  <a:pt x="6124575" y="704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9050" y="0"/>
                            <a:ext cx="127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1200">
                                <a:moveTo>
                                  <a:pt x="0" y="0"/>
                                </a:moveTo>
                                <a:lnTo>
                                  <a:pt x="0" y="71120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E67D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8100" y="563"/>
                            <a:ext cx="610806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6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E67D21"/>
                                  <w:sz w:val="20"/>
                                </w:rPr>
                                <w:t>Desafío</w:t>
                              </w:r>
                              <w:r>
                                <w:rPr>
                                  <w:b/>
                                  <w:color w:val="E67D21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7D21"/>
                                  <w:sz w:val="20"/>
                                </w:rPr>
                                <w:t>extra</w:t>
                              </w:r>
                              <w:r>
                                <w:rPr>
                                  <w:b/>
                                  <w:color w:val="E67D21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7D21"/>
                                  <w:spacing w:val="-2"/>
                                  <w:sz w:val="20"/>
                                </w:rPr>
                                <w:t>(opcional)</w:t>
                              </w:r>
                            </w:p>
                            <w:p>
                              <w:pPr>
                                <w:spacing w:before="80"/>
                                <w:ind w:left="1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Agregá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CheckBox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“Pase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libre”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que,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está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marcado,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cambie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precio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mensual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cualquier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plan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por</w:t>
                              </w:r>
                            </w:p>
                            <w:p>
                              <w:pPr>
                                <w:spacing w:before="23"/>
                                <w:ind w:left="16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$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30.000.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¿Dónde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ubicarías: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antes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después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switch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plan?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¿Qué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estructura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usarías?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999996pt;margin-top:562.999573pt;width:483.95pt;height:56pt;mso-position-horizontal-relative:page;mso-position-vertical-relative:page;z-index:15741952" id="docshapegroup50" coordorigin="1100,11260" coordsize="9679,1120">
                <v:rect style="position:absolute;left:1134;top:11260;width:9645;height:1110" id="docshape51" filled="true" fillcolor="#fdf1e8" stroked="false">
                  <v:fill type="solid"/>
                </v:rect>
                <v:line style="position:absolute" from="1130,11260" to="1130,12380" stroked="true" strokeweight="3pt" strokecolor="#e67d21">
                  <v:stroke dashstyle="solid"/>
                </v:line>
                <v:shape style="position:absolute;left:1160;top:11260;width:9619;height:1110" type="#_x0000_t202" id="docshape52" filled="false" stroked="false">
                  <v:textbox inset="0,0,0,0">
                    <w:txbxContent>
                      <w:p>
                        <w:pPr>
                          <w:spacing w:before="120"/>
                          <w:ind w:left="16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E67D21"/>
                            <w:sz w:val="20"/>
                          </w:rPr>
                          <w:t>Desafío</w:t>
                        </w:r>
                        <w:r>
                          <w:rPr>
                            <w:b/>
                            <w:color w:val="E67D21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E67D21"/>
                            <w:sz w:val="20"/>
                          </w:rPr>
                          <w:t>extra</w:t>
                        </w:r>
                        <w:r>
                          <w:rPr>
                            <w:b/>
                            <w:color w:val="E67D21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E67D21"/>
                            <w:spacing w:val="-2"/>
                            <w:sz w:val="20"/>
                          </w:rPr>
                          <w:t>(opcional)</w:t>
                        </w:r>
                      </w:p>
                      <w:p>
                        <w:pPr>
                          <w:spacing w:before="80"/>
                          <w:ind w:left="1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Agregá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un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CheckBox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“Pase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libre”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que,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si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está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marcado,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cambie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precio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mensual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cualquier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plan</w:t>
                        </w:r>
                        <w:r>
                          <w:rPr>
                            <w:spacing w:val="-5"/>
                            <w:sz w:val="20"/>
                          </w:rPr>
                          <w:t> por</w:t>
                        </w:r>
                      </w:p>
                      <w:p>
                        <w:pPr>
                          <w:spacing w:before="23"/>
                          <w:ind w:left="16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$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30.000.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¿Dónde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lo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ubicarías: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antes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después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del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switch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del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plan?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¿Qué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estructura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usarías?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Etapa 11 · Probar el programa " w:id="18"/>
      <w:bookmarkEnd w:id="18"/>
      <w:r>
        <w:rPr/>
      </w:r>
      <w:r>
        <w:rPr/>
        <w:t>Cargá</w:t>
      </w:r>
      <w:r>
        <w:rPr>
          <w:spacing w:val="26"/>
        </w:rPr>
        <w:t> </w:t>
      </w:r>
      <w:r>
        <w:rPr/>
        <w:t>cada</w:t>
      </w:r>
      <w:r>
        <w:rPr>
          <w:spacing w:val="26"/>
        </w:rPr>
        <w:t> </w:t>
      </w:r>
      <w:r>
        <w:rPr/>
        <w:t>caso y compará con los resultados esperados. Si alguno no coincide, revisá el orden </w:t>
      </w:r>
      <w:r>
        <w:rPr/>
        <w:t>del cálculo (Etapa 7 y 8) antes de tocar otra cosa.</w:t>
      </w:r>
    </w:p>
    <w:p>
      <w:pPr>
        <w:pStyle w:val="BodyText"/>
        <w:spacing w:before="8"/>
        <w:rPr>
          <w:sz w:val="8"/>
        </w:rPr>
      </w:pPr>
    </w:p>
    <w:tbl>
      <w:tblPr>
        <w:tblW w:w="0" w:type="auto"/>
        <w:jc w:val="left"/>
        <w:tblInd w:w="147" w:type="dxa"/>
        <w:tblBorders>
          <w:top w:val="single" w:sz="8" w:space="0" w:color="D5D8DB"/>
          <w:left w:val="single" w:sz="8" w:space="0" w:color="D5D8DB"/>
          <w:bottom w:val="single" w:sz="8" w:space="0" w:color="D5D8DB"/>
          <w:right w:val="single" w:sz="8" w:space="0" w:color="D5D8DB"/>
          <w:insideH w:val="single" w:sz="8" w:space="0" w:color="D5D8DB"/>
          <w:insideV w:val="single" w:sz="8" w:space="0" w:color="D5D8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640"/>
        <w:gridCol w:w="1320"/>
        <w:gridCol w:w="760"/>
        <w:gridCol w:w="580"/>
        <w:gridCol w:w="560"/>
        <w:gridCol w:w="1020"/>
        <w:gridCol w:w="1040"/>
        <w:gridCol w:w="680"/>
        <w:gridCol w:w="980"/>
        <w:gridCol w:w="1260"/>
      </w:tblGrid>
      <w:tr>
        <w:trPr>
          <w:trHeight w:val="540" w:hRule="atLeast"/>
        </w:trPr>
        <w:tc>
          <w:tcPr>
            <w:tcW w:w="800" w:type="dxa"/>
            <w:shd w:val="clear" w:color="auto" w:fill="2B3D4F"/>
          </w:tcPr>
          <w:p>
            <w:pPr>
              <w:pStyle w:val="TableParagraph"/>
              <w:spacing w:before="7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Socio</w:t>
            </w:r>
          </w:p>
        </w:tc>
        <w:tc>
          <w:tcPr>
            <w:tcW w:w="640" w:type="dxa"/>
            <w:shd w:val="clear" w:color="auto" w:fill="2B3D4F"/>
          </w:tcPr>
          <w:p>
            <w:pPr>
              <w:pStyle w:val="TableParagraph"/>
              <w:spacing w:before="74"/>
              <w:ind w:left="104" w:right="177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Eda </w:t>
            </w:r>
            <w:r>
              <w:rPr>
                <w:b/>
                <w:color w:val="FFFFFF"/>
                <w:spacing w:val="-10"/>
                <w:sz w:val="18"/>
              </w:rPr>
              <w:t>d</w:t>
            </w:r>
          </w:p>
        </w:tc>
        <w:tc>
          <w:tcPr>
            <w:tcW w:w="1320" w:type="dxa"/>
            <w:shd w:val="clear" w:color="auto" w:fill="2B3D4F"/>
          </w:tcPr>
          <w:p>
            <w:pPr>
              <w:pStyle w:val="TableParagraph"/>
              <w:spacing w:before="74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Plan</w:t>
            </w:r>
          </w:p>
        </w:tc>
        <w:tc>
          <w:tcPr>
            <w:tcW w:w="760" w:type="dxa"/>
            <w:shd w:val="clear" w:color="auto" w:fill="2B3D4F"/>
          </w:tcPr>
          <w:p>
            <w:pPr>
              <w:pStyle w:val="TableParagraph"/>
              <w:spacing w:before="74"/>
              <w:ind w:right="176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Mese </w:t>
            </w:r>
            <w:r>
              <w:rPr>
                <w:b/>
                <w:color w:val="FFFFFF"/>
                <w:spacing w:val="-10"/>
                <w:sz w:val="18"/>
              </w:rPr>
              <w:t>s</w:t>
            </w:r>
          </w:p>
        </w:tc>
        <w:tc>
          <w:tcPr>
            <w:tcW w:w="580" w:type="dxa"/>
            <w:shd w:val="clear" w:color="auto" w:fill="2B3D4F"/>
          </w:tcPr>
          <w:p>
            <w:pPr>
              <w:pStyle w:val="TableParagraph"/>
              <w:spacing w:before="74"/>
              <w:ind w:left="99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Cas</w:t>
            </w:r>
          </w:p>
          <w:p>
            <w:pPr>
              <w:pStyle w:val="TableParagraph"/>
              <w:ind w:left="99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.</w:t>
            </w:r>
          </w:p>
        </w:tc>
        <w:tc>
          <w:tcPr>
            <w:tcW w:w="560" w:type="dxa"/>
            <w:shd w:val="clear" w:color="auto" w:fill="2B3D4F"/>
          </w:tcPr>
          <w:p>
            <w:pPr>
              <w:pStyle w:val="TableParagraph"/>
              <w:spacing w:before="74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Est.</w:t>
            </w:r>
          </w:p>
        </w:tc>
        <w:tc>
          <w:tcPr>
            <w:tcW w:w="1020" w:type="dxa"/>
            <w:shd w:val="clear" w:color="auto" w:fill="2B3D4F"/>
          </w:tcPr>
          <w:p>
            <w:pPr>
              <w:pStyle w:val="TableParagraph"/>
              <w:spacing w:before="74"/>
              <w:ind w:left="99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Pago</w:t>
            </w:r>
          </w:p>
        </w:tc>
        <w:tc>
          <w:tcPr>
            <w:tcW w:w="1040" w:type="dxa"/>
            <w:shd w:val="clear" w:color="auto" w:fill="2B3D4F"/>
          </w:tcPr>
          <w:p>
            <w:pPr>
              <w:pStyle w:val="TableParagraph"/>
              <w:spacing w:before="74"/>
              <w:ind w:left="11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Subtotal</w:t>
            </w:r>
          </w:p>
        </w:tc>
        <w:tc>
          <w:tcPr>
            <w:tcW w:w="680" w:type="dxa"/>
            <w:shd w:val="clear" w:color="auto" w:fill="2B3D4F"/>
          </w:tcPr>
          <w:p>
            <w:pPr>
              <w:pStyle w:val="TableParagraph"/>
              <w:spacing w:before="74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Desc</w:t>
            </w:r>
          </w:p>
          <w:p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.</w:t>
            </w:r>
          </w:p>
        </w:tc>
        <w:tc>
          <w:tcPr>
            <w:tcW w:w="980" w:type="dxa"/>
            <w:shd w:val="clear" w:color="auto" w:fill="2B3D4F"/>
          </w:tcPr>
          <w:p>
            <w:pPr>
              <w:pStyle w:val="TableParagraph"/>
              <w:spacing w:before="74"/>
              <w:ind w:left="10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Total</w:t>
            </w:r>
          </w:p>
        </w:tc>
        <w:tc>
          <w:tcPr>
            <w:tcW w:w="1260" w:type="dxa"/>
            <w:shd w:val="clear" w:color="auto" w:fill="2B3D4F"/>
          </w:tcPr>
          <w:p>
            <w:pPr>
              <w:pStyle w:val="TableParagraph"/>
              <w:spacing w:before="74"/>
              <w:ind w:left="11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Cuota</w:t>
            </w:r>
          </w:p>
        </w:tc>
      </w:tr>
      <w:tr>
        <w:trPr>
          <w:trHeight w:val="320" w:hRule="atLeast"/>
        </w:trPr>
        <w:tc>
          <w:tcPr>
            <w:tcW w:w="80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5"/>
                <w:sz w:val="18"/>
              </w:rPr>
              <w:t>Ana</w:t>
            </w:r>
          </w:p>
        </w:tc>
        <w:tc>
          <w:tcPr>
            <w:tcW w:w="640" w:type="dxa"/>
          </w:tcPr>
          <w:p>
            <w:pPr>
              <w:pStyle w:val="TableParagraph"/>
              <w:spacing w:before="63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32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Musculación</w:t>
            </w:r>
          </w:p>
        </w:tc>
        <w:tc>
          <w:tcPr>
            <w:tcW w:w="760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80" w:type="dxa"/>
          </w:tcPr>
          <w:p>
            <w:pPr>
              <w:pStyle w:val="TableParagraph"/>
              <w:spacing w:before="63"/>
              <w:ind w:left="99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560" w:type="dxa"/>
          </w:tcPr>
          <w:p>
            <w:pPr>
              <w:pStyle w:val="TableParagraph"/>
              <w:spacing w:before="63"/>
              <w:ind w:left="60" w:right="1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020" w:type="dxa"/>
          </w:tcPr>
          <w:p>
            <w:pPr>
              <w:pStyle w:val="TableParagraph"/>
              <w:spacing w:before="63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Efectivo</w:t>
            </w:r>
          </w:p>
        </w:tc>
        <w:tc>
          <w:tcPr>
            <w:tcW w:w="1040" w:type="dxa"/>
          </w:tcPr>
          <w:p>
            <w:pPr>
              <w:pStyle w:val="TableParagraph"/>
              <w:spacing w:before="63"/>
              <w:ind w:left="114"/>
              <w:rPr>
                <w:sz w:val="18"/>
              </w:rPr>
            </w:pPr>
            <w:r>
              <w:rPr>
                <w:sz w:val="18"/>
              </w:rPr>
              <w:t>$ </w:t>
            </w:r>
            <w:r>
              <w:rPr>
                <w:spacing w:val="-2"/>
                <w:sz w:val="18"/>
              </w:rPr>
              <w:t>45.000</w:t>
            </w:r>
          </w:p>
        </w:tc>
        <w:tc>
          <w:tcPr>
            <w:tcW w:w="680" w:type="dxa"/>
          </w:tcPr>
          <w:p>
            <w:pPr>
              <w:pStyle w:val="TableParagraph"/>
              <w:spacing w:before="63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980" w:type="dxa"/>
          </w:tcPr>
          <w:p>
            <w:pPr>
              <w:pStyle w:val="TableParagraph"/>
              <w:spacing w:before="63"/>
              <w:ind w:left="103"/>
              <w:rPr>
                <w:sz w:val="18"/>
              </w:rPr>
            </w:pPr>
            <w:r>
              <w:rPr>
                <w:sz w:val="18"/>
              </w:rPr>
              <w:t>$ </w:t>
            </w:r>
            <w:r>
              <w:rPr>
                <w:spacing w:val="-2"/>
                <w:sz w:val="18"/>
              </w:rPr>
              <w:t>30.375</w:t>
            </w:r>
          </w:p>
        </w:tc>
        <w:tc>
          <w:tcPr>
            <w:tcW w:w="1260" w:type="dxa"/>
          </w:tcPr>
          <w:p>
            <w:pPr>
              <w:pStyle w:val="TableParagraph"/>
              <w:spacing w:before="63"/>
              <w:ind w:left="113"/>
              <w:rPr>
                <w:sz w:val="18"/>
              </w:rPr>
            </w:pPr>
            <w:r>
              <w:rPr>
                <w:sz w:val="18"/>
              </w:rPr>
              <w:t>$ </w:t>
            </w:r>
            <w:r>
              <w:rPr>
                <w:spacing w:val="-2"/>
                <w:sz w:val="18"/>
              </w:rPr>
              <w:t>30.375</w:t>
            </w:r>
          </w:p>
        </w:tc>
      </w:tr>
      <w:tr>
        <w:trPr>
          <w:trHeight w:val="319" w:hRule="atLeast"/>
        </w:trPr>
        <w:tc>
          <w:tcPr>
            <w:tcW w:w="800" w:type="dxa"/>
            <w:shd w:val="clear" w:color="auto" w:fill="F7F9F9"/>
          </w:tcPr>
          <w:p>
            <w:pPr>
              <w:pStyle w:val="TableParagraph"/>
              <w:spacing w:before="65"/>
              <w:rPr>
                <w:sz w:val="18"/>
              </w:rPr>
            </w:pPr>
            <w:r>
              <w:rPr>
                <w:spacing w:val="-2"/>
                <w:sz w:val="18"/>
              </w:rPr>
              <w:t>Bruno</w:t>
            </w:r>
          </w:p>
        </w:tc>
        <w:tc>
          <w:tcPr>
            <w:tcW w:w="640" w:type="dxa"/>
            <w:shd w:val="clear" w:color="auto" w:fill="F7F9F9"/>
          </w:tcPr>
          <w:p>
            <w:pPr>
              <w:pStyle w:val="TableParagraph"/>
              <w:spacing w:before="65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320" w:type="dxa"/>
            <w:shd w:val="clear" w:color="auto" w:fill="F7F9F9"/>
          </w:tcPr>
          <w:p>
            <w:pPr>
              <w:pStyle w:val="TableParagraph"/>
              <w:spacing w:before="65"/>
              <w:rPr>
                <w:sz w:val="18"/>
              </w:rPr>
            </w:pPr>
            <w:r>
              <w:rPr>
                <w:spacing w:val="-2"/>
                <w:sz w:val="18"/>
              </w:rPr>
              <w:t>Funcional</w:t>
            </w:r>
          </w:p>
        </w:tc>
        <w:tc>
          <w:tcPr>
            <w:tcW w:w="760" w:type="dxa"/>
            <w:shd w:val="clear" w:color="auto" w:fill="F7F9F9"/>
          </w:tcPr>
          <w:p>
            <w:pPr>
              <w:pStyle w:val="TableParagraph"/>
              <w:spacing w:before="6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80" w:type="dxa"/>
            <w:shd w:val="clear" w:color="auto" w:fill="F7F9F9"/>
          </w:tcPr>
          <w:p>
            <w:pPr>
              <w:pStyle w:val="TableParagraph"/>
              <w:spacing w:before="65"/>
              <w:ind w:left="99"/>
              <w:rPr>
                <w:sz w:val="18"/>
              </w:rPr>
            </w:pPr>
            <w:r>
              <w:rPr>
                <w:spacing w:val="-5"/>
                <w:sz w:val="18"/>
              </w:rPr>
              <w:t>Sí</w:t>
            </w:r>
          </w:p>
        </w:tc>
        <w:tc>
          <w:tcPr>
            <w:tcW w:w="560" w:type="dxa"/>
            <w:shd w:val="clear" w:color="auto" w:fill="F7F9F9"/>
          </w:tcPr>
          <w:p>
            <w:pPr>
              <w:pStyle w:val="TableParagraph"/>
              <w:spacing w:before="65"/>
              <w:ind w:left="0" w:right="1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Sí</w:t>
            </w:r>
          </w:p>
        </w:tc>
        <w:tc>
          <w:tcPr>
            <w:tcW w:w="1020" w:type="dxa"/>
            <w:shd w:val="clear" w:color="auto" w:fill="F7F9F9"/>
          </w:tcPr>
          <w:p>
            <w:pPr>
              <w:pStyle w:val="TableParagraph"/>
              <w:spacing w:before="65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Tarjeta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3c</w:t>
            </w:r>
          </w:p>
        </w:tc>
        <w:tc>
          <w:tcPr>
            <w:tcW w:w="1040" w:type="dxa"/>
            <w:shd w:val="clear" w:color="auto" w:fill="F7F9F9"/>
          </w:tcPr>
          <w:p>
            <w:pPr>
              <w:pStyle w:val="TableParagraph"/>
              <w:spacing w:before="65"/>
              <w:ind w:left="114"/>
              <w:rPr>
                <w:sz w:val="18"/>
              </w:rPr>
            </w:pPr>
            <w:r>
              <w:rPr>
                <w:sz w:val="18"/>
              </w:rPr>
              <w:t>$ </w:t>
            </w:r>
            <w:r>
              <w:rPr>
                <w:spacing w:val="-2"/>
                <w:sz w:val="18"/>
              </w:rPr>
              <w:t>42.000</w:t>
            </w:r>
          </w:p>
        </w:tc>
        <w:tc>
          <w:tcPr>
            <w:tcW w:w="680" w:type="dxa"/>
            <w:shd w:val="clear" w:color="auto" w:fill="F7F9F9"/>
          </w:tcPr>
          <w:p>
            <w:pPr>
              <w:pStyle w:val="TableParagraph"/>
              <w:spacing w:before="65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980" w:type="dxa"/>
            <w:shd w:val="clear" w:color="auto" w:fill="F7F9F9"/>
          </w:tcPr>
          <w:p>
            <w:pPr>
              <w:pStyle w:val="TableParagraph"/>
              <w:spacing w:before="65"/>
              <w:ind w:left="103"/>
              <w:rPr>
                <w:sz w:val="18"/>
              </w:rPr>
            </w:pPr>
            <w:r>
              <w:rPr>
                <w:sz w:val="18"/>
              </w:rPr>
              <w:t>$ </w:t>
            </w:r>
            <w:r>
              <w:rPr>
                <w:spacing w:val="-2"/>
                <w:sz w:val="18"/>
              </w:rPr>
              <w:t>39.270</w:t>
            </w:r>
          </w:p>
        </w:tc>
        <w:tc>
          <w:tcPr>
            <w:tcW w:w="1260" w:type="dxa"/>
            <w:shd w:val="clear" w:color="auto" w:fill="F7F9F9"/>
          </w:tcPr>
          <w:p>
            <w:pPr>
              <w:pStyle w:val="TableParagraph"/>
              <w:spacing w:before="65"/>
              <w:ind w:left="113"/>
              <w:rPr>
                <w:sz w:val="18"/>
              </w:rPr>
            </w:pPr>
            <w:r>
              <w:rPr>
                <w:sz w:val="18"/>
              </w:rPr>
              <w:t>$ </w:t>
            </w:r>
            <w:r>
              <w:rPr>
                <w:spacing w:val="-2"/>
                <w:sz w:val="18"/>
              </w:rPr>
              <w:t>13.090</w:t>
            </w:r>
          </w:p>
        </w:tc>
      </w:tr>
      <w:tr>
        <w:trPr>
          <w:trHeight w:val="319" w:hRule="atLeast"/>
        </w:trPr>
        <w:tc>
          <w:tcPr>
            <w:tcW w:w="800" w:type="dxa"/>
          </w:tcPr>
          <w:p>
            <w:pPr>
              <w:pStyle w:val="TableParagraph"/>
              <w:spacing w:before="67"/>
              <w:rPr>
                <w:sz w:val="18"/>
              </w:rPr>
            </w:pPr>
            <w:r>
              <w:rPr>
                <w:spacing w:val="-2"/>
                <w:sz w:val="18"/>
              </w:rPr>
              <w:t>Carla</w:t>
            </w:r>
          </w:p>
        </w:tc>
        <w:tc>
          <w:tcPr>
            <w:tcW w:w="640" w:type="dxa"/>
          </w:tcPr>
          <w:p>
            <w:pPr>
              <w:pStyle w:val="TableParagraph"/>
              <w:spacing w:before="67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1320" w:type="dxa"/>
          </w:tcPr>
          <w:p>
            <w:pPr>
              <w:pStyle w:val="TableParagraph"/>
              <w:spacing w:before="67"/>
              <w:rPr>
                <w:sz w:val="18"/>
              </w:rPr>
            </w:pPr>
            <w:r>
              <w:rPr>
                <w:spacing w:val="-2"/>
                <w:sz w:val="18"/>
              </w:rPr>
              <w:t>Natación</w:t>
            </w:r>
          </w:p>
        </w:tc>
        <w:tc>
          <w:tcPr>
            <w:tcW w:w="760" w:type="dxa"/>
          </w:tcPr>
          <w:p>
            <w:pPr>
              <w:pStyle w:val="TableParagraph"/>
              <w:spacing w:before="67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80" w:type="dxa"/>
          </w:tcPr>
          <w:p>
            <w:pPr>
              <w:pStyle w:val="TableParagraph"/>
              <w:spacing w:before="67"/>
              <w:ind w:left="99"/>
              <w:rPr>
                <w:sz w:val="18"/>
              </w:rPr>
            </w:pPr>
            <w:r>
              <w:rPr>
                <w:spacing w:val="-5"/>
                <w:sz w:val="18"/>
              </w:rPr>
              <w:t>Sí</w:t>
            </w:r>
          </w:p>
        </w:tc>
        <w:tc>
          <w:tcPr>
            <w:tcW w:w="560" w:type="dxa"/>
          </w:tcPr>
          <w:p>
            <w:pPr>
              <w:pStyle w:val="TableParagraph"/>
              <w:spacing w:before="67"/>
              <w:ind w:left="60" w:right="1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020" w:type="dxa"/>
          </w:tcPr>
          <w:p>
            <w:pPr>
              <w:pStyle w:val="TableParagraph"/>
              <w:spacing w:before="67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Tarjeta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6c</w:t>
            </w:r>
          </w:p>
        </w:tc>
        <w:tc>
          <w:tcPr>
            <w:tcW w:w="1040" w:type="dxa"/>
          </w:tcPr>
          <w:p>
            <w:pPr>
              <w:pStyle w:val="TableParagraph"/>
              <w:spacing w:before="67"/>
              <w:ind w:left="114"/>
              <w:rPr>
                <w:sz w:val="18"/>
              </w:rPr>
            </w:pPr>
            <w:r>
              <w:rPr>
                <w:sz w:val="18"/>
              </w:rPr>
              <w:t>$ </w:t>
            </w:r>
            <w:r>
              <w:rPr>
                <w:spacing w:val="-2"/>
                <w:sz w:val="18"/>
              </w:rPr>
              <w:t>25.000</w:t>
            </w:r>
          </w:p>
        </w:tc>
        <w:tc>
          <w:tcPr>
            <w:tcW w:w="680" w:type="dxa"/>
          </w:tcPr>
          <w:p>
            <w:pPr>
              <w:pStyle w:val="TableParagraph"/>
              <w:spacing w:before="67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  <w:tc>
          <w:tcPr>
            <w:tcW w:w="980" w:type="dxa"/>
          </w:tcPr>
          <w:p>
            <w:pPr>
              <w:pStyle w:val="TableParagraph"/>
              <w:spacing w:before="67"/>
              <w:ind w:left="103"/>
              <w:rPr>
                <w:sz w:val="18"/>
              </w:rPr>
            </w:pPr>
            <w:r>
              <w:rPr>
                <w:sz w:val="18"/>
              </w:rPr>
              <w:t>$ </w:t>
            </w:r>
            <w:r>
              <w:rPr>
                <w:spacing w:val="-2"/>
                <w:sz w:val="18"/>
              </w:rPr>
              <w:t>21.000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67"/>
              <w:ind w:left="113"/>
              <w:rPr>
                <w:sz w:val="18"/>
              </w:rPr>
            </w:pPr>
            <w:r>
              <w:rPr>
                <w:sz w:val="18"/>
              </w:rPr>
              <w:t>$ </w:t>
            </w:r>
            <w:r>
              <w:rPr>
                <w:spacing w:val="-2"/>
                <w:sz w:val="18"/>
              </w:rPr>
              <w:t>3.500</w:t>
            </w:r>
          </w:p>
        </w:tc>
      </w:tr>
      <w:tr>
        <w:trPr>
          <w:trHeight w:val="540" w:hRule="atLeast"/>
        </w:trPr>
        <w:tc>
          <w:tcPr>
            <w:tcW w:w="800" w:type="dxa"/>
            <w:shd w:val="clear" w:color="auto" w:fill="F7F9F9"/>
          </w:tcPr>
          <w:p>
            <w:pPr>
              <w:pStyle w:val="TableParagraph"/>
              <w:spacing w:before="69"/>
              <w:rPr>
                <w:sz w:val="18"/>
              </w:rPr>
            </w:pPr>
            <w:r>
              <w:rPr>
                <w:spacing w:val="-2"/>
                <w:sz w:val="18"/>
              </w:rPr>
              <w:t>Diego</w:t>
            </w:r>
          </w:p>
        </w:tc>
        <w:tc>
          <w:tcPr>
            <w:tcW w:w="640" w:type="dxa"/>
            <w:shd w:val="clear" w:color="auto" w:fill="F7F9F9"/>
          </w:tcPr>
          <w:p>
            <w:pPr>
              <w:pStyle w:val="TableParagraph"/>
              <w:spacing w:before="69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320" w:type="dxa"/>
            <w:shd w:val="clear" w:color="auto" w:fill="F7F9F9"/>
          </w:tcPr>
          <w:p>
            <w:pPr>
              <w:pStyle w:val="TableParagraph"/>
              <w:spacing w:before="69"/>
              <w:rPr>
                <w:sz w:val="18"/>
              </w:rPr>
            </w:pPr>
            <w:r>
              <w:rPr>
                <w:spacing w:val="-2"/>
                <w:sz w:val="18"/>
              </w:rPr>
              <w:t>Musculación</w:t>
            </w:r>
          </w:p>
        </w:tc>
        <w:tc>
          <w:tcPr>
            <w:tcW w:w="760" w:type="dxa"/>
            <w:shd w:val="clear" w:color="auto" w:fill="F7F9F9"/>
          </w:tcPr>
          <w:p>
            <w:pPr>
              <w:pStyle w:val="TableParagraph"/>
              <w:spacing w:before="69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580" w:type="dxa"/>
            <w:shd w:val="clear" w:color="auto" w:fill="F7F9F9"/>
          </w:tcPr>
          <w:p>
            <w:pPr>
              <w:pStyle w:val="TableParagraph"/>
              <w:spacing w:before="69"/>
              <w:ind w:left="99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560" w:type="dxa"/>
            <w:shd w:val="clear" w:color="auto" w:fill="F7F9F9"/>
          </w:tcPr>
          <w:p>
            <w:pPr>
              <w:pStyle w:val="TableParagraph"/>
              <w:spacing w:before="69"/>
              <w:ind w:left="60" w:right="1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020" w:type="dxa"/>
            <w:shd w:val="clear" w:color="auto" w:fill="F7F9F9"/>
          </w:tcPr>
          <w:p>
            <w:pPr>
              <w:pStyle w:val="TableParagraph"/>
              <w:spacing w:before="69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Tarjeta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1c</w:t>
            </w:r>
          </w:p>
        </w:tc>
        <w:tc>
          <w:tcPr>
            <w:tcW w:w="1040" w:type="dxa"/>
            <w:shd w:val="clear" w:color="auto" w:fill="F7F9F9"/>
          </w:tcPr>
          <w:p>
            <w:pPr>
              <w:pStyle w:val="TableParagraph"/>
              <w:spacing w:before="69"/>
              <w:ind w:left="114"/>
              <w:rPr>
                <w:sz w:val="18"/>
              </w:rPr>
            </w:pPr>
            <w:r>
              <w:rPr>
                <w:sz w:val="18"/>
              </w:rPr>
              <w:t>$ </w:t>
            </w:r>
            <w:r>
              <w:rPr>
                <w:spacing w:val="-2"/>
                <w:sz w:val="18"/>
              </w:rPr>
              <w:t>180.000</w:t>
            </w:r>
          </w:p>
        </w:tc>
        <w:tc>
          <w:tcPr>
            <w:tcW w:w="680" w:type="dxa"/>
            <w:shd w:val="clear" w:color="auto" w:fill="F7F9F9"/>
          </w:tcPr>
          <w:p>
            <w:pPr>
              <w:pStyle w:val="TableParagraph"/>
              <w:spacing w:before="69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0%</w:t>
            </w:r>
          </w:p>
        </w:tc>
        <w:tc>
          <w:tcPr>
            <w:tcW w:w="980" w:type="dxa"/>
            <w:shd w:val="clear" w:color="auto" w:fill="F7F9F9"/>
          </w:tcPr>
          <w:p>
            <w:pPr>
              <w:pStyle w:val="TableParagraph"/>
              <w:spacing w:before="69"/>
              <w:ind w:left="103" w:right="200"/>
              <w:rPr>
                <w:sz w:val="18"/>
              </w:rPr>
            </w:pPr>
            <w:r>
              <w:rPr>
                <w:spacing w:val="-10"/>
                <w:sz w:val="18"/>
              </w:rPr>
              <w:t>$</w:t>
            </w:r>
            <w:r>
              <w:rPr>
                <w:spacing w:val="-2"/>
                <w:sz w:val="18"/>
              </w:rPr>
              <w:t> 180.000</w:t>
            </w:r>
          </w:p>
        </w:tc>
        <w:tc>
          <w:tcPr>
            <w:tcW w:w="1260" w:type="dxa"/>
            <w:shd w:val="clear" w:color="auto" w:fill="F7F9F9"/>
          </w:tcPr>
          <w:p>
            <w:pPr>
              <w:pStyle w:val="TableParagraph"/>
              <w:spacing w:before="69"/>
              <w:ind w:left="113"/>
              <w:rPr>
                <w:sz w:val="18"/>
              </w:rPr>
            </w:pPr>
            <w:r>
              <w:rPr>
                <w:sz w:val="18"/>
              </w:rPr>
              <w:t>$ </w:t>
            </w:r>
            <w:r>
              <w:rPr>
                <w:spacing w:val="-2"/>
                <w:sz w:val="18"/>
              </w:rPr>
              <w:t>180.000</w:t>
            </w:r>
          </w:p>
        </w:tc>
      </w:tr>
      <w:tr>
        <w:trPr>
          <w:trHeight w:val="320" w:hRule="atLeast"/>
        </w:trPr>
        <w:tc>
          <w:tcPr>
            <w:tcW w:w="800" w:type="dxa"/>
          </w:tcPr>
          <w:p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4"/>
                <w:sz w:val="18"/>
              </w:rPr>
              <w:t>Fede</w:t>
            </w:r>
          </w:p>
        </w:tc>
        <w:tc>
          <w:tcPr>
            <w:tcW w:w="640" w:type="dxa"/>
          </w:tcPr>
          <w:p>
            <w:pPr>
              <w:pStyle w:val="TableParagraph"/>
              <w:spacing w:before="58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320" w:type="dxa"/>
          </w:tcPr>
          <w:p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2"/>
                <w:sz w:val="18"/>
              </w:rPr>
              <w:t>Funcional</w:t>
            </w:r>
          </w:p>
        </w:tc>
        <w:tc>
          <w:tcPr>
            <w:tcW w:w="760" w:type="dxa"/>
          </w:tcPr>
          <w:p>
            <w:pPr>
              <w:pStyle w:val="TableParagraph"/>
              <w:spacing w:before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80" w:type="dxa"/>
          </w:tcPr>
          <w:p>
            <w:pPr>
              <w:pStyle w:val="TableParagraph"/>
              <w:spacing w:before="58"/>
              <w:ind w:left="99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560" w:type="dxa"/>
          </w:tcPr>
          <w:p>
            <w:pPr>
              <w:pStyle w:val="TableParagraph"/>
              <w:spacing w:before="58"/>
              <w:ind w:left="0" w:right="1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Sí</w:t>
            </w:r>
          </w:p>
        </w:tc>
        <w:tc>
          <w:tcPr>
            <w:tcW w:w="1020" w:type="dxa"/>
          </w:tcPr>
          <w:p>
            <w:pPr>
              <w:pStyle w:val="TableParagraph"/>
              <w:spacing w:before="58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Efectivo</w:t>
            </w:r>
          </w:p>
        </w:tc>
        <w:tc>
          <w:tcPr>
            <w:tcW w:w="1040" w:type="dxa"/>
          </w:tcPr>
          <w:p>
            <w:pPr>
              <w:pStyle w:val="TableParagraph"/>
              <w:spacing w:before="58"/>
              <w:ind w:left="114"/>
              <w:rPr>
                <w:sz w:val="18"/>
              </w:rPr>
            </w:pPr>
            <w:r>
              <w:rPr>
                <w:sz w:val="18"/>
              </w:rPr>
              <w:t>$ </w:t>
            </w:r>
            <w:r>
              <w:rPr>
                <w:spacing w:val="-2"/>
                <w:sz w:val="18"/>
              </w:rPr>
              <w:t>18.000</w:t>
            </w:r>
          </w:p>
        </w:tc>
        <w:tc>
          <w:tcPr>
            <w:tcW w:w="680" w:type="dxa"/>
          </w:tcPr>
          <w:p>
            <w:pPr>
              <w:pStyle w:val="TableParagraph"/>
              <w:spacing w:before="58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980" w:type="dxa"/>
          </w:tcPr>
          <w:p>
            <w:pPr>
              <w:pStyle w:val="TableParagraph"/>
              <w:spacing w:before="58"/>
              <w:ind w:left="103"/>
              <w:rPr>
                <w:sz w:val="18"/>
              </w:rPr>
            </w:pPr>
            <w:r>
              <w:rPr>
                <w:sz w:val="18"/>
              </w:rPr>
              <w:t>$ </w:t>
            </w:r>
            <w:r>
              <w:rPr>
                <w:spacing w:val="-2"/>
                <w:sz w:val="18"/>
              </w:rPr>
              <w:t>12.150</w:t>
            </w:r>
          </w:p>
        </w:tc>
        <w:tc>
          <w:tcPr>
            <w:tcW w:w="1260" w:type="dxa"/>
          </w:tcPr>
          <w:p>
            <w:pPr>
              <w:pStyle w:val="TableParagraph"/>
              <w:spacing w:before="58"/>
              <w:ind w:left="113"/>
              <w:rPr>
                <w:sz w:val="18"/>
              </w:rPr>
            </w:pPr>
            <w:r>
              <w:rPr>
                <w:sz w:val="18"/>
              </w:rPr>
              <w:t>$ </w:t>
            </w:r>
            <w:r>
              <w:rPr>
                <w:spacing w:val="-2"/>
                <w:sz w:val="18"/>
              </w:rPr>
              <w:t>12.150</w:t>
            </w:r>
          </w:p>
        </w:tc>
      </w:tr>
      <w:tr>
        <w:trPr>
          <w:trHeight w:val="319" w:hRule="atLeast"/>
        </w:trPr>
        <w:tc>
          <w:tcPr>
            <w:tcW w:w="800" w:type="dxa"/>
            <w:shd w:val="clear" w:color="auto" w:fill="F7F9F9"/>
          </w:tcPr>
          <w:p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Gladys</w:t>
            </w:r>
          </w:p>
        </w:tc>
        <w:tc>
          <w:tcPr>
            <w:tcW w:w="640" w:type="dxa"/>
            <w:shd w:val="clear" w:color="auto" w:fill="F7F9F9"/>
          </w:tcPr>
          <w:p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65</w:t>
            </w:r>
          </w:p>
        </w:tc>
        <w:tc>
          <w:tcPr>
            <w:tcW w:w="1320" w:type="dxa"/>
            <w:shd w:val="clear" w:color="auto" w:fill="F7F9F9"/>
          </w:tcPr>
          <w:p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2"/>
                <w:sz w:val="18"/>
              </w:rPr>
              <w:t>Funcional</w:t>
            </w:r>
          </w:p>
        </w:tc>
        <w:tc>
          <w:tcPr>
            <w:tcW w:w="760" w:type="dxa"/>
            <w:shd w:val="clear" w:color="auto" w:fill="F7F9F9"/>
          </w:tcPr>
          <w:p>
            <w:pPr>
              <w:pStyle w:val="TableParagraph"/>
              <w:spacing w:before="6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80" w:type="dxa"/>
            <w:shd w:val="clear" w:color="auto" w:fill="F7F9F9"/>
          </w:tcPr>
          <w:p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560" w:type="dxa"/>
            <w:shd w:val="clear" w:color="auto" w:fill="F7F9F9"/>
          </w:tcPr>
          <w:p>
            <w:pPr>
              <w:pStyle w:val="TableParagraph"/>
              <w:spacing w:before="60"/>
              <w:ind w:left="0" w:right="1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Sí</w:t>
            </w:r>
          </w:p>
        </w:tc>
        <w:tc>
          <w:tcPr>
            <w:tcW w:w="1020" w:type="dxa"/>
            <w:shd w:val="clear" w:color="auto" w:fill="F7F9F9"/>
          </w:tcPr>
          <w:p>
            <w:pPr>
              <w:pStyle w:val="TableParagraph"/>
              <w:spacing w:before="60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Tarjeta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3c</w:t>
            </w:r>
          </w:p>
        </w:tc>
        <w:tc>
          <w:tcPr>
            <w:tcW w:w="1040" w:type="dxa"/>
            <w:shd w:val="clear" w:color="auto" w:fill="F7F9F9"/>
          </w:tcPr>
          <w:p>
            <w:pPr>
              <w:pStyle w:val="TableParagraph"/>
              <w:spacing w:before="60"/>
              <w:ind w:left="114"/>
              <w:rPr>
                <w:sz w:val="18"/>
              </w:rPr>
            </w:pPr>
            <w:r>
              <w:rPr>
                <w:sz w:val="18"/>
              </w:rPr>
              <w:t>$ </w:t>
            </w:r>
            <w:r>
              <w:rPr>
                <w:spacing w:val="-2"/>
                <w:sz w:val="18"/>
              </w:rPr>
              <w:t>36.000</w:t>
            </w:r>
          </w:p>
        </w:tc>
        <w:tc>
          <w:tcPr>
            <w:tcW w:w="680" w:type="dxa"/>
            <w:shd w:val="clear" w:color="auto" w:fill="F7F9F9"/>
          </w:tcPr>
          <w:p>
            <w:pPr>
              <w:pStyle w:val="TableParagraph"/>
              <w:spacing w:before="60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  <w:tc>
          <w:tcPr>
            <w:tcW w:w="980" w:type="dxa"/>
            <w:shd w:val="clear" w:color="auto" w:fill="F7F9F9"/>
          </w:tcPr>
          <w:p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$ </w:t>
            </w:r>
            <w:r>
              <w:rPr>
                <w:spacing w:val="-2"/>
                <w:sz w:val="18"/>
              </w:rPr>
              <w:t>27.720</w:t>
            </w:r>
          </w:p>
        </w:tc>
        <w:tc>
          <w:tcPr>
            <w:tcW w:w="1260" w:type="dxa"/>
            <w:shd w:val="clear" w:color="auto" w:fill="F7F9F9"/>
          </w:tcPr>
          <w:p>
            <w:pPr>
              <w:pStyle w:val="TableParagraph"/>
              <w:spacing w:before="60"/>
              <w:ind w:left="113"/>
              <w:rPr>
                <w:sz w:val="18"/>
              </w:rPr>
            </w:pPr>
            <w:r>
              <w:rPr>
                <w:sz w:val="18"/>
              </w:rPr>
              <w:t>$ </w:t>
            </w:r>
            <w:r>
              <w:rPr>
                <w:spacing w:val="-2"/>
                <w:sz w:val="18"/>
              </w:rPr>
              <w:t>9.240</w:t>
            </w:r>
          </w:p>
        </w:tc>
      </w:tr>
      <w:tr>
        <w:trPr>
          <w:trHeight w:val="520" w:hRule="atLeast"/>
        </w:trPr>
        <w:tc>
          <w:tcPr>
            <w:tcW w:w="800" w:type="dxa"/>
          </w:tcPr>
          <w:p>
            <w:pPr>
              <w:pStyle w:val="TableParagraph"/>
              <w:spacing w:before="62"/>
              <w:rPr>
                <w:sz w:val="18"/>
              </w:rPr>
            </w:pPr>
            <w:r>
              <w:rPr>
                <w:spacing w:val="-5"/>
                <w:sz w:val="18"/>
              </w:rPr>
              <w:t>Eva</w:t>
            </w:r>
          </w:p>
        </w:tc>
        <w:tc>
          <w:tcPr>
            <w:tcW w:w="640" w:type="dxa"/>
          </w:tcPr>
          <w:p>
            <w:pPr>
              <w:pStyle w:val="TableParagraph"/>
              <w:spacing w:before="62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320" w:type="dxa"/>
          </w:tcPr>
          <w:p>
            <w:pPr>
              <w:pStyle w:val="TableParagraph"/>
              <w:spacing w:before="62"/>
              <w:rPr>
                <w:sz w:val="18"/>
              </w:rPr>
            </w:pPr>
            <w:r>
              <w:rPr>
                <w:spacing w:val="-2"/>
                <w:sz w:val="18"/>
              </w:rPr>
              <w:t>Natación</w:t>
            </w:r>
          </w:p>
        </w:tc>
        <w:tc>
          <w:tcPr>
            <w:tcW w:w="760" w:type="dxa"/>
          </w:tcPr>
          <w:p>
            <w:pPr>
              <w:pStyle w:val="TableParagraph"/>
              <w:spacing w:before="6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80" w:type="dxa"/>
          </w:tcPr>
          <w:p>
            <w:pPr>
              <w:pStyle w:val="TableParagraph"/>
              <w:spacing w:before="62"/>
              <w:ind w:left="99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560" w:type="dxa"/>
          </w:tcPr>
          <w:p>
            <w:pPr>
              <w:pStyle w:val="TableParagraph"/>
              <w:spacing w:before="62"/>
              <w:ind w:left="60" w:right="1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020" w:type="dxa"/>
          </w:tcPr>
          <w:p>
            <w:pPr>
              <w:pStyle w:val="TableParagraph"/>
              <w:spacing w:before="62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Efectivo</w:t>
            </w:r>
          </w:p>
        </w:tc>
        <w:tc>
          <w:tcPr>
            <w:tcW w:w="1040" w:type="dxa"/>
          </w:tcPr>
          <w:p>
            <w:pPr>
              <w:pStyle w:val="TableParagraph"/>
              <w:spacing w:before="62"/>
              <w:ind w:left="114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680" w:type="dxa"/>
          </w:tcPr>
          <w:p>
            <w:pPr>
              <w:pStyle w:val="TableParagraph"/>
              <w:spacing w:before="62"/>
              <w:ind w:left="108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980" w:type="dxa"/>
          </w:tcPr>
          <w:p>
            <w:pPr>
              <w:pStyle w:val="TableParagraph"/>
              <w:spacing w:before="62"/>
              <w:ind w:left="103" w:right="290"/>
              <w:rPr>
                <w:sz w:val="18"/>
              </w:rPr>
            </w:pPr>
            <w:r>
              <w:rPr>
                <w:spacing w:val="-6"/>
                <w:sz w:val="18"/>
              </w:rPr>
              <w:t>No </w:t>
            </w:r>
            <w:r>
              <w:rPr>
                <w:spacing w:val="-2"/>
                <w:sz w:val="18"/>
              </w:rPr>
              <w:t>calcula</w:t>
            </w:r>
          </w:p>
        </w:tc>
        <w:tc>
          <w:tcPr>
            <w:tcW w:w="1260" w:type="dxa"/>
          </w:tcPr>
          <w:p>
            <w:pPr>
              <w:pStyle w:val="TableParagraph"/>
              <w:spacing w:before="62"/>
              <w:ind w:left="113" w:right="79"/>
              <w:rPr>
                <w:sz w:val="18"/>
              </w:rPr>
            </w:pPr>
            <w:r>
              <w:rPr>
                <w:spacing w:val="-2"/>
                <w:sz w:val="18"/>
              </w:rPr>
              <w:t>Mensaje: </w:t>
            </w:r>
            <w:r>
              <w:rPr>
                <w:sz w:val="18"/>
              </w:rPr>
              <w:t>edad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mínima</w:t>
            </w:r>
          </w:p>
        </w:tc>
      </w:tr>
      <w:tr>
        <w:trPr>
          <w:trHeight w:val="740" w:hRule="atLeast"/>
        </w:trPr>
        <w:tc>
          <w:tcPr>
            <w:tcW w:w="800" w:type="dxa"/>
            <w:shd w:val="clear" w:color="auto" w:fill="F7F9F9"/>
          </w:tcPr>
          <w:p>
            <w:pPr>
              <w:pStyle w:val="TableParagraph"/>
              <w:spacing w:before="71"/>
              <w:rPr>
                <w:sz w:val="18"/>
              </w:rPr>
            </w:pPr>
            <w:r>
              <w:rPr>
                <w:spacing w:val="-4"/>
                <w:sz w:val="18"/>
              </w:rPr>
              <w:t>Hugo</w:t>
            </w:r>
          </w:p>
        </w:tc>
        <w:tc>
          <w:tcPr>
            <w:tcW w:w="640" w:type="dxa"/>
            <w:shd w:val="clear" w:color="auto" w:fill="F7F9F9"/>
          </w:tcPr>
          <w:p>
            <w:pPr>
              <w:pStyle w:val="TableParagraph"/>
              <w:spacing w:before="71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320" w:type="dxa"/>
            <w:shd w:val="clear" w:color="auto" w:fill="F7F9F9"/>
          </w:tcPr>
          <w:p>
            <w:pPr>
              <w:pStyle w:val="TableParagraph"/>
              <w:spacing w:before="71"/>
              <w:rPr>
                <w:sz w:val="18"/>
              </w:rPr>
            </w:pPr>
            <w:r>
              <w:rPr>
                <w:spacing w:val="-2"/>
                <w:sz w:val="18"/>
              </w:rPr>
              <w:t>Funcional</w:t>
            </w:r>
          </w:p>
        </w:tc>
        <w:tc>
          <w:tcPr>
            <w:tcW w:w="760" w:type="dxa"/>
            <w:shd w:val="clear" w:color="auto" w:fill="F7F9F9"/>
          </w:tcPr>
          <w:p>
            <w:pPr>
              <w:pStyle w:val="TableParagraph"/>
              <w:spacing w:before="71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580" w:type="dxa"/>
            <w:shd w:val="clear" w:color="auto" w:fill="F7F9F9"/>
          </w:tcPr>
          <w:p>
            <w:pPr>
              <w:pStyle w:val="TableParagraph"/>
              <w:spacing w:before="71"/>
              <w:ind w:left="99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560" w:type="dxa"/>
            <w:shd w:val="clear" w:color="auto" w:fill="F7F9F9"/>
          </w:tcPr>
          <w:p>
            <w:pPr>
              <w:pStyle w:val="TableParagraph"/>
              <w:spacing w:before="71"/>
              <w:ind w:left="60" w:right="15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020" w:type="dxa"/>
            <w:shd w:val="clear" w:color="auto" w:fill="F7F9F9"/>
          </w:tcPr>
          <w:p>
            <w:pPr>
              <w:pStyle w:val="TableParagraph"/>
              <w:spacing w:before="71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Efectivo</w:t>
            </w:r>
          </w:p>
        </w:tc>
        <w:tc>
          <w:tcPr>
            <w:tcW w:w="1040" w:type="dxa"/>
            <w:shd w:val="clear" w:color="auto" w:fill="F7F9F9"/>
          </w:tcPr>
          <w:p>
            <w:pPr>
              <w:pStyle w:val="TableParagraph"/>
              <w:spacing w:before="71"/>
              <w:ind w:left="114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680" w:type="dxa"/>
            <w:shd w:val="clear" w:color="auto" w:fill="F7F9F9"/>
          </w:tcPr>
          <w:p>
            <w:pPr>
              <w:pStyle w:val="TableParagraph"/>
              <w:spacing w:before="71"/>
              <w:ind w:left="108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980" w:type="dxa"/>
            <w:shd w:val="clear" w:color="auto" w:fill="F7F9F9"/>
          </w:tcPr>
          <w:p>
            <w:pPr>
              <w:pStyle w:val="TableParagraph"/>
              <w:spacing w:before="71"/>
              <w:ind w:left="103" w:right="290"/>
              <w:rPr>
                <w:sz w:val="18"/>
              </w:rPr>
            </w:pPr>
            <w:r>
              <w:rPr>
                <w:spacing w:val="-6"/>
                <w:sz w:val="18"/>
              </w:rPr>
              <w:t>No </w:t>
            </w:r>
            <w:r>
              <w:rPr>
                <w:spacing w:val="-2"/>
                <w:sz w:val="18"/>
              </w:rPr>
              <w:t>calcula</w:t>
            </w:r>
          </w:p>
        </w:tc>
        <w:tc>
          <w:tcPr>
            <w:tcW w:w="1260" w:type="dxa"/>
            <w:shd w:val="clear" w:color="auto" w:fill="F7F9F9"/>
          </w:tcPr>
          <w:p>
            <w:pPr>
              <w:pStyle w:val="TableParagraph"/>
              <w:spacing w:before="71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Mensaje: </w:t>
            </w:r>
            <w:r>
              <w:rPr>
                <w:sz w:val="18"/>
              </w:rPr>
              <w:t>meses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a</w:t>
            </w:r>
          </w:p>
          <w:p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</w:tbl>
    <w:p>
      <w:pPr>
        <w:pStyle w:val="BodyText"/>
        <w:spacing w:before="210"/>
      </w:pPr>
    </w:p>
    <w:p>
      <w:pPr>
        <w:pStyle w:val="Heading2"/>
      </w:pPr>
      <w:bookmarkStart w:name="Checklist final " w:id="19"/>
      <w:bookmarkEnd w:id="19"/>
      <w:r>
        <w:rPr>
          <w:b w:val="0"/>
        </w:rPr>
      </w:r>
      <w:r>
        <w:rPr>
          <w:color w:val="E67D21"/>
        </w:rPr>
        <w:t>Checklist </w:t>
      </w:r>
      <w:r>
        <w:rPr>
          <w:color w:val="E67D21"/>
          <w:spacing w:val="-2"/>
        </w:rPr>
        <w:t>final</w:t>
      </w:r>
    </w:p>
    <w:p>
      <w:pPr>
        <w:pStyle w:val="BodyText"/>
        <w:rPr>
          <w:b/>
          <w:sz w:val="10"/>
        </w:rPr>
      </w:pPr>
    </w:p>
    <w:tbl>
      <w:tblPr>
        <w:tblW w:w="0" w:type="auto"/>
        <w:jc w:val="left"/>
        <w:tblInd w:w="147" w:type="dxa"/>
        <w:tblBorders>
          <w:top w:val="single" w:sz="8" w:space="0" w:color="D5D8DB"/>
          <w:left w:val="single" w:sz="8" w:space="0" w:color="D5D8DB"/>
          <w:bottom w:val="single" w:sz="8" w:space="0" w:color="D5D8DB"/>
          <w:right w:val="single" w:sz="8" w:space="0" w:color="D5D8DB"/>
          <w:insideH w:val="single" w:sz="8" w:space="0" w:color="D5D8DB"/>
          <w:insideV w:val="single" w:sz="8" w:space="0" w:color="D5D8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9040"/>
      </w:tblGrid>
      <w:tr>
        <w:trPr>
          <w:trHeight w:val="320" w:hRule="atLeast"/>
        </w:trPr>
        <w:tc>
          <w:tcPr>
            <w:tcW w:w="600" w:type="dxa"/>
            <w:shd w:val="clear" w:color="auto" w:fill="2B3D4F"/>
          </w:tcPr>
          <w:p>
            <w:pPr>
              <w:pStyle w:val="TableParagraph"/>
              <w:spacing w:before="48"/>
              <w:rPr>
                <w:rFonts w:ascii="MS PGothic" w:hAnsi="MS PGothic"/>
                <w:sz w:val="18"/>
              </w:rPr>
            </w:pPr>
            <w:r>
              <w:rPr>
                <w:rFonts w:ascii="MS PGothic" w:hAnsi="MS PGothic"/>
                <w:color w:val="FFFFFF"/>
                <w:spacing w:val="-10"/>
                <w:sz w:val="18"/>
              </w:rPr>
              <w:t>✔</w:t>
            </w:r>
          </w:p>
        </w:tc>
        <w:tc>
          <w:tcPr>
            <w:tcW w:w="9040" w:type="dxa"/>
            <w:shd w:val="clear" w:color="auto" w:fill="2B3D4F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Verificación</w:t>
            </w:r>
          </w:p>
        </w:tc>
      </w:tr>
      <w:tr>
        <w:trPr>
          <w:trHeight w:val="320" w:hRule="atLeast"/>
        </w:trPr>
        <w:tc>
          <w:tcPr>
            <w:tcW w:w="600" w:type="dxa"/>
          </w:tcPr>
          <w:p>
            <w:pPr>
              <w:pStyle w:val="TableParagraph"/>
              <w:spacing w:before="50"/>
              <w:rPr>
                <w:rFonts w:ascii="MS PGothic" w:hAnsi="MS PGothic"/>
                <w:sz w:val="18"/>
              </w:rPr>
            </w:pPr>
            <w:r>
              <w:rPr>
                <w:rFonts w:ascii="MS PGothic" w:hAnsi="MS PGothic"/>
                <w:spacing w:val="-10"/>
                <w:sz w:val="18"/>
              </w:rPr>
              <w:t>☐</w:t>
            </w:r>
          </w:p>
        </w:tc>
        <w:tc>
          <w:tcPr>
            <w:tcW w:w="9040" w:type="dxa"/>
          </w:tcPr>
          <w:p>
            <w:pPr>
              <w:pStyle w:val="TableParagraph"/>
              <w:spacing w:before="61"/>
              <w:rPr>
                <w:sz w:val="18"/>
              </w:rPr>
            </w:pPr>
            <w:r>
              <w:rPr>
                <w:sz w:val="18"/>
              </w:rPr>
              <w:t>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abrir,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formulario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respeta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estado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inicial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enunciado.</w:t>
            </w:r>
          </w:p>
        </w:tc>
      </w:tr>
      <w:tr>
        <w:trPr>
          <w:trHeight w:val="319" w:hRule="atLeast"/>
        </w:trPr>
        <w:tc>
          <w:tcPr>
            <w:tcW w:w="600" w:type="dxa"/>
            <w:shd w:val="clear" w:color="auto" w:fill="F7F9F9"/>
          </w:tcPr>
          <w:p>
            <w:pPr>
              <w:pStyle w:val="TableParagraph"/>
              <w:spacing w:before="52"/>
              <w:rPr>
                <w:rFonts w:ascii="MS PGothic" w:hAnsi="MS PGothic"/>
                <w:sz w:val="18"/>
              </w:rPr>
            </w:pPr>
            <w:r>
              <w:rPr>
                <w:rFonts w:ascii="MS PGothic" w:hAnsi="MS PGothic"/>
                <w:spacing w:val="-10"/>
                <w:sz w:val="18"/>
              </w:rPr>
              <w:t>☐</w:t>
            </w:r>
          </w:p>
        </w:tc>
        <w:tc>
          <w:tcPr>
            <w:tcW w:w="9040" w:type="dxa"/>
            <w:shd w:val="clear" w:color="auto" w:fill="F7F9F9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No se pueden escribir letras en Edad ni en Meses; Backspace </w:t>
            </w:r>
            <w:r>
              <w:rPr>
                <w:spacing w:val="-2"/>
                <w:sz w:val="18"/>
              </w:rPr>
              <w:t>funciona.</w:t>
            </w:r>
          </w:p>
        </w:tc>
      </w:tr>
      <w:tr>
        <w:trPr>
          <w:trHeight w:val="319" w:hRule="atLeast"/>
        </w:trPr>
        <w:tc>
          <w:tcPr>
            <w:tcW w:w="600" w:type="dxa"/>
          </w:tcPr>
          <w:p>
            <w:pPr>
              <w:pStyle w:val="TableParagraph"/>
              <w:spacing w:before="54"/>
              <w:rPr>
                <w:rFonts w:ascii="MS PGothic" w:hAnsi="MS PGothic"/>
                <w:sz w:val="18"/>
              </w:rPr>
            </w:pPr>
            <w:r>
              <w:rPr>
                <w:rFonts w:ascii="MS PGothic" w:hAnsi="MS PGothic"/>
                <w:spacing w:val="-10"/>
                <w:sz w:val="18"/>
              </w:rPr>
              <w:t>☐</w:t>
            </w:r>
          </w:p>
        </w:tc>
        <w:tc>
          <w:tcPr>
            <w:tcW w:w="9040" w:type="dxa"/>
          </w:tcPr>
          <w:p>
            <w:pPr>
              <w:pStyle w:val="TableParagraph"/>
              <w:spacing w:before="65"/>
              <w:rPr>
                <w:sz w:val="18"/>
              </w:rPr>
            </w:pPr>
            <w:r>
              <w:rPr>
                <w:sz w:val="18"/>
              </w:rPr>
              <w:t>El nombre aparece siempre en </w:t>
            </w:r>
            <w:r>
              <w:rPr>
                <w:spacing w:val="-2"/>
                <w:sz w:val="18"/>
              </w:rPr>
              <w:t>mayúsculas.</w:t>
            </w:r>
          </w:p>
        </w:tc>
      </w:tr>
      <w:tr>
        <w:trPr>
          <w:trHeight w:val="320" w:hRule="atLeast"/>
        </w:trPr>
        <w:tc>
          <w:tcPr>
            <w:tcW w:w="600" w:type="dxa"/>
            <w:shd w:val="clear" w:color="auto" w:fill="F7F9F9"/>
          </w:tcPr>
          <w:p>
            <w:pPr>
              <w:pStyle w:val="TableParagraph"/>
              <w:spacing w:before="56"/>
              <w:rPr>
                <w:rFonts w:ascii="MS PGothic" w:hAnsi="MS PGothic"/>
                <w:sz w:val="18"/>
              </w:rPr>
            </w:pPr>
            <w:r>
              <w:rPr>
                <w:rFonts w:ascii="MS PGothic" w:hAnsi="MS PGothic"/>
                <w:spacing w:val="-10"/>
                <w:sz w:val="18"/>
              </w:rPr>
              <w:t>☐</w:t>
            </w:r>
          </w:p>
        </w:tc>
        <w:tc>
          <w:tcPr>
            <w:tcW w:w="9040" w:type="dxa"/>
            <w:shd w:val="clear" w:color="auto" w:fill="F7F9F9"/>
          </w:tcPr>
          <w:p>
            <w:pPr>
              <w:pStyle w:val="TableParagraph"/>
              <w:spacing w:before="67"/>
              <w:rPr>
                <w:sz w:val="18"/>
              </w:rPr>
            </w:pPr>
            <w:r>
              <w:rPr>
                <w:sz w:val="18"/>
              </w:rPr>
              <w:t>Calcular se habilita y deshabilita correctamente al completar o borrar </w:t>
            </w:r>
            <w:r>
              <w:rPr>
                <w:spacing w:val="-2"/>
                <w:sz w:val="18"/>
              </w:rPr>
              <w:t>datos.</w:t>
            </w:r>
          </w:p>
        </w:tc>
      </w:tr>
      <w:tr>
        <w:trPr>
          <w:trHeight w:val="319" w:hRule="atLeast"/>
        </w:trPr>
        <w:tc>
          <w:tcPr>
            <w:tcW w:w="600" w:type="dxa"/>
          </w:tcPr>
          <w:p>
            <w:pPr>
              <w:pStyle w:val="TableParagraph"/>
              <w:spacing w:before="58"/>
              <w:rPr>
                <w:rFonts w:ascii="MS PGothic" w:hAnsi="MS PGothic"/>
                <w:sz w:val="18"/>
              </w:rPr>
            </w:pPr>
            <w:r>
              <w:rPr>
                <w:rFonts w:ascii="MS PGothic" w:hAnsi="MS PGothic"/>
                <w:spacing w:val="-10"/>
                <w:sz w:val="18"/>
              </w:rPr>
              <w:t>☐</w:t>
            </w:r>
          </w:p>
        </w:tc>
        <w:tc>
          <w:tcPr>
            <w:tcW w:w="9040" w:type="dxa"/>
          </w:tcPr>
          <w:p>
            <w:pPr>
              <w:pStyle w:val="TableParagraph"/>
              <w:spacing w:before="69"/>
              <w:rPr>
                <w:sz w:val="18"/>
              </w:rPr>
            </w:pPr>
            <w:r>
              <w:rPr>
                <w:sz w:val="18"/>
              </w:rPr>
              <w:t>Cuotas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habilita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solo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Tarjeta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arranca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1.</w:t>
            </w:r>
          </w:p>
        </w:tc>
      </w:tr>
      <w:tr>
        <w:trPr>
          <w:trHeight w:val="320" w:hRule="atLeast"/>
        </w:trPr>
        <w:tc>
          <w:tcPr>
            <w:tcW w:w="600" w:type="dxa"/>
            <w:shd w:val="clear" w:color="auto" w:fill="F7F9F9"/>
          </w:tcPr>
          <w:p>
            <w:pPr>
              <w:pStyle w:val="TableParagraph"/>
              <w:spacing w:before="60"/>
              <w:rPr>
                <w:rFonts w:ascii="MS PGothic" w:hAnsi="MS PGothic"/>
                <w:sz w:val="18"/>
              </w:rPr>
            </w:pPr>
            <w:r>
              <w:rPr>
                <w:rFonts w:ascii="MS PGothic" w:hAnsi="MS PGothic"/>
                <w:spacing w:val="-10"/>
                <w:sz w:val="18"/>
              </w:rPr>
              <w:t>☐</w:t>
            </w:r>
          </w:p>
        </w:tc>
        <w:tc>
          <w:tcPr>
            <w:tcW w:w="9040" w:type="dxa"/>
            <w:shd w:val="clear" w:color="auto" w:fill="F7F9F9"/>
          </w:tcPr>
          <w:p>
            <w:pPr>
              <w:pStyle w:val="TableParagraph"/>
              <w:spacing w:before="71"/>
              <w:rPr>
                <w:sz w:val="18"/>
              </w:rPr>
            </w:pPr>
            <w:r>
              <w:rPr>
                <w:sz w:val="18"/>
              </w:rPr>
              <w:t>Todos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precios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porcentajes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están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declarados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constantes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(no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hay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números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sueltos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cálculos).</w:t>
            </w:r>
          </w:p>
        </w:tc>
      </w:tr>
      <w:tr>
        <w:trPr>
          <w:trHeight w:val="339" w:hRule="atLeast"/>
        </w:trPr>
        <w:tc>
          <w:tcPr>
            <w:tcW w:w="600" w:type="dxa"/>
          </w:tcPr>
          <w:p>
            <w:pPr>
              <w:pStyle w:val="TableParagraph"/>
              <w:spacing w:before="62"/>
              <w:rPr>
                <w:rFonts w:ascii="MS PGothic" w:hAnsi="MS PGothic"/>
                <w:sz w:val="18"/>
              </w:rPr>
            </w:pPr>
            <w:r>
              <w:rPr>
                <w:rFonts w:ascii="MS PGothic" w:hAnsi="MS PGothic"/>
                <w:spacing w:val="-10"/>
                <w:sz w:val="18"/>
              </w:rPr>
              <w:t>☐</w:t>
            </w:r>
          </w:p>
        </w:tc>
        <w:tc>
          <w:tcPr>
            <w:tcW w:w="9040" w:type="dxa"/>
          </w:tcPr>
          <w:p>
            <w:pPr>
              <w:pStyle w:val="TableParagraph"/>
              <w:spacing w:before="73"/>
              <w:rPr>
                <w:sz w:val="18"/>
              </w:rPr>
            </w:pPr>
            <w:r>
              <w:rPr>
                <w:sz w:val="18"/>
              </w:rPr>
              <w:t>Hay al menos: un switch con string, un switch con int, un if anidado, un if en un renglón y tres </w:t>
            </w:r>
            <w:r>
              <w:rPr>
                <w:spacing w:val="-2"/>
                <w:sz w:val="18"/>
              </w:rPr>
              <w:t>ternarios.</w:t>
            </w:r>
          </w:p>
        </w:tc>
      </w:tr>
      <w:tr>
        <w:trPr>
          <w:trHeight w:val="319" w:hRule="atLeast"/>
        </w:trPr>
        <w:tc>
          <w:tcPr>
            <w:tcW w:w="600" w:type="dxa"/>
            <w:shd w:val="clear" w:color="auto" w:fill="F7F9F9"/>
          </w:tcPr>
          <w:p>
            <w:pPr>
              <w:pStyle w:val="TableParagraph"/>
              <w:spacing w:before="44"/>
              <w:rPr>
                <w:rFonts w:ascii="MS PGothic" w:hAnsi="MS PGothic"/>
                <w:sz w:val="18"/>
              </w:rPr>
            </w:pPr>
            <w:r>
              <w:rPr>
                <w:rFonts w:ascii="MS PGothic" w:hAnsi="MS PGothic"/>
                <w:spacing w:val="-10"/>
                <w:sz w:val="18"/>
              </w:rPr>
              <w:t>☐</w:t>
            </w:r>
          </w:p>
        </w:tc>
        <w:tc>
          <w:tcPr>
            <w:tcW w:w="9040" w:type="dxa"/>
            <w:shd w:val="clear" w:color="auto" w:fill="F7F9F9"/>
          </w:tcPr>
          <w:p>
            <w:pPr>
              <w:pStyle w:val="TableParagraph"/>
              <w:spacing w:before="55"/>
              <w:rPr>
                <w:sz w:val="18"/>
              </w:rPr>
            </w:pPr>
            <w:r>
              <w:rPr>
                <w:sz w:val="18"/>
              </w:rPr>
              <w:t>Los ocho casos de prueba dan el resultado </w:t>
            </w:r>
            <w:r>
              <w:rPr>
                <w:spacing w:val="-2"/>
                <w:sz w:val="18"/>
              </w:rPr>
              <w:t>esperado.</w:t>
            </w:r>
          </w:p>
        </w:tc>
      </w:tr>
      <w:tr>
        <w:trPr>
          <w:trHeight w:val="320" w:hRule="atLeast"/>
        </w:trPr>
        <w:tc>
          <w:tcPr>
            <w:tcW w:w="600" w:type="dxa"/>
          </w:tcPr>
          <w:p>
            <w:pPr>
              <w:pStyle w:val="TableParagraph"/>
              <w:spacing w:before="46"/>
              <w:rPr>
                <w:rFonts w:ascii="MS PGothic" w:hAnsi="MS PGothic"/>
                <w:sz w:val="18"/>
              </w:rPr>
            </w:pPr>
            <w:r>
              <w:rPr>
                <w:rFonts w:ascii="MS PGothic" w:hAnsi="MS PGothic"/>
                <w:spacing w:val="-10"/>
                <w:sz w:val="18"/>
              </w:rPr>
              <w:t>☐</w:t>
            </w:r>
          </w:p>
        </w:tc>
        <w:tc>
          <w:tcPr>
            <w:tcW w:w="9040" w:type="dxa"/>
          </w:tcPr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Después de mostrar el resultado, el formulario vuelve al estado </w:t>
            </w:r>
            <w:r>
              <w:rPr>
                <w:spacing w:val="-2"/>
                <w:sz w:val="18"/>
              </w:rPr>
              <w:t>inicial.</w:t>
            </w:r>
          </w:p>
        </w:tc>
      </w:tr>
    </w:tbl>
    <w:sectPr>
      <w:headerReference w:type="default" r:id="rId9"/>
      <w:footerReference w:type="default" r:id="rId10"/>
      <w:pgSz w:w="11920" w:h="16840"/>
      <w:pgMar w:header="473" w:footer="642" w:top="1560" w:bottom="8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MS PGothic">
    <w:altName w:val="MS P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3152">
              <wp:simplePos x="0" y="0"/>
              <wp:positionH relativeFrom="page">
                <wp:posOffset>3566950</wp:posOffset>
              </wp:positionH>
              <wp:positionV relativeFrom="page">
                <wp:posOffset>10120789</wp:posOffset>
              </wp:positionV>
              <wp:extent cx="54102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410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7E8B8C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7E8B8C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7E8B8C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E8B8C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7E8B8C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E8B8C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7E8B8C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0.862213pt;margin-top:796.912537pt;width:42.6pt;height:10.95pt;mso-position-horizontal-relative:page;mso-position-vertical-relative:page;z-index:-1648332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7E8B8C"/>
                        <w:sz w:val="16"/>
                      </w:rPr>
                      <w:t>Página</w:t>
                    </w:r>
                    <w:r>
                      <w:rPr>
                        <w:color w:val="7E8B8C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7E8B8C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7E8B8C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7E8B8C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7E8B8C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7E8B8C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4176">
              <wp:simplePos x="0" y="0"/>
              <wp:positionH relativeFrom="page">
                <wp:posOffset>3538725</wp:posOffset>
              </wp:positionH>
              <wp:positionV relativeFrom="page">
                <wp:posOffset>10120783</wp:posOffset>
              </wp:positionV>
              <wp:extent cx="568960" cy="13906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5689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7E8B8C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7E8B8C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7E8B8C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E8B8C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7E8B8C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E8B8C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7E8B8C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39771pt;margin-top:796.912109pt;width:44.8pt;height:10.95pt;mso-position-horizontal-relative:page;mso-position-vertical-relative:page;z-index:-16482304" type="#_x0000_t202" id="docshape2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7E8B8C"/>
                        <w:sz w:val="16"/>
                      </w:rPr>
                      <w:t>Página</w:t>
                    </w:r>
                    <w:r>
                      <w:rPr>
                        <w:color w:val="7E8B8C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7E8B8C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7E8B8C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7E8B8C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7E8B8C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7E8B8C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6224">
              <wp:simplePos x="0" y="0"/>
              <wp:positionH relativeFrom="page">
                <wp:posOffset>3538725</wp:posOffset>
              </wp:positionH>
              <wp:positionV relativeFrom="page">
                <wp:posOffset>10120783</wp:posOffset>
              </wp:positionV>
              <wp:extent cx="596900" cy="13906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5969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7E8B8C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7E8B8C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7E8B8C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E8B8C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7E8B8C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E8B8C"/>
                              <w:spacing w:val="-5"/>
                              <w:sz w:val="16"/>
                            </w:rPr>
                            <w:t>13</w:t>
                          </w:r>
                          <w:r>
                            <w:rPr>
                              <w:color w:val="7E8B8C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39771pt;margin-top:796.912109pt;width:47pt;height:10.95pt;mso-position-horizontal-relative:page;mso-position-vertical-relative:page;z-index:-16480256" type="#_x0000_t202" id="docshape4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7E8B8C"/>
                        <w:sz w:val="16"/>
                      </w:rPr>
                      <w:t>Página</w:t>
                    </w:r>
                    <w:r>
                      <w:rPr>
                        <w:color w:val="7E8B8C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7E8B8C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7E8B8C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7E8B8C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7E8B8C"/>
                        <w:spacing w:val="-5"/>
                        <w:sz w:val="16"/>
                      </w:rPr>
                      <w:t>13</w:t>
                    </w:r>
                    <w:r>
                      <w:rPr>
                        <w:color w:val="7E8B8C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2640">
              <wp:simplePos x="0" y="0"/>
              <wp:positionH relativeFrom="page">
                <wp:posOffset>4677554</wp:posOffset>
              </wp:positionH>
              <wp:positionV relativeFrom="page">
                <wp:posOffset>440203</wp:posOffset>
              </wp:positionV>
              <wp:extent cx="217551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755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7E8B8C"/>
                              <w:sz w:val="16"/>
                            </w:rPr>
                            <w:t>Laboratorio</w:t>
                          </w:r>
                          <w:r>
                            <w:rPr>
                              <w:color w:val="7E8B8C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7E8B8C"/>
                              <w:sz w:val="16"/>
                            </w:rPr>
                            <w:t>de</w:t>
                          </w:r>
                          <w:r>
                            <w:rPr>
                              <w:color w:val="7E8B8C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7E8B8C"/>
                              <w:sz w:val="16"/>
                            </w:rPr>
                            <w:t>Programación</w:t>
                          </w:r>
                          <w:r>
                            <w:rPr>
                              <w:color w:val="7E8B8C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7E8B8C"/>
                              <w:sz w:val="16"/>
                            </w:rPr>
                            <w:t>I</w:t>
                          </w:r>
                          <w:r>
                            <w:rPr>
                              <w:color w:val="7E8B8C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7E8B8C"/>
                              <w:sz w:val="16"/>
                            </w:rPr>
                            <w:t>·</w:t>
                          </w:r>
                          <w:r>
                            <w:rPr>
                              <w:color w:val="7E8B8C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7E8B8C"/>
                              <w:sz w:val="16"/>
                            </w:rPr>
                            <w:t>Guía</w:t>
                          </w:r>
                          <w:r>
                            <w:rPr>
                              <w:color w:val="7E8B8C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7E8B8C"/>
                              <w:sz w:val="16"/>
                            </w:rPr>
                            <w:t>SP2–</w:t>
                          </w:r>
                          <w:r>
                            <w:rPr>
                              <w:color w:val="7E8B8C"/>
                              <w:spacing w:val="-5"/>
                              <w:sz w:val="16"/>
                            </w:rPr>
                            <w:t>SP3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8.311371pt;margin-top:34.661720pt;width:171.3pt;height:10.95pt;mso-position-horizontal-relative:page;mso-position-vertical-relative:page;z-index:-1648384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7E8B8C"/>
                        <w:sz w:val="16"/>
                      </w:rPr>
                      <w:t>Laboratorio</w:t>
                    </w:r>
                    <w:r>
                      <w:rPr>
                        <w:color w:val="7E8B8C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7E8B8C"/>
                        <w:sz w:val="16"/>
                      </w:rPr>
                      <w:t>de</w:t>
                    </w:r>
                    <w:r>
                      <w:rPr>
                        <w:color w:val="7E8B8C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7E8B8C"/>
                        <w:sz w:val="16"/>
                      </w:rPr>
                      <w:t>Programación</w:t>
                    </w:r>
                    <w:r>
                      <w:rPr>
                        <w:color w:val="7E8B8C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7E8B8C"/>
                        <w:sz w:val="16"/>
                      </w:rPr>
                      <w:t>I</w:t>
                    </w:r>
                    <w:r>
                      <w:rPr>
                        <w:color w:val="7E8B8C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7E8B8C"/>
                        <w:sz w:val="16"/>
                      </w:rPr>
                      <w:t>·</w:t>
                    </w:r>
                    <w:r>
                      <w:rPr>
                        <w:color w:val="7E8B8C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7E8B8C"/>
                        <w:sz w:val="16"/>
                      </w:rPr>
                      <w:t>Guía</w:t>
                    </w:r>
                    <w:r>
                      <w:rPr>
                        <w:color w:val="7E8B8C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7E8B8C"/>
                        <w:sz w:val="16"/>
                      </w:rPr>
                      <w:t>SP2–</w:t>
                    </w:r>
                    <w:r>
                      <w:rPr>
                        <w:color w:val="7E8B8C"/>
                        <w:spacing w:val="-5"/>
                        <w:sz w:val="16"/>
                      </w:rPr>
                      <w:t>SP3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3664">
              <wp:simplePos x="0" y="0"/>
              <wp:positionH relativeFrom="page">
                <wp:posOffset>4677554</wp:posOffset>
              </wp:positionH>
              <wp:positionV relativeFrom="page">
                <wp:posOffset>440208</wp:posOffset>
              </wp:positionV>
              <wp:extent cx="2175510" cy="13906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21755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7E8B8C"/>
                              <w:sz w:val="16"/>
                            </w:rPr>
                            <w:t>Laboratorio</w:t>
                          </w:r>
                          <w:r>
                            <w:rPr>
                              <w:color w:val="7E8B8C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7E8B8C"/>
                              <w:sz w:val="16"/>
                            </w:rPr>
                            <w:t>de</w:t>
                          </w:r>
                          <w:r>
                            <w:rPr>
                              <w:color w:val="7E8B8C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7E8B8C"/>
                              <w:sz w:val="16"/>
                            </w:rPr>
                            <w:t>Programación</w:t>
                          </w:r>
                          <w:r>
                            <w:rPr>
                              <w:color w:val="7E8B8C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7E8B8C"/>
                              <w:sz w:val="16"/>
                            </w:rPr>
                            <w:t>I</w:t>
                          </w:r>
                          <w:r>
                            <w:rPr>
                              <w:color w:val="7E8B8C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7E8B8C"/>
                              <w:sz w:val="16"/>
                            </w:rPr>
                            <w:t>·</w:t>
                          </w:r>
                          <w:r>
                            <w:rPr>
                              <w:color w:val="7E8B8C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7E8B8C"/>
                              <w:sz w:val="16"/>
                            </w:rPr>
                            <w:t>Guía</w:t>
                          </w:r>
                          <w:r>
                            <w:rPr>
                              <w:color w:val="7E8B8C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7E8B8C"/>
                              <w:sz w:val="16"/>
                            </w:rPr>
                            <w:t>SP2–</w:t>
                          </w:r>
                          <w:r>
                            <w:rPr>
                              <w:color w:val="7E8B8C"/>
                              <w:spacing w:val="-5"/>
                              <w:sz w:val="16"/>
                            </w:rPr>
                            <w:t>SP3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311371pt;margin-top:34.662109pt;width:171.3pt;height:10.95pt;mso-position-horizontal-relative:page;mso-position-vertical-relative:page;z-index:-16482816" type="#_x0000_t202" id="docshape2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7E8B8C"/>
                        <w:sz w:val="16"/>
                      </w:rPr>
                      <w:t>Laboratorio</w:t>
                    </w:r>
                    <w:r>
                      <w:rPr>
                        <w:color w:val="7E8B8C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7E8B8C"/>
                        <w:sz w:val="16"/>
                      </w:rPr>
                      <w:t>de</w:t>
                    </w:r>
                    <w:r>
                      <w:rPr>
                        <w:color w:val="7E8B8C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7E8B8C"/>
                        <w:sz w:val="16"/>
                      </w:rPr>
                      <w:t>Programación</w:t>
                    </w:r>
                    <w:r>
                      <w:rPr>
                        <w:color w:val="7E8B8C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7E8B8C"/>
                        <w:sz w:val="16"/>
                      </w:rPr>
                      <w:t>I</w:t>
                    </w:r>
                    <w:r>
                      <w:rPr>
                        <w:color w:val="7E8B8C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7E8B8C"/>
                        <w:sz w:val="16"/>
                      </w:rPr>
                      <w:t>·</w:t>
                    </w:r>
                    <w:r>
                      <w:rPr>
                        <w:color w:val="7E8B8C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7E8B8C"/>
                        <w:sz w:val="16"/>
                      </w:rPr>
                      <w:t>Guía</w:t>
                    </w:r>
                    <w:r>
                      <w:rPr>
                        <w:color w:val="7E8B8C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7E8B8C"/>
                        <w:sz w:val="16"/>
                      </w:rPr>
                      <w:t>SP2–</w:t>
                    </w:r>
                    <w:r>
                      <w:rPr>
                        <w:color w:val="7E8B8C"/>
                        <w:spacing w:val="-5"/>
                        <w:sz w:val="16"/>
                      </w:rPr>
                      <w:t>SP3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4688">
              <wp:simplePos x="0" y="0"/>
              <wp:positionH relativeFrom="page">
                <wp:posOffset>723899</wp:posOffset>
              </wp:positionH>
              <wp:positionV relativeFrom="page">
                <wp:posOffset>990590</wp:posOffset>
              </wp:positionV>
              <wp:extent cx="6121400" cy="1270"/>
              <wp:effectExtent l="0" t="0" r="0" b="0"/>
              <wp:wrapNone/>
              <wp:docPr id="73" name="Graphic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Graphic 73"/>
                    <wps:cNvSpPr/>
                    <wps:spPr>
                      <a:xfrm>
                        <a:off x="0" y="0"/>
                        <a:ext cx="6121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399" y="0"/>
                            </a:lnTo>
                          </a:path>
                        </a:pathLst>
                      </a:custGeom>
                      <a:ln w="25400">
                        <a:solidFill>
                          <a:srgbClr val="E67D2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81792" from="56.999996pt,77.999222pt" to="538.999984pt,77.999222pt" stroked="true" strokeweight="2.0pt" strokecolor="#e67d2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5200">
              <wp:simplePos x="0" y="0"/>
              <wp:positionH relativeFrom="page">
                <wp:posOffset>4677554</wp:posOffset>
              </wp:positionH>
              <wp:positionV relativeFrom="page">
                <wp:posOffset>440208</wp:posOffset>
              </wp:positionV>
              <wp:extent cx="2175510" cy="13906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21755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7E8B8C"/>
                              <w:sz w:val="16"/>
                            </w:rPr>
                            <w:t>Laboratorio</w:t>
                          </w:r>
                          <w:r>
                            <w:rPr>
                              <w:color w:val="7E8B8C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7E8B8C"/>
                              <w:sz w:val="16"/>
                            </w:rPr>
                            <w:t>de</w:t>
                          </w:r>
                          <w:r>
                            <w:rPr>
                              <w:color w:val="7E8B8C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7E8B8C"/>
                              <w:sz w:val="16"/>
                            </w:rPr>
                            <w:t>Programación</w:t>
                          </w:r>
                          <w:r>
                            <w:rPr>
                              <w:color w:val="7E8B8C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7E8B8C"/>
                              <w:sz w:val="16"/>
                            </w:rPr>
                            <w:t>I</w:t>
                          </w:r>
                          <w:r>
                            <w:rPr>
                              <w:color w:val="7E8B8C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7E8B8C"/>
                              <w:sz w:val="16"/>
                            </w:rPr>
                            <w:t>·</w:t>
                          </w:r>
                          <w:r>
                            <w:rPr>
                              <w:color w:val="7E8B8C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7E8B8C"/>
                              <w:sz w:val="16"/>
                            </w:rPr>
                            <w:t>Guía</w:t>
                          </w:r>
                          <w:r>
                            <w:rPr>
                              <w:color w:val="7E8B8C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7E8B8C"/>
                              <w:sz w:val="16"/>
                            </w:rPr>
                            <w:t>SP2–</w:t>
                          </w:r>
                          <w:r>
                            <w:rPr>
                              <w:color w:val="7E8B8C"/>
                              <w:spacing w:val="-5"/>
                              <w:sz w:val="16"/>
                            </w:rPr>
                            <w:t>SP3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8.311371pt;margin-top:34.662109pt;width:171.3pt;height:10.95pt;mso-position-horizontal-relative:page;mso-position-vertical-relative:page;z-index:-16481280" type="#_x0000_t202" id="docshape4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7E8B8C"/>
                        <w:sz w:val="16"/>
                      </w:rPr>
                      <w:t>Laboratorio</w:t>
                    </w:r>
                    <w:r>
                      <w:rPr>
                        <w:color w:val="7E8B8C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7E8B8C"/>
                        <w:sz w:val="16"/>
                      </w:rPr>
                      <w:t>de</w:t>
                    </w:r>
                    <w:r>
                      <w:rPr>
                        <w:color w:val="7E8B8C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7E8B8C"/>
                        <w:sz w:val="16"/>
                      </w:rPr>
                      <w:t>Programación</w:t>
                    </w:r>
                    <w:r>
                      <w:rPr>
                        <w:color w:val="7E8B8C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7E8B8C"/>
                        <w:sz w:val="16"/>
                      </w:rPr>
                      <w:t>I</w:t>
                    </w:r>
                    <w:r>
                      <w:rPr>
                        <w:color w:val="7E8B8C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7E8B8C"/>
                        <w:sz w:val="16"/>
                      </w:rPr>
                      <w:t>·</w:t>
                    </w:r>
                    <w:r>
                      <w:rPr>
                        <w:color w:val="7E8B8C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7E8B8C"/>
                        <w:sz w:val="16"/>
                      </w:rPr>
                      <w:t>Guía</w:t>
                    </w:r>
                    <w:r>
                      <w:rPr>
                        <w:color w:val="7E8B8C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7E8B8C"/>
                        <w:sz w:val="16"/>
                      </w:rPr>
                      <w:t>SP2–</w:t>
                    </w:r>
                    <w:r>
                      <w:rPr>
                        <w:color w:val="7E8B8C"/>
                        <w:spacing w:val="-5"/>
                        <w:sz w:val="16"/>
                      </w:rPr>
                      <w:t>SP3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5712">
              <wp:simplePos x="0" y="0"/>
              <wp:positionH relativeFrom="page">
                <wp:posOffset>707389</wp:posOffset>
              </wp:positionH>
              <wp:positionV relativeFrom="page">
                <wp:posOffset>713612</wp:posOffset>
              </wp:positionV>
              <wp:extent cx="2725420" cy="23876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272542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color w:val="E67D21"/>
                              <w:sz w:val="30"/>
                            </w:rPr>
                            <w:t>Etapa</w:t>
                          </w:r>
                          <w:r>
                            <w:rPr>
                              <w:b/>
                              <w:color w:val="E67D21"/>
                              <w:spacing w:val="-4"/>
                              <w:sz w:val="30"/>
                            </w:rPr>
                            <w:t> </w:t>
                          </w:r>
                          <w:r>
                            <w:rPr>
                              <w:b/>
                              <w:color w:val="E67D21"/>
                              <w:sz w:val="30"/>
                            </w:rPr>
                            <w:t>11</w:t>
                          </w:r>
                          <w:r>
                            <w:rPr>
                              <w:b/>
                              <w:color w:val="E67D21"/>
                              <w:spacing w:val="-3"/>
                              <w:sz w:val="30"/>
                            </w:rPr>
                            <w:t> </w:t>
                          </w:r>
                          <w:r>
                            <w:rPr>
                              <w:b/>
                              <w:color w:val="E67D21"/>
                              <w:sz w:val="30"/>
                            </w:rPr>
                            <w:t>·</w:t>
                          </w:r>
                          <w:r>
                            <w:rPr>
                              <w:b/>
                              <w:color w:val="E67D21"/>
                              <w:spacing w:val="-4"/>
                              <w:sz w:val="3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z w:val="30"/>
                            </w:rPr>
                            <w:t>Probar</w:t>
                          </w:r>
                          <w:r>
                            <w:rPr>
                              <w:b/>
                              <w:color w:val="2B3D4F"/>
                              <w:spacing w:val="-3"/>
                              <w:sz w:val="3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z w:val="30"/>
                            </w:rPr>
                            <w:t>el</w:t>
                          </w:r>
                          <w:r>
                            <w:rPr>
                              <w:b/>
                              <w:color w:val="2B3D4F"/>
                              <w:spacing w:val="-3"/>
                              <w:sz w:val="3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2"/>
                              <w:sz w:val="30"/>
                            </w:rPr>
                            <w:t>programa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9997pt;margin-top:56.189941pt;width:214.6pt;height:18.8pt;mso-position-horizontal-relative:page;mso-position-vertical-relative:page;z-index:-16480768" type="#_x0000_t202" id="docshape4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E67D21"/>
                        <w:sz w:val="30"/>
                      </w:rPr>
                      <w:t>Etapa</w:t>
                    </w:r>
                    <w:r>
                      <w:rPr>
                        <w:b/>
                        <w:color w:val="E67D21"/>
                        <w:spacing w:val="-4"/>
                        <w:sz w:val="30"/>
                      </w:rPr>
                      <w:t> </w:t>
                    </w:r>
                    <w:r>
                      <w:rPr>
                        <w:b/>
                        <w:color w:val="E67D21"/>
                        <w:sz w:val="30"/>
                      </w:rPr>
                      <w:t>11</w:t>
                    </w:r>
                    <w:r>
                      <w:rPr>
                        <w:b/>
                        <w:color w:val="E67D21"/>
                        <w:spacing w:val="-3"/>
                        <w:sz w:val="30"/>
                      </w:rPr>
                      <w:t> </w:t>
                    </w:r>
                    <w:r>
                      <w:rPr>
                        <w:b/>
                        <w:color w:val="E67D21"/>
                        <w:sz w:val="30"/>
                      </w:rPr>
                      <w:t>·</w:t>
                    </w:r>
                    <w:r>
                      <w:rPr>
                        <w:b/>
                        <w:color w:val="E67D21"/>
                        <w:spacing w:val="-4"/>
                        <w:sz w:val="30"/>
                      </w:rPr>
                      <w:t> </w:t>
                    </w:r>
                    <w:r>
                      <w:rPr>
                        <w:b/>
                        <w:color w:val="2B3D4F"/>
                        <w:sz w:val="30"/>
                      </w:rPr>
                      <w:t>Probar</w:t>
                    </w:r>
                    <w:r>
                      <w:rPr>
                        <w:b/>
                        <w:color w:val="2B3D4F"/>
                        <w:spacing w:val="-3"/>
                        <w:sz w:val="30"/>
                      </w:rPr>
                      <w:t> </w:t>
                    </w:r>
                    <w:r>
                      <w:rPr>
                        <w:b/>
                        <w:color w:val="2B3D4F"/>
                        <w:sz w:val="30"/>
                      </w:rPr>
                      <w:t>el</w:t>
                    </w:r>
                    <w:r>
                      <w:rPr>
                        <w:b/>
                        <w:color w:val="2B3D4F"/>
                        <w:spacing w:val="-3"/>
                        <w:sz w:val="30"/>
                      </w:rPr>
                      <w:t> </w:t>
                    </w:r>
                    <w:r>
                      <w:rPr>
                        <w:b/>
                        <w:color w:val="2B3D4F"/>
                        <w:spacing w:val="-2"/>
                        <w:sz w:val="30"/>
                      </w:rPr>
                      <w:t>programa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5"/>
      <w:numFmt w:val="decimal"/>
      <w:lvlText w:val="%1"/>
      <w:lvlJc w:val="left"/>
      <w:pPr>
        <w:ind w:left="542" w:hanging="401"/>
        <w:jc w:val="left"/>
      </w:pPr>
      <w:rPr>
        <w:rFonts w:hint="default"/>
        <w:lang w:val="es-ES" w:eastAsia="en-US" w:bidi="ar-SA"/>
      </w:rPr>
    </w:lvl>
    <w:lvl w:ilvl="1">
      <w:start w:val="1"/>
      <w:numFmt w:val="lowerLetter"/>
      <w:lvlText w:val="%1.%2"/>
      <w:lvlJc w:val="left"/>
      <w:pPr>
        <w:ind w:left="542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E67D21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91" w:hanging="40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16" w:hanging="40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2" w:hanging="40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7" w:hanging="40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93" w:hanging="40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18" w:hanging="40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44" w:hanging="401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37" w:hanging="27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55" w:hanging="2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71" w:hanging="2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86" w:hanging="2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02" w:hanging="2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17" w:hanging="2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33" w:hanging="2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8" w:hanging="2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64" w:hanging="27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42"/>
      <w:ind w:left="141"/>
      <w:outlineLvl w:val="1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00"/>
      <w:ind w:left="126"/>
      <w:jc w:val="center"/>
    </w:pPr>
    <w:rPr>
      <w:rFonts w:ascii="Arial" w:hAnsi="Arial" w:eastAsia="Arial" w:cs="Arial"/>
      <w:b/>
      <w:bCs/>
      <w:sz w:val="48"/>
      <w:szCs w:val="4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636" w:hanging="270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9"/>
    </w:pPr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20260928-Guia_SP2_SP3_Gimnasio.docx</dc:title>
  <dcterms:created xsi:type="dcterms:W3CDTF">2026-10-22T12:02:45Z</dcterms:created>
  <dcterms:modified xsi:type="dcterms:W3CDTF">2026-10-22T12:02:45Z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2026-10-22T00:00:00Z</vt:filetime>
  </property>
</Properties>
</file>