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8CE" w:rsidRPr="005728CE" w:rsidRDefault="005728CE" w:rsidP="005728CE">
      <w:pPr>
        <w:pStyle w:val="Titel"/>
        <w:jc w:val="center"/>
      </w:pPr>
      <w:r>
        <w:t>Testfälle M318</w:t>
      </w:r>
    </w:p>
    <w:p w:rsidR="005728CE" w:rsidRDefault="005728CE" w:rsidP="005728CE">
      <w:r>
        <w:t>Test A001:</w:t>
      </w:r>
    </w:p>
    <w:p w:rsidR="005728CE" w:rsidRDefault="005728CE" w:rsidP="005728CE"/>
    <w:p w:rsidR="005728CE" w:rsidRDefault="005728CE" w:rsidP="005728CE">
      <w:r>
        <w:t>Ich klicke auf den ersten TextBox, dann sollte eine Liste erscheinen mit allen Stationen. Bei der zweiten TextBox genau das gleiche.</w:t>
      </w:r>
    </w:p>
    <w:p w:rsidR="005728CE" w:rsidRDefault="005728CE" w:rsidP="005728CE"/>
    <w:p w:rsidR="005728CE" w:rsidRDefault="005728CE" w:rsidP="005728CE">
      <w:r>
        <w:t>Test erfolgreich?</w:t>
      </w:r>
    </w:p>
    <w:p w:rsidR="005728CE" w:rsidRDefault="005728CE" w:rsidP="005728CE"/>
    <w:p w:rsidR="005728CE" w:rsidRDefault="005728CE" w:rsidP="005728CE">
      <w:r>
        <w:t>…………</w:t>
      </w:r>
      <w:bookmarkStart w:id="0" w:name="_GoBack"/>
      <w:bookmarkEnd w:id="0"/>
    </w:p>
    <w:p w:rsidR="005728CE" w:rsidRDefault="005728CE" w:rsidP="005728CE"/>
    <w:p w:rsidR="005728CE" w:rsidRPr="005728CE" w:rsidRDefault="005728CE" w:rsidP="005728CE"/>
    <w:sectPr w:rsidR="005728CE" w:rsidRPr="005728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CE"/>
    <w:rsid w:val="00472130"/>
    <w:rsid w:val="005728CE"/>
    <w:rsid w:val="0093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2130"/>
    <w:rPr>
      <w:sz w:val="24"/>
      <w:szCs w:val="24"/>
      <w:lang w:eastAsia="de-DE"/>
    </w:rPr>
  </w:style>
  <w:style w:type="paragraph" w:styleId="berschrift1">
    <w:name w:val="heading 1"/>
    <w:basedOn w:val="Standard"/>
    <w:link w:val="berschrift1Zchn"/>
    <w:qFormat/>
    <w:rsid w:val="00472130"/>
    <w:pPr>
      <w:spacing w:before="100" w:beforeAutospacing="1" w:after="100" w:afterAutospacing="1"/>
      <w:outlineLvl w:val="0"/>
    </w:pPr>
    <w:rPr>
      <w:rFonts w:ascii="Arial" w:eastAsia="Arial Unicode MS" w:hAnsi="Arial" w:cs="Arial Unicode MS"/>
      <w:b/>
      <w:bCs/>
      <w:kern w:val="36"/>
      <w:sz w:val="36"/>
      <w:szCs w:val="4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472130"/>
    <w:pPr>
      <w:keepNext/>
      <w:spacing w:before="240" w:after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28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728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72130"/>
    <w:rPr>
      <w:rFonts w:ascii="Arial" w:eastAsia="Arial Unicode MS" w:hAnsi="Arial" w:cs="Arial Unicode MS"/>
      <w:b/>
      <w:bCs/>
      <w:noProof/>
      <w:kern w:val="36"/>
      <w:sz w:val="36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472130"/>
    <w:rPr>
      <w:rFonts w:ascii="Arial" w:hAnsi="Arial" w:cs="Arial"/>
      <w:b/>
      <w:bCs/>
      <w:i/>
      <w:iCs/>
      <w:noProof/>
      <w:sz w:val="28"/>
      <w:szCs w:val="28"/>
      <w:lang w:eastAsia="de-DE"/>
    </w:rPr>
  </w:style>
  <w:style w:type="paragraph" w:styleId="KeinLeerraum">
    <w:name w:val="No Spacing"/>
    <w:uiPriority w:val="1"/>
    <w:qFormat/>
    <w:rsid w:val="005728CE"/>
    <w:rPr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28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728C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728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728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2130"/>
    <w:rPr>
      <w:sz w:val="24"/>
      <w:szCs w:val="24"/>
      <w:lang w:eastAsia="de-DE"/>
    </w:rPr>
  </w:style>
  <w:style w:type="paragraph" w:styleId="berschrift1">
    <w:name w:val="heading 1"/>
    <w:basedOn w:val="Standard"/>
    <w:link w:val="berschrift1Zchn"/>
    <w:qFormat/>
    <w:rsid w:val="00472130"/>
    <w:pPr>
      <w:spacing w:before="100" w:beforeAutospacing="1" w:after="100" w:afterAutospacing="1"/>
      <w:outlineLvl w:val="0"/>
    </w:pPr>
    <w:rPr>
      <w:rFonts w:ascii="Arial" w:eastAsia="Arial Unicode MS" w:hAnsi="Arial" w:cs="Arial Unicode MS"/>
      <w:b/>
      <w:bCs/>
      <w:kern w:val="36"/>
      <w:sz w:val="36"/>
      <w:szCs w:val="4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472130"/>
    <w:pPr>
      <w:keepNext/>
      <w:spacing w:before="240" w:after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28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728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72130"/>
    <w:rPr>
      <w:rFonts w:ascii="Arial" w:eastAsia="Arial Unicode MS" w:hAnsi="Arial" w:cs="Arial Unicode MS"/>
      <w:b/>
      <w:bCs/>
      <w:noProof/>
      <w:kern w:val="36"/>
      <w:sz w:val="36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472130"/>
    <w:rPr>
      <w:rFonts w:ascii="Arial" w:hAnsi="Arial" w:cs="Arial"/>
      <w:b/>
      <w:bCs/>
      <w:i/>
      <w:iCs/>
      <w:noProof/>
      <w:sz w:val="28"/>
      <w:szCs w:val="28"/>
      <w:lang w:eastAsia="de-DE"/>
    </w:rPr>
  </w:style>
  <w:style w:type="paragraph" w:styleId="KeinLeerraum">
    <w:name w:val="No Spacing"/>
    <w:uiPriority w:val="1"/>
    <w:qFormat/>
    <w:rsid w:val="005728CE"/>
    <w:rPr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28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728C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728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728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Company>Bénédict Schule Luzern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Valente Giuliano</dc:creator>
  <cp:lastModifiedBy>Valente Giuliano</cp:lastModifiedBy>
  <cp:revision>1</cp:revision>
  <dcterms:created xsi:type="dcterms:W3CDTF">2017-05-03T13:35:00Z</dcterms:created>
  <dcterms:modified xsi:type="dcterms:W3CDTF">2017-05-03T13:39:00Z</dcterms:modified>
</cp:coreProperties>
</file>