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5ADA" w14:textId="2BCE6DD4" w:rsidR="00671BE7" w:rsidRDefault="00671BE7" w:rsidP="005F322E">
      <w:pPr>
        <w:jc w:val="center"/>
        <w:rPr>
          <w:sz w:val="32"/>
          <w:szCs w:val="32"/>
          <w:lang w:val="en-US"/>
        </w:rPr>
      </w:pPr>
      <w:r w:rsidRPr="005F322E">
        <w:rPr>
          <w:sz w:val="32"/>
          <w:szCs w:val="32"/>
          <w:lang w:val="en-US"/>
        </w:rPr>
        <w:t>Homework 1</w:t>
      </w:r>
    </w:p>
    <w:p w14:paraId="295830F7" w14:textId="1B8AC479" w:rsidR="005F70FF" w:rsidRDefault="005F70FF" w:rsidP="005F322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Stamate Valentin</w:t>
      </w:r>
    </w:p>
    <w:p w14:paraId="53FE9563" w14:textId="68B5E2C9" w:rsidR="005F70FF" w:rsidRPr="00F432A7" w:rsidRDefault="005F70FF" w:rsidP="005F322E">
      <w:pPr>
        <w:jc w:val="center"/>
        <w:rPr>
          <w:sz w:val="24"/>
          <w:szCs w:val="24"/>
          <w:lang w:val="en-US"/>
        </w:rPr>
      </w:pPr>
    </w:p>
    <w:p w14:paraId="1CA58A46" w14:textId="108A3C70" w:rsidR="00337214" w:rsidRPr="00F432A7" w:rsidRDefault="005F70FF" w:rsidP="00E2490B">
      <w:pPr>
        <w:jc w:val="both"/>
        <w:rPr>
          <w:sz w:val="24"/>
          <w:szCs w:val="24"/>
        </w:rPr>
      </w:pPr>
      <w:r w:rsidRPr="00F432A7">
        <w:rPr>
          <w:sz w:val="24"/>
          <w:szCs w:val="24"/>
          <w:lang w:val="en-US"/>
        </w:rPr>
        <w:tab/>
        <w:t>The implementation is made using the C/C++ programming language for the low level functions provided that makes it easier to read and write a buffer to a file descriptor.</w:t>
      </w:r>
      <w:r w:rsidR="00BD22CE" w:rsidRPr="00F432A7">
        <w:rPr>
          <w:sz w:val="24"/>
          <w:szCs w:val="24"/>
          <w:lang w:val="en-US"/>
        </w:rPr>
        <w:t xml:space="preserve"> </w:t>
      </w:r>
      <w:r w:rsidR="00832231" w:rsidRPr="00F432A7">
        <w:rPr>
          <w:sz w:val="24"/>
          <w:szCs w:val="24"/>
          <w:lang w:val="en-US"/>
        </w:rPr>
        <w:t>The server</w:t>
      </w:r>
      <w:r w:rsidR="00032398" w:rsidRPr="00F432A7">
        <w:rPr>
          <w:sz w:val="24"/>
          <w:szCs w:val="24"/>
          <w:lang w:val="en-US"/>
        </w:rPr>
        <w:t xml:space="preserve"> and client</w:t>
      </w:r>
      <w:r w:rsidR="00832231" w:rsidRPr="00F432A7">
        <w:rPr>
          <w:sz w:val="24"/>
          <w:szCs w:val="24"/>
          <w:lang w:val="en-US"/>
        </w:rPr>
        <w:t xml:space="preserve"> uses both TCP and UDP protocols to send</w:t>
      </w:r>
      <w:r w:rsidR="00DE4D28" w:rsidRPr="00F432A7">
        <w:rPr>
          <w:sz w:val="24"/>
          <w:szCs w:val="24"/>
          <w:lang w:val="en-US"/>
        </w:rPr>
        <w:t xml:space="preserve"> and receive</w:t>
      </w:r>
      <w:r w:rsidR="00832231" w:rsidRPr="00F432A7">
        <w:rPr>
          <w:sz w:val="24"/>
          <w:szCs w:val="24"/>
          <w:lang w:val="en-US"/>
        </w:rPr>
        <w:t xml:space="preserve"> the packages.</w:t>
      </w:r>
      <w:r w:rsidR="0090253F" w:rsidRPr="00F432A7">
        <w:rPr>
          <w:sz w:val="24"/>
          <w:szCs w:val="24"/>
          <w:lang w:val="en-US"/>
        </w:rPr>
        <w:t xml:space="preserve"> After the client</w:t>
      </w:r>
      <w:r w:rsidR="0006042C" w:rsidRPr="00F432A7">
        <w:rPr>
          <w:sz w:val="24"/>
          <w:szCs w:val="24"/>
          <w:lang w:val="en-US"/>
        </w:rPr>
        <w:t xml:space="preserve"> connects to the server</w:t>
      </w:r>
      <w:r w:rsidR="00337214" w:rsidRPr="00F432A7">
        <w:rPr>
          <w:sz w:val="24"/>
          <w:szCs w:val="24"/>
          <w:lang w:val="en-US"/>
        </w:rPr>
        <w:t xml:space="preserve"> via IP address and the port,</w:t>
      </w:r>
      <w:r w:rsidR="0006042C" w:rsidRPr="00F432A7">
        <w:rPr>
          <w:sz w:val="24"/>
          <w:szCs w:val="24"/>
          <w:lang w:val="en-US"/>
        </w:rPr>
        <w:t xml:space="preserve"> it communicates parameters such as the number of bytes of every package, the dataset that wants to get files from and a flag for confirmation of packages. </w:t>
      </w:r>
      <w:r w:rsidR="003111CD" w:rsidRPr="00F432A7">
        <w:rPr>
          <w:sz w:val="24"/>
          <w:szCs w:val="24"/>
          <w:lang w:val="en-US"/>
        </w:rPr>
        <w:t xml:space="preserve">The server finds all the files and for each one, </w:t>
      </w:r>
      <w:r w:rsidR="00DB47B8">
        <w:rPr>
          <w:sz w:val="24"/>
          <w:szCs w:val="24"/>
          <w:lang w:val="en-US"/>
        </w:rPr>
        <w:t>packages</w:t>
      </w:r>
      <w:r w:rsidR="003111CD" w:rsidRPr="00F432A7">
        <w:rPr>
          <w:sz w:val="24"/>
          <w:szCs w:val="24"/>
          <w:lang w:val="en-US"/>
        </w:rPr>
        <w:t xml:space="preserve"> </w:t>
      </w:r>
      <w:r w:rsidR="006E79DB">
        <w:rPr>
          <w:sz w:val="24"/>
          <w:szCs w:val="24"/>
          <w:lang w:val="en-US"/>
        </w:rPr>
        <w:t>with</w:t>
      </w:r>
      <w:r w:rsidR="003111CD" w:rsidRPr="00F432A7">
        <w:rPr>
          <w:sz w:val="24"/>
          <w:szCs w:val="24"/>
          <w:lang w:val="en-US"/>
        </w:rPr>
        <w:t xml:space="preserve"> the size requested by the client </w:t>
      </w:r>
      <w:r w:rsidR="006E79DB">
        <w:rPr>
          <w:sz w:val="24"/>
          <w:szCs w:val="24"/>
          <w:lang w:val="en-US"/>
        </w:rPr>
        <w:t>are</w:t>
      </w:r>
      <w:r w:rsidR="003111CD" w:rsidRPr="00F432A7">
        <w:rPr>
          <w:sz w:val="24"/>
          <w:szCs w:val="24"/>
          <w:lang w:val="en-US"/>
        </w:rPr>
        <w:t xml:space="preserve"> sent. The files are then reconstructed in the client in order to make a copy of them.</w:t>
      </w:r>
      <w:r w:rsidR="00A13A63" w:rsidRPr="00F432A7">
        <w:rPr>
          <w:sz w:val="24"/>
          <w:szCs w:val="24"/>
        </w:rPr>
        <w:t xml:space="preserve"> Before sending each package </w:t>
      </w:r>
      <w:r w:rsidR="00155152" w:rsidRPr="00F432A7">
        <w:rPr>
          <w:sz w:val="24"/>
          <w:szCs w:val="24"/>
        </w:rPr>
        <w:t>first is send the number of bytes read from the files.</w:t>
      </w:r>
      <w:r w:rsidR="002A61F2" w:rsidRPr="00F432A7">
        <w:rPr>
          <w:sz w:val="24"/>
          <w:szCs w:val="24"/>
        </w:rPr>
        <w:t xml:space="preserve"> After the files are send</w:t>
      </w:r>
      <w:r w:rsidR="006E79DB">
        <w:rPr>
          <w:sz w:val="24"/>
          <w:szCs w:val="24"/>
        </w:rPr>
        <w:t>,</w:t>
      </w:r>
      <w:r w:rsidR="002A61F2" w:rsidRPr="00F432A7">
        <w:rPr>
          <w:sz w:val="24"/>
          <w:szCs w:val="24"/>
        </w:rPr>
        <w:t xml:space="preserve"> the statistics are shown in the console</w:t>
      </w:r>
      <w:r w:rsidR="000C6C85" w:rsidRPr="00F432A7">
        <w:rPr>
          <w:sz w:val="24"/>
          <w:szCs w:val="24"/>
        </w:rPr>
        <w:t xml:space="preserve"> and the connection is closed.</w:t>
      </w:r>
      <w:r w:rsidR="005A6C77" w:rsidRPr="00F432A7">
        <w:rPr>
          <w:sz w:val="24"/>
          <w:szCs w:val="24"/>
        </w:rPr>
        <w:t xml:space="preserve"> </w:t>
      </w:r>
    </w:p>
    <w:p w14:paraId="0245CCBF" w14:textId="27DEC8A3" w:rsidR="00C74A89" w:rsidRDefault="00A04609" w:rsidP="003C0BEA">
      <w:pPr>
        <w:ind w:firstLine="708"/>
        <w:jc w:val="both"/>
        <w:rPr>
          <w:sz w:val="24"/>
          <w:szCs w:val="24"/>
        </w:rPr>
      </w:pPr>
      <w:r w:rsidRPr="00F432A7">
        <w:rPr>
          <w:sz w:val="24"/>
          <w:szCs w:val="24"/>
        </w:rPr>
        <w:t>The TCP server can serve mult</w:t>
      </w:r>
      <w:r w:rsidR="006E79DB">
        <w:rPr>
          <w:sz w:val="24"/>
          <w:szCs w:val="24"/>
        </w:rPr>
        <w:t>i</w:t>
      </w:r>
      <w:r w:rsidRPr="00F432A7">
        <w:rPr>
          <w:sz w:val="24"/>
          <w:szCs w:val="24"/>
        </w:rPr>
        <w:t>ple clients at the same time. For each connection a new thread is opened.</w:t>
      </w:r>
      <w:r w:rsidR="00E66FEB" w:rsidRPr="00F432A7">
        <w:rPr>
          <w:sz w:val="24"/>
          <w:szCs w:val="24"/>
        </w:rPr>
        <w:t xml:space="preserve"> The UDP server only waits for connections. Both of them run in two docker containers in a virtual network</w:t>
      </w:r>
      <w:r w:rsidR="001E610C" w:rsidRPr="00F432A7">
        <w:rPr>
          <w:sz w:val="24"/>
          <w:szCs w:val="24"/>
        </w:rPr>
        <w:t xml:space="preserve"> and a volume is attatched to them </w:t>
      </w:r>
      <w:r w:rsidR="003C0BEA" w:rsidRPr="00F432A7">
        <w:rPr>
          <w:sz w:val="24"/>
          <w:szCs w:val="24"/>
        </w:rPr>
        <w:t>that point to a host location where the files are located</w:t>
      </w:r>
      <w:r w:rsidR="008540C6" w:rsidRPr="00F432A7">
        <w:rPr>
          <w:sz w:val="24"/>
          <w:szCs w:val="24"/>
        </w:rPr>
        <w:t xml:space="preserve"> in order </w:t>
      </w:r>
      <w:r w:rsidR="006D09FA" w:rsidRPr="00F432A7">
        <w:rPr>
          <w:sz w:val="24"/>
          <w:szCs w:val="24"/>
        </w:rPr>
        <w:t xml:space="preserve">to </w:t>
      </w:r>
      <w:r w:rsidR="008540C6" w:rsidRPr="00F432A7">
        <w:rPr>
          <w:sz w:val="24"/>
          <w:szCs w:val="24"/>
        </w:rPr>
        <w:t>save space.</w:t>
      </w:r>
    </w:p>
    <w:p w14:paraId="45EDAE3E" w14:textId="0C58AECE" w:rsidR="001B3D9F" w:rsidRDefault="001B3D9F" w:rsidP="003C0BE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Below are the statistic regarding the transfer. Only the client side statistics are used because the client would have them the same but reversed.</w:t>
      </w:r>
      <w:r w:rsidR="00156AB2">
        <w:rPr>
          <w:sz w:val="24"/>
          <w:szCs w:val="24"/>
        </w:rPr>
        <w:t xml:space="preserve"> The dataset used contains </w:t>
      </w:r>
      <w:r w:rsidR="006A778E">
        <w:rPr>
          <w:sz w:val="24"/>
          <w:szCs w:val="24"/>
        </w:rPr>
        <w:t>photos</w:t>
      </w:r>
      <w:r w:rsidR="00156AB2">
        <w:rPr>
          <w:sz w:val="24"/>
          <w:szCs w:val="24"/>
        </w:rPr>
        <w:t xml:space="preserve"> summing up 1GB.</w:t>
      </w:r>
    </w:p>
    <w:p w14:paraId="1DE65625" w14:textId="0DC3856D" w:rsidR="00156AB2" w:rsidRPr="00F432A7" w:rsidRDefault="00156AB2" w:rsidP="00156AB2">
      <w:pPr>
        <w:jc w:val="both"/>
        <w:rPr>
          <w:sz w:val="24"/>
          <w:szCs w:val="24"/>
        </w:rPr>
      </w:pPr>
      <w:r>
        <w:rPr>
          <w:sz w:val="24"/>
          <w:szCs w:val="24"/>
        </w:rPr>
        <w:t>TCP A</w:t>
      </w:r>
      <w:r w:rsidR="0010143B">
        <w:rPr>
          <w:sz w:val="24"/>
          <w:szCs w:val="24"/>
        </w:rPr>
        <w:t>cknowledge</w:t>
      </w:r>
      <w:r w:rsidR="00B54354">
        <w:rPr>
          <w:sz w:val="24"/>
          <w:szCs w:val="24"/>
        </w:rPr>
        <w:t xml:space="preserve"> | Client &lt;-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487"/>
        <w:gridCol w:w="1493"/>
        <w:gridCol w:w="1493"/>
        <w:gridCol w:w="1498"/>
        <w:gridCol w:w="1555"/>
      </w:tblGrid>
      <w:tr w:rsidR="00156AB2" w14:paraId="39C51D72" w14:textId="77777777" w:rsidTr="00C9386F">
        <w:tc>
          <w:tcPr>
            <w:tcW w:w="1490" w:type="dxa"/>
          </w:tcPr>
          <w:p w14:paraId="23224242" w14:textId="32F32EA4" w:rsidR="00156AB2" w:rsidRDefault="00D6114B" w:rsidP="005F7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 Size</w:t>
            </w:r>
          </w:p>
        </w:tc>
        <w:tc>
          <w:tcPr>
            <w:tcW w:w="1487" w:type="dxa"/>
          </w:tcPr>
          <w:p w14:paraId="7454933F" w14:textId="68F4FBBF" w:rsidR="00156AB2" w:rsidRDefault="00D6114B" w:rsidP="005F7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493" w:type="dxa"/>
          </w:tcPr>
          <w:p w14:paraId="6BA1DDB5" w14:textId="5B691CC7" w:rsidR="00156AB2" w:rsidRDefault="00D6114B" w:rsidP="005F7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 Received</w:t>
            </w:r>
          </w:p>
        </w:tc>
        <w:tc>
          <w:tcPr>
            <w:tcW w:w="1493" w:type="dxa"/>
          </w:tcPr>
          <w:p w14:paraId="3BC3527A" w14:textId="3BA7BD2F" w:rsidR="00156AB2" w:rsidRDefault="00D6114B" w:rsidP="005F7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Packages Sent</w:t>
            </w:r>
          </w:p>
        </w:tc>
        <w:tc>
          <w:tcPr>
            <w:tcW w:w="1498" w:type="dxa"/>
          </w:tcPr>
          <w:p w14:paraId="4F3FF78C" w14:textId="4832910F" w:rsidR="00156AB2" w:rsidRDefault="00D6114B" w:rsidP="005F7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Bytes Read</w:t>
            </w:r>
          </w:p>
        </w:tc>
        <w:tc>
          <w:tcPr>
            <w:tcW w:w="1555" w:type="dxa"/>
          </w:tcPr>
          <w:p w14:paraId="64089EE8" w14:textId="5E8FA349" w:rsidR="00156AB2" w:rsidRDefault="00B50D11" w:rsidP="005F7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Bytes Sent</w:t>
            </w:r>
          </w:p>
        </w:tc>
      </w:tr>
      <w:tr w:rsidR="00C9386F" w14:paraId="0B2A055E" w14:textId="77777777" w:rsidTr="00C9386F">
        <w:tc>
          <w:tcPr>
            <w:tcW w:w="1490" w:type="dxa"/>
          </w:tcPr>
          <w:p w14:paraId="5A077F38" w14:textId="73BD35E6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1kB</w:t>
            </w:r>
          </w:p>
        </w:tc>
        <w:tc>
          <w:tcPr>
            <w:tcW w:w="1487" w:type="dxa"/>
          </w:tcPr>
          <w:p w14:paraId="6CA87B41" w14:textId="44472722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44000s</w:t>
            </w:r>
          </w:p>
        </w:tc>
        <w:tc>
          <w:tcPr>
            <w:tcW w:w="1493" w:type="dxa"/>
          </w:tcPr>
          <w:p w14:paraId="168D6CBE" w14:textId="08002FC8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2003572</w:t>
            </w:r>
          </w:p>
        </w:tc>
        <w:tc>
          <w:tcPr>
            <w:tcW w:w="1493" w:type="dxa"/>
          </w:tcPr>
          <w:p w14:paraId="4A917FE0" w14:textId="2017D867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101864</w:t>
            </w:r>
          </w:p>
        </w:tc>
        <w:tc>
          <w:tcPr>
            <w:tcW w:w="1498" w:type="dxa"/>
          </w:tcPr>
          <w:p w14:paraId="4AE39FD2" w14:textId="1D771B0A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1037162689</w:t>
            </w:r>
          </w:p>
        </w:tc>
        <w:tc>
          <w:tcPr>
            <w:tcW w:w="1555" w:type="dxa"/>
          </w:tcPr>
          <w:p w14:paraId="19772743" w14:textId="1DE49AFE" w:rsidR="00C9386F" w:rsidRDefault="003B5381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4007200</w:t>
            </w:r>
          </w:p>
        </w:tc>
      </w:tr>
      <w:tr w:rsidR="00C9386F" w14:paraId="4E597174" w14:textId="77777777" w:rsidTr="00C9386F">
        <w:tc>
          <w:tcPr>
            <w:tcW w:w="1490" w:type="dxa"/>
          </w:tcPr>
          <w:p w14:paraId="661C9A53" w14:textId="211823C8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4kB</w:t>
            </w:r>
          </w:p>
        </w:tc>
        <w:tc>
          <w:tcPr>
            <w:tcW w:w="1487" w:type="dxa"/>
          </w:tcPr>
          <w:p w14:paraId="72593E50" w14:textId="324903B6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26s</w:t>
            </w:r>
          </w:p>
        </w:tc>
        <w:tc>
          <w:tcPr>
            <w:tcW w:w="1493" w:type="dxa"/>
          </w:tcPr>
          <w:p w14:paraId="64B86CEF" w14:textId="66B44308" w:rsidR="00C9386F" w:rsidRDefault="003B183A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489652</w:t>
            </w:r>
          </w:p>
        </w:tc>
        <w:tc>
          <w:tcPr>
            <w:tcW w:w="1493" w:type="dxa"/>
          </w:tcPr>
          <w:p w14:paraId="1237FFFE" w14:textId="56B84FCA" w:rsidR="00C9386F" w:rsidRDefault="003B183A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244490</w:t>
            </w:r>
          </w:p>
        </w:tc>
        <w:tc>
          <w:tcPr>
            <w:tcW w:w="1498" w:type="dxa"/>
          </w:tcPr>
          <w:p w14:paraId="09646DB9" w14:textId="40686DD6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1003837391</w:t>
            </w:r>
          </w:p>
        </w:tc>
        <w:tc>
          <w:tcPr>
            <w:tcW w:w="1555" w:type="dxa"/>
          </w:tcPr>
          <w:p w14:paraId="6CD1F964" w14:textId="6CC3FB60" w:rsidR="00C9386F" w:rsidRDefault="003B183A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977960</w:t>
            </w:r>
          </w:p>
        </w:tc>
      </w:tr>
      <w:tr w:rsidR="00C9386F" w14:paraId="186948F3" w14:textId="77777777" w:rsidTr="00C9386F">
        <w:tc>
          <w:tcPr>
            <w:tcW w:w="1490" w:type="dxa"/>
          </w:tcPr>
          <w:p w14:paraId="5862605B" w14:textId="1936359C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16kB</w:t>
            </w:r>
            <w:r w:rsidR="00693C4E">
              <w:rPr>
                <w:sz w:val="24"/>
                <w:szCs w:val="24"/>
                <w:lang w:val="en-US"/>
              </w:rPr>
              <w:t>/300us</w:t>
            </w:r>
          </w:p>
        </w:tc>
        <w:tc>
          <w:tcPr>
            <w:tcW w:w="1487" w:type="dxa"/>
          </w:tcPr>
          <w:p w14:paraId="51176E81" w14:textId="47FA9674" w:rsidR="00C9386F" w:rsidRDefault="003B183A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43s</w:t>
            </w:r>
          </w:p>
        </w:tc>
        <w:tc>
          <w:tcPr>
            <w:tcW w:w="1493" w:type="dxa"/>
          </w:tcPr>
          <w:p w14:paraId="0AF736D7" w14:textId="3F6D5935" w:rsidR="00C9386F" w:rsidRDefault="003B183A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123015</w:t>
            </w:r>
          </w:p>
        </w:tc>
        <w:tc>
          <w:tcPr>
            <w:tcW w:w="1493" w:type="dxa"/>
          </w:tcPr>
          <w:p w14:paraId="48FF7FC4" w14:textId="7E579FA5" w:rsidR="00C9386F" w:rsidRDefault="003B183A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61171</w:t>
            </w:r>
          </w:p>
        </w:tc>
        <w:tc>
          <w:tcPr>
            <w:tcW w:w="1498" w:type="dxa"/>
          </w:tcPr>
          <w:p w14:paraId="0CD55BBF" w14:textId="7A0FE8AF" w:rsidR="00C9386F" w:rsidRP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1003742353</w:t>
            </w:r>
          </w:p>
        </w:tc>
        <w:tc>
          <w:tcPr>
            <w:tcW w:w="1555" w:type="dxa"/>
          </w:tcPr>
          <w:p w14:paraId="702D642F" w14:textId="2287944B" w:rsidR="00C9386F" w:rsidRDefault="003B183A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244685</w:t>
            </w:r>
          </w:p>
        </w:tc>
      </w:tr>
      <w:tr w:rsidR="00C9386F" w14:paraId="7C543C2B" w14:textId="77777777" w:rsidTr="00C9386F">
        <w:tc>
          <w:tcPr>
            <w:tcW w:w="1490" w:type="dxa"/>
          </w:tcPr>
          <w:p w14:paraId="1A205F15" w14:textId="5A601AE9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32kB</w:t>
            </w:r>
            <w:r w:rsidR="00693C4E">
              <w:rPr>
                <w:sz w:val="24"/>
                <w:szCs w:val="24"/>
                <w:lang w:val="en-US"/>
              </w:rPr>
              <w:t>/300us</w:t>
            </w:r>
          </w:p>
        </w:tc>
        <w:tc>
          <w:tcPr>
            <w:tcW w:w="1487" w:type="dxa"/>
          </w:tcPr>
          <w:p w14:paraId="66EC6312" w14:textId="4978A9CA" w:rsidR="00C9386F" w:rsidRDefault="00DC37D6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26s</w:t>
            </w:r>
          </w:p>
        </w:tc>
        <w:tc>
          <w:tcPr>
            <w:tcW w:w="1493" w:type="dxa"/>
          </w:tcPr>
          <w:p w14:paraId="15A19D75" w14:textId="3CFCFFE9" w:rsidR="00C9386F" w:rsidRDefault="00DC37D6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62054</w:t>
            </w:r>
          </w:p>
        </w:tc>
        <w:tc>
          <w:tcPr>
            <w:tcW w:w="1493" w:type="dxa"/>
          </w:tcPr>
          <w:p w14:paraId="742244E7" w14:textId="18841C71" w:rsidR="00C9386F" w:rsidRDefault="00DC37D6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30643</w:t>
            </w:r>
          </w:p>
        </w:tc>
        <w:tc>
          <w:tcPr>
            <w:tcW w:w="1498" w:type="dxa"/>
          </w:tcPr>
          <w:p w14:paraId="61BA42FC" w14:textId="2FC4E8F3" w:rsidR="00C9386F" w:rsidRDefault="00C9386F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1000563537</w:t>
            </w:r>
          </w:p>
        </w:tc>
        <w:tc>
          <w:tcPr>
            <w:tcW w:w="1555" w:type="dxa"/>
          </w:tcPr>
          <w:p w14:paraId="41A89B22" w14:textId="49549624" w:rsidR="00C9386F" w:rsidRDefault="00DC37D6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122572</w:t>
            </w:r>
          </w:p>
        </w:tc>
      </w:tr>
      <w:tr w:rsidR="00C9386F" w14:paraId="21C3A67C" w14:textId="77777777" w:rsidTr="00C9386F">
        <w:tc>
          <w:tcPr>
            <w:tcW w:w="1490" w:type="dxa"/>
          </w:tcPr>
          <w:p w14:paraId="46952F23" w14:textId="1FF5020F" w:rsidR="00C9386F" w:rsidRDefault="00D26DA6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  <w:r w:rsidR="00C9386F">
              <w:rPr>
                <w:sz w:val="24"/>
                <w:szCs w:val="24"/>
                <w:lang w:val="en-US"/>
              </w:rPr>
              <w:t>KB</w:t>
            </w:r>
          </w:p>
        </w:tc>
        <w:tc>
          <w:tcPr>
            <w:tcW w:w="1487" w:type="dxa"/>
          </w:tcPr>
          <w:p w14:paraId="643E32BF" w14:textId="4C0CFC23" w:rsidR="00C9386F" w:rsidRDefault="00D26DA6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DC37D6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493" w:type="dxa"/>
          </w:tcPr>
          <w:p w14:paraId="412DABD8" w14:textId="0F2F5E63" w:rsidR="00C9386F" w:rsidRDefault="00D26DA6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37231</w:t>
            </w:r>
          </w:p>
        </w:tc>
        <w:tc>
          <w:tcPr>
            <w:tcW w:w="1493" w:type="dxa"/>
          </w:tcPr>
          <w:p w14:paraId="10264ADF" w14:textId="1FF7D7B8" w:rsidR="00C9386F" w:rsidRDefault="00D26DA6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18350</w:t>
            </w:r>
          </w:p>
        </w:tc>
        <w:tc>
          <w:tcPr>
            <w:tcW w:w="1498" w:type="dxa"/>
          </w:tcPr>
          <w:p w14:paraId="281318D7" w14:textId="5AE2B5EA" w:rsidR="00C9386F" w:rsidRDefault="00D26DA6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1005436827</w:t>
            </w:r>
          </w:p>
        </w:tc>
        <w:tc>
          <w:tcPr>
            <w:tcW w:w="1555" w:type="dxa"/>
          </w:tcPr>
          <w:p w14:paraId="7FACC30C" w14:textId="451F78FA" w:rsidR="00C9386F" w:rsidRDefault="00D26DA6" w:rsidP="00C938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73400</w:t>
            </w:r>
          </w:p>
        </w:tc>
      </w:tr>
    </w:tbl>
    <w:p w14:paraId="4A061C98" w14:textId="44E48C73" w:rsidR="00E2490B" w:rsidRDefault="00E2490B" w:rsidP="005F70FF">
      <w:pPr>
        <w:rPr>
          <w:sz w:val="24"/>
          <w:szCs w:val="24"/>
          <w:lang w:val="en-US"/>
        </w:rPr>
      </w:pPr>
    </w:p>
    <w:p w14:paraId="343D1DB7" w14:textId="6826BE44" w:rsidR="00F80EC0" w:rsidRPr="00F432A7" w:rsidRDefault="00F80EC0" w:rsidP="00F80EC0">
      <w:pPr>
        <w:jc w:val="both"/>
        <w:rPr>
          <w:sz w:val="24"/>
          <w:szCs w:val="24"/>
        </w:rPr>
      </w:pPr>
      <w:r>
        <w:rPr>
          <w:sz w:val="24"/>
          <w:szCs w:val="24"/>
        </w:rPr>
        <w:t>TCP Streaming</w:t>
      </w:r>
      <w:r w:rsidR="00B54354">
        <w:rPr>
          <w:sz w:val="24"/>
          <w:szCs w:val="24"/>
        </w:rPr>
        <w:t xml:space="preserve"> | Client &lt;-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487"/>
        <w:gridCol w:w="1493"/>
        <w:gridCol w:w="1493"/>
        <w:gridCol w:w="1498"/>
        <w:gridCol w:w="1555"/>
      </w:tblGrid>
      <w:tr w:rsidR="00F80EC0" w14:paraId="6F21AC6C" w14:textId="77777777" w:rsidTr="00FF4231">
        <w:tc>
          <w:tcPr>
            <w:tcW w:w="1490" w:type="dxa"/>
          </w:tcPr>
          <w:p w14:paraId="27A9D1CB" w14:textId="77777777" w:rsidR="00F80EC0" w:rsidRDefault="00F80EC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 Size</w:t>
            </w:r>
          </w:p>
        </w:tc>
        <w:tc>
          <w:tcPr>
            <w:tcW w:w="1487" w:type="dxa"/>
          </w:tcPr>
          <w:p w14:paraId="38E22A32" w14:textId="77777777" w:rsidR="00F80EC0" w:rsidRDefault="00F80EC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493" w:type="dxa"/>
          </w:tcPr>
          <w:p w14:paraId="577984A6" w14:textId="77777777" w:rsidR="00F80EC0" w:rsidRDefault="00F80EC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 Received</w:t>
            </w:r>
          </w:p>
        </w:tc>
        <w:tc>
          <w:tcPr>
            <w:tcW w:w="1493" w:type="dxa"/>
          </w:tcPr>
          <w:p w14:paraId="6BE2AEE4" w14:textId="77777777" w:rsidR="00F80EC0" w:rsidRDefault="00F80EC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Packages Sent</w:t>
            </w:r>
          </w:p>
        </w:tc>
        <w:tc>
          <w:tcPr>
            <w:tcW w:w="1498" w:type="dxa"/>
          </w:tcPr>
          <w:p w14:paraId="725C51D1" w14:textId="77777777" w:rsidR="00F80EC0" w:rsidRDefault="00F80EC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Bytes Read</w:t>
            </w:r>
          </w:p>
        </w:tc>
        <w:tc>
          <w:tcPr>
            <w:tcW w:w="1555" w:type="dxa"/>
          </w:tcPr>
          <w:p w14:paraId="5ABBBBD4" w14:textId="77777777" w:rsidR="00F80EC0" w:rsidRDefault="00F80EC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Bytes Sent</w:t>
            </w:r>
          </w:p>
        </w:tc>
      </w:tr>
      <w:tr w:rsidR="00F80EC0" w14:paraId="0B633B0E" w14:textId="77777777" w:rsidTr="00FF4231">
        <w:tc>
          <w:tcPr>
            <w:tcW w:w="1490" w:type="dxa"/>
          </w:tcPr>
          <w:p w14:paraId="79E0A776" w14:textId="77777777" w:rsidR="00F80EC0" w:rsidRDefault="00F80EC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1kB</w:t>
            </w:r>
          </w:p>
        </w:tc>
        <w:tc>
          <w:tcPr>
            <w:tcW w:w="1487" w:type="dxa"/>
          </w:tcPr>
          <w:p w14:paraId="3A85605D" w14:textId="27415FF8" w:rsidR="00F80EC0" w:rsidRDefault="00B8364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231</w:t>
            </w:r>
            <w:r w:rsidR="003D296B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493" w:type="dxa"/>
          </w:tcPr>
          <w:p w14:paraId="29CEAB6D" w14:textId="5C9B42C8" w:rsidR="00F80EC0" w:rsidRDefault="00F853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2004354</w:t>
            </w:r>
          </w:p>
        </w:tc>
        <w:tc>
          <w:tcPr>
            <w:tcW w:w="1493" w:type="dxa"/>
          </w:tcPr>
          <w:p w14:paraId="78932DB1" w14:textId="062732A8" w:rsidR="00F80EC0" w:rsidRDefault="00B8364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14:paraId="414CC8E0" w14:textId="72339AC3" w:rsidR="00F80EC0" w:rsidRDefault="00CE29EB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1008969019</w:t>
            </w:r>
          </w:p>
        </w:tc>
        <w:tc>
          <w:tcPr>
            <w:tcW w:w="1555" w:type="dxa"/>
          </w:tcPr>
          <w:p w14:paraId="39C310AB" w14:textId="2438D6ED" w:rsidR="00F80EC0" w:rsidRDefault="00B8364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F80EC0" w14:paraId="01FA82A2" w14:textId="77777777" w:rsidTr="00FF4231">
        <w:tc>
          <w:tcPr>
            <w:tcW w:w="1490" w:type="dxa"/>
          </w:tcPr>
          <w:p w14:paraId="78DD2DC6" w14:textId="77777777" w:rsidR="00F80EC0" w:rsidRDefault="00F80EC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4kB</w:t>
            </w:r>
          </w:p>
        </w:tc>
        <w:tc>
          <w:tcPr>
            <w:tcW w:w="1487" w:type="dxa"/>
          </w:tcPr>
          <w:p w14:paraId="5831ECC7" w14:textId="09C20866" w:rsidR="00F80EC0" w:rsidRDefault="008807D2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543s</w:t>
            </w:r>
          </w:p>
        </w:tc>
        <w:tc>
          <w:tcPr>
            <w:tcW w:w="1493" w:type="dxa"/>
          </w:tcPr>
          <w:p w14:paraId="0E558535" w14:textId="49208DC6" w:rsidR="00F80EC0" w:rsidRDefault="003D296B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489038</w:t>
            </w:r>
          </w:p>
        </w:tc>
        <w:tc>
          <w:tcPr>
            <w:tcW w:w="1493" w:type="dxa"/>
          </w:tcPr>
          <w:p w14:paraId="01E3FFD9" w14:textId="28CEFF58" w:rsidR="00F80EC0" w:rsidRDefault="00B8364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14:paraId="22DAE726" w14:textId="0B42A339" w:rsidR="00F80EC0" w:rsidRDefault="003D296B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  <w:r w:rsidR="00A61777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4197</w:t>
            </w:r>
            <w:r w:rsidR="00916825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5" w:type="dxa"/>
          </w:tcPr>
          <w:p w14:paraId="42E262F1" w14:textId="395141D1" w:rsidR="00F80EC0" w:rsidRDefault="00B8364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F80EC0" w14:paraId="59BE6F05" w14:textId="77777777" w:rsidTr="00FF4231">
        <w:tc>
          <w:tcPr>
            <w:tcW w:w="1490" w:type="dxa"/>
          </w:tcPr>
          <w:p w14:paraId="0272347B" w14:textId="69797C33" w:rsidR="00F80EC0" w:rsidRDefault="00F80EC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16kB</w:t>
            </w:r>
            <w:r w:rsidR="00957B2C">
              <w:rPr>
                <w:sz w:val="24"/>
                <w:szCs w:val="24"/>
                <w:lang w:val="en-US"/>
              </w:rPr>
              <w:t>/1ms</w:t>
            </w:r>
          </w:p>
        </w:tc>
        <w:tc>
          <w:tcPr>
            <w:tcW w:w="1487" w:type="dxa"/>
          </w:tcPr>
          <w:p w14:paraId="72540BEE" w14:textId="59C526F1" w:rsidR="00F80EC0" w:rsidRDefault="006D1CB3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139s</w:t>
            </w:r>
          </w:p>
        </w:tc>
        <w:tc>
          <w:tcPr>
            <w:tcW w:w="1493" w:type="dxa"/>
          </w:tcPr>
          <w:p w14:paraId="1D5A919C" w14:textId="4D3397E3" w:rsidR="00F80EC0" w:rsidRDefault="006D1CB3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122936</w:t>
            </w:r>
          </w:p>
        </w:tc>
        <w:tc>
          <w:tcPr>
            <w:tcW w:w="1493" w:type="dxa"/>
          </w:tcPr>
          <w:p w14:paraId="3690CC17" w14:textId="2826A22B" w:rsidR="00F80EC0" w:rsidRDefault="00B8364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14:paraId="6BF24D98" w14:textId="169F636C" w:rsidR="00F80EC0" w:rsidRPr="00C9386F" w:rsidRDefault="002D4C67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  <w:r w:rsidR="00A6177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582</w:t>
            </w:r>
            <w:r w:rsidR="00193445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59</w:t>
            </w:r>
          </w:p>
        </w:tc>
        <w:tc>
          <w:tcPr>
            <w:tcW w:w="1555" w:type="dxa"/>
          </w:tcPr>
          <w:p w14:paraId="4997A5BF" w14:textId="06DF27AE" w:rsidR="00F80EC0" w:rsidRDefault="00B8364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511033" w14:paraId="2AE5BC7C" w14:textId="77777777" w:rsidTr="00511033">
        <w:tc>
          <w:tcPr>
            <w:tcW w:w="1490" w:type="dxa"/>
          </w:tcPr>
          <w:p w14:paraId="79B5FC76" w14:textId="67F1DE22" w:rsidR="00F80EC0" w:rsidRDefault="00F80EC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32kB</w:t>
            </w:r>
            <w:r w:rsidR="00680995">
              <w:rPr>
                <w:sz w:val="24"/>
                <w:szCs w:val="24"/>
                <w:lang w:val="en-US"/>
              </w:rPr>
              <w:t>/1ms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55A33F6A" w14:textId="66D9D52B" w:rsidR="00F80EC0" w:rsidRDefault="00A61777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68s</w:t>
            </w:r>
          </w:p>
        </w:tc>
        <w:tc>
          <w:tcPr>
            <w:tcW w:w="1493" w:type="dxa"/>
          </w:tcPr>
          <w:p w14:paraId="72C4ABC8" w14:textId="1B6A9AE7" w:rsidR="00F80EC0" w:rsidRDefault="00A61777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62054</w:t>
            </w:r>
          </w:p>
        </w:tc>
        <w:tc>
          <w:tcPr>
            <w:tcW w:w="1493" w:type="dxa"/>
          </w:tcPr>
          <w:p w14:paraId="7DFF1588" w14:textId="6D28253C" w:rsidR="00F80EC0" w:rsidRDefault="00B8364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14:paraId="3DEA089A" w14:textId="45D31677" w:rsidR="00F80EC0" w:rsidRDefault="00A61777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1000322495</w:t>
            </w:r>
          </w:p>
        </w:tc>
        <w:tc>
          <w:tcPr>
            <w:tcW w:w="1555" w:type="dxa"/>
          </w:tcPr>
          <w:p w14:paraId="5658E212" w14:textId="75ECD244" w:rsidR="00F80EC0" w:rsidRDefault="00B8364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D26DA6" w14:paraId="4A660BF9" w14:textId="77777777" w:rsidTr="00511033">
        <w:tc>
          <w:tcPr>
            <w:tcW w:w="1490" w:type="dxa"/>
          </w:tcPr>
          <w:p w14:paraId="2F6A084E" w14:textId="73E39DFD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55kB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11CD7121" w14:textId="4C19D827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43s</w:t>
            </w:r>
          </w:p>
        </w:tc>
        <w:tc>
          <w:tcPr>
            <w:tcW w:w="1493" w:type="dxa"/>
          </w:tcPr>
          <w:p w14:paraId="1179BBD5" w14:textId="361F039F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37231</w:t>
            </w:r>
          </w:p>
        </w:tc>
        <w:tc>
          <w:tcPr>
            <w:tcW w:w="1493" w:type="dxa"/>
          </w:tcPr>
          <w:p w14:paraId="0627A0BE" w14:textId="5EDAAFFE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14:paraId="394E3BA4" w14:textId="0CB99D3A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1005436827</w:t>
            </w:r>
          </w:p>
        </w:tc>
        <w:tc>
          <w:tcPr>
            <w:tcW w:w="1555" w:type="dxa"/>
          </w:tcPr>
          <w:p w14:paraId="0952D946" w14:textId="0E00DBDC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</w:tbl>
    <w:p w14:paraId="0EECF9F0" w14:textId="54D65CAB" w:rsidR="00F80EC0" w:rsidRDefault="00F80EC0" w:rsidP="005F70FF">
      <w:pPr>
        <w:rPr>
          <w:sz w:val="24"/>
          <w:szCs w:val="24"/>
          <w:lang w:val="en-US"/>
        </w:rPr>
      </w:pPr>
    </w:p>
    <w:p w14:paraId="3EADEF54" w14:textId="31C32FE0" w:rsidR="002C219E" w:rsidRDefault="002C219E" w:rsidP="005F70FF">
      <w:pPr>
        <w:rPr>
          <w:sz w:val="24"/>
          <w:szCs w:val="24"/>
          <w:lang w:val="en-US"/>
        </w:rPr>
      </w:pPr>
    </w:p>
    <w:p w14:paraId="194012C1" w14:textId="1B309F24" w:rsidR="002C219E" w:rsidRPr="00F432A7" w:rsidRDefault="002C219E" w:rsidP="002C219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UDP </w:t>
      </w:r>
      <w:r w:rsidR="00D952D7">
        <w:rPr>
          <w:sz w:val="24"/>
          <w:szCs w:val="24"/>
        </w:rPr>
        <w:t>Acknowledge</w:t>
      </w:r>
      <w:r>
        <w:rPr>
          <w:sz w:val="24"/>
          <w:szCs w:val="24"/>
        </w:rPr>
        <w:t xml:space="preserve"> | Client &lt;-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487"/>
        <w:gridCol w:w="1493"/>
        <w:gridCol w:w="1493"/>
        <w:gridCol w:w="1498"/>
        <w:gridCol w:w="1555"/>
      </w:tblGrid>
      <w:tr w:rsidR="002C219E" w14:paraId="2B619481" w14:textId="77777777" w:rsidTr="00FF4231">
        <w:tc>
          <w:tcPr>
            <w:tcW w:w="1490" w:type="dxa"/>
          </w:tcPr>
          <w:p w14:paraId="4A1C2FA8" w14:textId="77777777" w:rsidR="002C219E" w:rsidRDefault="002C219E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 Size</w:t>
            </w:r>
          </w:p>
        </w:tc>
        <w:tc>
          <w:tcPr>
            <w:tcW w:w="1487" w:type="dxa"/>
          </w:tcPr>
          <w:p w14:paraId="365D2D0E" w14:textId="77777777" w:rsidR="002C219E" w:rsidRDefault="002C219E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493" w:type="dxa"/>
          </w:tcPr>
          <w:p w14:paraId="2F963094" w14:textId="77777777" w:rsidR="002C219E" w:rsidRDefault="002C219E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 Received</w:t>
            </w:r>
          </w:p>
        </w:tc>
        <w:tc>
          <w:tcPr>
            <w:tcW w:w="1493" w:type="dxa"/>
          </w:tcPr>
          <w:p w14:paraId="2FD263FA" w14:textId="77777777" w:rsidR="002C219E" w:rsidRDefault="002C219E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Packages Sent</w:t>
            </w:r>
          </w:p>
        </w:tc>
        <w:tc>
          <w:tcPr>
            <w:tcW w:w="1498" w:type="dxa"/>
          </w:tcPr>
          <w:p w14:paraId="355228DD" w14:textId="77777777" w:rsidR="002C219E" w:rsidRDefault="002C219E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Bytes Read</w:t>
            </w:r>
          </w:p>
        </w:tc>
        <w:tc>
          <w:tcPr>
            <w:tcW w:w="1555" w:type="dxa"/>
          </w:tcPr>
          <w:p w14:paraId="2BF68539" w14:textId="77777777" w:rsidR="002C219E" w:rsidRDefault="002C219E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Bytes Sent</w:t>
            </w:r>
          </w:p>
        </w:tc>
      </w:tr>
      <w:tr w:rsidR="002C219E" w14:paraId="73F962CD" w14:textId="77777777" w:rsidTr="00FF4231">
        <w:tc>
          <w:tcPr>
            <w:tcW w:w="1490" w:type="dxa"/>
          </w:tcPr>
          <w:p w14:paraId="598AE690" w14:textId="77777777" w:rsidR="002C219E" w:rsidRDefault="002C219E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1kB</w:t>
            </w:r>
          </w:p>
        </w:tc>
        <w:tc>
          <w:tcPr>
            <w:tcW w:w="1487" w:type="dxa"/>
          </w:tcPr>
          <w:p w14:paraId="40BC0A03" w14:textId="265DE2D0" w:rsidR="002C219E" w:rsidRDefault="0010219C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40s</w:t>
            </w:r>
          </w:p>
        </w:tc>
        <w:tc>
          <w:tcPr>
            <w:tcW w:w="1493" w:type="dxa"/>
          </w:tcPr>
          <w:p w14:paraId="08D8FDEB" w14:textId="223A65DC" w:rsidR="002C219E" w:rsidRDefault="0010219C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1968837</w:t>
            </w:r>
          </w:p>
        </w:tc>
        <w:tc>
          <w:tcPr>
            <w:tcW w:w="1493" w:type="dxa"/>
          </w:tcPr>
          <w:p w14:paraId="0791D845" w14:textId="22729CE1" w:rsidR="002C219E" w:rsidRDefault="0010219C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984165</w:t>
            </w:r>
          </w:p>
        </w:tc>
        <w:tc>
          <w:tcPr>
            <w:tcW w:w="1498" w:type="dxa"/>
          </w:tcPr>
          <w:p w14:paraId="012295E1" w14:textId="145EF174" w:rsidR="002C219E" w:rsidRDefault="00644E0D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1011712832</w:t>
            </w:r>
          </w:p>
        </w:tc>
        <w:tc>
          <w:tcPr>
            <w:tcW w:w="1555" w:type="dxa"/>
          </w:tcPr>
          <w:p w14:paraId="26DC7ECE" w14:textId="537EDEAE" w:rsidR="002C219E" w:rsidRDefault="00A5713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3936660</w:t>
            </w:r>
          </w:p>
        </w:tc>
      </w:tr>
      <w:tr w:rsidR="002C219E" w14:paraId="455C065E" w14:textId="77777777" w:rsidTr="00FF4231">
        <w:tc>
          <w:tcPr>
            <w:tcW w:w="1490" w:type="dxa"/>
          </w:tcPr>
          <w:p w14:paraId="41504021" w14:textId="77777777" w:rsidR="002C219E" w:rsidRDefault="002C219E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4kB</w:t>
            </w:r>
          </w:p>
        </w:tc>
        <w:tc>
          <w:tcPr>
            <w:tcW w:w="1487" w:type="dxa"/>
          </w:tcPr>
          <w:p w14:paraId="3EB91891" w14:textId="675947D4" w:rsidR="002C219E" w:rsidRDefault="00EB7D7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12s</w:t>
            </w:r>
          </w:p>
        </w:tc>
        <w:tc>
          <w:tcPr>
            <w:tcW w:w="1493" w:type="dxa"/>
          </w:tcPr>
          <w:p w14:paraId="5DF03FB3" w14:textId="7BB2627F" w:rsidR="002C219E" w:rsidRDefault="00EB7D7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492697</w:t>
            </w:r>
          </w:p>
        </w:tc>
        <w:tc>
          <w:tcPr>
            <w:tcW w:w="1493" w:type="dxa"/>
          </w:tcPr>
          <w:p w14:paraId="64C8ABBD" w14:textId="57FBA6EE" w:rsidR="002C219E" w:rsidRDefault="00EB7D7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246095</w:t>
            </w:r>
          </w:p>
        </w:tc>
        <w:tc>
          <w:tcPr>
            <w:tcW w:w="1498" w:type="dxa"/>
          </w:tcPr>
          <w:p w14:paraId="01715937" w14:textId="49E4224A" w:rsidR="002C219E" w:rsidRDefault="00A014A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1008760552</w:t>
            </w:r>
          </w:p>
        </w:tc>
        <w:tc>
          <w:tcPr>
            <w:tcW w:w="1555" w:type="dxa"/>
          </w:tcPr>
          <w:p w14:paraId="74784781" w14:textId="3795E597" w:rsidR="002C219E" w:rsidRDefault="00A014A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984380</w:t>
            </w:r>
          </w:p>
        </w:tc>
      </w:tr>
      <w:tr w:rsidR="002C219E" w14:paraId="325EF4F7" w14:textId="77777777" w:rsidTr="00FF4231">
        <w:tc>
          <w:tcPr>
            <w:tcW w:w="1490" w:type="dxa"/>
          </w:tcPr>
          <w:p w14:paraId="766D15BE" w14:textId="77777777" w:rsidR="002C219E" w:rsidRDefault="002C219E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16kB/1ms</w:t>
            </w:r>
          </w:p>
        </w:tc>
        <w:tc>
          <w:tcPr>
            <w:tcW w:w="1487" w:type="dxa"/>
          </w:tcPr>
          <w:p w14:paraId="51E812CF" w14:textId="60DDCBE4" w:rsidR="002C219E" w:rsidRDefault="00A014A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5s</w:t>
            </w:r>
          </w:p>
        </w:tc>
        <w:tc>
          <w:tcPr>
            <w:tcW w:w="1493" w:type="dxa"/>
          </w:tcPr>
          <w:p w14:paraId="4F26618B" w14:textId="0FA8A79D" w:rsidR="002C219E" w:rsidRDefault="00A014A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123649</w:t>
            </w:r>
          </w:p>
        </w:tc>
        <w:tc>
          <w:tcPr>
            <w:tcW w:w="1493" w:type="dxa"/>
          </w:tcPr>
          <w:p w14:paraId="0E79033E" w14:textId="0CE73546" w:rsidR="002C219E" w:rsidRDefault="00A014A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61571</w:t>
            </w:r>
          </w:p>
        </w:tc>
        <w:tc>
          <w:tcPr>
            <w:tcW w:w="1498" w:type="dxa"/>
          </w:tcPr>
          <w:p w14:paraId="537E0AA9" w14:textId="4B617C17" w:rsidR="002C219E" w:rsidRPr="00C9386F" w:rsidRDefault="00A014A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1008</w:t>
            </w:r>
            <w:r w:rsidR="00E51B92">
              <w:rPr>
                <w:sz w:val="24"/>
                <w:szCs w:val="24"/>
                <w:lang w:val="en-US"/>
              </w:rPr>
              <w:t>022456</w:t>
            </w:r>
          </w:p>
        </w:tc>
        <w:tc>
          <w:tcPr>
            <w:tcW w:w="1555" w:type="dxa"/>
          </w:tcPr>
          <w:p w14:paraId="256BC485" w14:textId="7C18607D" w:rsidR="002C219E" w:rsidRDefault="00E51B92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246284</w:t>
            </w:r>
          </w:p>
        </w:tc>
      </w:tr>
      <w:tr w:rsidR="002C219E" w14:paraId="284B3371" w14:textId="77777777" w:rsidTr="00FF4231">
        <w:tc>
          <w:tcPr>
            <w:tcW w:w="1490" w:type="dxa"/>
          </w:tcPr>
          <w:p w14:paraId="7FE8689D" w14:textId="77777777" w:rsidR="002C219E" w:rsidRDefault="002C219E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32kB/1ms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12025AC8" w14:textId="3BA1DD15" w:rsidR="002C219E" w:rsidRDefault="00A014A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3s</w:t>
            </w:r>
          </w:p>
        </w:tc>
        <w:tc>
          <w:tcPr>
            <w:tcW w:w="1493" w:type="dxa"/>
          </w:tcPr>
          <w:p w14:paraId="7F6154FD" w14:textId="4300169F" w:rsidR="002C219E" w:rsidRDefault="00A014A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62141</w:t>
            </w:r>
          </w:p>
        </w:tc>
        <w:tc>
          <w:tcPr>
            <w:tcW w:w="1493" w:type="dxa"/>
          </w:tcPr>
          <w:p w14:paraId="54065FCD" w14:textId="01C842C8" w:rsidR="002C219E" w:rsidRDefault="00A014A0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30817</w:t>
            </w:r>
          </w:p>
        </w:tc>
        <w:tc>
          <w:tcPr>
            <w:tcW w:w="1498" w:type="dxa"/>
          </w:tcPr>
          <w:p w14:paraId="139618E9" w14:textId="020FB577" w:rsidR="002C219E" w:rsidRDefault="00E51B92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1007899440</w:t>
            </w:r>
          </w:p>
        </w:tc>
        <w:tc>
          <w:tcPr>
            <w:tcW w:w="1555" w:type="dxa"/>
          </w:tcPr>
          <w:p w14:paraId="00466988" w14:textId="6EEDAB49" w:rsidR="002C219E" w:rsidRDefault="00E51B92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62141</w:t>
            </w:r>
          </w:p>
        </w:tc>
      </w:tr>
      <w:tr w:rsidR="00D26DA6" w14:paraId="4C061581" w14:textId="77777777" w:rsidTr="00FF4231">
        <w:tc>
          <w:tcPr>
            <w:tcW w:w="1490" w:type="dxa"/>
          </w:tcPr>
          <w:p w14:paraId="6B264E39" w14:textId="0B89F17F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55kB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3793CD48" w14:textId="11BA2C4F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25s</w:t>
            </w:r>
          </w:p>
        </w:tc>
        <w:tc>
          <w:tcPr>
            <w:tcW w:w="1493" w:type="dxa"/>
          </w:tcPr>
          <w:p w14:paraId="3C371534" w14:textId="67769B71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37231</w:t>
            </w:r>
          </w:p>
        </w:tc>
        <w:tc>
          <w:tcPr>
            <w:tcW w:w="1493" w:type="dxa"/>
          </w:tcPr>
          <w:p w14:paraId="283541C3" w14:textId="1C62D59E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18350</w:t>
            </w:r>
          </w:p>
        </w:tc>
        <w:tc>
          <w:tcPr>
            <w:tcW w:w="1498" w:type="dxa"/>
          </w:tcPr>
          <w:p w14:paraId="1E288F76" w14:textId="79E73770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1745508961</w:t>
            </w:r>
          </w:p>
        </w:tc>
        <w:tc>
          <w:tcPr>
            <w:tcW w:w="1555" w:type="dxa"/>
          </w:tcPr>
          <w:p w14:paraId="15146F7F" w14:textId="2F61A846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73400</w:t>
            </w:r>
          </w:p>
        </w:tc>
      </w:tr>
    </w:tbl>
    <w:p w14:paraId="28106D5B" w14:textId="1C724C22" w:rsidR="002C219E" w:rsidRDefault="002C219E" w:rsidP="005F70FF">
      <w:pPr>
        <w:rPr>
          <w:sz w:val="24"/>
          <w:szCs w:val="24"/>
          <w:lang w:val="en-US"/>
        </w:rPr>
      </w:pPr>
    </w:p>
    <w:p w14:paraId="05592B3F" w14:textId="13D4B3E7" w:rsidR="00A30EC4" w:rsidRPr="00F432A7" w:rsidRDefault="00A30EC4" w:rsidP="00A30EC4">
      <w:pPr>
        <w:jc w:val="both"/>
        <w:rPr>
          <w:sz w:val="24"/>
          <w:szCs w:val="24"/>
        </w:rPr>
      </w:pPr>
      <w:r>
        <w:rPr>
          <w:sz w:val="24"/>
          <w:szCs w:val="24"/>
        </w:rPr>
        <w:t>UDP Streaming | Client &lt;-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487"/>
        <w:gridCol w:w="1493"/>
        <w:gridCol w:w="1493"/>
        <w:gridCol w:w="1498"/>
        <w:gridCol w:w="1555"/>
      </w:tblGrid>
      <w:tr w:rsidR="00A30EC4" w14:paraId="04E64388" w14:textId="77777777" w:rsidTr="00FF4231">
        <w:tc>
          <w:tcPr>
            <w:tcW w:w="1490" w:type="dxa"/>
          </w:tcPr>
          <w:p w14:paraId="48DCBA4C" w14:textId="77777777" w:rsidR="00A30EC4" w:rsidRDefault="00A30EC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 Size</w:t>
            </w:r>
          </w:p>
        </w:tc>
        <w:tc>
          <w:tcPr>
            <w:tcW w:w="1487" w:type="dxa"/>
          </w:tcPr>
          <w:p w14:paraId="56E3C81B" w14:textId="77777777" w:rsidR="00A30EC4" w:rsidRDefault="00A30EC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493" w:type="dxa"/>
          </w:tcPr>
          <w:p w14:paraId="7B808D1F" w14:textId="77777777" w:rsidR="00A30EC4" w:rsidRDefault="00A30EC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 Received</w:t>
            </w:r>
          </w:p>
        </w:tc>
        <w:tc>
          <w:tcPr>
            <w:tcW w:w="1493" w:type="dxa"/>
          </w:tcPr>
          <w:p w14:paraId="0DB2CBE3" w14:textId="77777777" w:rsidR="00A30EC4" w:rsidRDefault="00A30EC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Packages Sent</w:t>
            </w:r>
          </w:p>
        </w:tc>
        <w:tc>
          <w:tcPr>
            <w:tcW w:w="1498" w:type="dxa"/>
          </w:tcPr>
          <w:p w14:paraId="1F446D0D" w14:textId="77777777" w:rsidR="00A30EC4" w:rsidRDefault="00A30EC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Bytes Read</w:t>
            </w:r>
          </w:p>
        </w:tc>
        <w:tc>
          <w:tcPr>
            <w:tcW w:w="1555" w:type="dxa"/>
          </w:tcPr>
          <w:p w14:paraId="1F185E4C" w14:textId="77777777" w:rsidR="00A30EC4" w:rsidRDefault="00A30EC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Bytes Sent</w:t>
            </w:r>
          </w:p>
        </w:tc>
      </w:tr>
      <w:tr w:rsidR="00A30EC4" w14:paraId="15F1119A" w14:textId="77777777" w:rsidTr="00FF4231">
        <w:tc>
          <w:tcPr>
            <w:tcW w:w="1490" w:type="dxa"/>
          </w:tcPr>
          <w:p w14:paraId="10B97B8C" w14:textId="77777777" w:rsidR="00A30EC4" w:rsidRDefault="00A30EC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1kB</w:t>
            </w:r>
          </w:p>
        </w:tc>
        <w:tc>
          <w:tcPr>
            <w:tcW w:w="1487" w:type="dxa"/>
          </w:tcPr>
          <w:p w14:paraId="36C553BF" w14:textId="44335E2A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2316s</w:t>
            </w:r>
          </w:p>
        </w:tc>
        <w:tc>
          <w:tcPr>
            <w:tcW w:w="1493" w:type="dxa"/>
          </w:tcPr>
          <w:p w14:paraId="4B2A8E78" w14:textId="6CFD5C0F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1951044</w:t>
            </w:r>
          </w:p>
        </w:tc>
        <w:tc>
          <w:tcPr>
            <w:tcW w:w="1493" w:type="dxa"/>
          </w:tcPr>
          <w:p w14:paraId="3AA86165" w14:textId="4857DCA5" w:rsidR="00A30EC4" w:rsidRDefault="00044B3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14:paraId="68AD2453" w14:textId="68F3FAB7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1002718648</w:t>
            </w:r>
          </w:p>
        </w:tc>
        <w:tc>
          <w:tcPr>
            <w:tcW w:w="1555" w:type="dxa"/>
          </w:tcPr>
          <w:p w14:paraId="55576CAD" w14:textId="540D26C0" w:rsidR="00A30EC4" w:rsidRDefault="00044B3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A30EC4" w14:paraId="67B9218A" w14:textId="77777777" w:rsidTr="00FF4231">
        <w:tc>
          <w:tcPr>
            <w:tcW w:w="1490" w:type="dxa"/>
          </w:tcPr>
          <w:p w14:paraId="5C3CF1DF" w14:textId="77777777" w:rsidR="00A30EC4" w:rsidRDefault="00A30EC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4kB</w:t>
            </w:r>
          </w:p>
        </w:tc>
        <w:tc>
          <w:tcPr>
            <w:tcW w:w="1487" w:type="dxa"/>
          </w:tcPr>
          <w:p w14:paraId="2917E94E" w14:textId="51378761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611s</w:t>
            </w:r>
          </w:p>
        </w:tc>
        <w:tc>
          <w:tcPr>
            <w:tcW w:w="1493" w:type="dxa"/>
          </w:tcPr>
          <w:p w14:paraId="155E2164" w14:textId="2F16C99E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492697</w:t>
            </w:r>
          </w:p>
        </w:tc>
        <w:tc>
          <w:tcPr>
            <w:tcW w:w="1493" w:type="dxa"/>
          </w:tcPr>
          <w:p w14:paraId="5733BAD0" w14:textId="6DB88A91" w:rsidR="00A30EC4" w:rsidRDefault="00044B3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14:paraId="7692B452" w14:textId="621F3AE0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1008760552</w:t>
            </w:r>
          </w:p>
        </w:tc>
        <w:tc>
          <w:tcPr>
            <w:tcW w:w="1555" w:type="dxa"/>
          </w:tcPr>
          <w:p w14:paraId="751CAA2B" w14:textId="37C682CA" w:rsidR="00A30EC4" w:rsidRDefault="00044B3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A30EC4" w14:paraId="27C379A2" w14:textId="77777777" w:rsidTr="00FF4231">
        <w:tc>
          <w:tcPr>
            <w:tcW w:w="1490" w:type="dxa"/>
          </w:tcPr>
          <w:p w14:paraId="444896F4" w14:textId="77777777" w:rsidR="00A30EC4" w:rsidRDefault="00A30EC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16kB/1ms</w:t>
            </w:r>
          </w:p>
        </w:tc>
        <w:tc>
          <w:tcPr>
            <w:tcW w:w="1487" w:type="dxa"/>
          </w:tcPr>
          <w:p w14:paraId="2FD3F718" w14:textId="7B0BA278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150s</w:t>
            </w:r>
          </w:p>
        </w:tc>
        <w:tc>
          <w:tcPr>
            <w:tcW w:w="1493" w:type="dxa"/>
          </w:tcPr>
          <w:p w14:paraId="71BB0F22" w14:textId="3EBD8A16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123649</w:t>
            </w:r>
          </w:p>
        </w:tc>
        <w:tc>
          <w:tcPr>
            <w:tcW w:w="1493" w:type="dxa"/>
          </w:tcPr>
          <w:p w14:paraId="30408D21" w14:textId="5BA8DAB4" w:rsidR="00A30EC4" w:rsidRDefault="00044B3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14:paraId="3772F58B" w14:textId="3EF1ED09" w:rsidR="00A30EC4" w:rsidRPr="00C9386F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1008022456</w:t>
            </w:r>
          </w:p>
        </w:tc>
        <w:tc>
          <w:tcPr>
            <w:tcW w:w="1555" w:type="dxa"/>
          </w:tcPr>
          <w:p w14:paraId="5042A512" w14:textId="380D076C" w:rsidR="00A30EC4" w:rsidRDefault="00044B3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A30EC4" w14:paraId="011A9F49" w14:textId="77777777" w:rsidTr="00FF4231">
        <w:tc>
          <w:tcPr>
            <w:tcW w:w="1490" w:type="dxa"/>
          </w:tcPr>
          <w:p w14:paraId="111E0A61" w14:textId="77777777" w:rsidR="00A30EC4" w:rsidRDefault="00A30EC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32kB/1ms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4880EC80" w14:textId="2B649930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77s</w:t>
            </w:r>
          </w:p>
        </w:tc>
        <w:tc>
          <w:tcPr>
            <w:tcW w:w="1493" w:type="dxa"/>
          </w:tcPr>
          <w:p w14:paraId="14FDCC5C" w14:textId="506A9A29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62141</w:t>
            </w:r>
          </w:p>
        </w:tc>
        <w:tc>
          <w:tcPr>
            <w:tcW w:w="1493" w:type="dxa"/>
          </w:tcPr>
          <w:p w14:paraId="6795A170" w14:textId="77DB194F" w:rsidR="00A30EC4" w:rsidRDefault="00044B3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14:paraId="725F327B" w14:textId="2466CBE7" w:rsidR="00A30EC4" w:rsidRDefault="0042694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1121368722</w:t>
            </w:r>
          </w:p>
        </w:tc>
        <w:tc>
          <w:tcPr>
            <w:tcW w:w="1555" w:type="dxa"/>
          </w:tcPr>
          <w:p w14:paraId="49208EFF" w14:textId="1BB6A154" w:rsidR="00A30EC4" w:rsidRDefault="00044B34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D26DA6" w14:paraId="5F53161C" w14:textId="77777777" w:rsidTr="00FF4231">
        <w:tc>
          <w:tcPr>
            <w:tcW w:w="1490" w:type="dxa"/>
          </w:tcPr>
          <w:p w14:paraId="6213F836" w14:textId="101F8812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55kB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332619A4" w14:textId="54CAAEC0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46s</w:t>
            </w:r>
          </w:p>
        </w:tc>
        <w:tc>
          <w:tcPr>
            <w:tcW w:w="1493" w:type="dxa"/>
          </w:tcPr>
          <w:p w14:paraId="57B2833E" w14:textId="1DE333E6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37231</w:t>
            </w:r>
          </w:p>
        </w:tc>
        <w:tc>
          <w:tcPr>
            <w:tcW w:w="1493" w:type="dxa"/>
          </w:tcPr>
          <w:p w14:paraId="7661B31E" w14:textId="304AD360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14:paraId="1D217EAF" w14:textId="74489F9D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1005436827</w:t>
            </w:r>
          </w:p>
        </w:tc>
        <w:tc>
          <w:tcPr>
            <w:tcW w:w="1555" w:type="dxa"/>
          </w:tcPr>
          <w:p w14:paraId="2905D1EC" w14:textId="12484E81" w:rsidR="00D26DA6" w:rsidRDefault="00D26DA6" w:rsidP="00FF42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</w:tbl>
    <w:p w14:paraId="67DF875F" w14:textId="212037A8" w:rsidR="00A30EC4" w:rsidRDefault="00A30EC4" w:rsidP="005F70FF">
      <w:pPr>
        <w:rPr>
          <w:sz w:val="24"/>
          <w:szCs w:val="24"/>
          <w:lang w:val="en-US"/>
        </w:rPr>
      </w:pPr>
    </w:p>
    <w:p w14:paraId="6C03F7FA" w14:textId="08EF9DBA" w:rsidR="00D26DA6" w:rsidRPr="005F70FF" w:rsidRDefault="00D26DA6" w:rsidP="005F70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implementation is not working on local network.</w:t>
      </w:r>
    </w:p>
    <w:sectPr w:rsidR="00D26DA6" w:rsidRPr="005F70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BE01" w14:textId="77777777" w:rsidR="0035131C" w:rsidRDefault="0035131C" w:rsidP="005F70FF">
      <w:pPr>
        <w:spacing w:after="0" w:line="240" w:lineRule="auto"/>
      </w:pPr>
      <w:r>
        <w:separator/>
      </w:r>
    </w:p>
  </w:endnote>
  <w:endnote w:type="continuationSeparator" w:id="0">
    <w:p w14:paraId="5797CDAA" w14:textId="77777777" w:rsidR="0035131C" w:rsidRDefault="0035131C" w:rsidP="005F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86F6" w14:textId="77777777" w:rsidR="0035131C" w:rsidRDefault="0035131C" w:rsidP="005F70FF">
      <w:pPr>
        <w:spacing w:after="0" w:line="240" w:lineRule="auto"/>
      </w:pPr>
      <w:r>
        <w:separator/>
      </w:r>
    </w:p>
  </w:footnote>
  <w:footnote w:type="continuationSeparator" w:id="0">
    <w:p w14:paraId="356D081A" w14:textId="77777777" w:rsidR="0035131C" w:rsidRDefault="0035131C" w:rsidP="005F7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49592" w14:textId="086ADDE8" w:rsidR="005F70FF" w:rsidRPr="005F70FF" w:rsidRDefault="005F70FF">
    <w:pPr>
      <w:pStyle w:val="Header"/>
      <w:rPr>
        <w:lang w:val="en-US"/>
      </w:rPr>
    </w:pPr>
    <w:r>
      <w:rPr>
        <w:lang w:val="en-US"/>
      </w:rPr>
      <w:t>07.03.2023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7"/>
    <w:rsid w:val="00032398"/>
    <w:rsid w:val="00043B48"/>
    <w:rsid w:val="00044B34"/>
    <w:rsid w:val="0006042C"/>
    <w:rsid w:val="000C6C85"/>
    <w:rsid w:val="0010143B"/>
    <w:rsid w:val="0010219C"/>
    <w:rsid w:val="0013344A"/>
    <w:rsid w:val="00155152"/>
    <w:rsid w:val="00156AB2"/>
    <w:rsid w:val="00193445"/>
    <w:rsid w:val="001B3D9F"/>
    <w:rsid w:val="001E610C"/>
    <w:rsid w:val="00227191"/>
    <w:rsid w:val="002A61F2"/>
    <w:rsid w:val="002C219E"/>
    <w:rsid w:val="002D4C67"/>
    <w:rsid w:val="003111CD"/>
    <w:rsid w:val="00337214"/>
    <w:rsid w:val="00345345"/>
    <w:rsid w:val="0035131C"/>
    <w:rsid w:val="003B183A"/>
    <w:rsid w:val="003B5381"/>
    <w:rsid w:val="003C0BEA"/>
    <w:rsid w:val="003D296B"/>
    <w:rsid w:val="00426946"/>
    <w:rsid w:val="00511033"/>
    <w:rsid w:val="005267A8"/>
    <w:rsid w:val="005A55D4"/>
    <w:rsid w:val="005A6C77"/>
    <w:rsid w:val="005F322E"/>
    <w:rsid w:val="005F70FF"/>
    <w:rsid w:val="0060576E"/>
    <w:rsid w:val="00644E0D"/>
    <w:rsid w:val="00671BE7"/>
    <w:rsid w:val="00680995"/>
    <w:rsid w:val="00683E8E"/>
    <w:rsid w:val="00693C4E"/>
    <w:rsid w:val="006A778E"/>
    <w:rsid w:val="006D09FA"/>
    <w:rsid w:val="006D1CB3"/>
    <w:rsid w:val="006E79DB"/>
    <w:rsid w:val="00737F3B"/>
    <w:rsid w:val="007A7FB9"/>
    <w:rsid w:val="00832231"/>
    <w:rsid w:val="008540C6"/>
    <w:rsid w:val="008807D2"/>
    <w:rsid w:val="0090253F"/>
    <w:rsid w:val="00916825"/>
    <w:rsid w:val="00957B2C"/>
    <w:rsid w:val="009C3828"/>
    <w:rsid w:val="00A014A0"/>
    <w:rsid w:val="00A04609"/>
    <w:rsid w:val="00A13A63"/>
    <w:rsid w:val="00A30EC4"/>
    <w:rsid w:val="00A35CFA"/>
    <w:rsid w:val="00A57134"/>
    <w:rsid w:val="00A61777"/>
    <w:rsid w:val="00AC087B"/>
    <w:rsid w:val="00B50D11"/>
    <w:rsid w:val="00B54354"/>
    <w:rsid w:val="00B83644"/>
    <w:rsid w:val="00B85F1C"/>
    <w:rsid w:val="00BD22CE"/>
    <w:rsid w:val="00C74A89"/>
    <w:rsid w:val="00C9386F"/>
    <w:rsid w:val="00CE29EB"/>
    <w:rsid w:val="00D1147C"/>
    <w:rsid w:val="00D26DA6"/>
    <w:rsid w:val="00D6114B"/>
    <w:rsid w:val="00D952D7"/>
    <w:rsid w:val="00DB47B8"/>
    <w:rsid w:val="00DB6ABD"/>
    <w:rsid w:val="00DC37D6"/>
    <w:rsid w:val="00DE4D28"/>
    <w:rsid w:val="00E17DE4"/>
    <w:rsid w:val="00E2490B"/>
    <w:rsid w:val="00E30A19"/>
    <w:rsid w:val="00E51B92"/>
    <w:rsid w:val="00E66FEB"/>
    <w:rsid w:val="00EB7D76"/>
    <w:rsid w:val="00EF21AA"/>
    <w:rsid w:val="00F432A7"/>
    <w:rsid w:val="00F57209"/>
    <w:rsid w:val="00F80EC0"/>
    <w:rsid w:val="00F8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299B"/>
  <w15:chartTrackingRefBased/>
  <w15:docId w15:val="{649EF738-7F67-4386-AE08-2613C3F9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FF"/>
  </w:style>
  <w:style w:type="paragraph" w:styleId="Footer">
    <w:name w:val="footer"/>
    <w:basedOn w:val="Normal"/>
    <w:link w:val="FooterChar"/>
    <w:uiPriority w:val="99"/>
    <w:unhideWhenUsed/>
    <w:rsid w:val="005F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FF"/>
  </w:style>
  <w:style w:type="table" w:styleId="TableGrid">
    <w:name w:val="Table Grid"/>
    <w:basedOn w:val="TableNormal"/>
    <w:uiPriority w:val="39"/>
    <w:rsid w:val="0015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E7725-5048-49AF-AE88-BEA09CF7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391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Stamate</dc:creator>
  <cp:keywords/>
  <dc:description/>
  <cp:lastModifiedBy>Valentin Stamate</cp:lastModifiedBy>
  <cp:revision>91</cp:revision>
  <dcterms:created xsi:type="dcterms:W3CDTF">2023-03-06T22:00:00Z</dcterms:created>
  <dcterms:modified xsi:type="dcterms:W3CDTF">2023-03-14T05:34:00Z</dcterms:modified>
</cp:coreProperties>
</file>