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 w:val="40"/>
          <w:szCs w:val="40"/>
          <w:u w:val="single"/>
        </w:rPr>
      </w:pPr>
      <w:r>
        <w:rPr>
          <w:rFonts w:ascii="Verdana" w:hAnsi="Verdana"/>
          <w:b/>
          <w:sz w:val="40"/>
          <w:szCs w:val="40"/>
          <w:u w:val="single"/>
        </w:rPr>
        <w:t>Documentation et guide Strapi</w:t>
      </w:r>
    </w:p>
    <w:p>
      <w:pPr>
        <w:pStyle w:val="Normal"/>
        <w:jc w:val="center"/>
        <w:rPr>
          <w:rFonts w:ascii="Verdana" w:hAnsi="Verdana"/>
          <w:b/>
          <w:b/>
          <w:sz w:val="40"/>
          <w:szCs w:val="40"/>
          <w:u w:val="single"/>
        </w:rPr>
      </w:pPr>
      <w:r>
        <w:rPr>
          <w:rFonts w:ascii="Verdana" w:hAnsi="Verdana"/>
          <w:b/>
          <w:sz w:val="40"/>
          <w:szCs w:val="40"/>
          <w:u w:val="singl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sz w:val="72"/>
            </w:rPr>
          </w:pPr>
          <w:r>
            <w:rPr>
              <w:sz w:val="72"/>
            </w:rPr>
            <w:t>Table des matières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rFonts w:cs="Calibri Light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rFonts w:cs="Calibri Light"/>
            </w:rPr>
            <w:fldChar w:fldCharType="separate"/>
          </w:r>
          <w:hyperlink w:anchor="_Toc131586057">
            <w:r>
              <w:rPr>
                <w:webHidden/>
                <w:rStyle w:val="IndexLink"/>
                <w:rFonts w:cs="Calibri Light" w:cstheme="majorHAnsi"/>
                <w:b/>
                <w:sz w:val="28"/>
              </w:rPr>
              <w:t>Installation des paquets nécessaire</w:t>
            </w:r>
            <w:r>
              <w:rPr>
                <w:rStyle w:val="IndexLink"/>
                <w:rFonts w:cs="Calibri Light" w:cstheme="majorHAnsi"/>
                <w:b/>
                <w:sz w:val="28"/>
              </w:rPr>
              <w:t>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hyperlink w:anchor="_Toc131586058">
            <w:r>
              <w:rPr>
                <w:webHidden/>
                <w:rStyle w:val="IndexLink"/>
                <w:b/>
                <w:sz w:val="28"/>
              </w:rPr>
              <w:t>Création du dossier de travail Strapi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hyperlink w:anchor="_Toc131586059">
            <w:r>
              <w:rPr>
                <w:webHidden/>
                <w:rStyle w:val="IndexLink"/>
                <w:b/>
                <w:sz w:val="28"/>
              </w:rPr>
              <w:t>Création d’un compte Strapi local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hyperlink w:anchor="_Toc131586060">
            <w:r>
              <w:rPr>
                <w:webHidden/>
                <w:rStyle w:val="IndexLink"/>
                <w:b/>
                <w:sz w:val="28"/>
              </w:rPr>
              <w:t>Change</w:t>
            </w:r>
            <w:r>
              <w:rPr>
                <w:rStyle w:val="IndexLink"/>
                <w:b/>
                <w:sz w:val="28"/>
              </w:rPr>
              <w:t xml:space="preserve">ment </w:t>
            </w:r>
            <w:r>
              <w:rPr>
                <w:rStyle w:val="IndexLink"/>
                <w:b/>
                <w:sz w:val="28"/>
              </w:rPr>
              <w:t>de l’anglais au français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hyperlink w:anchor="_Toc131586061">
            <w:r>
              <w:rPr>
                <w:webHidden/>
                <w:rStyle w:val="IndexLink"/>
                <w:b/>
                <w:sz w:val="28"/>
              </w:rPr>
              <w:t>Mise en place des pages dans  "conter-type builder"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hyperlink w:anchor="_Toc131586062">
            <w:r>
              <w:rPr>
                <w:webHidden/>
                <w:rStyle w:val="IndexLink"/>
                <w:b/>
                <w:sz w:val="28"/>
              </w:rPr>
              <w:t>Gestion du contenu par défaut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hyperlink w:anchor="_Toc131586063">
            <w:r>
              <w:rPr>
                <w:webHidden/>
                <w:rStyle w:val="IndexLink"/>
                <w:b/>
                <w:sz w:val="28"/>
              </w:rPr>
              <w:t>Publication de l’API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sz w:val="28"/>
              <w:lang w:eastAsia="fr-FR"/>
            </w:rPr>
          </w:pPr>
          <w:r>
            <w:rPr>
              <w:b/>
              <w:sz w:val="28"/>
            </w:rPr>
            <w:t>Activation de</w:t>
          </w:r>
          <w:hyperlink w:anchor="_Toc131586064">
            <w:r>
              <w:rPr>
                <w:webHidden/>
                <w:rStyle w:val="IndexLink"/>
                <w:b/>
                <w:sz w:val="28"/>
              </w:rPr>
              <w:t xml:space="preserve"> la lecture de l'API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_Toc131586064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sz w:val="28"/>
          <w:szCs w:val="40"/>
        </w:rPr>
      </w:pPr>
      <w:r>
        <w:rPr>
          <w:rFonts w:ascii="Verdana" w:hAnsi="Verdana"/>
          <w:sz w:val="28"/>
          <w:szCs w:val="40"/>
        </w:rPr>
      </w:r>
    </w:p>
    <w:p>
      <w:pPr>
        <w:pStyle w:val="Heading1"/>
        <w:rPr>
          <w:rFonts w:cs="Calibri Light" w:cstheme="majorHAnsi"/>
          <w:b/>
          <w:b/>
        </w:rPr>
      </w:pPr>
      <w:r>
        <w:rPr>
          <w:rFonts w:cs="Calibri Light" w:cstheme="majorHAnsi"/>
          <w:b/>
        </w:rPr>
      </w:r>
    </w:p>
    <w:p>
      <w:pPr>
        <w:pStyle w:val="Heading1"/>
        <w:rPr>
          <w:rFonts w:cs="Calibri Light" w:cstheme="majorHAnsi"/>
          <w:b/>
          <w:b/>
        </w:rPr>
      </w:pPr>
      <w:r>
        <w:rPr>
          <w:rFonts w:cs="Calibri Light" w:cstheme="majorHAnsi"/>
          <w:b/>
        </w:rPr>
      </w:r>
    </w:p>
    <w:p>
      <w:pPr>
        <w:pStyle w:val="Heading1"/>
        <w:rPr>
          <w:rFonts w:cs="Calibri Light" w:cstheme="majorHAnsi"/>
          <w:b/>
          <w:b/>
        </w:rPr>
      </w:pPr>
      <w:r>
        <w:rPr>
          <w:rFonts w:cs="Calibri Light" w:cstheme="majorHAnsi"/>
          <w:b/>
        </w:rPr>
      </w:r>
    </w:p>
    <w:p>
      <w:pPr>
        <w:pStyle w:val="Heading1"/>
        <w:rPr>
          <w:rFonts w:cs="Calibri Light" w:cstheme="majorHAnsi"/>
          <w:b/>
          <w:b/>
        </w:rPr>
      </w:pPr>
      <w:r>
        <w:rPr>
          <w:rFonts w:cs="Calibri Light" w:cstheme="majorHAnsi"/>
          <w:b/>
        </w:rPr>
      </w:r>
    </w:p>
    <w:p>
      <w:pPr>
        <w:pStyle w:val="Heading1"/>
        <w:rPr>
          <w:rFonts w:cs="Calibri Light" w:cstheme="majorHAnsi"/>
          <w:b/>
          <w:b/>
        </w:rPr>
      </w:pPr>
      <w:r>
        <w:rPr>
          <w:rFonts w:cs="Calibri Light" w:cstheme="majorHAnsi"/>
          <w:b/>
        </w:rPr>
      </w:r>
    </w:p>
    <w:p>
      <w:pPr>
        <w:pStyle w:val="Heading1"/>
        <w:rPr>
          <w:rFonts w:cs="Calibri Light" w:cstheme="majorHAnsi"/>
          <w:b/>
          <w:b/>
        </w:rPr>
      </w:pPr>
      <w:r>
        <w:rPr>
          <w:rFonts w:cs="Calibri Light" w:cstheme="majorHAnsi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cs="Calibri Light" w:cstheme="majorHAnsi"/>
          <w:b/>
          <w:b/>
        </w:rPr>
      </w:pPr>
      <w:r>
        <w:rPr/>
      </w:r>
      <w:r>
        <w:br w:type="page"/>
      </w:r>
    </w:p>
    <w:p>
      <w:pPr>
        <w:pStyle w:val="Heading1"/>
        <w:rPr>
          <w:rFonts w:cs="Calibri Light" w:cstheme="majorHAnsi"/>
          <w:b/>
          <w:b/>
        </w:rPr>
      </w:pPr>
      <w:bookmarkStart w:id="0" w:name="_Toc131586057"/>
      <w:r>
        <w:rPr>
          <w:rFonts w:cs="Calibri Light" w:cstheme="majorHAnsi"/>
          <w:b/>
        </w:rPr>
        <w:t>Installation des paquets nécessaires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Télécharger node.js sur internet version lts : https://nodejs.org/en/download</w:t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Heading1"/>
        <w:rPr>
          <w:b/>
          <w:b/>
        </w:rPr>
      </w:pPr>
      <w:bookmarkStart w:id="1" w:name="_Toc131586058"/>
      <w:r>
        <w:rPr>
          <w:b/>
        </w:rPr>
        <w:t>Création du dossier de travail Strapi</w:t>
      </w:r>
      <w:bookmarkEnd w:id="1"/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Dans un invite de commande (cmd), aller dans le dossier : </w:t>
        <w:br/>
        <w:t xml:space="preserve">ActivESAIP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ascii="Verdana" w:hAnsi="Verdana"/>
          <w:sz w:val="28"/>
          <w:szCs w:val="28"/>
        </w:rPr>
        <w:t xml:space="preserve"> back-end-programme</w:t>
        <w:br/>
        <w:t>Puis taper les commandes :</w:t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Installation de npm </w:t>
      </w:r>
      <w:r>
        <w:rPr>
          <w:rFonts w:eastAsia="Wingdings" w:cs="Wingdings" w:ascii="Wingdings" w:hAnsi="Wingdings"/>
          <w:sz w:val="28"/>
        </w:rPr>
        <w:t></w:t>
      </w:r>
      <w:r>
        <w:rPr>
          <w:rFonts w:ascii="Verdana" w:hAnsi="Verdana"/>
          <w:sz w:val="28"/>
        </w:rPr>
        <w:t xml:space="preserve"> </w:t>
      </w:r>
      <w:r>
        <w:rPr>
          <w:rFonts w:ascii="Verdana" w:hAnsi="Verdana"/>
          <w:i/>
          <w:sz w:val="28"/>
        </w:rPr>
        <w:t>npm install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 xml:space="preserve">npx create-strapi-app@latest 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/>
      </w:r>
    </w:p>
    <w:p>
      <w:pPr>
        <w:pStyle w:val="Normal"/>
        <w:rPr>
          <w:rFonts w:ascii="Verdana" w:hAnsi="Verdana"/>
          <w:sz w:val="28"/>
          <w:szCs w:val="28"/>
        </w:rPr>
      </w:pPr>
      <w:r>
        <w:rPr/>
      </w:r>
      <w:bookmarkStart w:id="2" w:name="_GoBack"/>
      <w:bookmarkStart w:id="3" w:name="_GoBack"/>
      <w:bookmarkEnd w:id="3"/>
    </w:p>
    <w:p>
      <w:pPr>
        <w:pStyle w:val="Heading1"/>
        <w:rPr>
          <w:b/>
          <w:b/>
        </w:rPr>
      </w:pPr>
      <w:bookmarkStart w:id="4" w:name="_Toc131586059"/>
      <w:r>
        <w:rPr>
          <w:b/>
        </w:rPr>
        <w:t>Création d’un compte Strapi local</w:t>
      </w:r>
      <w:bookmarkEnd w:id="4"/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Saisir un nouveau compte avec les informations </w:t>
      </w:r>
      <w:r>
        <w:rPr>
          <w:rFonts w:ascii="Verdana" w:hAnsi="Verdana"/>
          <w:sz w:val="28"/>
          <w:szCs w:val="28"/>
        </w:rPr>
        <w:t>désirées</w:t>
      </w:r>
      <w:r>
        <w:rPr>
          <w:rFonts w:ascii="Verdana" w:hAnsi="Verdana"/>
          <w:sz w:val="28"/>
          <w:szCs w:val="28"/>
        </w:rPr>
        <w:t xml:space="preserve">. 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Heading1"/>
        <w:rPr>
          <w:b/>
          <w:b/>
        </w:rPr>
      </w:pPr>
      <w:bookmarkStart w:id="5" w:name="_Toc131586060"/>
      <w:r>
        <w:rPr>
          <w:b/>
        </w:rPr>
        <w:t>Changement de l’anglais au français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Cliquer sur le nom d’utilisateur en bas à gauche </w:t>
      </w:r>
      <w:r>
        <w:rPr>
          <w:rFonts w:eastAsia="Wingdings" w:cs="Wingdings" w:ascii="Wingdings" w:hAnsi="Wingdings"/>
          <w:sz w:val="28"/>
        </w:rPr>
        <w:t></w:t>
      </w:r>
      <w:r>
        <w:rPr>
          <w:rFonts w:ascii="Verdana" w:hAnsi="Verdana"/>
          <w:sz w:val="28"/>
        </w:rPr>
        <w:t xml:space="preserve"> "profile" </w:t>
      </w:r>
      <w:r>
        <w:rPr>
          <w:rFonts w:eastAsia="Wingdings" w:cs="Wingdings" w:ascii="Wingdings" w:hAnsi="Wingdings"/>
          <w:sz w:val="28"/>
        </w:rPr>
        <w:t></w:t>
      </w:r>
      <w:r>
        <w:rPr>
          <w:rFonts w:ascii="Verdana" w:hAnsi="Verdana"/>
          <w:sz w:val="28"/>
        </w:rPr>
        <w:t xml:space="preserve"> "interface langage" </w:t>
      </w:r>
      <w:r>
        <w:rPr>
          <w:rFonts w:eastAsia="Wingdings" w:cs="Wingdings" w:ascii="Wingdings" w:hAnsi="Wingdings"/>
          <w:sz w:val="28"/>
        </w:rPr>
        <w:t></w:t>
      </w:r>
      <w:r>
        <w:rPr>
          <w:rFonts w:ascii="Verdana" w:hAnsi="Verdana"/>
          <w:sz w:val="28"/>
        </w:rPr>
        <w:t xml:space="preserve"> Français </w:t>
      </w:r>
      <w:r>
        <w:rPr>
          <w:rFonts w:eastAsia="Wingdings" w:cs="Wingdings" w:ascii="Wingdings" w:hAnsi="Wingdings"/>
          <w:sz w:val="28"/>
        </w:rPr>
        <w:t></w:t>
      </w:r>
      <w:r>
        <w:rPr>
          <w:rFonts w:ascii="Verdana" w:hAnsi="Verdana"/>
          <w:sz w:val="28"/>
        </w:rPr>
        <w:t xml:space="preserve"> "enregistrer".</w:t>
      </w:r>
    </w:p>
    <w:p>
      <w:pPr>
        <w:pStyle w:val="Normal"/>
        <w:rPr>
          <w:rFonts w:ascii="Verdana" w:hAnsi="Verdana"/>
          <w:sz w:val="28"/>
        </w:rPr>
      </w:pPr>
      <w:r>
        <w:rPr/>
      </w:r>
      <w:r>
        <w:br w:type="page"/>
      </w:r>
    </w:p>
    <w:p>
      <w:pPr>
        <w:pStyle w:val="Heading1"/>
        <w:rPr>
          <w:b/>
          <w:b/>
        </w:rPr>
      </w:pPr>
      <w:bookmarkStart w:id="6" w:name="_Toc131586061"/>
      <w:r>
        <w:rPr>
          <w:b/>
        </w:rPr>
        <w:t>Mise en place des pages dans  "conter-type builder"</w:t>
      </w:r>
      <w:bookmarkEnd w:id="6"/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Créer plusieurs singles type (créer un single type dans la case "display name" avec le nom spécifié en-dessous) [Il faut enregistrer après chaque configuration de page] </w:t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Les commandes sont mises à disposition dans le fichier </w:t>
      </w:r>
      <w:r>
        <w:rPr>
          <w:rFonts w:ascii="Verdana" w:hAnsi="Verdana"/>
          <w:i/>
          <w:sz w:val="28"/>
        </w:rPr>
        <w:t>liste_elements_et_contenu_strapi.txt</w:t>
      </w:r>
    </w:p>
    <w:p>
      <w:pPr>
        <w:pStyle w:val="Normal"/>
        <w:rPr>
          <w:rFonts w:ascii="Verdana" w:hAnsi="Verdana"/>
          <w:sz w:val="28"/>
        </w:rPr>
      </w:pPr>
      <w:r>
        <w:rPr/>
      </w:r>
    </w:p>
    <w:p>
      <w:pPr>
        <w:pStyle w:val="Normal"/>
        <w:rPr>
          <w:rFonts w:ascii="Verdana" w:hAnsi="Verdana"/>
          <w:sz w:val="28"/>
        </w:rPr>
      </w:pPr>
      <w:r>
        <w:rPr/>
      </w:r>
    </w:p>
    <w:p>
      <w:pPr>
        <w:pStyle w:val="Heading1"/>
        <w:tabs>
          <w:tab w:val="clear" w:pos="708"/>
          <w:tab w:val="right" w:pos="9072" w:leader="none"/>
        </w:tabs>
        <w:rPr>
          <w:b/>
          <w:b/>
        </w:rPr>
      </w:pPr>
      <w:bookmarkStart w:id="7" w:name="_Toc131586062"/>
      <w:r>
        <w:rPr>
          <w:b/>
        </w:rPr>
        <w:t>Gestion du contenu par défaut</w:t>
      </w:r>
      <w:bookmarkEnd w:id="7"/>
      <w:r>
        <w:rPr>
          <w:b/>
        </w:rPr>
        <w:t xml:space="preserve"> </w:t>
        <w:tab/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Aller dans menu </w:t>
      </w:r>
      <w:r>
        <w:rPr>
          <w:rFonts w:eastAsia="Wingdings" w:cs="Wingdings" w:ascii="Wingdings" w:hAnsi="Wingdings"/>
          <w:sz w:val="28"/>
        </w:rPr>
        <w:t></w:t>
      </w:r>
      <w:r>
        <w:rPr>
          <w:rFonts w:ascii="Verdana" w:hAnsi="Verdana"/>
          <w:sz w:val="28"/>
        </w:rPr>
        <w:t xml:space="preserve"> Gestion de contenu </w:t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Les commandes sont mises à disposition dans un fichier </w:t>
      </w:r>
      <w:r>
        <w:rPr>
          <w:rFonts w:ascii="Verdana" w:hAnsi="Verdana"/>
          <w:i/>
          <w:sz w:val="28"/>
        </w:rPr>
        <w:t>liste_elements_et_contenu_strapi.txt</w:t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Heading1"/>
        <w:rPr>
          <w:b/>
          <w:b/>
        </w:rPr>
      </w:pPr>
      <w:bookmarkStart w:id="8" w:name="_Toc131586063"/>
      <w:r>
        <w:rPr>
          <w:b/>
        </w:rPr>
        <w:t>Publication de l’API</w:t>
      </w:r>
      <w:bookmarkEnd w:id="8"/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Toujours dans "gestion de contenu", pour chaque type unique, il faut publier la page (bouton en haut à droite de l'écran).</w:t>
      </w:r>
    </w:p>
    <w:p>
      <w:pPr>
        <w:pStyle w:val="Heading1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1"/>
        <w:rPr>
          <w:b/>
          <w:b/>
        </w:rPr>
      </w:pPr>
      <w:r>
        <w:rPr>
          <w:b/>
        </w:rPr>
        <w:t>A</w:t>
      </w:r>
      <w:r>
        <w:rPr>
          <w:b/>
        </w:rPr>
        <w:t>ctivation de la lecture de l'API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Aller dans Paramètres </w:t>
      </w:r>
      <w:r>
        <w:rPr>
          <w:rFonts w:eastAsia="Wingdings" w:cs="Wingdings" w:ascii="Wingdings" w:hAnsi="Wingdings"/>
          <w:sz w:val="28"/>
        </w:rPr>
        <w:t></w:t>
      </w:r>
      <w:r>
        <w:rPr>
          <w:rFonts w:ascii="Verdana" w:hAnsi="Verdana"/>
          <w:sz w:val="28"/>
        </w:rPr>
        <w:t xml:space="preserve">Users &amp; Permissions plugin </w:t>
      </w:r>
      <w:r>
        <w:rPr>
          <w:rFonts w:eastAsia="Wingdings" w:cs="Wingdings" w:ascii="Wingdings" w:hAnsi="Wingdings"/>
          <w:sz w:val="28"/>
        </w:rPr>
        <w:t></w:t>
      </w:r>
      <w:r>
        <w:rPr>
          <w:rFonts w:ascii="Verdana" w:hAnsi="Verdana"/>
          <w:sz w:val="28"/>
        </w:rPr>
        <w:t xml:space="preserve"> rôles </w:t>
      </w:r>
      <w:r>
        <w:rPr>
          <w:rFonts w:eastAsia="Wingdings" w:cs="Wingdings" w:ascii="Wingdings" w:hAnsi="Wingdings"/>
          <w:sz w:val="28"/>
        </w:rPr>
        <w:t></w:t>
      </w:r>
      <w:r>
        <w:rPr>
          <w:rFonts w:ascii="Verdana" w:hAnsi="Verdana"/>
          <w:sz w:val="28"/>
        </w:rPr>
        <w:t xml:space="preserve"> Public</w:t>
        <w:br/>
        <w:t>Dans la liste de permission, cocher "find" dans toutes les "singles page" puis enregistrer.</w:t>
      </w:r>
    </w:p>
    <w:p>
      <w:pPr>
        <w:pStyle w:val="Normal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Il se lancera automatiquement au démarrage après installation.</w:t>
      </w:r>
    </w:p>
    <w:p>
      <w:pPr>
        <w:pStyle w:val="Normal"/>
        <w:spacing w:before="0" w:after="160"/>
        <w:rPr>
          <w:rFonts w:ascii="Verdana" w:hAnsi="Verdana"/>
          <w:sz w:val="28"/>
        </w:rPr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43647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6360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6360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oustitreCar" w:customStyle="1">
    <w:name w:val="Sous-titre Car"/>
    <w:basedOn w:val="DefaultParagraphFont"/>
    <w:link w:val="Subtitle"/>
    <w:uiPriority w:val="11"/>
    <w:qFormat/>
    <w:rsid w:val="000f0253"/>
    <w:rPr>
      <w:rFonts w:eastAsia="" w:eastAsiaTheme="minorEastAsia"/>
      <w:color w:val="5A5A5A" w:themeColor="text1" w:themeTint="a5"/>
      <w:spacing w:val="15"/>
    </w:rPr>
  </w:style>
  <w:style w:type="character" w:styleId="InternetLink">
    <w:name w:val="Hyperlink"/>
    <w:basedOn w:val="DefaultParagraphFont"/>
    <w:uiPriority w:val="99"/>
    <w:unhideWhenUsed/>
    <w:rsid w:val="0074385b"/>
    <w:rPr>
      <w:color w:val="0563C1" w:themeColor="hyperlink"/>
      <w:u w:val="single"/>
    </w:rPr>
  </w:style>
  <w:style w:type="character" w:styleId="EntteCar" w:customStyle="1">
    <w:name w:val="En-tête Car"/>
    <w:basedOn w:val="DefaultParagraphFont"/>
    <w:link w:val="Header"/>
    <w:uiPriority w:val="99"/>
    <w:qFormat/>
    <w:rsid w:val="004f758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4f7588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oustitreCar"/>
    <w:uiPriority w:val="11"/>
    <w:qFormat/>
    <w:rsid w:val="000f0253"/>
    <w:pPr/>
    <w:rPr>
      <w:rFonts w:eastAsia="" w:eastAsiaTheme="minorEastAsia"/>
      <w:color w:val="5A5A5A" w:themeColor="text1" w:themeTint="a5"/>
      <w:spacing w:val="15"/>
    </w:rPr>
  </w:style>
  <w:style w:type="paragraph" w:styleId="Standard" w:customStyle="1">
    <w:name w:val="Standard"/>
    <w:qFormat/>
    <w:rsid w:val="00b67d7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eastAsia="zh-CN" w:bidi="hi-IN" w:val="fr-FR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4385b"/>
    <w:pPr>
      <w:outlineLvl w:val="9"/>
    </w:pPr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74385b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4f758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f758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40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claire">
    <w:name w:val="Grid Table Light"/>
    <w:basedOn w:val="TableauNormal"/>
    <w:uiPriority w:val="40"/>
    <w:rsid w:val="0034469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ausimple1">
    <w:name w:val="Plain Table 1"/>
    <w:basedOn w:val="TableauNormal"/>
    <w:uiPriority w:val="41"/>
    <w:rsid w:val="0034469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446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ausimple3">
    <w:name w:val="Plain Table 3"/>
    <w:basedOn w:val="TableauNormal"/>
    <w:uiPriority w:val="43"/>
    <w:rsid w:val="00344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469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1">
    <w:name w:val="Grid Table 1 Light Accent 1"/>
    <w:basedOn w:val="TableauNormal"/>
    <w:uiPriority w:val="46"/>
    <w:rsid w:val="00344699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simple5">
    <w:name w:val="Plain Table 5"/>
    <w:basedOn w:val="TableauNormal"/>
    <w:uiPriority w:val="45"/>
    <w:rsid w:val="003446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A7CD-D401-4A2C-99DC-5926D88A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LibreOffice/7.3.7.2$Linux_X86_64 LibreOffice_project/30$Build-2</Application>
  <AppVersion>15.0000</AppVersion>
  <Pages>4</Pages>
  <Words>269</Words>
  <Characters>1522</Characters>
  <CharactersWithSpaces>1767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2023-04-03T11:25:00Z</dcterms:created>
  <dc:creator>Compte Microsoft</dc:creator>
  <dc:description/>
  <dc:language>fr-FR</dc:language>
  <cp:lastModifiedBy/>
  <cp:lastPrinted>2023-04-05T09:24:00Z</cp:lastPrinted>
  <dcterms:modified xsi:type="dcterms:W3CDTF">2023-04-06T19:20:55Z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