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481" w:rsidRPr="004D6481" w:rsidRDefault="004D6481" w:rsidP="004D6481">
      <w:pPr>
        <w:spacing w:after="213"/>
        <w:outlineLvl w:val="0"/>
        <w:rPr>
          <w:rFonts w:eastAsia="Times New Roman" w:cs="Segoe UI"/>
          <w:b/>
          <w:bCs/>
          <w:kern w:val="36"/>
          <w:sz w:val="54"/>
          <w:szCs w:val="54"/>
          <w:lang w:eastAsia="en-GB"/>
        </w:rPr>
      </w:pPr>
      <w:r w:rsidRPr="004D6481">
        <w:rPr>
          <w:rFonts w:eastAsia="Times New Roman" w:cs="Segoe UI"/>
          <w:b/>
          <w:bCs/>
          <w:kern w:val="36"/>
          <w:sz w:val="54"/>
          <w:szCs w:val="54"/>
          <w:lang w:eastAsia="en-GB"/>
        </w:rPr>
        <w:t>Documentația Tehnică a Proiectului</w:t>
      </w:r>
    </w:p>
    <w:p w:rsidR="004D6481" w:rsidRPr="004D6481" w:rsidRDefault="004D6481" w:rsidP="004D6481">
      <w:pPr>
        <w:spacing w:before="100" w:beforeAutospacing="1" w:after="100" w:afterAutospacing="1"/>
        <w:outlineLvl w:val="1"/>
        <w:rPr>
          <w:rFonts w:eastAsia="Times New Roman" w:cs="Segoe UI"/>
          <w:b/>
          <w:bCs/>
          <w:sz w:val="36"/>
          <w:szCs w:val="36"/>
          <w:lang w:eastAsia="en-GB"/>
        </w:rPr>
      </w:pPr>
      <w:r w:rsidRPr="004D6481">
        <w:rPr>
          <w:rFonts w:eastAsia="Times New Roman" w:cs="Segoe UI"/>
          <w:b/>
          <w:bCs/>
          <w:sz w:val="36"/>
          <w:szCs w:val="36"/>
          <w:lang w:eastAsia="en-GB"/>
        </w:rPr>
        <w:t>Motivarea și Scopul Proiectului</w:t>
      </w:r>
    </w:p>
    <w:p w:rsidR="004D6481" w:rsidRPr="004D6481" w:rsidRDefault="004D6481" w:rsidP="004D6481">
      <w:pPr>
        <w:spacing w:before="100" w:beforeAutospacing="1" w:after="100" w:afterAutospacing="1"/>
        <w:outlineLvl w:val="2"/>
        <w:rPr>
          <w:rFonts w:eastAsia="Times New Roman" w:cs="Segoe UI"/>
          <w:b/>
          <w:bCs/>
          <w:sz w:val="30"/>
          <w:szCs w:val="30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Motivarea</w:t>
      </w:r>
    </w:p>
    <w:p w:rsidR="00824B67" w:rsidRPr="007C07FE" w:rsidRDefault="00824B67" w:rsidP="004D6481">
      <w:pPr>
        <w:spacing w:before="100" w:beforeAutospacing="1" w:after="100" w:afterAutospacing="1"/>
        <w:outlineLvl w:val="2"/>
        <w:rPr>
          <w:rFonts w:eastAsia="Times New Roman" w:cs="Segoe UI"/>
          <w:lang w:eastAsia="en-GB"/>
        </w:rPr>
      </w:pPr>
      <w:r w:rsidRPr="007C07FE">
        <w:rPr>
          <w:rFonts w:eastAsia="Times New Roman" w:cs="Segoe UI"/>
          <w:lang w:eastAsia="en-GB"/>
        </w:rPr>
        <w:t xml:space="preserve">Am </w:t>
      </w:r>
      <w:proofErr w:type="spellStart"/>
      <w:r w:rsidRPr="007C07FE">
        <w:rPr>
          <w:rFonts w:eastAsia="Times New Roman" w:cs="Segoe UI"/>
          <w:lang w:val="en-US" w:eastAsia="en-GB"/>
        </w:rPr>
        <w:t>fost</w:t>
      </w:r>
      <w:proofErr w:type="spellEnd"/>
      <w:r w:rsidRPr="007C07FE">
        <w:rPr>
          <w:rFonts w:eastAsia="Times New Roman" w:cs="Segoe UI"/>
          <w:lang w:val="en-US" w:eastAsia="en-GB"/>
        </w:rPr>
        <w:t xml:space="preserve"> </w:t>
      </w:r>
      <w:proofErr w:type="spellStart"/>
      <w:r w:rsidRPr="007C07FE">
        <w:rPr>
          <w:rFonts w:eastAsia="Times New Roman" w:cs="Segoe UI"/>
          <w:lang w:val="en-US" w:eastAsia="en-GB"/>
        </w:rPr>
        <w:t>nevoie</w:t>
      </w:r>
      <w:proofErr w:type="spellEnd"/>
      <w:r w:rsidRPr="007C07FE">
        <w:rPr>
          <w:rFonts w:eastAsia="Times New Roman" w:cs="Segoe UI"/>
          <w:lang w:val="en-US" w:eastAsia="en-GB"/>
        </w:rPr>
        <w:t xml:space="preserve"> s</w:t>
      </w:r>
      <w:r w:rsidRPr="007C07FE">
        <w:rPr>
          <w:rFonts w:eastAsia="Times New Roman" w:cs="Segoe UI"/>
          <w:lang w:eastAsia="en-GB"/>
        </w:rPr>
        <w:t>ă</w:t>
      </w:r>
      <w:r w:rsidRPr="007C07FE">
        <w:rPr>
          <w:rFonts w:eastAsia="Times New Roman" w:cs="Segoe UI"/>
          <w:lang w:val="en-US" w:eastAsia="en-GB"/>
        </w:rPr>
        <w:t xml:space="preserve"> </w:t>
      </w:r>
      <w:proofErr w:type="spellStart"/>
      <w:r w:rsidRPr="007C07FE">
        <w:rPr>
          <w:rFonts w:eastAsia="Times New Roman" w:cs="Segoe UI"/>
          <w:lang w:val="en-US" w:eastAsia="en-GB"/>
        </w:rPr>
        <w:t>particip</w:t>
      </w:r>
      <w:proofErr w:type="spellEnd"/>
      <w:r w:rsidRPr="007C07FE">
        <w:rPr>
          <w:rFonts w:eastAsia="Times New Roman" w:cs="Segoe UI"/>
          <w:lang w:val="en-US" w:eastAsia="en-GB"/>
        </w:rPr>
        <w:t xml:space="preserve"> </w:t>
      </w:r>
      <w:r w:rsidRPr="007C07FE">
        <w:rPr>
          <w:rFonts w:eastAsia="Times New Roman" w:cs="Segoe UI"/>
          <w:lang w:eastAsia="en-GB"/>
        </w:rPr>
        <w:t>în</w:t>
      </w:r>
      <w:r w:rsidRPr="007C07FE">
        <w:rPr>
          <w:rFonts w:eastAsia="Times New Roman" w:cs="Segoe UI"/>
          <w:lang w:val="en-US" w:eastAsia="en-GB"/>
        </w:rPr>
        <w:t xml:space="preserve"> </w:t>
      </w:r>
      <w:proofErr w:type="spellStart"/>
      <w:r w:rsidRPr="007C07FE">
        <w:rPr>
          <w:rFonts w:eastAsia="Times New Roman" w:cs="Segoe UI"/>
          <w:lang w:val="en-US" w:eastAsia="en-GB"/>
        </w:rPr>
        <w:t>proiect</w:t>
      </w:r>
      <w:proofErr w:type="spellEnd"/>
      <w:r w:rsidRPr="007C07FE">
        <w:rPr>
          <w:rFonts w:eastAsia="Times New Roman" w:cs="Segoe UI"/>
          <w:lang w:eastAsia="en-GB"/>
        </w:rPr>
        <w:t xml:space="preserve"> pentru a îmbunătăți abilitățile în dezvoltarea software și pentru a evidenția impactul semnificativ al instrument</w:t>
      </w:r>
      <w:proofErr w:type="spellStart"/>
      <w:r w:rsidRPr="007C07FE">
        <w:rPr>
          <w:rFonts w:eastAsia="Times New Roman" w:cs="Segoe UI"/>
          <w:lang w:val="en-US" w:eastAsia="en-GB"/>
        </w:rPr>
        <w:t>ului</w:t>
      </w:r>
      <w:proofErr w:type="spellEnd"/>
      <w:r w:rsidRPr="007C07FE">
        <w:rPr>
          <w:rFonts w:eastAsia="Times New Roman" w:cs="Segoe UI"/>
          <w:lang w:val="en-US" w:eastAsia="en-GB"/>
        </w:rPr>
        <w:t xml:space="preserve"> Docker</w:t>
      </w:r>
      <w:r w:rsidRPr="007C07FE">
        <w:rPr>
          <w:rFonts w:eastAsia="Times New Roman" w:cs="Segoe UI"/>
          <w:lang w:eastAsia="en-GB"/>
        </w:rPr>
        <w:t>. Proiectul a subliniat rolul crucial al Docker în simplificarea proceselor tehnice, punând în evidență beneficiile esențiale aduse dezvoltării și distribuirii eficiente a aplicațiilor.</w:t>
      </w:r>
    </w:p>
    <w:p w:rsidR="004D6481" w:rsidRPr="004D6481" w:rsidRDefault="004D6481" w:rsidP="004D6481">
      <w:pPr>
        <w:spacing w:before="100" w:beforeAutospacing="1" w:after="100" w:afterAutospacing="1"/>
        <w:outlineLvl w:val="2"/>
        <w:rPr>
          <w:rFonts w:eastAsia="Times New Roman" w:cs="Segoe UI"/>
          <w:b/>
          <w:bCs/>
          <w:sz w:val="30"/>
          <w:szCs w:val="30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Scopul</w:t>
      </w:r>
    </w:p>
    <w:p w:rsidR="00824B67" w:rsidRPr="007C07FE" w:rsidRDefault="00824B67" w:rsidP="004D6481">
      <w:pPr>
        <w:spacing w:before="100" w:beforeAutospacing="1" w:after="100" w:afterAutospacing="1"/>
        <w:outlineLvl w:val="1"/>
        <w:rPr>
          <w:rFonts w:eastAsia="Times New Roman" w:cs="Segoe UI"/>
          <w:lang w:eastAsia="en-GB"/>
        </w:rPr>
      </w:pPr>
      <w:r w:rsidRPr="007C07FE">
        <w:rPr>
          <w:rFonts w:eastAsia="Times New Roman" w:cs="Segoe UI"/>
          <w:lang w:eastAsia="en-GB"/>
        </w:rPr>
        <w:t>Am explorat Docker pentru a îmbunătăți competențele în dezvoltarea software, focalizându-mă pe optimizarea proceselor tehnice. Proiectul a evidențiat importanța vitală a Docker în simplificarea gestionării mediilor de dezvoltare și distribuirea eficientă a aplicațiilor, contribuind semnificativ la consolidarea încrederii în instrumentele moderne în dezvoltarea software.</w:t>
      </w:r>
    </w:p>
    <w:p w:rsidR="004D6481" w:rsidRPr="004D6481" w:rsidRDefault="004D6481" w:rsidP="004D6481">
      <w:pPr>
        <w:spacing w:before="100" w:beforeAutospacing="1" w:after="100" w:afterAutospacing="1"/>
        <w:outlineLvl w:val="1"/>
        <w:rPr>
          <w:rFonts w:eastAsia="Times New Roman" w:cs="Segoe UI"/>
          <w:b/>
          <w:bCs/>
          <w:sz w:val="36"/>
          <w:szCs w:val="36"/>
          <w:lang w:eastAsia="en-GB"/>
        </w:rPr>
      </w:pPr>
      <w:r w:rsidRPr="004D6481">
        <w:rPr>
          <w:rFonts w:eastAsia="Times New Roman" w:cs="Segoe UI"/>
          <w:b/>
          <w:bCs/>
          <w:sz w:val="36"/>
          <w:szCs w:val="36"/>
          <w:lang w:eastAsia="en-GB"/>
        </w:rPr>
        <w:t>Detalii de Implementare</w:t>
      </w:r>
    </w:p>
    <w:p w:rsidR="00824B67" w:rsidRPr="007C07FE" w:rsidRDefault="00824B67" w:rsidP="004D6481">
      <w:pPr>
        <w:spacing w:before="100" w:beforeAutospacing="1" w:after="100" w:afterAutospacing="1"/>
        <w:outlineLvl w:val="2"/>
        <w:rPr>
          <w:rFonts w:eastAsia="Times New Roman" w:cs="Segoe UI"/>
          <w:lang w:eastAsia="en-GB"/>
        </w:rPr>
      </w:pPr>
      <w:r w:rsidRPr="007C07FE">
        <w:rPr>
          <w:rFonts w:eastAsia="Times New Roman" w:cs="Segoe UI"/>
          <w:lang w:eastAsia="en-GB"/>
        </w:rPr>
        <w:t>Proiectul s-a axat pe structurarea unui Dockerfile eficient și pe implementarea simplă, dar semnificativă, a unei aplicații C++. Docker a demonstrat capacitatea sa esențială în gestionarea mediilor de dezvoltare, facilitând construirea și rularea aplicațiilor într-un mod eficient și consistent.</w:t>
      </w:r>
      <w:r w:rsidRPr="007C07FE">
        <w:rPr>
          <w:rFonts w:eastAsia="Times New Roman" w:cs="Segoe UI"/>
          <w:lang w:eastAsia="en-GB"/>
        </w:rPr>
        <w:t xml:space="preserve"> </w:t>
      </w:r>
    </w:p>
    <w:p w:rsidR="004D6481" w:rsidRPr="004D6481" w:rsidRDefault="004D6481" w:rsidP="004D6481">
      <w:pPr>
        <w:spacing w:before="100" w:beforeAutospacing="1" w:after="100" w:afterAutospacing="1"/>
        <w:outlineLvl w:val="2"/>
        <w:rPr>
          <w:rFonts w:eastAsia="Times New Roman" w:cs="Segoe UI"/>
          <w:b/>
          <w:bCs/>
          <w:sz w:val="30"/>
          <w:szCs w:val="30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Tehnologii Utilizate</w:t>
      </w:r>
    </w:p>
    <w:p w:rsidR="004D6481" w:rsidRPr="004D6481" w:rsidRDefault="00824B67" w:rsidP="004D6481">
      <w:pPr>
        <w:numPr>
          <w:ilvl w:val="0"/>
          <w:numId w:val="3"/>
        </w:numPr>
        <w:rPr>
          <w:rFonts w:eastAsia="Times New Roman" w:cs="Segoe UI"/>
          <w:lang w:eastAsia="en-GB"/>
        </w:rPr>
      </w:pPr>
      <w:r w:rsidRPr="007C07FE">
        <w:rPr>
          <w:rFonts w:eastAsia="Times New Roman" w:cs="Segoe UI"/>
          <w:b/>
          <w:bCs/>
          <w:bdr w:val="single" w:sz="2" w:space="0" w:color="D9D9E3" w:frame="1"/>
          <w:lang w:val="en-US" w:eastAsia="en-GB"/>
        </w:rPr>
        <w:t>Docker</w:t>
      </w:r>
    </w:p>
    <w:p w:rsidR="004D6481" w:rsidRPr="004D6481" w:rsidRDefault="004D6481" w:rsidP="004D6481">
      <w:pPr>
        <w:spacing w:before="100" w:beforeAutospacing="1" w:after="100" w:afterAutospacing="1"/>
        <w:outlineLvl w:val="2"/>
        <w:rPr>
          <w:rFonts w:eastAsia="Times New Roman" w:cs="Segoe UI"/>
          <w:b/>
          <w:bCs/>
          <w:sz w:val="30"/>
          <w:szCs w:val="30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Structura Proiectului</w:t>
      </w:r>
    </w:p>
    <w:p w:rsidR="004D6481" w:rsidRPr="004D6481" w:rsidRDefault="004D6481" w:rsidP="004D6481">
      <w:pPr>
        <w:numPr>
          <w:ilvl w:val="0"/>
          <w:numId w:val="4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Dockerfile:</w:t>
      </w:r>
      <w:r w:rsidRPr="004D6481">
        <w:rPr>
          <w:rFonts w:eastAsia="Times New Roman" w:cs="Segoe UI"/>
          <w:lang w:eastAsia="en-GB"/>
        </w:rPr>
        <w:t xml:space="preserve"> </w:t>
      </w:r>
      <w:r w:rsidR="00824B67" w:rsidRPr="007C07FE">
        <w:rPr>
          <w:rFonts w:eastAsia="Times New Roman" w:cs="Segoe UI"/>
          <w:lang w:eastAsia="en-GB"/>
        </w:rPr>
        <w:t>Dockerfile este un script text care conține instrucțiuni pentru construirea unei imagini Docker. Acesta furnizează detalii esențiale pentru configurarea mediului în care aplicația noastră va rula într-un container Docker.</w:t>
      </w:r>
    </w:p>
    <w:p w:rsidR="00824B67" w:rsidRPr="007C07FE" w:rsidRDefault="004D6481" w:rsidP="00824B67">
      <w:pPr>
        <w:numPr>
          <w:ilvl w:val="0"/>
          <w:numId w:val="4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myapp.cpp:</w:t>
      </w:r>
      <w:r w:rsidRPr="004D6481">
        <w:rPr>
          <w:rFonts w:eastAsia="Times New Roman" w:cs="Segoe UI"/>
          <w:lang w:eastAsia="en-GB"/>
        </w:rPr>
        <w:t xml:space="preserve"> </w:t>
      </w:r>
      <w:proofErr w:type="spellStart"/>
      <w:r w:rsidR="00824B67" w:rsidRPr="007C07FE">
        <w:rPr>
          <w:rFonts w:eastAsia="Times New Roman" w:cs="Segoe UI"/>
          <w:lang w:val="en-US" w:eastAsia="en-GB"/>
        </w:rPr>
        <w:t>Codul</w:t>
      </w:r>
      <w:proofErr w:type="spellEnd"/>
      <w:r w:rsidR="00824B67" w:rsidRPr="007C07FE">
        <w:rPr>
          <w:rFonts w:eastAsia="Times New Roman" w:cs="Segoe UI"/>
          <w:lang w:val="en-US" w:eastAsia="en-GB"/>
        </w:rPr>
        <w:t xml:space="preserve"> </w:t>
      </w:r>
      <w:proofErr w:type="spellStart"/>
      <w:r w:rsidR="00824B67" w:rsidRPr="007C07FE">
        <w:rPr>
          <w:rFonts w:eastAsia="Times New Roman" w:cs="Segoe UI"/>
          <w:lang w:val="en-US" w:eastAsia="en-GB"/>
        </w:rPr>
        <w:t>sursa</w:t>
      </w:r>
      <w:proofErr w:type="spellEnd"/>
      <w:r w:rsidR="00824B67" w:rsidRPr="007C07FE">
        <w:rPr>
          <w:rFonts w:eastAsia="Times New Roman" w:cs="Segoe UI"/>
          <w:lang w:val="en-US" w:eastAsia="en-GB"/>
        </w:rPr>
        <w:t xml:space="preserve"> </w:t>
      </w:r>
      <w:proofErr w:type="spellStart"/>
      <w:r w:rsidR="00824B67" w:rsidRPr="007C07FE">
        <w:rPr>
          <w:rFonts w:eastAsia="Times New Roman" w:cs="Segoe UI"/>
          <w:lang w:val="en-US" w:eastAsia="en-GB"/>
        </w:rPr>
        <w:t>scris</w:t>
      </w:r>
      <w:proofErr w:type="spellEnd"/>
      <w:r w:rsidR="00824B67" w:rsidRPr="007C07FE">
        <w:rPr>
          <w:rFonts w:eastAsia="Times New Roman" w:cs="Segoe UI"/>
          <w:lang w:val="en-US" w:eastAsia="en-GB"/>
        </w:rPr>
        <w:t xml:space="preserve"> in </w:t>
      </w:r>
      <w:proofErr w:type="spellStart"/>
      <w:r w:rsidR="00824B67" w:rsidRPr="007C07FE">
        <w:rPr>
          <w:rFonts w:eastAsia="Times New Roman" w:cs="Segoe UI"/>
          <w:lang w:val="en-US" w:eastAsia="en-GB"/>
        </w:rPr>
        <w:t>limbajul</w:t>
      </w:r>
      <w:proofErr w:type="spellEnd"/>
      <w:r w:rsidR="00824B67" w:rsidRPr="007C07FE">
        <w:rPr>
          <w:rFonts w:eastAsia="Times New Roman" w:cs="Segoe UI"/>
          <w:lang w:val="en-US" w:eastAsia="en-GB"/>
        </w:rPr>
        <w:t xml:space="preserve"> C++.</w:t>
      </w:r>
    </w:p>
    <w:p w:rsidR="004D6481" w:rsidRPr="004D6481" w:rsidRDefault="004D6481" w:rsidP="00824B67">
      <w:pPr>
        <w:ind w:left="360"/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Arhitectura Proiectului</w:t>
      </w:r>
    </w:p>
    <w:p w:rsidR="00824B67" w:rsidRPr="00824B67" w:rsidRDefault="00824B67" w:rsidP="00824B67">
      <w:p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b/>
          <w:bCs/>
          <w:sz w:val="24"/>
          <w:szCs w:val="24"/>
          <w:bdr w:val="single" w:sz="2" w:space="0" w:color="D9D9E3" w:frame="1"/>
          <w:lang w:eastAsia="en-GB"/>
        </w:rPr>
        <w:t>Module de Dezvoltare (Dockerfile și myapp.cpp):</w:t>
      </w:r>
    </w:p>
    <w:p w:rsidR="00824B67" w:rsidRPr="00824B67" w:rsidRDefault="00824B67" w:rsidP="00824B67">
      <w:pPr>
        <w:numPr>
          <w:ilvl w:val="1"/>
          <w:numId w:val="4"/>
        </w:num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b/>
          <w:bCs/>
          <w:sz w:val="24"/>
          <w:szCs w:val="24"/>
          <w:bdr w:val="single" w:sz="2" w:space="0" w:color="D9D9E3" w:frame="1"/>
          <w:lang w:eastAsia="en-GB"/>
        </w:rPr>
        <w:t>Dockerfile:</w:t>
      </w:r>
      <w:r w:rsidRPr="00824B67">
        <w:rPr>
          <w:rFonts w:eastAsia="Times New Roman" w:cs="Segoe UI"/>
          <w:sz w:val="24"/>
          <w:szCs w:val="24"/>
          <w:lang w:eastAsia="en-GB"/>
        </w:rPr>
        <w:t xml:space="preserve"> Acest modul definește configurația mediului de dezvoltare într-un container Docker. Setează imaginea de bază, directorul de lucru, și specifică pașii pentru compilarea și rularea aplicației.</w:t>
      </w:r>
    </w:p>
    <w:p w:rsidR="00824B67" w:rsidRPr="00824B67" w:rsidRDefault="00824B67" w:rsidP="00824B67">
      <w:pPr>
        <w:numPr>
          <w:ilvl w:val="1"/>
          <w:numId w:val="4"/>
        </w:num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b/>
          <w:bCs/>
          <w:sz w:val="24"/>
          <w:szCs w:val="24"/>
          <w:bdr w:val="single" w:sz="2" w:space="0" w:color="D9D9E3" w:frame="1"/>
          <w:lang w:eastAsia="en-GB"/>
        </w:rPr>
        <w:t>myapp.cpp:</w:t>
      </w:r>
      <w:r w:rsidRPr="00824B67">
        <w:rPr>
          <w:rFonts w:eastAsia="Times New Roman" w:cs="Segoe UI"/>
          <w:sz w:val="24"/>
          <w:szCs w:val="24"/>
          <w:lang w:eastAsia="en-GB"/>
        </w:rPr>
        <w:t xml:space="preserve"> Fișierul sursă al aplicației C++, care conține codul sursă pentru aplicație. Acest modul este copiat în container pentru a fi compilat și rulat.</w:t>
      </w:r>
    </w:p>
    <w:p w:rsidR="00824B67" w:rsidRPr="00824B67" w:rsidRDefault="00824B67" w:rsidP="00824B67">
      <w:p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b/>
          <w:bCs/>
          <w:sz w:val="24"/>
          <w:szCs w:val="24"/>
          <w:bdr w:val="single" w:sz="2" w:space="0" w:color="D9D9E3" w:frame="1"/>
          <w:lang w:eastAsia="en-GB"/>
        </w:rPr>
        <w:t>Modul de Execuție (Container Docker):</w:t>
      </w:r>
    </w:p>
    <w:p w:rsidR="00824B67" w:rsidRPr="00824B67" w:rsidRDefault="00824B67" w:rsidP="00824B67">
      <w:pPr>
        <w:numPr>
          <w:ilvl w:val="1"/>
          <w:numId w:val="4"/>
        </w:num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sz w:val="24"/>
          <w:szCs w:val="24"/>
          <w:lang w:eastAsia="en-GB"/>
        </w:rPr>
        <w:t>Containerul Docker combină modulele de dezvoltare pentru a crea un mediu izolat.</w:t>
      </w:r>
    </w:p>
    <w:p w:rsidR="00824B67" w:rsidRPr="00824B67" w:rsidRDefault="00824B67" w:rsidP="00824B67">
      <w:pPr>
        <w:numPr>
          <w:ilvl w:val="1"/>
          <w:numId w:val="4"/>
        </w:numPr>
        <w:spacing w:after="0" w:line="240" w:lineRule="auto"/>
        <w:jc w:val="left"/>
        <w:rPr>
          <w:rFonts w:eastAsia="Times New Roman" w:cs="Segoe UI"/>
          <w:sz w:val="24"/>
          <w:szCs w:val="24"/>
          <w:lang w:eastAsia="en-GB"/>
        </w:rPr>
      </w:pPr>
      <w:r w:rsidRPr="00824B67">
        <w:rPr>
          <w:rFonts w:eastAsia="Times New Roman" w:cs="Segoe UI"/>
          <w:sz w:val="24"/>
          <w:szCs w:val="24"/>
          <w:lang w:eastAsia="en-GB"/>
        </w:rPr>
        <w:lastRenderedPageBreak/>
        <w:t>La rularea containerului, aplicația C++ compilată (</w:t>
      </w:r>
      <w:r w:rsidRPr="00824B67">
        <w:rPr>
          <w:rFonts w:eastAsia="Times New Roman" w:cs="Courier New"/>
          <w:b/>
          <w:bCs/>
          <w:sz w:val="21"/>
          <w:szCs w:val="21"/>
          <w:bdr w:val="single" w:sz="2" w:space="0" w:color="D9D9E3" w:frame="1"/>
          <w:lang w:eastAsia="en-GB"/>
        </w:rPr>
        <w:t>myapp</w:t>
      </w:r>
      <w:r w:rsidRPr="00824B67">
        <w:rPr>
          <w:rFonts w:eastAsia="Times New Roman" w:cs="Segoe UI"/>
          <w:sz w:val="24"/>
          <w:szCs w:val="24"/>
          <w:lang w:eastAsia="en-GB"/>
        </w:rPr>
        <w:t>) este executată conform comenzii specifice în Dockerfile.</w:t>
      </w:r>
    </w:p>
    <w:p w:rsidR="004D6481" w:rsidRPr="004D6481" w:rsidRDefault="004D6481" w:rsidP="004D6481">
      <w:pPr>
        <w:spacing w:before="100" w:beforeAutospacing="1" w:after="100" w:afterAutospacing="1"/>
        <w:outlineLvl w:val="1"/>
        <w:rPr>
          <w:rFonts w:eastAsia="Times New Roman" w:cs="Segoe UI"/>
          <w:b/>
          <w:bCs/>
          <w:sz w:val="36"/>
          <w:szCs w:val="36"/>
          <w:lang w:eastAsia="en-GB"/>
        </w:rPr>
      </w:pPr>
      <w:r w:rsidRPr="004D6481">
        <w:rPr>
          <w:rFonts w:eastAsia="Times New Roman" w:cs="Segoe UI"/>
          <w:b/>
          <w:bCs/>
          <w:sz w:val="36"/>
          <w:szCs w:val="36"/>
          <w:lang w:eastAsia="en-GB"/>
        </w:rPr>
        <w:t>Mediul de Dezvoltare</w:t>
      </w:r>
    </w:p>
    <w:p w:rsidR="004D6481" w:rsidRPr="004D6481" w:rsidRDefault="004D6481" w:rsidP="004D6481">
      <w:pPr>
        <w:numPr>
          <w:ilvl w:val="0"/>
          <w:numId w:val="6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Sistem de Operare:</w:t>
      </w:r>
      <w:r w:rsidRPr="004D6481">
        <w:rPr>
          <w:rFonts w:eastAsia="Times New Roman" w:cs="Segoe UI"/>
          <w:lang w:eastAsia="en-GB"/>
        </w:rPr>
        <w:t xml:space="preserve"> [</w:t>
      </w:r>
      <w:r w:rsidR="00824B67" w:rsidRPr="007C07FE">
        <w:rPr>
          <w:rFonts w:eastAsia="Times New Roman" w:cs="Segoe UI"/>
          <w:lang w:val="en-US" w:eastAsia="en-GB"/>
        </w:rPr>
        <w:t>macOS Big Sur 11.7</w:t>
      </w:r>
      <w:r w:rsidRPr="004D6481">
        <w:rPr>
          <w:rFonts w:eastAsia="Times New Roman" w:cs="Segoe UI"/>
          <w:lang w:eastAsia="en-GB"/>
        </w:rPr>
        <w:t>]</w:t>
      </w:r>
    </w:p>
    <w:p w:rsidR="007C07FE" w:rsidRPr="004D6481" w:rsidRDefault="007C07FE" w:rsidP="007C07FE">
      <w:pPr>
        <w:numPr>
          <w:ilvl w:val="0"/>
          <w:numId w:val="6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b/>
          <w:bCs/>
          <w:bdr w:val="single" w:sz="2" w:space="0" w:color="D9D9E3" w:frame="1"/>
          <w:lang w:val="en-US" w:eastAsia="en-GB"/>
        </w:rPr>
        <w:t>IDE</w:t>
      </w: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:</w:t>
      </w:r>
      <w:r>
        <w:rPr>
          <w:rFonts w:eastAsia="Times New Roman" w:cs="Segoe UI"/>
          <w:lang w:val="en-US" w:eastAsia="en-GB"/>
        </w:rPr>
        <w:t xml:space="preserve"> [</w:t>
      </w:r>
      <w:proofErr w:type="spellStart"/>
      <w:r w:rsidRPr="007C07FE">
        <w:rPr>
          <w:rFonts w:eastAsia="Times New Roman" w:cs="Segoe UI"/>
          <w:lang w:val="en-US" w:eastAsia="en-GB"/>
        </w:rPr>
        <w:t>Xcode</w:t>
      </w:r>
      <w:proofErr w:type="spellEnd"/>
      <w:r>
        <w:rPr>
          <w:rFonts w:eastAsia="Times New Roman" w:cs="Segoe UI"/>
          <w:lang w:val="en-US" w:eastAsia="en-GB"/>
        </w:rPr>
        <w:t>]</w:t>
      </w:r>
    </w:p>
    <w:p w:rsidR="004D6481" w:rsidRPr="004D6481" w:rsidRDefault="004D6481" w:rsidP="004D6481">
      <w:pPr>
        <w:spacing w:before="100" w:beforeAutospacing="1" w:after="100" w:afterAutospacing="1"/>
        <w:outlineLvl w:val="2"/>
        <w:rPr>
          <w:rFonts w:eastAsia="Times New Roman" w:cs="Segoe UI"/>
          <w:b/>
          <w:bCs/>
          <w:sz w:val="30"/>
          <w:szCs w:val="30"/>
          <w:lang w:eastAsia="en-GB"/>
        </w:rPr>
      </w:pPr>
      <w:r w:rsidRPr="004D6481">
        <w:rPr>
          <w:rFonts w:eastAsia="Times New Roman" w:cs="Segoe UI"/>
          <w:b/>
          <w:bCs/>
          <w:sz w:val="30"/>
          <w:szCs w:val="30"/>
          <w:lang w:eastAsia="en-GB"/>
        </w:rPr>
        <w:t>Construirea și Rularea cu Docker</w:t>
      </w:r>
    </w:p>
    <w:p w:rsidR="004D6481" w:rsidRPr="004D6481" w:rsidRDefault="004D6481" w:rsidP="004D6481">
      <w:pPr>
        <w:numPr>
          <w:ilvl w:val="0"/>
          <w:numId w:val="7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Construirea Imaginii Docker:</w:t>
      </w:r>
    </w:p>
    <w:p w:rsidR="004D6481" w:rsidRPr="007C07FE" w:rsidRDefault="004D6481" w:rsidP="004D6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bdr w:val="single" w:sz="2" w:space="1" w:color="D9D9E3" w:frame="1"/>
          <w:lang w:eastAsia="en-GB"/>
        </w:rPr>
      </w:pPr>
      <w:r w:rsidRPr="007C07FE">
        <w:rPr>
          <w:sz w:val="21"/>
          <w:szCs w:val="21"/>
        </w:rPr>
        <w:t>docker build -t nume-utilizator/my-cpp-app .</w:t>
      </w:r>
      <w:r w:rsidRPr="004D6481">
        <w:rPr>
          <w:rFonts w:eastAsia="Times New Roman" w:cs="Courier New"/>
          <w:bdr w:val="single" w:sz="2" w:space="1" w:color="D9D9E3" w:frame="1"/>
          <w:lang w:eastAsia="en-GB"/>
        </w:rPr>
        <w:t xml:space="preserve"> </w:t>
      </w:r>
    </w:p>
    <w:p w:rsidR="007C07FE" w:rsidRPr="007C07FE" w:rsidRDefault="007C07FE" w:rsidP="007C07FE">
      <w:pPr>
        <w:numPr>
          <w:ilvl w:val="0"/>
          <w:numId w:val="7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b/>
          <w:bCs/>
          <w:bdr w:val="single" w:sz="2" w:space="0" w:color="D9D9E3" w:frame="1"/>
          <w:lang w:eastAsia="en-GB"/>
        </w:rPr>
        <w:t>Rularea Containerului Docker:</w:t>
      </w:r>
    </w:p>
    <w:p w:rsidR="007C07FE" w:rsidRPr="007C07FE" w:rsidRDefault="007C07FE" w:rsidP="007C0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sz w:val="21"/>
          <w:szCs w:val="21"/>
          <w:lang w:eastAsia="en-GB"/>
        </w:rPr>
      </w:pPr>
      <w:r w:rsidRPr="007C07FE">
        <w:rPr>
          <w:rFonts w:eastAsia="Times New Roman" w:cs="Courier New"/>
          <w:sz w:val="21"/>
          <w:szCs w:val="21"/>
          <w:lang w:eastAsia="en-GB"/>
        </w:rPr>
        <w:t>docker run --rm nume-utilizator/my-cpp-app</w:t>
      </w:r>
    </w:p>
    <w:p w:rsidR="004D6481" w:rsidRPr="004D6481" w:rsidRDefault="004D6481" w:rsidP="004D6481">
      <w:pPr>
        <w:spacing w:before="100" w:beforeAutospacing="1" w:after="100" w:afterAutospacing="1"/>
        <w:outlineLvl w:val="1"/>
        <w:rPr>
          <w:rFonts w:eastAsia="Times New Roman" w:cs="Segoe UI"/>
          <w:b/>
          <w:bCs/>
          <w:sz w:val="36"/>
          <w:szCs w:val="36"/>
          <w:lang w:eastAsia="en-GB"/>
        </w:rPr>
      </w:pPr>
      <w:r w:rsidRPr="004D6481">
        <w:rPr>
          <w:rFonts w:eastAsia="Times New Roman" w:cs="Segoe UI"/>
          <w:b/>
          <w:bCs/>
          <w:sz w:val="36"/>
          <w:szCs w:val="36"/>
          <w:lang w:eastAsia="en-GB"/>
        </w:rPr>
        <w:t>Bibliografie</w:t>
      </w:r>
    </w:p>
    <w:p w:rsidR="004D6481" w:rsidRPr="004D6481" w:rsidRDefault="004D6481" w:rsidP="004D6481">
      <w:pPr>
        <w:numPr>
          <w:ilvl w:val="0"/>
          <w:numId w:val="8"/>
        </w:numPr>
        <w:rPr>
          <w:rFonts w:eastAsia="Times New Roman" w:cs="Segoe UI"/>
          <w:lang w:eastAsia="en-GB"/>
        </w:rPr>
      </w:pPr>
      <w:r w:rsidRPr="004D6481">
        <w:rPr>
          <w:rFonts w:eastAsia="Times New Roman" w:cs="Segoe UI"/>
          <w:lang w:eastAsia="en-GB"/>
        </w:rPr>
        <w:t xml:space="preserve">Documentația oficială Docker </w:t>
      </w:r>
      <w:r w:rsidR="007C07FE" w:rsidRPr="007C07FE">
        <w:rPr>
          <w:rFonts w:eastAsia="Times New Roman" w:cs="Segoe UI"/>
          <w:lang w:eastAsia="en-GB"/>
        </w:rPr>
        <w:t>https://docs.docker.com/</w:t>
      </w:r>
    </w:p>
    <w:p w:rsidR="004D6481" w:rsidRPr="007C07FE" w:rsidRDefault="007C07FE" w:rsidP="007C07FE">
      <w:pPr>
        <w:numPr>
          <w:ilvl w:val="0"/>
          <w:numId w:val="8"/>
        </w:numPr>
        <w:rPr>
          <w:rFonts w:eastAsia="Times New Roman" w:cs="Segoe UI"/>
          <w:lang w:eastAsia="en-GB"/>
        </w:rPr>
      </w:pPr>
      <w:r w:rsidRPr="007C07FE">
        <w:t>Documentația pentru Git https://www.simplilearn.com/tutorials/git-tutorial</w:t>
      </w:r>
    </w:p>
    <w:sectPr w:rsidR="004D6481" w:rsidRPr="007C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822"/>
    <w:multiLevelType w:val="multilevel"/>
    <w:tmpl w:val="62D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52AE2"/>
    <w:multiLevelType w:val="multilevel"/>
    <w:tmpl w:val="93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B1178"/>
    <w:multiLevelType w:val="multilevel"/>
    <w:tmpl w:val="D62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14159"/>
    <w:multiLevelType w:val="multilevel"/>
    <w:tmpl w:val="4F0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E29C6"/>
    <w:multiLevelType w:val="multilevel"/>
    <w:tmpl w:val="A3A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E263A"/>
    <w:multiLevelType w:val="multilevel"/>
    <w:tmpl w:val="508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727A5"/>
    <w:multiLevelType w:val="multilevel"/>
    <w:tmpl w:val="1C4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AC09BC"/>
    <w:multiLevelType w:val="multilevel"/>
    <w:tmpl w:val="581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308AC"/>
    <w:multiLevelType w:val="multilevel"/>
    <w:tmpl w:val="AE0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076974">
    <w:abstractNumId w:val="0"/>
  </w:num>
  <w:num w:numId="2" w16cid:durableId="2090495680">
    <w:abstractNumId w:val="1"/>
  </w:num>
  <w:num w:numId="3" w16cid:durableId="2086996819">
    <w:abstractNumId w:val="8"/>
  </w:num>
  <w:num w:numId="4" w16cid:durableId="611060798">
    <w:abstractNumId w:val="6"/>
  </w:num>
  <w:num w:numId="5" w16cid:durableId="1527862073">
    <w:abstractNumId w:val="2"/>
  </w:num>
  <w:num w:numId="6" w16cid:durableId="2068188606">
    <w:abstractNumId w:val="3"/>
  </w:num>
  <w:num w:numId="7" w16cid:durableId="1807576705">
    <w:abstractNumId w:val="7"/>
  </w:num>
  <w:num w:numId="8" w16cid:durableId="224686594">
    <w:abstractNumId w:val="5"/>
  </w:num>
  <w:num w:numId="9" w16cid:durableId="111563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81"/>
    <w:rsid w:val="004D6481"/>
    <w:rsid w:val="007C07FE"/>
    <w:rsid w:val="008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D35CC"/>
  <w15:chartTrackingRefBased/>
  <w15:docId w15:val="{8D1C27B4-62F0-6B41-9E59-F93E6C05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81"/>
  </w:style>
  <w:style w:type="paragraph" w:styleId="Heading1">
    <w:name w:val="heading 1"/>
    <w:basedOn w:val="Normal"/>
    <w:next w:val="Normal"/>
    <w:link w:val="Heading1Char"/>
    <w:uiPriority w:val="9"/>
    <w:qFormat/>
    <w:rsid w:val="004D64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4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8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8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8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8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8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8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8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6481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4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uiPriority w:val="22"/>
    <w:qFormat/>
    <w:rsid w:val="004D6481"/>
    <w:rPr>
      <w:b/>
      <w:color w:val="ED7D31" w:themeColor="accent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8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64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6481"/>
  </w:style>
  <w:style w:type="character" w:styleId="Hyperlink">
    <w:name w:val="Hyperlink"/>
    <w:basedOn w:val="DefaultParagraphFont"/>
    <w:uiPriority w:val="99"/>
    <w:semiHidden/>
    <w:unhideWhenUsed/>
    <w:rsid w:val="004D648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8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8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8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8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8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8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48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648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648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648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4D648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64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6481"/>
  </w:style>
  <w:style w:type="paragraph" w:styleId="ListParagraph">
    <w:name w:val="List Paragraph"/>
    <w:basedOn w:val="Normal"/>
    <w:uiPriority w:val="34"/>
    <w:qFormat/>
    <w:rsid w:val="004D64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64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648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8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8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6481"/>
    <w:rPr>
      <w:i/>
    </w:rPr>
  </w:style>
  <w:style w:type="character" w:styleId="IntenseEmphasis">
    <w:name w:val="Intense Emphasis"/>
    <w:uiPriority w:val="21"/>
    <w:qFormat/>
    <w:rsid w:val="004D648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6481"/>
    <w:rPr>
      <w:b/>
    </w:rPr>
  </w:style>
  <w:style w:type="character" w:styleId="IntenseReference">
    <w:name w:val="Intense Reference"/>
    <w:uiPriority w:val="32"/>
    <w:qFormat/>
    <w:rsid w:val="004D648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64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4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264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1330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188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944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567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0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481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06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915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541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426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2023-12-14T20:42:00Z</dcterms:created>
  <dcterms:modified xsi:type="dcterms:W3CDTF">2023-12-14T21:08:00Z</dcterms:modified>
</cp:coreProperties>
</file>