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05E" w:rsidRDefault="00C0005E" w:rsidP="00C0005E">
      <w:r>
        <w:t>ООО Научно-производственный комплекс «</w:t>
      </w:r>
      <w:proofErr w:type="gramStart"/>
      <w:r w:rsidRPr="009044F1">
        <w:rPr>
          <w:b/>
        </w:rPr>
        <w:t>Электро-тепловые</w:t>
      </w:r>
      <w:proofErr w:type="gramEnd"/>
      <w:r w:rsidRPr="009044F1">
        <w:rPr>
          <w:b/>
        </w:rPr>
        <w:t xml:space="preserve"> технологии</w:t>
      </w:r>
      <w:r>
        <w:t xml:space="preserve">» </w:t>
      </w:r>
      <w:r w:rsidR="00183DCF">
        <w:t>-</w:t>
      </w:r>
      <w:r>
        <w:t xml:space="preserve"> это крупный производитель качественных технических и криогенных газов, </w:t>
      </w:r>
      <w:r w:rsidR="0075747A">
        <w:t>присутствующий на рынке более 30 лет.</w:t>
      </w:r>
    </w:p>
    <w:p w:rsidR="0075747A" w:rsidRDefault="00C0005E" w:rsidP="00C0005E">
      <w:r>
        <w:t xml:space="preserve">Компания была основана в 1991 году и, несмотря на </w:t>
      </w:r>
      <w:r w:rsidR="007006EB">
        <w:t>трудности и кризисные периоды</w:t>
      </w:r>
      <w:r>
        <w:t xml:space="preserve">, заслужила репутацию надежного и ответственного партнера по бизнесу, </w:t>
      </w:r>
      <w:r w:rsidR="0075747A">
        <w:t>выполняющего свои обязательства в любой ситуации</w:t>
      </w:r>
      <w:r>
        <w:t xml:space="preserve">. </w:t>
      </w:r>
      <w:r w:rsidR="0075747A">
        <w:t xml:space="preserve">Стабильность производства, честность и открытость по отношению к поставщикам </w:t>
      </w:r>
      <w:r w:rsidR="00183DCF">
        <w:t xml:space="preserve">и </w:t>
      </w:r>
      <w:r w:rsidR="0075747A">
        <w:t>клиентам – это то, благодаря чему с нами сотрудничают многие компании</w:t>
      </w:r>
      <w:r w:rsidR="00183DCF">
        <w:t xml:space="preserve"> уже</w:t>
      </w:r>
      <w:r w:rsidR="0075747A">
        <w:t xml:space="preserve"> более </w:t>
      </w:r>
      <w:r w:rsidR="00183DCF">
        <w:t>10</w:t>
      </w:r>
      <w:r w:rsidR="0075747A">
        <w:t xml:space="preserve"> лет. </w:t>
      </w:r>
    </w:p>
    <w:p w:rsidR="00C0005E" w:rsidRDefault="00C0005E" w:rsidP="00C0005E">
      <w:r>
        <w:t xml:space="preserve">Основным направлением деятельности ООО НПК «ЭТТ» является производство ацетилена, технического и медицинского кислорода. </w:t>
      </w:r>
      <w:r w:rsidR="007006EB">
        <w:t xml:space="preserve">Однако, благодаря многолетнему опыту в рамках сферы своей деятельности, ООО НПК «ЭТТ» может предложить своим партнерам и другую газовую продукцию: </w:t>
      </w:r>
      <w:r w:rsidR="007006EB">
        <w:t>аргон, азот, углекислоту, пропан, газовые смеси</w:t>
      </w:r>
      <w:r w:rsidR="007006EB">
        <w:t>.</w:t>
      </w:r>
    </w:p>
    <w:p w:rsidR="00C0005E" w:rsidRDefault="00183DCF" w:rsidP="00C0005E">
      <w:r>
        <w:t>Будучи опасным</w:t>
      </w:r>
      <w:r w:rsidR="00C0005E">
        <w:t xml:space="preserve"> производственным объект</w:t>
      </w:r>
      <w:r>
        <w:t>ом</w:t>
      </w:r>
      <w:r w:rsidR="00C0005E">
        <w:t xml:space="preserve">, </w:t>
      </w:r>
      <w:r w:rsidR="007006EB">
        <w:t>наша компания</w:t>
      </w:r>
      <w:r w:rsidR="00C0005E">
        <w:t xml:space="preserve"> уделяет огромное внимание соблюдению всех норм </w:t>
      </w:r>
      <w:r>
        <w:t>безопасности. Мы имеем в</w:t>
      </w:r>
      <w:r w:rsidR="00C0005E">
        <w:t>се необходимые разрешения, лицензии и сертификаты государственного образца.</w:t>
      </w:r>
    </w:p>
    <w:p w:rsidR="00183DCF" w:rsidRDefault="00C0005E" w:rsidP="00C0005E">
      <w:r>
        <w:t>Общая площадь</w:t>
      </w:r>
      <w:r w:rsidR="00183DCF">
        <w:t xml:space="preserve"> </w:t>
      </w:r>
      <w:r>
        <w:t xml:space="preserve">производства </w:t>
      </w:r>
      <w:r w:rsidR="007006EB">
        <w:t xml:space="preserve">ООО НПК «ЭТТ» </w:t>
      </w:r>
      <w:bookmarkStart w:id="0" w:name="_GoBack"/>
      <w:bookmarkEnd w:id="0"/>
      <w:r>
        <w:t>составляет свыше 15 га, что позволяет выполнять за</w:t>
      </w:r>
      <w:r w:rsidR="00183DCF">
        <w:t xml:space="preserve">казы практически любого объема. Также наша компания обладает </w:t>
      </w:r>
      <w:r>
        <w:t>собственны</w:t>
      </w:r>
      <w:r w:rsidR="00183DCF">
        <w:t>м</w:t>
      </w:r>
      <w:r>
        <w:t xml:space="preserve"> автомобильны</w:t>
      </w:r>
      <w:r w:rsidR="00183DCF">
        <w:t>м</w:t>
      </w:r>
      <w:r>
        <w:t xml:space="preserve"> парк</w:t>
      </w:r>
      <w:r w:rsidR="00183DCF">
        <w:t>ом, благодаря чему мы можем доставлять заказы в л</w:t>
      </w:r>
      <w:r>
        <w:t>юбую точку</w:t>
      </w:r>
      <w:r w:rsidR="00183DCF">
        <w:t xml:space="preserve"> страны.</w:t>
      </w:r>
    </w:p>
    <w:p w:rsidR="00C0005E" w:rsidRDefault="00C0005E" w:rsidP="00C0005E">
      <w:r>
        <w:t>Работая с крупными компаниями и частными лицами, мы всегда открыты к новому</w:t>
      </w:r>
      <w:r w:rsidR="00F75E78">
        <w:t xml:space="preserve"> </w:t>
      </w:r>
      <w:r>
        <w:t>плодотворному сотрудничеству в любом из направлений</w:t>
      </w:r>
      <w:r w:rsidR="007006EB">
        <w:t>.</w:t>
      </w:r>
      <w:r>
        <w:t xml:space="preserve"> </w:t>
      </w:r>
    </w:p>
    <w:p w:rsidR="00D424A8" w:rsidRDefault="00C0005E" w:rsidP="00C0005E">
      <w:r>
        <w:t>И самое главное - за все время своего существования ООО НПК «ЭТТ» ни разу не изменил своим важнейшим принципам:</w:t>
      </w:r>
      <w:r w:rsidR="009044F1">
        <w:t xml:space="preserve"> стабильности, ответственности и </w:t>
      </w:r>
      <w:r>
        <w:t>надежности</w:t>
      </w:r>
      <w:r w:rsidR="009044F1">
        <w:t>.</w:t>
      </w:r>
    </w:p>
    <w:sectPr w:rsidR="00D42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60"/>
    <w:rsid w:val="00183DCF"/>
    <w:rsid w:val="00633D60"/>
    <w:rsid w:val="007006EB"/>
    <w:rsid w:val="0075747A"/>
    <w:rsid w:val="009044F1"/>
    <w:rsid w:val="00C0005E"/>
    <w:rsid w:val="00C9724D"/>
    <w:rsid w:val="00D424A8"/>
    <w:rsid w:val="00F7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5BB8"/>
  <w15:chartTrackingRefBased/>
  <w15:docId w15:val="{DE158F29-5A87-4E30-8805-C0179E74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Глазырина Софья Алексеевна</dc:creator>
  <cp:keywords/>
  <dc:description/>
  <cp:lastModifiedBy>Алексей Глазырин</cp:lastModifiedBy>
  <cp:revision>6</cp:revision>
  <dcterms:created xsi:type="dcterms:W3CDTF">2022-08-16T03:08:00Z</dcterms:created>
  <dcterms:modified xsi:type="dcterms:W3CDTF">2022-08-17T15:02:00Z</dcterms:modified>
</cp:coreProperties>
</file>