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Guía Informe final de proyecto de Desarrollo de SIAs</w:t>
      </w:r>
    </w:p>
    <w:p w:rsidR="00000000" w:rsidDel="00000000" w:rsidP="00000000" w:rsidRDefault="00000000" w:rsidRPr="00000000" w14:paraId="00000002">
      <w:pPr>
        <w:pStyle w:val="Heading1"/>
        <w:jc w:val="both"/>
        <w:rPr/>
      </w:pPr>
      <w:r w:rsidDel="00000000" w:rsidR="00000000" w:rsidRPr="00000000">
        <w:rPr>
          <w:rtl w:val="0"/>
        </w:rPr>
        <w:t xml:space="preserve">Introducción</w:t>
      </w:r>
    </w:p>
    <w:p w:rsidR="00000000" w:rsidDel="00000000" w:rsidP="00000000" w:rsidRDefault="00000000" w:rsidRPr="00000000" w14:paraId="00000003">
      <w:pPr>
        <w:jc w:val="both"/>
        <w:rPr/>
      </w:pPr>
      <w:r w:rsidDel="00000000" w:rsidR="00000000" w:rsidRPr="00000000">
        <w:rPr>
          <w:rtl w:val="0"/>
        </w:rPr>
        <w:t xml:space="preserve">Este documento guía está diseñado para ayudarte a través de todas las fases del ciclo de vida del desarrollo de software utilizando principios de ingeniería de software. Completa cada sección según corresponda al proyecto que te haya tocado. Recuerda que la calidad y la claridad en cada una de estas fases son cruciales para el éxito de tu proyecto.</w:t>
      </w:r>
    </w:p>
    <w:p w:rsidR="00000000" w:rsidDel="00000000" w:rsidP="00000000" w:rsidRDefault="00000000" w:rsidRPr="00000000" w14:paraId="00000004">
      <w:pPr>
        <w:pStyle w:val="Heading1"/>
        <w:rPr/>
      </w:pPr>
      <w:r w:rsidDel="00000000" w:rsidR="00000000" w:rsidRPr="00000000">
        <w:rPr>
          <w:rtl w:val="0"/>
        </w:rPr>
        <w:t xml:space="preserve">Etapa 1: Visión y Alcance del Proyecto </w:t>
      </w:r>
    </w:p>
    <w:p w:rsidR="00000000" w:rsidDel="00000000" w:rsidP="00000000" w:rsidRDefault="00000000" w:rsidRPr="00000000" w14:paraId="00000005">
      <w:pPr>
        <w:jc w:val="both"/>
        <w:rPr/>
      </w:pPr>
      <w:r w:rsidDel="00000000" w:rsidR="00000000" w:rsidRPr="00000000">
        <w:rPr>
          <w:rtl w:val="0"/>
        </w:rPr>
        <w:t xml:space="preserve">En esta fase se debe establecer con claridad</w:t>
      </w:r>
      <w:r w:rsidDel="00000000" w:rsidR="00000000" w:rsidRPr="00000000">
        <w:rPr>
          <w:b w:val="1"/>
          <w:rtl w:val="0"/>
        </w:rPr>
        <w:t xml:space="preserve"> </w:t>
      </w:r>
      <w:r w:rsidDel="00000000" w:rsidR="00000000" w:rsidRPr="00000000">
        <w:rPr>
          <w:rtl w:val="0"/>
        </w:rPr>
        <w:t xml:space="preserve">el </w:t>
      </w:r>
      <w:r w:rsidDel="00000000" w:rsidR="00000000" w:rsidRPr="00000000">
        <w:rPr>
          <w:b w:val="1"/>
          <w:rtl w:val="0"/>
        </w:rPr>
        <w:t xml:space="preserve">para qué</w:t>
      </w:r>
      <w:r w:rsidDel="00000000" w:rsidR="00000000" w:rsidRPr="00000000">
        <w:rPr>
          <w:rtl w:val="0"/>
        </w:rPr>
        <w:t xml:space="preserve">, </w:t>
      </w:r>
      <w:r w:rsidDel="00000000" w:rsidR="00000000" w:rsidRPr="00000000">
        <w:rPr>
          <w:b w:val="1"/>
          <w:rtl w:val="0"/>
        </w:rPr>
        <w:t xml:space="preserve">para quién</w:t>
      </w:r>
      <w:r w:rsidDel="00000000" w:rsidR="00000000" w:rsidRPr="00000000">
        <w:rPr>
          <w:rtl w:val="0"/>
        </w:rPr>
        <w:t xml:space="preserve">, </w:t>
      </w:r>
      <w:r w:rsidDel="00000000" w:rsidR="00000000" w:rsidRPr="00000000">
        <w:rPr>
          <w:b w:val="1"/>
          <w:rtl w:val="0"/>
        </w:rPr>
        <w:t xml:space="preserve">qué incluirá</w:t>
      </w:r>
      <w:r w:rsidDel="00000000" w:rsidR="00000000" w:rsidRPr="00000000">
        <w:rPr>
          <w:rtl w:val="0"/>
        </w:rPr>
        <w:t xml:space="preserve"> y </w:t>
      </w:r>
      <w:r w:rsidDel="00000000" w:rsidR="00000000" w:rsidRPr="00000000">
        <w:rPr>
          <w:b w:val="1"/>
          <w:rtl w:val="0"/>
        </w:rPr>
        <w:t xml:space="preserve">qué no</w:t>
      </w:r>
      <w:r w:rsidDel="00000000" w:rsidR="00000000" w:rsidRPr="00000000">
        <w:rPr>
          <w:rtl w:val="0"/>
        </w:rPr>
        <w:t xml:space="preserve"> incluirá el sistema a construir. Esta sección guía todas las decisiones posteriores (modelo de desarrollo, requerimientos, diseño, pruebas y operación).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 Visión (</w:t>
      </w:r>
      <w:r w:rsidDel="00000000" w:rsidR="00000000" w:rsidRPr="00000000">
        <w:rPr>
          <w:rtl w:val="0"/>
        </w:rPr>
        <w:t xml:space="preserve">máx</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de 3 frases)</w:t>
      </w:r>
    </w:p>
    <w:p w:rsidR="00000000" w:rsidDel="00000000" w:rsidP="00000000" w:rsidRDefault="00000000" w:rsidRPr="00000000" w14:paraId="0000000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276" w:lineRule="auto"/>
        <w:rPr/>
      </w:pPr>
      <w:r w:rsidDel="00000000" w:rsidR="00000000" w:rsidRPr="00000000">
        <w:rPr>
          <w:rtl w:val="0"/>
        </w:rPr>
        <w:t xml:space="preserve">Nuestro sistema convierte las órdenes de venta en facturación simple, económica y confiable, ayudando a las empresas a ahorrar tiempo, cumplir con el SII y controlar sus finanzas para crecer con confianza.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 Problema y contexto</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0C">
      <w:pPr>
        <w:spacing w:after="0" w:line="240" w:lineRule="auto"/>
        <w:ind w:left="0" w:firstLine="0"/>
        <w:rPr/>
      </w:pPr>
      <w:r w:rsidDel="00000000" w:rsidR="00000000" w:rsidRPr="00000000">
        <w:rPr>
          <w:rtl w:val="0"/>
        </w:rPr>
        <w:t xml:space="preserve">El problema que buscamos solucionar es poder con el software llegar a las pequeñas empresas con un sistema de facturación simple, accesible y seguro. Las grandes empresas usan el sistema de SAP que por su alto valor las pequeñas empresas no pueden acceder a este y necesitan una alternativa que les permita mantener el orden de sus datos de ventas.</w:t>
      </w:r>
    </w:p>
    <w:p w:rsidR="00000000" w:rsidDel="00000000" w:rsidP="00000000" w:rsidRDefault="00000000" w:rsidRPr="00000000" w14:paraId="0000000D">
      <w:pPr>
        <w:spacing w:after="0" w:line="240" w:lineRule="auto"/>
        <w:ind w:left="0" w:firstLine="0"/>
        <w:rPr/>
      </w:pPr>
      <w:r w:rsidDel="00000000" w:rsidR="00000000" w:rsidRPr="00000000">
        <w:rPr>
          <w:rtl w:val="0"/>
        </w:rPr>
      </w:r>
    </w:p>
    <w:p w:rsidR="00000000" w:rsidDel="00000000" w:rsidP="00000000" w:rsidRDefault="00000000" w:rsidRPr="00000000" w14:paraId="0000000E">
      <w:pPr>
        <w:spacing w:after="0" w:line="240" w:lineRule="auto"/>
        <w:ind w:left="0" w:firstLine="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 Usuarios y stakeholders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rPr>
      </w:pPr>
      <w:r w:rsidDel="00000000" w:rsidR="00000000" w:rsidRPr="00000000">
        <w:rPr>
          <w:rtl w:val="0"/>
        </w:rPr>
      </w:r>
    </w:p>
    <w:p w:rsidR="00000000" w:rsidDel="00000000" w:rsidP="00000000" w:rsidRDefault="00000000" w:rsidRPr="00000000" w14:paraId="00000011">
      <w:pPr>
        <w:spacing w:after="0" w:line="240" w:lineRule="auto"/>
        <w:ind w:left="0" w:firstLine="0"/>
        <w:rPr/>
      </w:pPr>
      <w:r w:rsidDel="00000000" w:rsidR="00000000" w:rsidRPr="00000000">
        <w:rPr>
          <w:rtl w:val="0"/>
        </w:rPr>
        <w:t xml:space="preserve">Usuarios:</w:t>
      </w:r>
    </w:p>
    <w:p w:rsidR="00000000" w:rsidDel="00000000" w:rsidP="00000000" w:rsidRDefault="00000000" w:rsidRPr="00000000" w14:paraId="00000012">
      <w:pPr>
        <w:numPr>
          <w:ilvl w:val="0"/>
          <w:numId w:val="10"/>
        </w:numPr>
        <w:spacing w:after="0" w:line="240" w:lineRule="auto"/>
        <w:ind w:left="720" w:hanging="360"/>
        <w:rPr>
          <w:u w:val="none"/>
        </w:rPr>
      </w:pPr>
      <w:r w:rsidDel="00000000" w:rsidR="00000000" w:rsidRPr="00000000">
        <w:rPr>
          <w:rtl w:val="0"/>
        </w:rPr>
        <w:t xml:space="preserve">Administrador: Tiene el control total del sistema, de los inventarios y de los pagos. </w:t>
      </w:r>
    </w:p>
    <w:p w:rsidR="00000000" w:rsidDel="00000000" w:rsidP="00000000" w:rsidRDefault="00000000" w:rsidRPr="00000000" w14:paraId="00000013">
      <w:pPr>
        <w:numPr>
          <w:ilvl w:val="0"/>
          <w:numId w:val="10"/>
        </w:numPr>
        <w:spacing w:after="0" w:line="240" w:lineRule="auto"/>
        <w:ind w:left="720" w:hanging="360"/>
        <w:rPr>
          <w:u w:val="none"/>
        </w:rPr>
      </w:pPr>
      <w:r w:rsidDel="00000000" w:rsidR="00000000" w:rsidRPr="00000000">
        <w:rPr>
          <w:rtl w:val="0"/>
        </w:rPr>
        <w:t xml:space="preserve">Facturador: Registrar ventas rápido, emitir facturas, consultar stock.</w:t>
      </w:r>
    </w:p>
    <w:p w:rsidR="00000000" w:rsidDel="00000000" w:rsidP="00000000" w:rsidRDefault="00000000" w:rsidRPr="00000000" w14:paraId="00000014">
      <w:pPr>
        <w:numPr>
          <w:ilvl w:val="0"/>
          <w:numId w:val="10"/>
        </w:numPr>
        <w:spacing w:after="0" w:line="240" w:lineRule="auto"/>
        <w:ind w:left="720" w:hanging="360"/>
        <w:rPr>
          <w:u w:val="none"/>
        </w:rPr>
      </w:pPr>
      <w:r w:rsidDel="00000000" w:rsidR="00000000" w:rsidRPr="00000000">
        <w:rPr>
          <w:rtl w:val="0"/>
        </w:rPr>
        <w:t xml:space="preserve">Contador: Revisar cuentas, generar reportes financieros, cumplir con normativa tributaria.</w:t>
      </w:r>
    </w:p>
    <w:p w:rsidR="00000000" w:rsidDel="00000000" w:rsidP="00000000" w:rsidRDefault="00000000" w:rsidRPr="00000000" w14:paraId="00000015">
      <w:pPr>
        <w:spacing w:after="0" w:line="240" w:lineRule="auto"/>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1.4 Propuesta de valor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Ahorro de tiempo y costos administrativos</w:t>
      </w:r>
    </w:p>
    <w:p w:rsidR="00000000" w:rsidDel="00000000" w:rsidP="00000000" w:rsidRDefault="00000000" w:rsidRPr="00000000" w14:paraId="0000001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Cumplimiento normativo con el SII</w:t>
      </w:r>
    </w:p>
    <w:p w:rsidR="00000000" w:rsidDel="00000000" w:rsidP="00000000" w:rsidRDefault="00000000" w:rsidRPr="00000000" w14:paraId="0000001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Simplicidad y facilidad de uso</w:t>
      </w:r>
    </w:p>
    <w:p w:rsidR="00000000" w:rsidDel="00000000" w:rsidP="00000000" w:rsidRDefault="00000000" w:rsidRPr="00000000" w14:paraId="0000001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Mejor control financiero</w:t>
      </w:r>
    </w:p>
    <w:p w:rsidR="00000000" w:rsidDel="00000000" w:rsidP="00000000" w:rsidRDefault="00000000" w:rsidRPr="00000000" w14:paraId="0000001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Profesionalización del negocio</w:t>
      </w:r>
    </w:p>
    <w:p w:rsidR="00000000" w:rsidDel="00000000" w:rsidP="00000000" w:rsidRDefault="00000000" w:rsidRPr="00000000" w14:paraId="0000001D">
      <w:pPr>
        <w:pStyle w:val="Heading1"/>
        <w:jc w:val="both"/>
        <w:rPr/>
      </w:pPr>
      <w:r w:rsidDel="00000000" w:rsidR="00000000" w:rsidRPr="00000000">
        <w:rPr>
          <w:rtl w:val="0"/>
        </w:rPr>
        <w:t xml:space="preserve">Etapa 2: Organización y Planificación del Proyecto</w:t>
      </w:r>
    </w:p>
    <w:p w:rsidR="00000000" w:rsidDel="00000000" w:rsidP="00000000" w:rsidRDefault="00000000" w:rsidRPr="00000000" w14:paraId="0000001E">
      <w:pPr>
        <w:jc w:val="both"/>
        <w:rPr/>
      </w:pPr>
      <w:r w:rsidDel="00000000" w:rsidR="00000000" w:rsidRPr="00000000">
        <w:rPr>
          <w:rtl w:val="0"/>
        </w:rPr>
        <w:t xml:space="preserve">En esta fase, se debe realizar toda la organización administrativa del proyecto. Esto incluye la planificación de tareas, asignación de roles, creación de una carta Gantt, y selección de herramientas de gestión de proyectos. Este paso es crucial para asegurar que el proyecto avance de manera ordenada y eficiente.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 Definición de Roles y Responsabilidades.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Persona 1: Valentina Aróstica Ávalos</w:t>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Jefe de Proyecto / Project Manager • Responsable de planificar, coordinar y controlar el proyecto.</w:t>
      </w:r>
    </w:p>
    <w:p w:rsidR="00000000" w:rsidDel="00000000" w:rsidP="00000000" w:rsidRDefault="00000000" w:rsidRPr="00000000" w14:paraId="000000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Administrador de Base de Datos (DBA) • Diseña, mantiene y asegura la integridad de la BD</w:t>
      </w:r>
    </w:p>
    <w:p w:rsidR="00000000" w:rsidDel="00000000" w:rsidP="00000000" w:rsidRDefault="00000000" w:rsidRPr="00000000" w14:paraId="0000002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Encargado de Documentación / Librería Técnica • Centraliza los manuales, diagramas, trazabilidad de requisitos y políticas.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Persona 2: Luis Molina Rivera.</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Equipo de Desarrollo (Programadores) • Codifican el sistema según los diseños y requisitos</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Soporte / Mesa de ayuda • Atiende incidencias de usuarios cuando el sistema entra en operación.</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Tester / QA (Control de Calidad) • Diseña y ejecuta casos de prueba.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spacing w:after="0" w:before="0" w:line="240" w:lineRule="auto"/>
        <w:rPr/>
      </w:pPr>
      <w:r w:rsidDel="00000000" w:rsidR="00000000" w:rsidRPr="00000000">
        <w:rPr>
          <w:rtl w:val="0"/>
        </w:rPr>
        <w:t xml:space="preserve">Persona 3: Mayra Gutierrez Paredes</w:t>
      </w:r>
    </w:p>
    <w:p w:rsidR="00000000" w:rsidDel="00000000" w:rsidP="00000000" w:rsidRDefault="00000000" w:rsidRPr="00000000" w14:paraId="0000002C">
      <w:pPr>
        <w:numPr>
          <w:ilvl w:val="0"/>
          <w:numId w:val="23"/>
        </w:numPr>
        <w:spacing w:after="0" w:before="0" w:line="240" w:lineRule="auto"/>
        <w:ind w:left="720" w:hanging="360"/>
        <w:rPr>
          <w:u w:val="none"/>
        </w:rPr>
      </w:pPr>
      <w:r w:rsidDel="00000000" w:rsidR="00000000" w:rsidRPr="00000000">
        <w:rPr>
          <w:rtl w:val="0"/>
        </w:rPr>
        <w:t xml:space="preserve">Arquitecto de Software / Diseñador • Define la arquitectura del sistema: componentes, bases de datos, integraciones, patrones de diseño.</w:t>
      </w:r>
    </w:p>
    <w:p w:rsidR="00000000" w:rsidDel="00000000" w:rsidP="00000000" w:rsidRDefault="00000000" w:rsidRPr="00000000" w14:paraId="0000002D">
      <w:pPr>
        <w:numPr>
          <w:ilvl w:val="0"/>
          <w:numId w:val="23"/>
        </w:numPr>
        <w:spacing w:after="0" w:before="0" w:line="240" w:lineRule="auto"/>
        <w:ind w:left="720" w:hanging="360"/>
        <w:rPr>
          <w:u w:val="none"/>
        </w:rPr>
      </w:pPr>
      <w:r w:rsidDel="00000000" w:rsidR="00000000" w:rsidRPr="00000000">
        <w:rPr>
          <w:rtl w:val="0"/>
        </w:rPr>
        <w:t xml:space="preserve">Analista de Negocio / Analista de Requerimientos • Traduce las necesidades del cliente en requisitos funcionales y no funcionales.</w:t>
      </w:r>
    </w:p>
    <w:p w:rsidR="00000000" w:rsidDel="00000000" w:rsidP="00000000" w:rsidRDefault="00000000" w:rsidRPr="00000000" w14:paraId="0000002E">
      <w:pPr>
        <w:numPr>
          <w:ilvl w:val="0"/>
          <w:numId w:val="23"/>
        </w:numPr>
        <w:spacing w:after="0" w:before="0" w:line="240" w:lineRule="auto"/>
        <w:ind w:left="720" w:hanging="360"/>
        <w:rPr>
          <w:u w:val="none"/>
        </w:rPr>
      </w:pPr>
      <w:r w:rsidDel="00000000" w:rsidR="00000000" w:rsidRPr="00000000">
        <w:rPr>
          <w:rtl w:val="0"/>
        </w:rPr>
        <w:t xml:space="preserve">Administrador de Sistemas / Infraestructura • Configura y mantiene los servidores donde corre el software. </w:t>
      </w:r>
    </w:p>
    <w:p w:rsidR="00000000" w:rsidDel="00000000" w:rsidP="00000000" w:rsidRDefault="00000000" w:rsidRPr="00000000" w14:paraId="0000002F">
      <w:pPr>
        <w:spacing w:after="0" w:before="0" w:line="240" w:lineRule="auto"/>
        <w:ind w:left="0" w:firstLine="0"/>
        <w:rPr/>
      </w:pPr>
      <w:r w:rsidDel="00000000" w:rsidR="00000000" w:rsidRPr="00000000">
        <w:rPr>
          <w:rtl w:val="0"/>
        </w:rPr>
      </w:r>
    </w:p>
    <w:p w:rsidR="00000000" w:rsidDel="00000000" w:rsidP="00000000" w:rsidRDefault="00000000" w:rsidRPr="00000000" w14:paraId="00000030">
      <w:pPr>
        <w:spacing w:after="0" w:before="0" w:line="240" w:lineRule="auto"/>
        <w:ind w:left="0" w:firstLine="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2.2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Planificación de Tareas (Carta Gantt/ Kanban.).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
        <w:r w:rsidDel="00000000" w:rsidR="00000000" w:rsidRPr="00000000">
          <w:rPr>
            <w:color w:val="1155cc"/>
            <w:u w:val="single"/>
            <w:rtl w:val="0"/>
          </w:rPr>
          <w:t xml:space="preserve">Diagrama de Gantt simple.xlsx</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 Herramientas de Organización y Gestión del Proyecto.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Sistema Control de versiones: Git, GitHub</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Herramienta de Gestión de proyectos: Notion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Herramienta de Diseño: Figma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2.4 Matriz de riesgos inicial (seguridad, datos, continuidad).</w:t>
      </w:r>
    </w:p>
    <w:p w:rsidR="00000000" w:rsidDel="00000000" w:rsidP="00000000" w:rsidRDefault="00000000" w:rsidRPr="00000000" w14:paraId="0000003A">
      <w:pPr>
        <w:spacing w:after="0" w:line="276" w:lineRule="auto"/>
        <w:rPr>
          <w:rFonts w:ascii="Arial" w:cs="Arial" w:eastAsia="Arial" w:hAnsi="Arial"/>
        </w:rPr>
      </w:pPr>
      <w:r w:rsidDel="00000000" w:rsidR="00000000" w:rsidRPr="00000000">
        <w:rPr>
          <w:rtl w:val="0"/>
        </w:rPr>
      </w:r>
    </w:p>
    <w:tbl>
      <w:tblPr>
        <w:tblStyle w:val="Table1"/>
        <w:tblW w:w="898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470"/>
        <w:gridCol w:w="1350"/>
        <w:gridCol w:w="1365"/>
        <w:gridCol w:w="2100"/>
        <w:gridCol w:w="1095"/>
        <w:tblGridChange w:id="0">
          <w:tblGrid>
            <w:gridCol w:w="1605"/>
            <w:gridCol w:w="1470"/>
            <w:gridCol w:w="1350"/>
            <w:gridCol w:w="1365"/>
            <w:gridCol w:w="2100"/>
            <w:gridCol w:w="1095"/>
          </w:tblGrid>
        </w:tblGridChange>
      </w:tblGrid>
      <w:tr>
        <w:trPr>
          <w:cantSplit w:val="0"/>
          <w:trHeight w:val="770.5371093749999" w:hRule="atLeast"/>
          <w:tblHeader w:val="1"/>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B">
            <w:pPr>
              <w:spacing w:after="0" w:line="276"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Riesgo identificado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76"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Categoría  (Seguridad/Datos/Continuidad)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76"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Probabilidad</w:t>
            </w:r>
          </w:p>
          <w:p w:rsidR="00000000" w:rsidDel="00000000" w:rsidP="00000000" w:rsidRDefault="00000000" w:rsidRPr="00000000" w14:paraId="0000003E">
            <w:pPr>
              <w:spacing w:after="0" w:line="276"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(Alta/Media/Baja)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F">
            <w:pPr>
              <w:spacing w:after="0" w:line="276"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Impacto (Alto/Medio/Bajo)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0">
            <w:pPr>
              <w:spacing w:after="0" w:line="276"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Mitigación inicial</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76"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Responsable</w:t>
            </w:r>
          </w:p>
          <w:p w:rsidR="00000000" w:rsidDel="00000000" w:rsidP="00000000" w:rsidRDefault="00000000" w:rsidRPr="00000000" w14:paraId="00000042">
            <w:pPr>
              <w:spacing w:after="0" w:line="276"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 </w:t>
            </w:r>
          </w:p>
        </w:tc>
      </w:tr>
      <w:tr>
        <w:trPr>
          <w:cantSplit w:val="0"/>
          <w:trHeight w:val="600" w:hRule="atLeast"/>
          <w:tblHeader w:val="1"/>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Acceso no autorizado a la BD</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Seguridad</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Media</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Alto</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Implementar login con roles y contraseñas seguras</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Persona 2 (Backend)</w:t>
            </w:r>
          </w:p>
        </w:tc>
      </w:tr>
      <w:tr>
        <w:trPr>
          <w:cantSplit w:val="0"/>
          <w:trHeight w:val="645"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Pérdida de información crítica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Alto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Respaldos semanales de la BD (dump MySQL)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Persona 1 (BD)</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Caída del servidor en la demo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Continuidad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Medio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Tener copia local del sistema y BD para contingencia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Persona 2 (Backend)</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Fuga de datos sensibles de clientes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Seguridad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Baja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Alto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Validar accesos, no mostrar datos privados en frontend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Persona 3 (Frontend)</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Error humano al borrar registros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Medio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Implementar “soft delete” o confirmación antes de eliminar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Persona 1 (BD)</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Retraso en el desarrollo por tiempo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Continuidad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Medio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Planificar con tareas semanales y reuniones cortas de avance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Todos</w:t>
            </w:r>
          </w:p>
        </w:tc>
      </w:tr>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Inyección SQL en endpoints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Seguridad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Baja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Alto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Usar consultas parametrizadas en Flask y sanitizar entradas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Persona 2 (Backend)</w:t>
            </w:r>
          </w:p>
        </w:tc>
      </w:tr>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Falta de integración Front-Back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Continuidad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Medio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Pruebas semanales con Postman y React conectado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Persona 3 (Frontend)</w:t>
            </w:r>
          </w:p>
        </w:tc>
      </w:tr>
    </w:tbl>
    <w:p w:rsidR="00000000" w:rsidDel="00000000" w:rsidP="00000000" w:rsidRDefault="00000000" w:rsidRPr="00000000" w14:paraId="00000073">
      <w:pPr>
        <w:spacing w:after="0" w:line="276" w:lineRule="auto"/>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2.5 Checklist de decisión rápida (producto vs SaaS, nube vs on-premise, etc.).</w:t>
      </w:r>
      <w:r w:rsidDel="00000000" w:rsidR="00000000" w:rsidRPr="00000000">
        <w:rPr>
          <w:rtl w:val="0"/>
        </w:rPr>
      </w:r>
    </w:p>
    <w:p w:rsidR="00000000" w:rsidDel="00000000" w:rsidP="00000000" w:rsidRDefault="00000000" w:rsidRPr="00000000" w14:paraId="00000076">
      <w:pPr>
        <w:pStyle w:val="Heading2"/>
        <w:spacing w:before="0" w:line="240" w:lineRule="auto"/>
        <w:rPr>
          <w:sz w:val="24"/>
          <w:szCs w:val="24"/>
        </w:rPr>
      </w:pPr>
      <w:bookmarkStart w:colFirst="0" w:colLast="0" w:name="_k7u5wp1q1o5c" w:id="0"/>
      <w:bookmarkEnd w:id="0"/>
      <w:r w:rsidDel="00000000" w:rsidR="00000000" w:rsidRPr="00000000">
        <w:rPr>
          <w:sz w:val="30"/>
          <w:szCs w:val="30"/>
          <w:rtl w:val="0"/>
        </w:rPr>
        <w:t xml:space="preserve">1. </w:t>
      </w:r>
      <w:r w:rsidDel="00000000" w:rsidR="00000000" w:rsidRPr="00000000">
        <w:rPr>
          <w:sz w:val="24"/>
          <w:szCs w:val="24"/>
          <w:rtl w:val="0"/>
        </w:rPr>
        <w:t xml:space="preserve">Producto instalado vs SaaS (Software como servicio)</w:t>
      </w:r>
    </w:p>
    <w:p w:rsidR="00000000" w:rsidDel="00000000" w:rsidP="00000000" w:rsidRDefault="00000000" w:rsidRPr="00000000" w14:paraId="00000077">
      <w:pPr>
        <w:numPr>
          <w:ilvl w:val="0"/>
          <w:numId w:val="20"/>
        </w:numPr>
        <w:spacing w:after="0" w:line="240" w:lineRule="auto"/>
        <w:ind w:left="720" w:hanging="360"/>
        <w:rPr>
          <w:rFonts w:ascii="Arial" w:cs="Arial" w:eastAsia="Arial" w:hAnsi="Arial"/>
          <w:sz w:val="26"/>
          <w:szCs w:val="26"/>
        </w:rPr>
      </w:pPr>
      <w:r w:rsidDel="00000000" w:rsidR="00000000" w:rsidRPr="00000000">
        <w:rPr>
          <w:rFonts w:ascii="Calibri" w:cs="Calibri" w:eastAsia="Calibri" w:hAnsi="Calibri"/>
          <w:rtl w:val="0"/>
        </w:rPr>
        <w:t xml:space="preserve">Producto instalado (On-Premise)</w:t>
      </w:r>
    </w:p>
    <w:p w:rsidR="00000000" w:rsidDel="00000000" w:rsidP="00000000" w:rsidRDefault="00000000" w:rsidRPr="00000000" w14:paraId="00000078">
      <w:pPr>
        <w:numPr>
          <w:ilvl w:val="0"/>
          <w:numId w:val="20"/>
        </w:numPr>
        <w:spacing w:after="0" w:line="240" w:lineRule="auto"/>
        <w:ind w:left="720" w:hanging="360"/>
        <w:rPr>
          <w:rFonts w:ascii="Arial" w:cs="Arial" w:eastAsia="Arial" w:hAnsi="Arial"/>
          <w:sz w:val="26"/>
          <w:szCs w:val="26"/>
        </w:rPr>
      </w:pPr>
      <w:r w:rsidDel="00000000" w:rsidR="00000000" w:rsidRPr="00000000">
        <w:rPr>
          <w:rFonts w:ascii="Calibri" w:cs="Calibri" w:eastAsia="Calibri" w:hAnsi="Calibri"/>
          <w:strike w:val="1"/>
          <w:rtl w:val="0"/>
        </w:rPr>
        <w:t xml:space="preserve">SaaS (Servicio en la nube)</w:t>
      </w:r>
    </w:p>
    <w:p w:rsidR="00000000" w:rsidDel="00000000" w:rsidP="00000000" w:rsidRDefault="00000000" w:rsidRPr="00000000" w14:paraId="0000007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A">
      <w:pPr>
        <w:spacing w:after="0" w:line="276" w:lineRule="auto"/>
        <w:rPr>
          <w:rFonts w:ascii="Arial" w:cs="Arial" w:eastAsia="Arial" w:hAnsi="Arial"/>
        </w:rPr>
      </w:pPr>
      <w:r w:rsidDel="00000000" w:rsidR="00000000" w:rsidRPr="00000000">
        <w:rPr>
          <w:rFonts w:ascii="Arial" w:cs="Arial" w:eastAsia="Arial" w:hAnsi="Arial"/>
          <w:b w:val="1"/>
          <w:rtl w:val="0"/>
        </w:rPr>
        <w:t xml:space="preserve">Justificación</w:t>
      </w:r>
      <w:r w:rsidDel="00000000" w:rsidR="00000000" w:rsidRPr="00000000">
        <w:rPr>
          <w:rtl w:val="0"/>
        </w:rPr>
      </w:r>
    </w:p>
    <w:p w:rsidR="00000000" w:rsidDel="00000000" w:rsidP="00000000" w:rsidRDefault="00000000" w:rsidRPr="00000000" w14:paraId="0000007B">
      <w:pPr>
        <w:spacing w:after="0" w:line="276" w:lineRule="auto"/>
        <w:rPr>
          <w:rFonts w:ascii="Calibri" w:cs="Calibri" w:eastAsia="Calibri" w:hAnsi="Calibri"/>
        </w:rPr>
      </w:pPr>
      <w:r w:rsidDel="00000000" w:rsidR="00000000" w:rsidRPr="00000000">
        <w:rPr>
          <w:rFonts w:ascii="Calibri" w:cs="Calibri" w:eastAsia="Calibri" w:hAnsi="Calibri"/>
          <w:rtl w:val="0"/>
        </w:rPr>
        <w:t xml:space="preserve">El modelo SaaS es mucho más indicado para este proyecto ya que, al querer trabajar con pequeñas empresas, a estas se les vuelve mucho más eficiente el arranque y manejo del software, puesto que, podrán acceder a él en cualquier momento y en el dispositivo que gusten sin la necesidad de costear la instalación de este.</w:t>
      </w:r>
    </w:p>
    <w:p w:rsidR="00000000" w:rsidDel="00000000" w:rsidP="00000000" w:rsidRDefault="00000000" w:rsidRPr="00000000" w14:paraId="0000007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D">
      <w:pPr>
        <w:pStyle w:val="Heading2"/>
        <w:spacing w:before="0" w:line="240" w:lineRule="auto"/>
        <w:rPr>
          <w:sz w:val="24"/>
          <w:szCs w:val="24"/>
        </w:rPr>
      </w:pPr>
      <w:bookmarkStart w:colFirst="0" w:colLast="0" w:name="_ek52iwi55e73" w:id="1"/>
      <w:bookmarkEnd w:id="1"/>
      <w:r w:rsidDel="00000000" w:rsidR="00000000" w:rsidRPr="00000000">
        <w:rPr>
          <w:sz w:val="24"/>
          <w:szCs w:val="24"/>
          <w:rtl w:val="0"/>
        </w:rPr>
        <w:t xml:space="preserve">2. Infraestructura: Nube vs On-Premise</w:t>
      </w:r>
    </w:p>
    <w:p w:rsidR="00000000" w:rsidDel="00000000" w:rsidP="00000000" w:rsidRDefault="00000000" w:rsidRPr="00000000" w14:paraId="0000007E">
      <w:pPr>
        <w:numPr>
          <w:ilvl w:val="0"/>
          <w:numId w:val="26"/>
        </w:numPr>
        <w:spacing w:after="0" w:line="240" w:lineRule="auto"/>
        <w:ind w:left="720" w:hanging="360"/>
        <w:rPr>
          <w:rFonts w:ascii="Arial" w:cs="Arial" w:eastAsia="Arial" w:hAnsi="Arial"/>
          <w:sz w:val="24"/>
          <w:szCs w:val="24"/>
        </w:rPr>
      </w:pPr>
      <w:r w:rsidDel="00000000" w:rsidR="00000000" w:rsidRPr="00000000">
        <w:rPr>
          <w:rFonts w:ascii="Calibri" w:cs="Calibri" w:eastAsia="Calibri" w:hAnsi="Calibri"/>
          <w:sz w:val="20"/>
          <w:szCs w:val="20"/>
          <w:rtl w:val="0"/>
        </w:rPr>
        <w:t xml:space="preserve">On-Premise</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7F">
      <w:pPr>
        <w:numPr>
          <w:ilvl w:val="0"/>
          <w:numId w:val="26"/>
        </w:numPr>
        <w:spacing w:after="0" w:line="240" w:lineRule="auto"/>
        <w:ind w:left="720" w:hanging="360"/>
        <w:rPr>
          <w:rFonts w:ascii="Arial" w:cs="Arial" w:eastAsia="Arial" w:hAnsi="Arial"/>
          <w:sz w:val="24"/>
          <w:szCs w:val="24"/>
        </w:rPr>
      </w:pPr>
      <w:r w:rsidDel="00000000" w:rsidR="00000000" w:rsidRPr="00000000">
        <w:rPr>
          <w:rFonts w:ascii="Calibri" w:cs="Calibri" w:eastAsia="Calibri" w:hAnsi="Calibri"/>
          <w:strike w:val="1"/>
          <w:sz w:val="20"/>
          <w:szCs w:val="20"/>
          <w:rtl w:val="0"/>
        </w:rPr>
        <w:t xml:space="preserve">Nube (IaaS/PaaS/DBaaS)</w:t>
      </w:r>
      <w:r w:rsidDel="00000000" w:rsidR="00000000" w:rsidRPr="00000000">
        <w:rPr>
          <w:rFonts w:ascii="Calibri" w:cs="Calibri" w:eastAsia="Calibri" w:hAnsi="Calibri"/>
          <w:b w:val="1"/>
          <w:strike w:val="1"/>
          <w:sz w:val="20"/>
          <w:szCs w:val="20"/>
          <w:rtl w:val="0"/>
        </w:rPr>
        <w:br w:type="textWrapping"/>
      </w:r>
    </w:p>
    <w:p w:rsidR="00000000" w:rsidDel="00000000" w:rsidP="00000000" w:rsidRDefault="00000000" w:rsidRPr="00000000" w14:paraId="00000080">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Justificación</w:t>
      </w:r>
    </w:p>
    <w:p w:rsidR="00000000" w:rsidDel="00000000" w:rsidP="00000000" w:rsidRDefault="00000000" w:rsidRPr="00000000" w14:paraId="0000008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La Nube por lo general es mucho más accesible a nivel de costos (un punto importante si el proyecto va dirigido a pequeñas y medianas empresas). Por escalabilidad también es mejor la nube, puesto que si en algún futuro la empresa tiene un crecimiento de personal o de nivel en general, con la nube es más factible aumentar los recursos sin necesidad de cambiar la infraestructura. </w:t>
      </w:r>
    </w:p>
    <w:p w:rsidR="00000000" w:rsidDel="00000000" w:rsidP="00000000" w:rsidRDefault="00000000" w:rsidRPr="00000000" w14:paraId="0000008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La nube ofrece cifrado, copias de seguridad y una alta disponibilidad por lo que a nivel de seguridad es lo mejor a ofrecer a una empresa que no tiene los suficientes recursos.</w:t>
      </w:r>
    </w:p>
    <w:p w:rsidR="00000000" w:rsidDel="00000000" w:rsidP="00000000" w:rsidRDefault="00000000" w:rsidRPr="00000000" w14:paraId="00000083">
      <w:pPr>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4">
      <w:pPr>
        <w:pStyle w:val="Heading2"/>
        <w:spacing w:before="0" w:line="240" w:lineRule="auto"/>
        <w:rPr>
          <w:sz w:val="24"/>
          <w:szCs w:val="24"/>
        </w:rPr>
      </w:pPr>
      <w:bookmarkStart w:colFirst="0" w:colLast="0" w:name="_x7o2poj1jwt1" w:id="2"/>
      <w:bookmarkEnd w:id="2"/>
      <w:r w:rsidDel="00000000" w:rsidR="00000000" w:rsidRPr="00000000">
        <w:rPr>
          <w:sz w:val="24"/>
          <w:szCs w:val="24"/>
          <w:rtl w:val="0"/>
        </w:rPr>
        <w:t xml:space="preserve">3. Arquitectura: Monolito vs Microservicios/Servicios</w:t>
      </w:r>
    </w:p>
    <w:p w:rsidR="00000000" w:rsidDel="00000000" w:rsidP="00000000" w:rsidRDefault="00000000" w:rsidRPr="00000000" w14:paraId="00000085">
      <w:pPr>
        <w:numPr>
          <w:ilvl w:val="0"/>
          <w:numId w:val="6"/>
        </w:numPr>
        <w:spacing w:after="0" w:line="240" w:lineRule="auto"/>
        <w:ind w:left="720" w:hanging="360"/>
        <w:rPr>
          <w:rFonts w:ascii="Calibri" w:cs="Calibri" w:eastAsia="Calibri" w:hAnsi="Calibri"/>
          <w:sz w:val="26"/>
          <w:szCs w:val="26"/>
        </w:rPr>
      </w:pPr>
      <w:r w:rsidDel="00000000" w:rsidR="00000000" w:rsidRPr="00000000">
        <w:rPr>
          <w:rFonts w:ascii="Calibri" w:cs="Calibri" w:eastAsia="Calibri" w:hAnsi="Calibri"/>
          <w:strike w:val="1"/>
          <w:sz w:val="20"/>
          <w:szCs w:val="20"/>
          <w:rtl w:val="0"/>
        </w:rPr>
        <w:t xml:space="preserve">Monolito modular</w:t>
      </w:r>
    </w:p>
    <w:p w:rsidR="00000000" w:rsidDel="00000000" w:rsidP="00000000" w:rsidRDefault="00000000" w:rsidRPr="00000000" w14:paraId="00000086">
      <w:pPr>
        <w:numPr>
          <w:ilvl w:val="0"/>
          <w:numId w:val="6"/>
        </w:numPr>
        <w:spacing w:after="0"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0"/>
          <w:szCs w:val="20"/>
          <w:rtl w:val="0"/>
        </w:rPr>
        <w:t xml:space="preserve">Microservicios / SOA</w:t>
      </w:r>
    </w:p>
    <w:p w:rsidR="00000000" w:rsidDel="00000000" w:rsidP="00000000" w:rsidRDefault="00000000" w:rsidRPr="00000000" w14:paraId="00000087">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Justificación</w:t>
      </w:r>
    </w:p>
    <w:p w:rsidR="00000000" w:rsidDel="00000000" w:rsidP="00000000" w:rsidRDefault="00000000" w:rsidRPr="00000000" w14:paraId="00000089">
      <w:pPr>
        <w:numPr>
          <w:ilvl w:val="0"/>
          <w:numId w:val="14"/>
        </w:numPr>
        <w:spacing w:after="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proyecto sólo contiene un backend </w:t>
      </w:r>
    </w:p>
    <w:p w:rsidR="00000000" w:rsidDel="00000000" w:rsidP="00000000" w:rsidRDefault="00000000" w:rsidRPr="00000000" w14:paraId="0000008A">
      <w:pPr>
        <w:numPr>
          <w:ilvl w:val="0"/>
          <w:numId w:val="14"/>
        </w:numPr>
        <w:spacing w:after="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equipo es pequeño por lo que con un monolito es más fácil de desarrollar en comparación a múltiples micros servicios</w:t>
      </w:r>
    </w:p>
    <w:p w:rsidR="00000000" w:rsidDel="00000000" w:rsidP="00000000" w:rsidRDefault="00000000" w:rsidRPr="00000000" w14:paraId="0000008B">
      <w:pPr>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C">
      <w:pPr>
        <w:pStyle w:val="Heading2"/>
        <w:spacing w:before="0" w:line="240" w:lineRule="auto"/>
        <w:rPr>
          <w:sz w:val="24"/>
          <w:szCs w:val="24"/>
        </w:rPr>
      </w:pPr>
      <w:bookmarkStart w:colFirst="0" w:colLast="0" w:name="_c76ytk4f9ib2" w:id="3"/>
      <w:bookmarkEnd w:id="3"/>
      <w:r w:rsidDel="00000000" w:rsidR="00000000" w:rsidRPr="00000000">
        <w:rPr>
          <w:sz w:val="24"/>
          <w:szCs w:val="24"/>
          <w:rtl w:val="0"/>
        </w:rPr>
        <w:t xml:space="preserve">4. Proceso de desarrollo: Plan-Dirigido vs Ágil/DevOps</w:t>
      </w:r>
    </w:p>
    <w:p w:rsidR="00000000" w:rsidDel="00000000" w:rsidP="00000000" w:rsidRDefault="00000000" w:rsidRPr="00000000" w14:paraId="0000008D">
      <w:pPr>
        <w:numPr>
          <w:ilvl w:val="0"/>
          <w:numId w:val="25"/>
        </w:numPr>
        <w:spacing w:after="0" w:line="240" w:lineRule="auto"/>
        <w:ind w:left="720" w:hanging="360"/>
        <w:rPr>
          <w:rFonts w:ascii="Calibri" w:cs="Calibri" w:eastAsia="Calibri" w:hAnsi="Calibri"/>
          <w:b w:val="1"/>
          <w:sz w:val="26"/>
          <w:szCs w:val="26"/>
        </w:rPr>
      </w:pPr>
      <w:r w:rsidDel="00000000" w:rsidR="00000000" w:rsidRPr="00000000">
        <w:rPr>
          <w:rFonts w:ascii="Calibri" w:cs="Calibri" w:eastAsia="Calibri" w:hAnsi="Calibri"/>
          <w:strike w:val="1"/>
          <w:sz w:val="20"/>
          <w:szCs w:val="20"/>
          <w:rtl w:val="0"/>
        </w:rPr>
        <w:t xml:space="preserve">Plan-dirigido (Cascada / V-Model)</w:t>
      </w:r>
      <w:r w:rsidDel="00000000" w:rsidR="00000000" w:rsidRPr="00000000">
        <w:rPr>
          <w:strike w:val="1"/>
          <w:rtl w:val="0"/>
        </w:rPr>
      </w:r>
    </w:p>
    <w:p w:rsidR="00000000" w:rsidDel="00000000" w:rsidP="00000000" w:rsidRDefault="00000000" w:rsidRPr="00000000" w14:paraId="0000008E">
      <w:pPr>
        <w:numPr>
          <w:ilvl w:val="0"/>
          <w:numId w:val="25"/>
        </w:numPr>
        <w:spacing w:after="0" w:line="240" w:lineRule="auto"/>
        <w:ind w:left="720" w:hanging="360"/>
        <w:rPr>
          <w:rFonts w:ascii="Calibri" w:cs="Calibri" w:eastAsia="Calibri" w:hAnsi="Calibri"/>
          <w:b w:val="1"/>
          <w:sz w:val="26"/>
          <w:szCs w:val="26"/>
        </w:rPr>
      </w:pPr>
      <w:r w:rsidDel="00000000" w:rsidR="00000000" w:rsidRPr="00000000">
        <w:rPr>
          <w:rFonts w:ascii="Calibri" w:cs="Calibri" w:eastAsia="Calibri" w:hAnsi="Calibri"/>
          <w:sz w:val="20"/>
          <w:szCs w:val="20"/>
          <w:rtl w:val="0"/>
        </w:rPr>
        <w:t xml:space="preserve">Ágil / DevOps (Scrum, Kanban, XP)</w:t>
      </w:r>
    </w:p>
    <w:p w:rsidR="00000000" w:rsidDel="00000000" w:rsidP="00000000" w:rsidRDefault="00000000" w:rsidRPr="00000000" w14:paraId="0000008F">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Justificación</w:t>
      </w:r>
    </w:p>
    <w:p w:rsidR="00000000" w:rsidDel="00000000" w:rsidP="00000000" w:rsidRDefault="00000000" w:rsidRPr="00000000" w14:paraId="0000009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Escogimos un plan dirigido con un desarrollo iterativo e incremental, puesto que, iniciamos el proyecto con un alcance concreto (solo facturas de ventas) pero no cerramos la posibilidad de mejorar y ampliar los servicios en fases posteriores. Con el plan dirigido generamos claridad en los entregables de cada fase, tenemos un mejor control a los cambios, y construimos una base sólida para futuras ampliaciones </w:t>
      </w:r>
      <w:r w:rsidDel="00000000" w:rsidR="00000000" w:rsidRPr="00000000">
        <w:rPr>
          <w:rtl w:val="0"/>
        </w:rPr>
      </w:r>
    </w:p>
    <w:p w:rsidR="00000000" w:rsidDel="00000000" w:rsidP="00000000" w:rsidRDefault="00000000" w:rsidRPr="00000000" w14:paraId="00000092">
      <w:pPr>
        <w:pStyle w:val="Heading1"/>
        <w:jc w:val="both"/>
        <w:rPr/>
      </w:pPr>
      <w:r w:rsidDel="00000000" w:rsidR="00000000" w:rsidRPr="00000000">
        <w:rPr>
          <w:rtl w:val="0"/>
        </w:rPr>
        <w:t xml:space="preserve">Etapa 3: Selección del Modelo de Desarrollo</w:t>
      </w:r>
    </w:p>
    <w:p w:rsidR="00000000" w:rsidDel="00000000" w:rsidP="00000000" w:rsidRDefault="00000000" w:rsidRPr="00000000" w14:paraId="00000093">
      <w:pPr>
        <w:jc w:val="both"/>
        <w:rPr/>
      </w:pPr>
      <w:r w:rsidDel="00000000" w:rsidR="00000000" w:rsidRPr="00000000">
        <w:rPr>
          <w:rtl w:val="0"/>
        </w:rPr>
        <w:t xml:space="preserve">En esta fase, deberás seleccionar el modelo de desarrollo de software que utilizarás para guiar el proyecto. Justifica tu elección basándote en las características del proyecto y las características de cada modelo.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 Descripción del Proyecto</w:t>
      </w:r>
    </w:p>
    <w:p w:rsidR="00000000" w:rsidDel="00000000" w:rsidP="00000000" w:rsidRDefault="00000000" w:rsidRPr="00000000" w14:paraId="00000095">
      <w:pPr>
        <w:pStyle w:val="Title"/>
        <w:keepNext w:val="1"/>
        <w:keepLines w:val="1"/>
        <w:pBdr>
          <w:bottom w:color="auto" w:space="0" w:sz="0" w:val="none"/>
        </w:pBdr>
        <w:spacing w:after="60" w:line="276" w:lineRule="auto"/>
        <w:rPr>
          <w:rFonts w:ascii="Cambria" w:cs="Cambria" w:eastAsia="Cambria" w:hAnsi="Cambria"/>
          <w:color w:val="000000"/>
          <w:sz w:val="28"/>
          <w:szCs w:val="28"/>
        </w:rPr>
      </w:pPr>
      <w:bookmarkStart w:colFirst="0" w:colLast="0" w:name="_ap8fjtpk0n98" w:id="4"/>
      <w:bookmarkEnd w:id="4"/>
      <w:r w:rsidDel="00000000" w:rsidR="00000000" w:rsidRPr="00000000">
        <w:rPr>
          <w:rtl w:val="0"/>
        </w:rPr>
      </w:r>
    </w:p>
    <w:p w:rsidR="00000000" w:rsidDel="00000000" w:rsidP="00000000" w:rsidRDefault="00000000" w:rsidRPr="00000000" w14:paraId="00000096">
      <w:pPr>
        <w:pStyle w:val="Title"/>
        <w:keepNext w:val="1"/>
        <w:keepLines w:val="1"/>
        <w:pBdr>
          <w:bottom w:color="auto" w:space="0" w:sz="0" w:val="none"/>
        </w:pBdr>
        <w:spacing w:after="60" w:line="276" w:lineRule="auto"/>
        <w:rPr>
          <w:rFonts w:ascii="Cambria" w:cs="Cambria" w:eastAsia="Cambria" w:hAnsi="Cambria"/>
          <w:color w:val="000000"/>
          <w:sz w:val="28"/>
          <w:szCs w:val="28"/>
        </w:rPr>
      </w:pPr>
      <w:bookmarkStart w:colFirst="0" w:colLast="0" w:name="_1w7nc67s81oh" w:id="5"/>
      <w:bookmarkEnd w:id="5"/>
      <w:r w:rsidDel="00000000" w:rsidR="00000000" w:rsidRPr="00000000">
        <w:rPr>
          <w:rFonts w:ascii="Cambria" w:cs="Cambria" w:eastAsia="Cambria" w:hAnsi="Cambria"/>
          <w:color w:val="000000"/>
          <w:sz w:val="28"/>
          <w:szCs w:val="28"/>
          <w:rtl w:val="0"/>
        </w:rPr>
        <w:t xml:space="preserve">Facturación para pequeñas empresas</w:t>
      </w:r>
    </w:p>
    <w:p w:rsidR="00000000" w:rsidDel="00000000" w:rsidP="00000000" w:rsidRDefault="00000000" w:rsidRPr="00000000" w14:paraId="00000097">
      <w:pPr>
        <w:pStyle w:val="Heading3"/>
        <w:keepNext w:val="0"/>
        <w:keepLines w:val="0"/>
        <w:spacing w:after="80" w:before="280" w:line="276" w:lineRule="auto"/>
        <w:rPr>
          <w:rFonts w:ascii="Cambria" w:cs="Cambria" w:eastAsia="Cambria" w:hAnsi="Cambria"/>
          <w:color w:val="000000"/>
          <w:sz w:val="26"/>
          <w:szCs w:val="26"/>
        </w:rPr>
      </w:pPr>
      <w:bookmarkStart w:colFirst="0" w:colLast="0" w:name="_vi24qdv5gv4w" w:id="6"/>
      <w:bookmarkEnd w:id="6"/>
      <w:r w:rsidDel="00000000" w:rsidR="00000000" w:rsidRPr="00000000">
        <w:rPr>
          <w:rFonts w:ascii="Cambria" w:cs="Cambria" w:eastAsia="Cambria" w:hAnsi="Cambria"/>
          <w:color w:val="000000"/>
          <w:sz w:val="26"/>
          <w:szCs w:val="26"/>
          <w:rtl w:val="0"/>
        </w:rPr>
        <w:t xml:space="preserve">Resumen Ejecutivo</w:t>
      </w:r>
    </w:p>
    <w:p w:rsidR="00000000" w:rsidDel="00000000" w:rsidP="00000000" w:rsidRDefault="00000000" w:rsidRPr="00000000" w14:paraId="00000098">
      <w:pPr>
        <w:spacing w:after="240" w:before="240" w:line="276" w:lineRule="auto"/>
        <w:rPr/>
      </w:pPr>
      <w:r w:rsidDel="00000000" w:rsidR="00000000" w:rsidRPr="00000000">
        <w:rPr>
          <w:rtl w:val="0"/>
        </w:rPr>
        <w:t xml:space="preserve">El proyecto consiste en </w:t>
      </w:r>
      <w:r w:rsidDel="00000000" w:rsidR="00000000" w:rsidRPr="00000000">
        <w:rPr>
          <w:b w:val="1"/>
          <w:rtl w:val="0"/>
        </w:rPr>
        <w:t xml:space="preserve">diseñar, desarrollar e implementar un sistema integral de facturación digital</w:t>
      </w:r>
      <w:r w:rsidDel="00000000" w:rsidR="00000000" w:rsidRPr="00000000">
        <w:rPr>
          <w:rtl w:val="0"/>
        </w:rPr>
        <w:t xml:space="preserve">, orientado a empresas que buscan </w:t>
      </w:r>
      <w:r w:rsidDel="00000000" w:rsidR="00000000" w:rsidRPr="00000000">
        <w:rPr>
          <w:b w:val="1"/>
          <w:rtl w:val="0"/>
        </w:rPr>
        <w:t xml:space="preserve">automatizar, controlar y optimizar</w:t>
      </w:r>
      <w:r w:rsidDel="00000000" w:rsidR="00000000" w:rsidRPr="00000000">
        <w:rPr>
          <w:rtl w:val="0"/>
        </w:rPr>
        <w:t xml:space="preserve"> su proceso de emisión y gestión de facturas. El sistema permitirá gestionar transacciones de manera </w:t>
      </w:r>
      <w:r w:rsidDel="00000000" w:rsidR="00000000" w:rsidRPr="00000000">
        <w:rPr>
          <w:b w:val="1"/>
          <w:rtl w:val="0"/>
        </w:rPr>
        <w:t xml:space="preserve">eficiente, confiable y segura</w:t>
      </w:r>
      <w:r w:rsidDel="00000000" w:rsidR="00000000" w:rsidRPr="00000000">
        <w:rPr>
          <w:rtl w:val="0"/>
        </w:rPr>
        <w:t xml:space="preserve">, garantizando cumplimiento normativo y ofreciendo herramientas analíticas para la toma de decisiones financieras estratégicas.</w:t>
      </w:r>
    </w:p>
    <w:p w:rsidR="00000000" w:rsidDel="00000000" w:rsidP="00000000" w:rsidRDefault="00000000" w:rsidRPr="00000000" w14:paraId="00000099">
      <w:pPr>
        <w:pStyle w:val="Heading3"/>
        <w:keepNext w:val="0"/>
        <w:keepLines w:val="0"/>
        <w:spacing w:after="80" w:before="280" w:line="276" w:lineRule="auto"/>
        <w:rPr>
          <w:rFonts w:ascii="Cambria" w:cs="Cambria" w:eastAsia="Cambria" w:hAnsi="Cambria"/>
          <w:color w:val="000000"/>
          <w:sz w:val="26"/>
          <w:szCs w:val="26"/>
        </w:rPr>
      </w:pPr>
      <w:bookmarkStart w:colFirst="0" w:colLast="0" w:name="_yjqw7htllr04" w:id="7"/>
      <w:bookmarkEnd w:id="7"/>
      <w:r w:rsidDel="00000000" w:rsidR="00000000" w:rsidRPr="00000000">
        <w:rPr>
          <w:rFonts w:ascii="Cambria" w:cs="Cambria" w:eastAsia="Cambria" w:hAnsi="Cambria"/>
          <w:color w:val="000000"/>
          <w:sz w:val="26"/>
          <w:szCs w:val="26"/>
          <w:rtl w:val="0"/>
        </w:rPr>
        <w:t xml:space="preserve">Objetivos del Proyecto</w:t>
      </w:r>
    </w:p>
    <w:p w:rsidR="00000000" w:rsidDel="00000000" w:rsidP="00000000" w:rsidRDefault="00000000" w:rsidRPr="00000000" w14:paraId="0000009A">
      <w:pPr>
        <w:spacing w:after="240" w:before="240" w:line="276" w:lineRule="auto"/>
        <w:rPr/>
      </w:pPr>
      <w:r w:rsidDel="00000000" w:rsidR="00000000" w:rsidRPr="00000000">
        <w:rPr>
          <w:b w:val="1"/>
          <w:rtl w:val="0"/>
        </w:rPr>
        <w:t xml:space="preserve">Objetivo General:</w:t>
        <w:br w:type="textWrapping"/>
      </w:r>
      <w:r w:rsidDel="00000000" w:rsidR="00000000" w:rsidRPr="00000000">
        <w:rPr>
          <w:rtl w:val="0"/>
        </w:rPr>
        <w:t xml:space="preserve"> Implementar un sistema de facturación digital que centralice y automatice la emisión, almacenamiento y gestión de facturas, garantizando </w:t>
      </w:r>
      <w:r w:rsidDel="00000000" w:rsidR="00000000" w:rsidRPr="00000000">
        <w:rPr>
          <w:rtl w:val="0"/>
        </w:rPr>
        <w:t xml:space="preserve">exactitud, trazabilidad y disponibilidad de la información financiera.</w:t>
      </w:r>
    </w:p>
    <w:p w:rsidR="00000000" w:rsidDel="00000000" w:rsidP="00000000" w:rsidRDefault="00000000" w:rsidRPr="00000000" w14:paraId="0000009B">
      <w:pPr>
        <w:spacing w:after="240" w:before="240" w:line="276" w:lineRule="auto"/>
        <w:rPr>
          <w:b w:val="1"/>
        </w:rPr>
      </w:pPr>
      <w:r w:rsidDel="00000000" w:rsidR="00000000" w:rsidRPr="00000000">
        <w:rPr>
          <w:b w:val="1"/>
          <w:rtl w:val="0"/>
        </w:rPr>
        <w:t xml:space="preserve">Objetivos Específicos:</w:t>
      </w:r>
    </w:p>
    <w:p w:rsidR="00000000" w:rsidDel="00000000" w:rsidP="00000000" w:rsidRDefault="00000000" w:rsidRPr="00000000" w14:paraId="0000009C">
      <w:pPr>
        <w:numPr>
          <w:ilvl w:val="0"/>
          <w:numId w:val="13"/>
        </w:numPr>
        <w:spacing w:after="0" w:afterAutospacing="0" w:before="240" w:line="276" w:lineRule="auto"/>
        <w:ind w:left="720" w:hanging="360"/>
      </w:pPr>
      <w:r w:rsidDel="00000000" w:rsidR="00000000" w:rsidRPr="00000000">
        <w:rPr>
          <w:rtl w:val="0"/>
        </w:rPr>
        <w:t xml:space="preserve">Permitir la</w:t>
      </w:r>
      <w:r w:rsidDel="00000000" w:rsidR="00000000" w:rsidRPr="00000000">
        <w:rPr>
          <w:b w:val="1"/>
          <w:rtl w:val="0"/>
        </w:rPr>
        <w:t xml:space="preserve"> </w:t>
      </w:r>
      <w:r w:rsidDel="00000000" w:rsidR="00000000" w:rsidRPr="00000000">
        <w:rPr>
          <w:rtl w:val="0"/>
        </w:rPr>
        <w:t xml:space="preserve">creación y emisión de facturas electrónicas</w:t>
      </w:r>
      <w:r w:rsidDel="00000000" w:rsidR="00000000" w:rsidRPr="00000000">
        <w:rPr>
          <w:rtl w:val="0"/>
        </w:rPr>
        <w:t xml:space="preserve"> cumpliendo con la normativa tributaria vigente.</w:t>
        <w:br w:type="textWrapping"/>
      </w:r>
    </w:p>
    <w:p w:rsidR="00000000" w:rsidDel="00000000" w:rsidP="00000000" w:rsidRDefault="00000000" w:rsidRPr="00000000" w14:paraId="0000009D">
      <w:pPr>
        <w:numPr>
          <w:ilvl w:val="0"/>
          <w:numId w:val="13"/>
        </w:numPr>
        <w:spacing w:after="0" w:afterAutospacing="0" w:before="0" w:beforeAutospacing="0" w:line="276" w:lineRule="auto"/>
        <w:ind w:left="720" w:hanging="360"/>
      </w:pPr>
      <w:r w:rsidDel="00000000" w:rsidR="00000000" w:rsidRPr="00000000">
        <w:rPr>
          <w:rtl w:val="0"/>
        </w:rPr>
        <w:t xml:space="preserve">Integrar la </w:t>
      </w:r>
      <w:r w:rsidDel="00000000" w:rsidR="00000000" w:rsidRPr="00000000">
        <w:rPr>
          <w:rtl w:val="0"/>
        </w:rPr>
        <w:t xml:space="preserve">gestión de cuentas por cobrar y por pagar</w:t>
      </w:r>
      <w:r w:rsidDel="00000000" w:rsidR="00000000" w:rsidRPr="00000000">
        <w:rPr>
          <w:rtl w:val="0"/>
        </w:rPr>
        <w:t xml:space="preserve"> para facilitar el seguimiento de transacciones pendientes.</w:t>
        <w:br w:type="textWrapping"/>
      </w:r>
    </w:p>
    <w:p w:rsidR="00000000" w:rsidDel="00000000" w:rsidP="00000000" w:rsidRDefault="00000000" w:rsidRPr="00000000" w14:paraId="0000009E">
      <w:pPr>
        <w:numPr>
          <w:ilvl w:val="0"/>
          <w:numId w:val="13"/>
        </w:numPr>
        <w:spacing w:after="0" w:afterAutospacing="0" w:before="0" w:beforeAutospacing="0" w:line="276" w:lineRule="auto"/>
        <w:ind w:left="720" w:hanging="360"/>
      </w:pPr>
      <w:r w:rsidDel="00000000" w:rsidR="00000000" w:rsidRPr="00000000">
        <w:rPr>
          <w:rtl w:val="0"/>
        </w:rPr>
        <w:t xml:space="preserve">Generar </w:t>
      </w:r>
      <w:r w:rsidDel="00000000" w:rsidR="00000000" w:rsidRPr="00000000">
        <w:rPr>
          <w:rtl w:val="0"/>
        </w:rPr>
        <w:t xml:space="preserve">reportes financieros y contables</w:t>
      </w:r>
      <w:r w:rsidDel="00000000" w:rsidR="00000000" w:rsidRPr="00000000">
        <w:rPr>
          <w:rtl w:val="0"/>
        </w:rPr>
        <w:t xml:space="preserve"> en tiempo real para la planificación y control gerencial.</w:t>
        <w:br w:type="textWrapping"/>
      </w:r>
    </w:p>
    <w:p w:rsidR="00000000" w:rsidDel="00000000" w:rsidP="00000000" w:rsidRDefault="00000000" w:rsidRPr="00000000" w14:paraId="0000009F">
      <w:pPr>
        <w:numPr>
          <w:ilvl w:val="0"/>
          <w:numId w:val="13"/>
        </w:numPr>
        <w:spacing w:after="0" w:afterAutospacing="0" w:before="0" w:beforeAutospacing="0" w:line="276" w:lineRule="auto"/>
        <w:ind w:left="720" w:hanging="360"/>
      </w:pPr>
      <w:r w:rsidDel="00000000" w:rsidR="00000000" w:rsidRPr="00000000">
        <w:rPr>
          <w:rtl w:val="0"/>
        </w:rPr>
        <w:t xml:space="preserve">Implementar un </w:t>
      </w:r>
      <w:r w:rsidDel="00000000" w:rsidR="00000000" w:rsidRPr="00000000">
        <w:rPr>
          <w:rtl w:val="0"/>
        </w:rPr>
        <w:t xml:space="preserve">módulo de inventario</w:t>
      </w:r>
      <w:r w:rsidDel="00000000" w:rsidR="00000000" w:rsidRPr="00000000">
        <w:rPr>
          <w:rtl w:val="0"/>
        </w:rPr>
        <w:t xml:space="preserve"> vinculado con las ventas y facturación.</w:t>
        <w:br w:type="textWrapping"/>
      </w:r>
    </w:p>
    <w:p w:rsidR="00000000" w:rsidDel="00000000" w:rsidP="00000000" w:rsidRDefault="00000000" w:rsidRPr="00000000" w14:paraId="000000A0">
      <w:pPr>
        <w:numPr>
          <w:ilvl w:val="0"/>
          <w:numId w:val="13"/>
        </w:numPr>
        <w:spacing w:after="0" w:afterAutospacing="0" w:before="0" w:beforeAutospacing="0" w:line="276" w:lineRule="auto"/>
        <w:ind w:left="720" w:hanging="360"/>
      </w:pPr>
      <w:r w:rsidDel="00000000" w:rsidR="00000000" w:rsidRPr="00000000">
        <w:rPr>
          <w:rtl w:val="0"/>
        </w:rPr>
        <w:t xml:space="preserve">Garantizar </w:t>
      </w:r>
      <w:r w:rsidDel="00000000" w:rsidR="00000000" w:rsidRPr="00000000">
        <w:rPr>
          <w:rtl w:val="0"/>
        </w:rPr>
        <w:t xml:space="preserve">interoperabilidad</w:t>
      </w:r>
      <w:r w:rsidDel="00000000" w:rsidR="00000000" w:rsidRPr="00000000">
        <w:rPr>
          <w:rtl w:val="0"/>
        </w:rPr>
        <w:t xml:space="preserve"> con otros sistemas corporativos, como ERP o bancos.</w:t>
        <w:br w:type="textWrapping"/>
      </w:r>
    </w:p>
    <w:p w:rsidR="00000000" w:rsidDel="00000000" w:rsidP="00000000" w:rsidRDefault="00000000" w:rsidRPr="00000000" w14:paraId="000000A1">
      <w:pPr>
        <w:numPr>
          <w:ilvl w:val="0"/>
          <w:numId w:val="13"/>
        </w:numPr>
        <w:spacing w:after="0" w:afterAutospacing="0" w:before="0" w:beforeAutospacing="0" w:line="276" w:lineRule="auto"/>
        <w:ind w:left="720" w:hanging="360"/>
      </w:pPr>
      <w:r w:rsidDel="00000000" w:rsidR="00000000" w:rsidRPr="00000000">
        <w:rPr>
          <w:rtl w:val="0"/>
        </w:rPr>
        <w:t xml:space="preserve">Asegurar la </w:t>
      </w:r>
      <w:r w:rsidDel="00000000" w:rsidR="00000000" w:rsidRPr="00000000">
        <w:rPr>
          <w:rtl w:val="0"/>
        </w:rPr>
        <w:t xml:space="preserve">seguridad y confidencialidad de la información</w:t>
      </w:r>
      <w:r w:rsidDel="00000000" w:rsidR="00000000" w:rsidRPr="00000000">
        <w:rPr>
          <w:rtl w:val="0"/>
        </w:rPr>
        <w:t xml:space="preserve"> mediante control de acceso y almacenamiento seguro.</w:t>
        <w:br w:type="textWrapping"/>
      </w:r>
    </w:p>
    <w:p w:rsidR="00000000" w:rsidDel="00000000" w:rsidP="00000000" w:rsidRDefault="00000000" w:rsidRPr="00000000" w14:paraId="000000A2">
      <w:pPr>
        <w:numPr>
          <w:ilvl w:val="0"/>
          <w:numId w:val="13"/>
        </w:numPr>
        <w:spacing w:after="240" w:before="0" w:beforeAutospacing="0" w:line="276" w:lineRule="auto"/>
        <w:ind w:left="720" w:hanging="360"/>
      </w:pPr>
      <w:r w:rsidDel="00000000" w:rsidR="00000000" w:rsidRPr="00000000">
        <w:rPr>
          <w:rtl w:val="0"/>
        </w:rPr>
        <w:t xml:space="preserve">Facilitar la </w:t>
      </w:r>
      <w:r w:rsidDel="00000000" w:rsidR="00000000" w:rsidRPr="00000000">
        <w:rPr>
          <w:rtl w:val="0"/>
        </w:rPr>
        <w:t xml:space="preserve">usabilidad y accesibilidad,</w:t>
      </w:r>
      <w:r w:rsidDel="00000000" w:rsidR="00000000" w:rsidRPr="00000000">
        <w:rPr>
          <w:rtl w:val="0"/>
        </w:rPr>
        <w:t xml:space="preserve"> permitiendo un aprendizaje rápido y uso intuitivo para los usuarios.</w:t>
        <w:br w:type="textWrapping"/>
      </w:r>
    </w:p>
    <w:p w:rsidR="00000000" w:rsidDel="00000000" w:rsidP="00000000" w:rsidRDefault="00000000" w:rsidRPr="00000000" w14:paraId="000000A3">
      <w:pPr>
        <w:pStyle w:val="Heading3"/>
        <w:keepNext w:val="0"/>
        <w:keepLines w:val="0"/>
        <w:spacing w:after="80" w:before="280" w:line="276" w:lineRule="auto"/>
        <w:rPr>
          <w:rFonts w:ascii="Cambria" w:cs="Cambria" w:eastAsia="Cambria" w:hAnsi="Cambria"/>
          <w:color w:val="000000"/>
          <w:sz w:val="26"/>
          <w:szCs w:val="26"/>
        </w:rPr>
      </w:pPr>
      <w:bookmarkStart w:colFirst="0" w:colLast="0" w:name="_hy6e6l6dxx9" w:id="8"/>
      <w:bookmarkEnd w:id="8"/>
      <w:r w:rsidDel="00000000" w:rsidR="00000000" w:rsidRPr="00000000">
        <w:rPr>
          <w:rFonts w:ascii="Cambria" w:cs="Cambria" w:eastAsia="Cambria" w:hAnsi="Cambria"/>
          <w:color w:val="000000"/>
          <w:sz w:val="26"/>
          <w:szCs w:val="26"/>
          <w:rtl w:val="0"/>
        </w:rPr>
        <w:t xml:space="preserve">3. Alcance del Proyecto</w:t>
      </w:r>
    </w:p>
    <w:p w:rsidR="00000000" w:rsidDel="00000000" w:rsidP="00000000" w:rsidRDefault="00000000" w:rsidRPr="00000000" w14:paraId="000000A4">
      <w:pPr>
        <w:spacing w:after="240" w:before="240" w:line="276" w:lineRule="auto"/>
        <w:rPr>
          <w:b w:val="1"/>
        </w:rPr>
      </w:pPr>
      <w:r w:rsidDel="00000000" w:rsidR="00000000" w:rsidRPr="00000000">
        <w:rPr>
          <w:b w:val="1"/>
          <w:rtl w:val="0"/>
        </w:rPr>
        <w:t xml:space="preserve">Incluye (In-scope):</w:t>
      </w:r>
    </w:p>
    <w:p w:rsidR="00000000" w:rsidDel="00000000" w:rsidP="00000000" w:rsidRDefault="00000000" w:rsidRPr="00000000" w14:paraId="000000A5">
      <w:pPr>
        <w:numPr>
          <w:ilvl w:val="0"/>
          <w:numId w:val="4"/>
        </w:numPr>
        <w:spacing w:after="0" w:afterAutospacing="0" w:before="240" w:line="276" w:lineRule="auto"/>
        <w:ind w:left="720" w:hanging="360"/>
      </w:pPr>
      <w:r w:rsidDel="00000000" w:rsidR="00000000" w:rsidRPr="00000000">
        <w:rPr>
          <w:rtl w:val="0"/>
        </w:rPr>
        <w:t xml:space="preserve">Creación, edición, emisión y almacenamiento de facturas.</w:t>
      </w:r>
    </w:p>
    <w:p w:rsidR="00000000" w:rsidDel="00000000" w:rsidP="00000000" w:rsidRDefault="00000000" w:rsidRPr="00000000" w14:paraId="000000A6">
      <w:pPr>
        <w:numPr>
          <w:ilvl w:val="0"/>
          <w:numId w:val="4"/>
        </w:numPr>
        <w:spacing w:after="0" w:afterAutospacing="0" w:before="0" w:beforeAutospacing="0" w:line="276" w:lineRule="auto"/>
        <w:ind w:left="720" w:hanging="360"/>
      </w:pPr>
      <w:r w:rsidDel="00000000" w:rsidR="00000000" w:rsidRPr="00000000">
        <w:rPr>
          <w:rtl w:val="0"/>
        </w:rPr>
        <w:t xml:space="preserve">Gestión de clientes, productos y servicios vinculados a las facturas.</w:t>
      </w:r>
    </w:p>
    <w:p w:rsidR="00000000" w:rsidDel="00000000" w:rsidP="00000000" w:rsidRDefault="00000000" w:rsidRPr="00000000" w14:paraId="000000A7">
      <w:pPr>
        <w:numPr>
          <w:ilvl w:val="0"/>
          <w:numId w:val="4"/>
        </w:numPr>
        <w:spacing w:after="0" w:afterAutospacing="0" w:before="0" w:beforeAutospacing="0" w:line="276" w:lineRule="auto"/>
        <w:ind w:left="720" w:hanging="360"/>
      </w:pPr>
      <w:r w:rsidDel="00000000" w:rsidR="00000000" w:rsidRPr="00000000">
        <w:rPr>
          <w:rtl w:val="0"/>
        </w:rPr>
        <w:t xml:space="preserve">Control de cuentas por cobrar.</w:t>
      </w:r>
    </w:p>
    <w:p w:rsidR="00000000" w:rsidDel="00000000" w:rsidP="00000000" w:rsidRDefault="00000000" w:rsidRPr="00000000" w14:paraId="000000A8">
      <w:pPr>
        <w:numPr>
          <w:ilvl w:val="0"/>
          <w:numId w:val="4"/>
        </w:numPr>
        <w:spacing w:after="0" w:afterAutospacing="0" w:before="0" w:beforeAutospacing="0" w:line="276" w:lineRule="auto"/>
        <w:ind w:left="720" w:hanging="360"/>
      </w:pPr>
      <w:r w:rsidDel="00000000" w:rsidR="00000000" w:rsidRPr="00000000">
        <w:rPr>
          <w:rtl w:val="0"/>
        </w:rPr>
        <w:t xml:space="preserve">Reportes financieros y analíticos automáticos (mensuales, trimestrales, anuales).</w:t>
      </w:r>
    </w:p>
    <w:p w:rsidR="00000000" w:rsidDel="00000000" w:rsidP="00000000" w:rsidRDefault="00000000" w:rsidRPr="00000000" w14:paraId="000000A9">
      <w:pPr>
        <w:numPr>
          <w:ilvl w:val="0"/>
          <w:numId w:val="4"/>
        </w:numPr>
        <w:spacing w:after="0" w:afterAutospacing="0" w:before="0" w:beforeAutospacing="0" w:line="276" w:lineRule="auto"/>
        <w:ind w:left="720" w:hanging="360"/>
      </w:pPr>
      <w:r w:rsidDel="00000000" w:rsidR="00000000" w:rsidRPr="00000000">
        <w:rPr>
          <w:rtl w:val="0"/>
        </w:rPr>
        <w:t xml:space="preserve">Integración con inventario y actualización automática de stock.</w:t>
      </w:r>
    </w:p>
    <w:p w:rsidR="00000000" w:rsidDel="00000000" w:rsidP="00000000" w:rsidRDefault="00000000" w:rsidRPr="00000000" w14:paraId="000000AA">
      <w:pPr>
        <w:numPr>
          <w:ilvl w:val="0"/>
          <w:numId w:val="4"/>
        </w:numPr>
        <w:spacing w:after="0" w:afterAutospacing="0" w:before="0" w:beforeAutospacing="0" w:line="276" w:lineRule="auto"/>
        <w:ind w:left="720" w:hanging="360"/>
      </w:pPr>
      <w:r w:rsidDel="00000000" w:rsidR="00000000" w:rsidRPr="00000000">
        <w:rPr>
          <w:rtl w:val="0"/>
        </w:rPr>
        <w:t xml:space="preserve">Acceso seguro mediante roles y permisos diferenciados.</w:t>
      </w:r>
    </w:p>
    <w:p w:rsidR="00000000" w:rsidDel="00000000" w:rsidP="00000000" w:rsidRDefault="00000000" w:rsidRPr="00000000" w14:paraId="000000AB">
      <w:pPr>
        <w:numPr>
          <w:ilvl w:val="0"/>
          <w:numId w:val="4"/>
        </w:numPr>
        <w:spacing w:after="0" w:afterAutospacing="0" w:before="0" w:beforeAutospacing="0" w:line="276" w:lineRule="auto"/>
        <w:ind w:left="720" w:hanging="360"/>
      </w:pPr>
      <w:r w:rsidDel="00000000" w:rsidR="00000000" w:rsidRPr="00000000">
        <w:rPr>
          <w:rtl w:val="0"/>
        </w:rPr>
        <w:t xml:space="preserve">Exportación de datos a formatos estándar (Excel, PDF, CSV).</w:t>
      </w:r>
    </w:p>
    <w:p w:rsidR="00000000" w:rsidDel="00000000" w:rsidP="00000000" w:rsidRDefault="00000000" w:rsidRPr="00000000" w14:paraId="000000AC">
      <w:pPr>
        <w:numPr>
          <w:ilvl w:val="0"/>
          <w:numId w:val="4"/>
        </w:numPr>
        <w:spacing w:after="240" w:before="0" w:beforeAutospacing="0" w:line="276" w:lineRule="auto"/>
        <w:ind w:left="720" w:hanging="360"/>
      </w:pPr>
      <w:r w:rsidDel="00000000" w:rsidR="00000000" w:rsidRPr="00000000">
        <w:rPr>
          <w:rtl w:val="0"/>
        </w:rPr>
        <w:t xml:space="preserve">Interoperabilidad con otros sistemas contables o bancarios.</w:t>
        <w:br w:type="textWrapping"/>
      </w:r>
    </w:p>
    <w:p w:rsidR="00000000" w:rsidDel="00000000" w:rsidP="00000000" w:rsidRDefault="00000000" w:rsidRPr="00000000" w14:paraId="000000AD">
      <w:pPr>
        <w:spacing w:after="240" w:before="240" w:line="276" w:lineRule="auto"/>
        <w:rPr>
          <w:b w:val="1"/>
        </w:rPr>
      </w:pPr>
      <w:r w:rsidDel="00000000" w:rsidR="00000000" w:rsidRPr="00000000">
        <w:rPr>
          <w:b w:val="1"/>
          <w:rtl w:val="0"/>
        </w:rPr>
        <w:t xml:space="preserve">No incluye (Out-of-scope):</w:t>
      </w:r>
    </w:p>
    <w:p w:rsidR="00000000" w:rsidDel="00000000" w:rsidP="00000000" w:rsidRDefault="00000000" w:rsidRPr="00000000" w14:paraId="000000AE">
      <w:pPr>
        <w:numPr>
          <w:ilvl w:val="0"/>
          <w:numId w:val="11"/>
        </w:numPr>
        <w:spacing w:after="0" w:afterAutospacing="0" w:before="240" w:line="276" w:lineRule="auto"/>
        <w:ind w:left="720" w:hanging="360"/>
      </w:pPr>
      <w:r w:rsidDel="00000000" w:rsidR="00000000" w:rsidRPr="00000000">
        <w:rPr>
          <w:rtl w:val="0"/>
        </w:rPr>
        <w:t xml:space="preserve">Gestión de nómina y recursos humanos.</w:t>
      </w:r>
    </w:p>
    <w:p w:rsidR="00000000" w:rsidDel="00000000" w:rsidP="00000000" w:rsidRDefault="00000000" w:rsidRPr="00000000" w14:paraId="000000AF">
      <w:pPr>
        <w:numPr>
          <w:ilvl w:val="0"/>
          <w:numId w:val="11"/>
        </w:numPr>
        <w:spacing w:after="0" w:afterAutospacing="0" w:before="0" w:beforeAutospacing="0" w:line="276" w:lineRule="auto"/>
        <w:ind w:left="720" w:hanging="360"/>
      </w:pPr>
      <w:r w:rsidDel="00000000" w:rsidR="00000000" w:rsidRPr="00000000">
        <w:rPr>
          <w:rtl w:val="0"/>
        </w:rPr>
        <w:t xml:space="preserve">Procesos de compras externas y logística de proveedores.</w:t>
      </w:r>
    </w:p>
    <w:p w:rsidR="00000000" w:rsidDel="00000000" w:rsidP="00000000" w:rsidRDefault="00000000" w:rsidRPr="00000000" w14:paraId="000000B0">
      <w:pPr>
        <w:numPr>
          <w:ilvl w:val="0"/>
          <w:numId w:val="11"/>
        </w:numPr>
        <w:spacing w:after="0" w:afterAutospacing="0" w:before="0" w:beforeAutospacing="0" w:line="276" w:lineRule="auto"/>
        <w:ind w:left="720" w:hanging="360"/>
      </w:pPr>
      <w:r w:rsidDel="00000000" w:rsidR="00000000" w:rsidRPr="00000000">
        <w:rPr>
          <w:rtl w:val="0"/>
        </w:rPr>
        <w:t xml:space="preserve">Funcionalidades de CRM avanzadas (marketing, seguimiento de clientes).</w:t>
      </w:r>
    </w:p>
    <w:p w:rsidR="00000000" w:rsidDel="00000000" w:rsidP="00000000" w:rsidRDefault="00000000" w:rsidRPr="00000000" w14:paraId="000000B1">
      <w:pPr>
        <w:numPr>
          <w:ilvl w:val="0"/>
          <w:numId w:val="11"/>
        </w:numPr>
        <w:spacing w:after="240" w:before="0" w:beforeAutospacing="0" w:line="276" w:lineRule="auto"/>
        <w:ind w:left="720" w:hanging="360"/>
      </w:pPr>
      <w:r w:rsidDel="00000000" w:rsidR="00000000" w:rsidRPr="00000000">
        <w:rPr>
          <w:rtl w:val="0"/>
        </w:rPr>
        <w:t xml:space="preserve">Integración con sistemas de terceros no autorizados.</w:t>
        <w:br w:type="textWrapping"/>
      </w:r>
    </w:p>
    <w:p w:rsidR="00000000" w:rsidDel="00000000" w:rsidP="00000000" w:rsidRDefault="00000000" w:rsidRPr="00000000" w14:paraId="000000B2">
      <w:pPr>
        <w:pStyle w:val="Heading3"/>
        <w:keepNext w:val="0"/>
        <w:keepLines w:val="0"/>
        <w:spacing w:after="80" w:before="280" w:line="276" w:lineRule="auto"/>
        <w:rPr>
          <w:rFonts w:ascii="Cambria" w:cs="Cambria" w:eastAsia="Cambria" w:hAnsi="Cambria"/>
          <w:color w:val="000000"/>
          <w:sz w:val="26"/>
          <w:szCs w:val="26"/>
        </w:rPr>
      </w:pPr>
      <w:bookmarkStart w:colFirst="0" w:colLast="0" w:name="_wamwsvjl6rht" w:id="9"/>
      <w:bookmarkEnd w:id="9"/>
      <w:r w:rsidDel="00000000" w:rsidR="00000000" w:rsidRPr="00000000">
        <w:rPr>
          <w:rFonts w:ascii="Cambria" w:cs="Cambria" w:eastAsia="Cambria" w:hAnsi="Cambria"/>
          <w:color w:val="000000"/>
          <w:sz w:val="26"/>
          <w:szCs w:val="26"/>
          <w:rtl w:val="0"/>
        </w:rPr>
        <w:t xml:space="preserve">Arquitectura y Componentes del Sistema</w:t>
      </w:r>
    </w:p>
    <w:p w:rsidR="00000000" w:rsidDel="00000000" w:rsidP="00000000" w:rsidRDefault="00000000" w:rsidRPr="00000000" w14:paraId="000000B3">
      <w:pPr>
        <w:spacing w:after="240" w:before="240" w:line="276" w:lineRule="auto"/>
        <w:rPr>
          <w:b w:val="1"/>
        </w:rPr>
      </w:pPr>
      <w:r w:rsidDel="00000000" w:rsidR="00000000" w:rsidRPr="00000000">
        <w:rPr>
          <w:b w:val="1"/>
          <w:rtl w:val="0"/>
        </w:rPr>
        <w:t xml:space="preserve">Arquitectura General:</w:t>
      </w:r>
    </w:p>
    <w:p w:rsidR="00000000" w:rsidDel="00000000" w:rsidP="00000000" w:rsidRDefault="00000000" w:rsidRPr="00000000" w14:paraId="000000B4">
      <w:pPr>
        <w:numPr>
          <w:ilvl w:val="0"/>
          <w:numId w:val="8"/>
        </w:numPr>
        <w:spacing w:after="0" w:afterAutospacing="0" w:before="240" w:line="276" w:lineRule="auto"/>
        <w:ind w:left="720" w:hanging="360"/>
      </w:pPr>
      <w:r w:rsidDel="00000000" w:rsidR="00000000" w:rsidRPr="00000000">
        <w:rPr>
          <w:rtl w:val="0"/>
        </w:rPr>
        <w:t xml:space="preserve">Sistema web con acceso seguro desde cualquier dispositivo.</w:t>
      </w:r>
    </w:p>
    <w:p w:rsidR="00000000" w:rsidDel="00000000" w:rsidP="00000000" w:rsidRDefault="00000000" w:rsidRPr="00000000" w14:paraId="000000B5">
      <w:pPr>
        <w:numPr>
          <w:ilvl w:val="0"/>
          <w:numId w:val="8"/>
        </w:numPr>
        <w:spacing w:after="0" w:afterAutospacing="0" w:before="0" w:beforeAutospacing="0" w:line="276" w:lineRule="auto"/>
        <w:ind w:left="720" w:hanging="360"/>
      </w:pPr>
      <w:r w:rsidDel="00000000" w:rsidR="00000000" w:rsidRPr="00000000">
        <w:rPr>
          <w:rtl w:val="0"/>
        </w:rPr>
        <w:t xml:space="preserve">Base de datos relacional centralizada para asegurar integridad y trazabilidad.</w:t>
      </w:r>
    </w:p>
    <w:p w:rsidR="00000000" w:rsidDel="00000000" w:rsidP="00000000" w:rsidRDefault="00000000" w:rsidRPr="00000000" w14:paraId="000000B6">
      <w:pPr>
        <w:numPr>
          <w:ilvl w:val="0"/>
          <w:numId w:val="8"/>
        </w:numPr>
        <w:spacing w:after="0" w:afterAutospacing="0" w:before="0" w:beforeAutospacing="0" w:line="276" w:lineRule="auto"/>
        <w:ind w:left="720" w:hanging="360"/>
      </w:pPr>
      <w:r w:rsidDel="00000000" w:rsidR="00000000" w:rsidRPr="00000000">
        <w:rPr>
          <w:rtl w:val="0"/>
        </w:rPr>
        <w:t xml:space="preserve">API de integración para interoperabilidad con sistemas externos.</w:t>
      </w:r>
    </w:p>
    <w:p w:rsidR="00000000" w:rsidDel="00000000" w:rsidP="00000000" w:rsidRDefault="00000000" w:rsidRPr="00000000" w14:paraId="000000B7">
      <w:pPr>
        <w:numPr>
          <w:ilvl w:val="0"/>
          <w:numId w:val="8"/>
        </w:numPr>
        <w:spacing w:after="240" w:before="0" w:beforeAutospacing="0" w:line="276" w:lineRule="auto"/>
        <w:ind w:left="720" w:hanging="360"/>
      </w:pPr>
      <w:r w:rsidDel="00000000" w:rsidR="00000000" w:rsidRPr="00000000">
        <w:rPr>
          <w:rtl w:val="0"/>
        </w:rPr>
        <w:t xml:space="preserve">Panel de administración para usuarios internos y gerenciales.</w:t>
        <w:br w:type="textWrapping"/>
      </w:r>
    </w:p>
    <w:p w:rsidR="00000000" w:rsidDel="00000000" w:rsidP="00000000" w:rsidRDefault="00000000" w:rsidRPr="00000000" w14:paraId="000000B8">
      <w:pPr>
        <w:spacing w:after="240" w:before="240" w:line="276" w:lineRule="auto"/>
        <w:rPr>
          <w:b w:val="1"/>
        </w:rPr>
      </w:pPr>
      <w:r w:rsidDel="00000000" w:rsidR="00000000" w:rsidRPr="00000000">
        <w:rPr>
          <w:b w:val="1"/>
          <w:rtl w:val="0"/>
        </w:rPr>
        <w:t xml:space="preserve">Módulos Principales:</w:t>
      </w:r>
    </w:p>
    <w:p w:rsidR="00000000" w:rsidDel="00000000" w:rsidP="00000000" w:rsidRDefault="00000000" w:rsidRPr="00000000" w14:paraId="000000B9">
      <w:pPr>
        <w:numPr>
          <w:ilvl w:val="0"/>
          <w:numId w:val="3"/>
        </w:numPr>
        <w:spacing w:after="0" w:afterAutospacing="0" w:before="240" w:line="276" w:lineRule="auto"/>
        <w:ind w:left="720" w:hanging="360"/>
      </w:pPr>
      <w:r w:rsidDel="00000000" w:rsidR="00000000" w:rsidRPr="00000000">
        <w:rPr>
          <w:b w:val="1"/>
          <w:rtl w:val="0"/>
        </w:rPr>
        <w:t xml:space="preserve">Gestión de Facturación:</w:t>
      </w:r>
      <w:r w:rsidDel="00000000" w:rsidR="00000000" w:rsidRPr="00000000">
        <w:rPr>
          <w:rtl w:val="0"/>
        </w:rPr>
        <w:t xml:space="preserve"> emisión, edición, anulación y almacenamiento de facturas.</w:t>
        <w:br w:type="textWrapping"/>
      </w:r>
    </w:p>
    <w:p w:rsidR="00000000" w:rsidDel="00000000" w:rsidP="00000000" w:rsidRDefault="00000000" w:rsidRPr="00000000" w14:paraId="000000BA">
      <w:pPr>
        <w:numPr>
          <w:ilvl w:val="0"/>
          <w:numId w:val="3"/>
        </w:numPr>
        <w:spacing w:after="0" w:afterAutospacing="0" w:before="0" w:beforeAutospacing="0" w:line="276" w:lineRule="auto"/>
        <w:ind w:left="720" w:hanging="360"/>
      </w:pPr>
      <w:r w:rsidDel="00000000" w:rsidR="00000000" w:rsidRPr="00000000">
        <w:rPr>
          <w:b w:val="1"/>
          <w:rtl w:val="0"/>
        </w:rPr>
        <w:t xml:space="preserve">Gestión de Clientes y Productos:</w:t>
      </w:r>
      <w:r w:rsidDel="00000000" w:rsidR="00000000" w:rsidRPr="00000000">
        <w:rPr>
          <w:rtl w:val="0"/>
        </w:rPr>
        <w:t xml:space="preserve"> registro de datos, historial de transacciones, códigos de producto y stock asociado.</w:t>
        <w:br w:type="textWrapping"/>
      </w:r>
    </w:p>
    <w:p w:rsidR="00000000" w:rsidDel="00000000" w:rsidP="00000000" w:rsidRDefault="00000000" w:rsidRPr="00000000" w14:paraId="000000BB">
      <w:pPr>
        <w:numPr>
          <w:ilvl w:val="0"/>
          <w:numId w:val="3"/>
        </w:numPr>
        <w:spacing w:after="0" w:afterAutospacing="0" w:before="0" w:beforeAutospacing="0" w:line="276" w:lineRule="auto"/>
        <w:ind w:left="720" w:hanging="360"/>
      </w:pPr>
      <w:r w:rsidDel="00000000" w:rsidR="00000000" w:rsidRPr="00000000">
        <w:rPr>
          <w:b w:val="1"/>
          <w:rtl w:val="0"/>
        </w:rPr>
        <w:t xml:space="preserve">Cuentas por Cobrar y Pagar:</w:t>
      </w:r>
      <w:r w:rsidDel="00000000" w:rsidR="00000000" w:rsidRPr="00000000">
        <w:rPr>
          <w:rtl w:val="0"/>
        </w:rPr>
        <w:t xml:space="preserve"> seguimiento de pagos, vencimientos y alertas automáticas.</w:t>
        <w:br w:type="textWrapping"/>
      </w:r>
    </w:p>
    <w:p w:rsidR="00000000" w:rsidDel="00000000" w:rsidP="00000000" w:rsidRDefault="00000000" w:rsidRPr="00000000" w14:paraId="000000BC">
      <w:pPr>
        <w:numPr>
          <w:ilvl w:val="0"/>
          <w:numId w:val="3"/>
        </w:numPr>
        <w:spacing w:after="0" w:afterAutospacing="0" w:before="0" w:beforeAutospacing="0" w:line="276" w:lineRule="auto"/>
        <w:ind w:left="720" w:hanging="360"/>
      </w:pPr>
      <w:r w:rsidDel="00000000" w:rsidR="00000000" w:rsidRPr="00000000">
        <w:rPr>
          <w:b w:val="1"/>
          <w:rtl w:val="0"/>
        </w:rPr>
        <w:t xml:space="preserve">Reportes y Analítica:</w:t>
      </w:r>
      <w:r w:rsidDel="00000000" w:rsidR="00000000" w:rsidRPr="00000000">
        <w:rPr>
          <w:rtl w:val="0"/>
        </w:rPr>
        <w:t xml:space="preserve"> generación de informes financieros y dashboards para toma de decisiones.</w:t>
        <w:br w:type="textWrapping"/>
      </w:r>
    </w:p>
    <w:p w:rsidR="00000000" w:rsidDel="00000000" w:rsidP="00000000" w:rsidRDefault="00000000" w:rsidRPr="00000000" w14:paraId="000000BD">
      <w:pPr>
        <w:numPr>
          <w:ilvl w:val="0"/>
          <w:numId w:val="3"/>
        </w:numPr>
        <w:spacing w:after="0" w:afterAutospacing="0" w:before="0" w:beforeAutospacing="0" w:line="276" w:lineRule="auto"/>
        <w:ind w:left="720" w:hanging="360"/>
      </w:pPr>
      <w:r w:rsidDel="00000000" w:rsidR="00000000" w:rsidRPr="00000000">
        <w:rPr>
          <w:b w:val="1"/>
          <w:rtl w:val="0"/>
        </w:rPr>
        <w:t xml:space="preserve">Seguridad y Accesos:</w:t>
      </w:r>
      <w:r w:rsidDel="00000000" w:rsidR="00000000" w:rsidRPr="00000000">
        <w:rPr>
          <w:rtl w:val="0"/>
        </w:rPr>
        <w:t xml:space="preserve"> control de permisos, auditorías y respaldo de información.</w:t>
        <w:br w:type="textWrapping"/>
      </w:r>
    </w:p>
    <w:p w:rsidR="00000000" w:rsidDel="00000000" w:rsidP="00000000" w:rsidRDefault="00000000" w:rsidRPr="00000000" w14:paraId="000000BE">
      <w:pPr>
        <w:numPr>
          <w:ilvl w:val="0"/>
          <w:numId w:val="3"/>
        </w:numPr>
        <w:spacing w:after="240" w:before="0" w:beforeAutospacing="0" w:line="276" w:lineRule="auto"/>
        <w:ind w:left="720" w:hanging="360"/>
      </w:pPr>
      <w:r w:rsidDel="00000000" w:rsidR="00000000" w:rsidRPr="00000000">
        <w:rPr>
          <w:b w:val="1"/>
          <w:rtl w:val="0"/>
        </w:rPr>
        <w:t xml:space="preserve">Integración:</w:t>
      </w:r>
      <w:r w:rsidDel="00000000" w:rsidR="00000000" w:rsidRPr="00000000">
        <w:rPr>
          <w:rtl w:val="0"/>
        </w:rPr>
        <w:t xml:space="preserve"> conexión con bancos, ERP y otros sistemas contables.</w:t>
        <w:br w:type="textWrapping"/>
      </w:r>
    </w:p>
    <w:p w:rsidR="00000000" w:rsidDel="00000000" w:rsidP="00000000" w:rsidRDefault="00000000" w:rsidRPr="00000000" w14:paraId="000000BF">
      <w:pPr>
        <w:pStyle w:val="Heading3"/>
        <w:keepNext w:val="0"/>
        <w:keepLines w:val="0"/>
        <w:spacing w:after="80" w:before="280" w:line="276" w:lineRule="auto"/>
        <w:rPr>
          <w:rFonts w:ascii="Cambria" w:cs="Cambria" w:eastAsia="Cambria" w:hAnsi="Cambria"/>
          <w:color w:val="000000"/>
          <w:sz w:val="26"/>
          <w:szCs w:val="26"/>
        </w:rPr>
      </w:pPr>
      <w:bookmarkStart w:colFirst="0" w:colLast="0" w:name="_k38wih4i1f51" w:id="10"/>
      <w:bookmarkEnd w:id="10"/>
      <w:r w:rsidDel="00000000" w:rsidR="00000000" w:rsidRPr="00000000">
        <w:rPr>
          <w:rFonts w:ascii="Cambria" w:cs="Cambria" w:eastAsia="Cambria" w:hAnsi="Cambria"/>
          <w:color w:val="000000"/>
          <w:sz w:val="26"/>
          <w:szCs w:val="26"/>
          <w:rtl w:val="0"/>
        </w:rPr>
        <w:t xml:space="preserve">Requisitos de Calidad y Aseguramiento</w:t>
      </w:r>
    </w:p>
    <w:p w:rsidR="00000000" w:rsidDel="00000000" w:rsidP="00000000" w:rsidRDefault="00000000" w:rsidRPr="00000000" w14:paraId="000000C0">
      <w:pPr>
        <w:spacing w:after="240" w:before="240" w:line="276" w:lineRule="auto"/>
        <w:rPr>
          <w:b w:val="1"/>
        </w:rPr>
      </w:pPr>
      <w:r w:rsidDel="00000000" w:rsidR="00000000" w:rsidRPr="00000000">
        <w:rPr>
          <w:b w:val="1"/>
          <w:rtl w:val="0"/>
        </w:rPr>
        <w:t xml:space="preserve">Funcionalidad:</w:t>
      </w:r>
    </w:p>
    <w:p w:rsidR="00000000" w:rsidDel="00000000" w:rsidP="00000000" w:rsidRDefault="00000000" w:rsidRPr="00000000" w14:paraId="000000C1">
      <w:pPr>
        <w:numPr>
          <w:ilvl w:val="0"/>
          <w:numId w:val="18"/>
        </w:numPr>
        <w:spacing w:after="0" w:afterAutospacing="0" w:before="240" w:line="276" w:lineRule="auto"/>
        <w:ind w:left="720" w:hanging="360"/>
      </w:pPr>
      <w:r w:rsidDel="00000000" w:rsidR="00000000" w:rsidRPr="00000000">
        <w:rPr>
          <w:rtl w:val="0"/>
        </w:rPr>
        <w:t xml:space="preserve">Cumplimiento de requerimientos especificados.</w:t>
      </w:r>
    </w:p>
    <w:p w:rsidR="00000000" w:rsidDel="00000000" w:rsidP="00000000" w:rsidRDefault="00000000" w:rsidRPr="00000000" w14:paraId="000000C2">
      <w:pPr>
        <w:numPr>
          <w:ilvl w:val="0"/>
          <w:numId w:val="18"/>
        </w:numPr>
        <w:spacing w:after="0" w:afterAutospacing="0" w:before="0" w:beforeAutospacing="0" w:line="276" w:lineRule="auto"/>
        <w:ind w:left="720" w:hanging="360"/>
      </w:pPr>
      <w:r w:rsidDel="00000000" w:rsidR="00000000" w:rsidRPr="00000000">
        <w:rPr>
          <w:rtl w:val="0"/>
        </w:rPr>
        <w:t xml:space="preserve">Exactitud de cálculos y emisión de documentos.</w:t>
      </w:r>
    </w:p>
    <w:p w:rsidR="00000000" w:rsidDel="00000000" w:rsidP="00000000" w:rsidRDefault="00000000" w:rsidRPr="00000000" w14:paraId="000000C3">
      <w:pPr>
        <w:numPr>
          <w:ilvl w:val="0"/>
          <w:numId w:val="18"/>
        </w:numPr>
        <w:spacing w:after="240" w:before="0" w:beforeAutospacing="0" w:line="276" w:lineRule="auto"/>
        <w:ind w:left="720" w:hanging="360"/>
      </w:pPr>
      <w:r w:rsidDel="00000000" w:rsidR="00000000" w:rsidRPr="00000000">
        <w:rPr>
          <w:rtl w:val="0"/>
        </w:rPr>
        <w:t xml:space="preserve">Interoperabilidad con otros sistemas.</w:t>
        <w:br w:type="textWrapping"/>
      </w:r>
    </w:p>
    <w:p w:rsidR="00000000" w:rsidDel="00000000" w:rsidP="00000000" w:rsidRDefault="00000000" w:rsidRPr="00000000" w14:paraId="000000C4">
      <w:pPr>
        <w:spacing w:after="240" w:before="240" w:line="276" w:lineRule="auto"/>
        <w:rPr>
          <w:b w:val="1"/>
        </w:rPr>
      </w:pPr>
      <w:r w:rsidDel="00000000" w:rsidR="00000000" w:rsidRPr="00000000">
        <w:rPr>
          <w:b w:val="1"/>
          <w:rtl w:val="0"/>
        </w:rPr>
        <w:t xml:space="preserve">Confiabilidad:</w:t>
      </w:r>
    </w:p>
    <w:p w:rsidR="00000000" w:rsidDel="00000000" w:rsidP="00000000" w:rsidRDefault="00000000" w:rsidRPr="00000000" w14:paraId="000000C5">
      <w:pPr>
        <w:numPr>
          <w:ilvl w:val="0"/>
          <w:numId w:val="22"/>
        </w:numPr>
        <w:spacing w:after="0" w:afterAutospacing="0" w:before="240" w:line="276" w:lineRule="auto"/>
        <w:ind w:left="720" w:hanging="360"/>
      </w:pPr>
      <w:r w:rsidDel="00000000" w:rsidR="00000000" w:rsidRPr="00000000">
        <w:rPr>
          <w:rtl w:val="0"/>
        </w:rPr>
        <w:t xml:space="preserve">Sistema estable y tolerante a fallos.</w:t>
      </w:r>
    </w:p>
    <w:p w:rsidR="00000000" w:rsidDel="00000000" w:rsidP="00000000" w:rsidRDefault="00000000" w:rsidRPr="00000000" w14:paraId="000000C6">
      <w:pPr>
        <w:numPr>
          <w:ilvl w:val="0"/>
          <w:numId w:val="22"/>
        </w:numPr>
        <w:spacing w:after="0" w:afterAutospacing="0" w:before="0" w:beforeAutospacing="0" w:line="276" w:lineRule="auto"/>
        <w:ind w:left="720" w:hanging="360"/>
      </w:pPr>
      <w:r w:rsidDel="00000000" w:rsidR="00000000" w:rsidRPr="00000000">
        <w:rPr>
          <w:rtl w:val="0"/>
        </w:rPr>
        <w:t xml:space="preserve">Alta disponibilidad y recuperación ante incidentes.</w:t>
      </w:r>
    </w:p>
    <w:p w:rsidR="00000000" w:rsidDel="00000000" w:rsidP="00000000" w:rsidRDefault="00000000" w:rsidRPr="00000000" w14:paraId="000000C7">
      <w:pPr>
        <w:numPr>
          <w:ilvl w:val="0"/>
          <w:numId w:val="22"/>
        </w:numPr>
        <w:spacing w:after="240" w:before="0" w:beforeAutospacing="0" w:line="276" w:lineRule="auto"/>
        <w:ind w:left="720" w:hanging="360"/>
      </w:pPr>
      <w:r w:rsidDel="00000000" w:rsidR="00000000" w:rsidRPr="00000000">
        <w:rPr>
          <w:rtl w:val="0"/>
        </w:rPr>
        <w:t xml:space="preserve">Registro de auditoría y control de cambios.</w:t>
        <w:br w:type="textWrapping"/>
      </w:r>
    </w:p>
    <w:p w:rsidR="00000000" w:rsidDel="00000000" w:rsidP="00000000" w:rsidRDefault="00000000" w:rsidRPr="00000000" w14:paraId="000000C8">
      <w:pPr>
        <w:spacing w:after="240" w:before="240" w:line="276" w:lineRule="auto"/>
        <w:rPr>
          <w:b w:val="1"/>
        </w:rPr>
      </w:pPr>
      <w:r w:rsidDel="00000000" w:rsidR="00000000" w:rsidRPr="00000000">
        <w:rPr>
          <w:b w:val="1"/>
          <w:rtl w:val="0"/>
        </w:rPr>
        <w:t xml:space="preserve">Usabilidad:</w:t>
      </w:r>
    </w:p>
    <w:p w:rsidR="00000000" w:rsidDel="00000000" w:rsidP="00000000" w:rsidRDefault="00000000" w:rsidRPr="00000000" w14:paraId="000000C9">
      <w:pPr>
        <w:numPr>
          <w:ilvl w:val="0"/>
          <w:numId w:val="24"/>
        </w:numPr>
        <w:spacing w:after="0" w:afterAutospacing="0" w:before="240" w:line="276" w:lineRule="auto"/>
        <w:ind w:left="720" w:hanging="360"/>
      </w:pPr>
      <w:r w:rsidDel="00000000" w:rsidR="00000000" w:rsidRPr="00000000">
        <w:rPr>
          <w:rtl w:val="0"/>
        </w:rPr>
        <w:t xml:space="preserve">Interfaz intuitiva y accesible para distintos niveles de usuario.</w:t>
      </w:r>
    </w:p>
    <w:p w:rsidR="00000000" w:rsidDel="00000000" w:rsidP="00000000" w:rsidRDefault="00000000" w:rsidRPr="00000000" w14:paraId="000000CA">
      <w:pPr>
        <w:numPr>
          <w:ilvl w:val="0"/>
          <w:numId w:val="24"/>
        </w:numPr>
        <w:spacing w:after="240" w:before="0" w:beforeAutospacing="0" w:line="276" w:lineRule="auto"/>
        <w:ind w:left="720" w:hanging="360"/>
      </w:pPr>
      <w:r w:rsidDel="00000000" w:rsidR="00000000" w:rsidRPr="00000000">
        <w:rPr>
          <w:rtl w:val="0"/>
        </w:rPr>
        <w:t xml:space="preserve">Manuales y ayuda contextual integrada.</w:t>
        <w:br w:type="textWrapping"/>
      </w:r>
    </w:p>
    <w:p w:rsidR="00000000" w:rsidDel="00000000" w:rsidP="00000000" w:rsidRDefault="00000000" w:rsidRPr="00000000" w14:paraId="000000CB">
      <w:pPr>
        <w:spacing w:after="240" w:before="240" w:line="276" w:lineRule="auto"/>
        <w:rPr>
          <w:b w:val="1"/>
        </w:rPr>
      </w:pPr>
      <w:r w:rsidDel="00000000" w:rsidR="00000000" w:rsidRPr="00000000">
        <w:rPr>
          <w:b w:val="1"/>
          <w:rtl w:val="0"/>
        </w:rPr>
        <w:t xml:space="preserve">Eficiencia:</w:t>
      </w:r>
    </w:p>
    <w:p w:rsidR="00000000" w:rsidDel="00000000" w:rsidP="00000000" w:rsidRDefault="00000000" w:rsidRPr="00000000" w14:paraId="000000CC">
      <w:pPr>
        <w:numPr>
          <w:ilvl w:val="0"/>
          <w:numId w:val="7"/>
        </w:numPr>
        <w:spacing w:after="0" w:afterAutospacing="0" w:before="240" w:line="276" w:lineRule="auto"/>
        <w:ind w:left="720" w:hanging="360"/>
      </w:pPr>
      <w:r w:rsidDel="00000000" w:rsidR="00000000" w:rsidRPr="00000000">
        <w:rPr>
          <w:rtl w:val="0"/>
        </w:rPr>
        <w:t xml:space="preserve">Procesamiento rápido de grandes volúmenes de datos.</w:t>
      </w:r>
    </w:p>
    <w:p w:rsidR="00000000" w:rsidDel="00000000" w:rsidP="00000000" w:rsidRDefault="00000000" w:rsidRPr="00000000" w14:paraId="000000CD">
      <w:pPr>
        <w:numPr>
          <w:ilvl w:val="0"/>
          <w:numId w:val="7"/>
        </w:numPr>
        <w:spacing w:after="240" w:before="0" w:beforeAutospacing="0" w:line="276" w:lineRule="auto"/>
        <w:ind w:left="720" w:hanging="360"/>
      </w:pPr>
      <w:r w:rsidDel="00000000" w:rsidR="00000000" w:rsidRPr="00000000">
        <w:rPr>
          <w:rtl w:val="0"/>
        </w:rPr>
        <w:t xml:space="preserve">Optimización de consultas y generación de reportes.</w:t>
        <w:br w:type="textWrapping"/>
      </w:r>
    </w:p>
    <w:p w:rsidR="00000000" w:rsidDel="00000000" w:rsidP="00000000" w:rsidRDefault="00000000" w:rsidRPr="00000000" w14:paraId="000000CE">
      <w:pPr>
        <w:spacing w:after="240" w:before="240" w:line="276" w:lineRule="auto"/>
        <w:rPr>
          <w:b w:val="1"/>
        </w:rPr>
      </w:pPr>
      <w:r w:rsidDel="00000000" w:rsidR="00000000" w:rsidRPr="00000000">
        <w:rPr>
          <w:b w:val="1"/>
          <w:rtl w:val="0"/>
        </w:rPr>
        <w:t xml:space="preserve">Seguridad:</w:t>
      </w:r>
    </w:p>
    <w:p w:rsidR="00000000" w:rsidDel="00000000" w:rsidP="00000000" w:rsidRDefault="00000000" w:rsidRPr="00000000" w14:paraId="000000CF">
      <w:pPr>
        <w:numPr>
          <w:ilvl w:val="0"/>
          <w:numId w:val="21"/>
        </w:numPr>
        <w:spacing w:after="0" w:afterAutospacing="0" w:before="240" w:line="276" w:lineRule="auto"/>
        <w:ind w:left="720" w:hanging="360"/>
      </w:pPr>
      <w:r w:rsidDel="00000000" w:rsidR="00000000" w:rsidRPr="00000000">
        <w:rPr>
          <w:rtl w:val="0"/>
        </w:rPr>
        <w:t xml:space="preserve">Almacenamiento cifrado de información sensible.</w:t>
      </w:r>
    </w:p>
    <w:p w:rsidR="00000000" w:rsidDel="00000000" w:rsidP="00000000" w:rsidRDefault="00000000" w:rsidRPr="00000000" w14:paraId="000000D0">
      <w:pPr>
        <w:numPr>
          <w:ilvl w:val="0"/>
          <w:numId w:val="21"/>
        </w:numPr>
        <w:spacing w:after="0" w:afterAutospacing="0" w:before="0" w:beforeAutospacing="0" w:line="276" w:lineRule="auto"/>
        <w:ind w:left="720" w:hanging="360"/>
      </w:pPr>
      <w:r w:rsidDel="00000000" w:rsidR="00000000" w:rsidRPr="00000000">
        <w:rPr>
          <w:rtl w:val="0"/>
        </w:rPr>
        <w:t xml:space="preserve">Autenticación por roles y permisos diferenciados.</w:t>
      </w:r>
    </w:p>
    <w:p w:rsidR="00000000" w:rsidDel="00000000" w:rsidP="00000000" w:rsidRDefault="00000000" w:rsidRPr="00000000" w14:paraId="000000D1">
      <w:pPr>
        <w:numPr>
          <w:ilvl w:val="0"/>
          <w:numId w:val="21"/>
        </w:numPr>
        <w:spacing w:after="240" w:before="0" w:beforeAutospacing="0" w:line="276" w:lineRule="auto"/>
        <w:ind w:left="720" w:hanging="360"/>
      </w:pPr>
      <w:r w:rsidDel="00000000" w:rsidR="00000000" w:rsidRPr="00000000">
        <w:rPr>
          <w:rtl w:val="0"/>
        </w:rPr>
        <w:t xml:space="preserve">Registro de actividades críticas y respaldos automáticos.</w:t>
        <w:br w:type="textWrapping"/>
      </w:r>
    </w:p>
    <w:p w:rsidR="00000000" w:rsidDel="00000000" w:rsidP="00000000" w:rsidRDefault="00000000" w:rsidRPr="00000000" w14:paraId="000000D2">
      <w:pPr>
        <w:spacing w:after="240" w:before="240" w:line="276" w:lineRule="auto"/>
        <w:rPr>
          <w:b w:val="1"/>
        </w:rPr>
      </w:pPr>
      <w:r w:rsidDel="00000000" w:rsidR="00000000" w:rsidRPr="00000000">
        <w:rPr>
          <w:b w:val="1"/>
          <w:rtl w:val="0"/>
        </w:rPr>
        <w:t xml:space="preserve">Mantenibilidad y Escalabilidad:</w:t>
      </w:r>
    </w:p>
    <w:p w:rsidR="00000000" w:rsidDel="00000000" w:rsidP="00000000" w:rsidRDefault="00000000" w:rsidRPr="00000000" w14:paraId="000000D3">
      <w:pPr>
        <w:numPr>
          <w:ilvl w:val="0"/>
          <w:numId w:val="19"/>
        </w:numPr>
        <w:spacing w:after="0" w:afterAutospacing="0" w:before="240" w:line="276" w:lineRule="auto"/>
        <w:ind w:left="720" w:hanging="360"/>
      </w:pPr>
      <w:r w:rsidDel="00000000" w:rsidR="00000000" w:rsidRPr="00000000">
        <w:rPr>
          <w:rtl w:val="0"/>
        </w:rPr>
        <w:t xml:space="preserve">Código modular y documentado.</w:t>
      </w:r>
    </w:p>
    <w:p w:rsidR="00000000" w:rsidDel="00000000" w:rsidP="00000000" w:rsidRDefault="00000000" w:rsidRPr="00000000" w14:paraId="000000D4">
      <w:pPr>
        <w:numPr>
          <w:ilvl w:val="0"/>
          <w:numId w:val="19"/>
        </w:numPr>
        <w:spacing w:after="0" w:afterAutospacing="0" w:before="0" w:beforeAutospacing="0" w:line="276" w:lineRule="auto"/>
        <w:ind w:left="720" w:hanging="360"/>
      </w:pPr>
      <w:r w:rsidDel="00000000" w:rsidR="00000000" w:rsidRPr="00000000">
        <w:rPr>
          <w:rtl w:val="0"/>
        </w:rPr>
        <w:t xml:space="preserve">Capacidad de agregar nuevos módulos o funcionalidades en el futuro.</w:t>
      </w:r>
    </w:p>
    <w:p w:rsidR="00000000" w:rsidDel="00000000" w:rsidP="00000000" w:rsidRDefault="00000000" w:rsidRPr="00000000" w14:paraId="000000D5">
      <w:pPr>
        <w:numPr>
          <w:ilvl w:val="0"/>
          <w:numId w:val="19"/>
        </w:numPr>
        <w:spacing w:after="240" w:before="0" w:beforeAutospacing="0" w:line="276" w:lineRule="auto"/>
        <w:ind w:left="720" w:hanging="360"/>
      </w:pPr>
      <w:r w:rsidDel="00000000" w:rsidR="00000000" w:rsidRPr="00000000">
        <w:rPr>
          <w:rtl w:val="0"/>
        </w:rPr>
        <w:t xml:space="preserve">Fácil actualización de la base de datos y el software.</w:t>
        <w:br w:type="textWrapping"/>
      </w:r>
    </w:p>
    <w:p w:rsidR="00000000" w:rsidDel="00000000" w:rsidP="00000000" w:rsidRDefault="00000000" w:rsidRPr="00000000" w14:paraId="000000D6">
      <w:pPr>
        <w:pStyle w:val="Heading3"/>
        <w:keepNext w:val="0"/>
        <w:keepLines w:val="0"/>
        <w:spacing w:after="80" w:before="280" w:line="276" w:lineRule="auto"/>
        <w:rPr>
          <w:rFonts w:ascii="Cambria" w:cs="Cambria" w:eastAsia="Cambria" w:hAnsi="Cambria"/>
          <w:color w:val="000000"/>
          <w:sz w:val="26"/>
          <w:szCs w:val="26"/>
        </w:rPr>
      </w:pPr>
      <w:bookmarkStart w:colFirst="0" w:colLast="0" w:name="_uufd5v6t0n0p" w:id="11"/>
      <w:bookmarkEnd w:id="11"/>
      <w:r w:rsidDel="00000000" w:rsidR="00000000" w:rsidRPr="00000000">
        <w:rPr>
          <w:rFonts w:ascii="Cambria" w:cs="Cambria" w:eastAsia="Cambria" w:hAnsi="Cambria"/>
          <w:color w:val="000000"/>
          <w:sz w:val="26"/>
          <w:szCs w:val="26"/>
          <w:rtl w:val="0"/>
        </w:rPr>
        <w:t xml:space="preserve">Beneficios Esperados</w:t>
      </w:r>
    </w:p>
    <w:p w:rsidR="00000000" w:rsidDel="00000000" w:rsidP="00000000" w:rsidRDefault="00000000" w:rsidRPr="00000000" w14:paraId="000000D7">
      <w:pPr>
        <w:numPr>
          <w:ilvl w:val="0"/>
          <w:numId w:val="1"/>
        </w:numPr>
        <w:spacing w:after="0" w:afterAutospacing="0" w:before="240" w:line="276" w:lineRule="auto"/>
        <w:ind w:left="720" w:hanging="360"/>
      </w:pPr>
      <w:r w:rsidDel="00000000" w:rsidR="00000000" w:rsidRPr="00000000">
        <w:rPr>
          <w:rtl w:val="0"/>
        </w:rPr>
        <w:t xml:space="preserve">Reducción de errores humanos en la facturación y contabilidad.</w:t>
      </w:r>
    </w:p>
    <w:p w:rsidR="00000000" w:rsidDel="00000000" w:rsidP="00000000" w:rsidRDefault="00000000" w:rsidRPr="00000000" w14:paraId="000000D8">
      <w:pPr>
        <w:numPr>
          <w:ilvl w:val="0"/>
          <w:numId w:val="1"/>
        </w:numPr>
        <w:spacing w:after="0" w:afterAutospacing="0" w:before="0" w:beforeAutospacing="0" w:line="276" w:lineRule="auto"/>
        <w:ind w:left="720" w:hanging="360"/>
      </w:pPr>
      <w:r w:rsidDel="00000000" w:rsidR="00000000" w:rsidRPr="00000000">
        <w:rPr>
          <w:rtl w:val="0"/>
        </w:rPr>
        <w:t xml:space="preserve">Mayor eficiencia en la gestión de ventas y cobros.</w:t>
      </w:r>
    </w:p>
    <w:p w:rsidR="00000000" w:rsidDel="00000000" w:rsidP="00000000" w:rsidRDefault="00000000" w:rsidRPr="00000000" w14:paraId="000000D9">
      <w:pPr>
        <w:numPr>
          <w:ilvl w:val="0"/>
          <w:numId w:val="1"/>
        </w:numPr>
        <w:spacing w:after="0" w:afterAutospacing="0" w:before="0" w:beforeAutospacing="0" w:line="276" w:lineRule="auto"/>
        <w:ind w:left="720" w:hanging="360"/>
      </w:pPr>
      <w:r w:rsidDel="00000000" w:rsidR="00000000" w:rsidRPr="00000000">
        <w:rPr>
          <w:rtl w:val="0"/>
        </w:rPr>
        <w:t xml:space="preserve">Información financiera confiable y oportuna para la toma de decisiones.</w:t>
      </w:r>
    </w:p>
    <w:p w:rsidR="00000000" w:rsidDel="00000000" w:rsidP="00000000" w:rsidRDefault="00000000" w:rsidRPr="00000000" w14:paraId="000000DA">
      <w:pPr>
        <w:numPr>
          <w:ilvl w:val="0"/>
          <w:numId w:val="1"/>
        </w:numPr>
        <w:spacing w:after="0" w:afterAutospacing="0" w:before="0" w:beforeAutospacing="0" w:line="276" w:lineRule="auto"/>
        <w:ind w:left="720" w:hanging="360"/>
      </w:pPr>
      <w:r w:rsidDel="00000000" w:rsidR="00000000" w:rsidRPr="00000000">
        <w:rPr>
          <w:rtl w:val="0"/>
        </w:rPr>
        <w:t xml:space="preserve">Cumplimiento de normas tributarias y contables.</w:t>
      </w:r>
    </w:p>
    <w:p w:rsidR="00000000" w:rsidDel="00000000" w:rsidP="00000000" w:rsidRDefault="00000000" w:rsidRPr="00000000" w14:paraId="000000DB">
      <w:pPr>
        <w:numPr>
          <w:ilvl w:val="0"/>
          <w:numId w:val="1"/>
        </w:numPr>
        <w:spacing w:after="0" w:afterAutospacing="0" w:before="0" w:beforeAutospacing="0" w:line="276" w:lineRule="auto"/>
        <w:ind w:left="720" w:hanging="360"/>
      </w:pPr>
      <w:r w:rsidDel="00000000" w:rsidR="00000000" w:rsidRPr="00000000">
        <w:rPr>
          <w:rtl w:val="0"/>
        </w:rPr>
        <w:t xml:space="preserve">Optimización de recursos y ahorro en procesos administrativos.</w:t>
      </w:r>
    </w:p>
    <w:p w:rsidR="00000000" w:rsidDel="00000000" w:rsidP="00000000" w:rsidRDefault="00000000" w:rsidRPr="00000000" w14:paraId="000000DC">
      <w:pPr>
        <w:numPr>
          <w:ilvl w:val="0"/>
          <w:numId w:val="1"/>
        </w:numPr>
        <w:spacing w:after="240" w:before="0" w:beforeAutospacing="0" w:line="276" w:lineRule="auto"/>
        <w:ind w:left="720" w:hanging="360"/>
      </w:pPr>
      <w:r w:rsidDel="00000000" w:rsidR="00000000" w:rsidRPr="00000000">
        <w:rPr>
          <w:rtl w:val="0"/>
        </w:rPr>
        <w:t xml:space="preserve">Capacidad de escalamiento para soportar el crecimiento de la empresa.</w:t>
        <w:br w:type="textWrapping"/>
      </w:r>
    </w:p>
    <w:p w:rsidR="00000000" w:rsidDel="00000000" w:rsidP="00000000" w:rsidRDefault="00000000" w:rsidRPr="00000000" w14:paraId="000000DD">
      <w:pPr>
        <w:pStyle w:val="Heading3"/>
        <w:keepNext w:val="0"/>
        <w:keepLines w:val="0"/>
        <w:spacing w:after="80" w:before="280" w:line="276" w:lineRule="auto"/>
        <w:rPr>
          <w:rFonts w:ascii="Cambria" w:cs="Cambria" w:eastAsia="Cambria" w:hAnsi="Cambria"/>
          <w:color w:val="000000"/>
          <w:sz w:val="26"/>
          <w:szCs w:val="26"/>
        </w:rPr>
      </w:pPr>
      <w:bookmarkStart w:colFirst="0" w:colLast="0" w:name="_2ajqe54w3q5" w:id="12"/>
      <w:bookmarkEnd w:id="12"/>
      <w:r w:rsidDel="00000000" w:rsidR="00000000" w:rsidRPr="00000000">
        <w:rPr>
          <w:rtl w:val="0"/>
        </w:rPr>
      </w:r>
    </w:p>
    <w:p w:rsidR="00000000" w:rsidDel="00000000" w:rsidP="00000000" w:rsidRDefault="00000000" w:rsidRPr="00000000" w14:paraId="000000DE">
      <w:pPr>
        <w:pStyle w:val="Heading3"/>
        <w:keepNext w:val="0"/>
        <w:keepLines w:val="0"/>
        <w:spacing w:after="80" w:before="280" w:line="276" w:lineRule="auto"/>
        <w:rPr>
          <w:rFonts w:ascii="Cambria" w:cs="Cambria" w:eastAsia="Cambria" w:hAnsi="Cambria"/>
          <w:color w:val="000000"/>
          <w:sz w:val="26"/>
          <w:szCs w:val="26"/>
        </w:rPr>
      </w:pPr>
      <w:bookmarkStart w:colFirst="0" w:colLast="0" w:name="_bfe41sebh02s" w:id="13"/>
      <w:bookmarkEnd w:id="13"/>
      <w:r w:rsidDel="00000000" w:rsidR="00000000" w:rsidRPr="00000000">
        <w:rPr>
          <w:rtl w:val="0"/>
        </w:rPr>
      </w:r>
    </w:p>
    <w:p w:rsidR="00000000" w:rsidDel="00000000" w:rsidP="00000000" w:rsidRDefault="00000000" w:rsidRPr="00000000" w14:paraId="000000DF">
      <w:pPr>
        <w:pStyle w:val="Heading3"/>
        <w:keepNext w:val="0"/>
        <w:keepLines w:val="0"/>
        <w:spacing w:after="80" w:before="280" w:line="276" w:lineRule="auto"/>
        <w:rPr>
          <w:rFonts w:ascii="Cambria" w:cs="Cambria" w:eastAsia="Cambria" w:hAnsi="Cambria"/>
          <w:color w:val="000000"/>
          <w:sz w:val="26"/>
          <w:szCs w:val="26"/>
        </w:rPr>
      </w:pPr>
      <w:bookmarkStart w:colFirst="0" w:colLast="0" w:name="_9l4vlz5pyiws" w:id="14"/>
      <w:bookmarkEnd w:id="14"/>
      <w:r w:rsidDel="00000000" w:rsidR="00000000" w:rsidRPr="00000000">
        <w:rPr>
          <w:rtl w:val="0"/>
        </w:rPr>
      </w:r>
    </w:p>
    <w:p w:rsidR="00000000" w:rsidDel="00000000" w:rsidP="00000000" w:rsidRDefault="00000000" w:rsidRPr="00000000" w14:paraId="000000E0">
      <w:pPr>
        <w:pStyle w:val="Heading3"/>
        <w:keepNext w:val="0"/>
        <w:keepLines w:val="0"/>
        <w:spacing w:after="80" w:before="280" w:line="276" w:lineRule="auto"/>
        <w:rPr>
          <w:rFonts w:ascii="Cambria" w:cs="Cambria" w:eastAsia="Cambria" w:hAnsi="Cambria"/>
          <w:color w:val="000000"/>
          <w:sz w:val="26"/>
          <w:szCs w:val="26"/>
        </w:rPr>
      </w:pPr>
      <w:bookmarkStart w:colFirst="0" w:colLast="0" w:name="_t2sdxlfx0maw" w:id="15"/>
      <w:bookmarkEnd w:id="15"/>
      <w:r w:rsidDel="00000000" w:rsidR="00000000" w:rsidRPr="00000000">
        <w:rPr>
          <w:rFonts w:ascii="Cambria" w:cs="Cambria" w:eastAsia="Cambria" w:hAnsi="Cambria"/>
          <w:color w:val="000000"/>
          <w:sz w:val="26"/>
          <w:szCs w:val="26"/>
          <w:rtl w:val="0"/>
        </w:rPr>
        <w:t xml:space="preserve">Riesgos y Mitigaciones</w:t>
      </w:r>
    </w:p>
    <w:tbl>
      <w:tblPr>
        <w:tblStyle w:val="Table2"/>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75"/>
        <w:gridCol w:w="1575"/>
        <w:gridCol w:w="3690"/>
        <w:tblGridChange w:id="0">
          <w:tblGrid>
            <w:gridCol w:w="3375"/>
            <w:gridCol w:w="1575"/>
            <w:gridCol w:w="3690"/>
          </w:tblGrid>
        </w:tblGridChange>
      </w:tblGrid>
      <w:tr>
        <w:trPr>
          <w:cantSplit w:val="0"/>
          <w:trHeight w:val="536.607910156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276" w:lineRule="auto"/>
              <w:jc w:val="center"/>
              <w:rPr/>
            </w:pPr>
            <w:r w:rsidDel="00000000" w:rsidR="00000000" w:rsidRPr="00000000">
              <w:rPr>
                <w:b w:val="1"/>
                <w:rtl w:val="0"/>
              </w:rPr>
              <w:t xml:space="preserve">Riesgo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276" w:lineRule="auto"/>
              <w:jc w:val="center"/>
              <w:rPr/>
            </w:pPr>
            <w:r w:rsidDel="00000000" w:rsidR="00000000" w:rsidRPr="00000000">
              <w:rPr>
                <w:b w:val="1"/>
                <w:rtl w:val="0"/>
              </w:rPr>
              <w:t xml:space="preserve">Probabilidad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276" w:lineRule="auto"/>
              <w:jc w:val="center"/>
              <w:rPr/>
            </w:pPr>
            <w:r w:rsidDel="00000000" w:rsidR="00000000" w:rsidRPr="00000000">
              <w:rPr>
                <w:b w:val="1"/>
                <w:rtl w:val="0"/>
              </w:rPr>
              <w:t xml:space="preserve">Mitigación</w:t>
            </w:r>
            <w:r w:rsidDel="00000000" w:rsidR="00000000" w:rsidRPr="00000000">
              <w:rPr>
                <w:rtl w:val="0"/>
              </w:rPr>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276" w:lineRule="auto"/>
              <w:rPr/>
            </w:pPr>
            <w:r w:rsidDel="00000000" w:rsidR="00000000" w:rsidRPr="00000000">
              <w:rPr>
                <w:rtl w:val="0"/>
              </w:rPr>
              <w:t xml:space="preserve">Fallos en el sistema durante operación crítica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276" w:lineRule="auto"/>
              <w:rPr/>
            </w:pPr>
            <w:r w:rsidDel="00000000" w:rsidR="00000000" w:rsidRPr="00000000">
              <w:rPr>
                <w:rtl w:val="0"/>
              </w:rPr>
              <w:t xml:space="preserve">Media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276" w:lineRule="auto"/>
              <w:rPr/>
            </w:pPr>
            <w:r w:rsidDel="00000000" w:rsidR="00000000" w:rsidRPr="00000000">
              <w:rPr>
                <w:rtl w:val="0"/>
              </w:rPr>
              <w:t xml:space="preserve">Implementar redundancia y backup automático</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276" w:lineRule="auto"/>
              <w:rPr/>
            </w:pPr>
            <w:r w:rsidDel="00000000" w:rsidR="00000000" w:rsidRPr="00000000">
              <w:rPr>
                <w:rtl w:val="0"/>
              </w:rPr>
              <w:t xml:space="preserve">Pérdida de datos por fallas de seguridad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276" w:lineRule="auto"/>
              <w:rPr/>
            </w:pPr>
            <w:r w:rsidDel="00000000" w:rsidR="00000000" w:rsidRPr="00000000">
              <w:rPr>
                <w:rtl w:val="0"/>
              </w:rPr>
              <w:t xml:space="preserve">Baja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276" w:lineRule="auto"/>
              <w:rPr/>
            </w:pPr>
            <w:r w:rsidDel="00000000" w:rsidR="00000000" w:rsidRPr="00000000">
              <w:rPr>
                <w:rtl w:val="0"/>
              </w:rPr>
              <w:t xml:space="preserve">Cifrado, control de accesos y respaldo diario</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276" w:lineRule="auto"/>
              <w:rPr/>
            </w:pPr>
            <w:r w:rsidDel="00000000" w:rsidR="00000000" w:rsidRPr="00000000">
              <w:rPr>
                <w:rtl w:val="0"/>
              </w:rPr>
              <w:t xml:space="preserve">Resistencia al cambio por parte de usuarios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276" w:lineRule="auto"/>
              <w:rPr/>
            </w:pPr>
            <w:r w:rsidDel="00000000" w:rsidR="00000000" w:rsidRPr="00000000">
              <w:rPr>
                <w:rtl w:val="0"/>
              </w:rPr>
              <w:t xml:space="preserve">Media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276" w:lineRule="auto"/>
              <w:rPr/>
            </w:pPr>
            <w:r w:rsidDel="00000000" w:rsidR="00000000" w:rsidRPr="00000000">
              <w:rPr>
                <w:rtl w:val="0"/>
              </w:rPr>
              <w:t xml:space="preserve">Capacitación y manuales de uso</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276" w:lineRule="auto"/>
              <w:rPr/>
            </w:pPr>
            <w:r w:rsidDel="00000000" w:rsidR="00000000" w:rsidRPr="00000000">
              <w:rPr>
                <w:rtl w:val="0"/>
              </w:rPr>
              <w:t xml:space="preserve">Integración con sistemas externos fallida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276" w:lineRule="auto"/>
              <w:rPr/>
            </w:pPr>
            <w:r w:rsidDel="00000000" w:rsidR="00000000" w:rsidRPr="00000000">
              <w:rPr>
                <w:rtl w:val="0"/>
              </w:rPr>
              <w:t xml:space="preserve">Baja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276" w:lineRule="auto"/>
              <w:rPr/>
            </w:pPr>
            <w:r w:rsidDel="00000000" w:rsidR="00000000" w:rsidRPr="00000000">
              <w:rPr>
                <w:rtl w:val="0"/>
              </w:rPr>
              <w:t xml:space="preserve">Pruebas piloto y APIs estandarizadas</w:t>
            </w:r>
          </w:p>
        </w:tc>
      </w:tr>
    </w:tbl>
    <w:p w:rsidR="00000000" w:rsidDel="00000000" w:rsidP="00000000" w:rsidRDefault="00000000" w:rsidRPr="00000000" w14:paraId="000000F0">
      <w:pPr>
        <w:spacing w:after="240" w:before="240" w:line="276" w:lineRule="auto"/>
        <w:ind w:left="0" w:firstLine="0"/>
        <w:rPr>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 Modelos de Desarrollo Considerados (cascada, incremental, iterativo, ágil)</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Modelo Iterativo</w:t>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Modelo Incremental</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3.3 Justificación del Modelo Seleccionado (Cómo este modelo se adapta al ciclo de vida del proyecto elegido)</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tl w:val="0"/>
        </w:rPr>
        <w:t xml:space="preserve">Elegimos el Modelo iterativo-Incremental ya que podemos dividir nuestro proyecto en iteraciones demostrables y funcionales que nos permitan tener facilidad de acoger los feedbacks sin necesidad que afecten y se tenga que cambiar todo el proyecto y empezar de nuevo, al igual que la corrección de errores que se puedan tener.</w:t>
      </w:r>
    </w:p>
    <w:p w:rsidR="00000000" w:rsidDel="00000000" w:rsidP="00000000" w:rsidRDefault="00000000" w:rsidRPr="00000000" w14:paraId="000000FA">
      <w:pPr>
        <w:pStyle w:val="Heading1"/>
        <w:jc w:val="both"/>
        <w:rPr/>
      </w:pPr>
      <w:r w:rsidDel="00000000" w:rsidR="00000000" w:rsidRPr="00000000">
        <w:rPr>
          <w:rtl w:val="0"/>
        </w:rPr>
        <w:t xml:space="preserve">Etapa 4: Recolección y Análisis de Requerimientos</w:t>
      </w:r>
    </w:p>
    <w:p w:rsidR="00000000" w:rsidDel="00000000" w:rsidP="00000000" w:rsidRDefault="00000000" w:rsidRPr="00000000" w14:paraId="000000FB">
      <w:pPr>
        <w:jc w:val="both"/>
        <w:rPr/>
      </w:pPr>
      <w:r w:rsidDel="00000000" w:rsidR="00000000" w:rsidRPr="00000000">
        <w:rPr>
          <w:rtl w:val="0"/>
        </w:rPr>
        <w:t xml:space="preserve">En esta fase, deberás identificar y documentar los requisitos del sistema. Estos pueden dividirse en requisitos funcionales (qué debe hacer el sistema) y requisitos no funcionales (cómo debe comportarse el sistema). Identificar y justificar la técnica que ocuparon para identificar los requisitos (Como documento Anexo deben entregar el </w:t>
      </w:r>
      <w:hyperlink r:id="rId7">
        <w:r w:rsidDel="00000000" w:rsidR="00000000" w:rsidRPr="00000000">
          <w:rPr>
            <w:color w:val="0000ff"/>
            <w:u w:val="single"/>
            <w:rtl w:val="0"/>
          </w:rPr>
          <w:t xml:space="preserve">DER</w:t>
        </w:r>
      </w:hyperlink>
      <w:r w:rsidDel="00000000" w:rsidR="00000000" w:rsidRPr="00000000">
        <w:rPr>
          <w:rtl w:val="0"/>
        </w:rPr>
        <w:t xml:space="preserv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 Identificación de la o las técnicas para la recolección de los requerimientos.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4.2 Requisitos Funcionales y No funcionales.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4.3 Requisitos de seguridad y privacidad (ejemplo: cifrado, roles, logs).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4.4 Otros Requisitos (de actores, funcionales, interacción).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4.5 Priorización de Requerimientos.</w:t>
      </w:r>
    </w:p>
    <w:p w:rsidR="00000000" w:rsidDel="00000000" w:rsidP="00000000" w:rsidRDefault="00000000" w:rsidRPr="00000000" w14:paraId="00000101">
      <w:pPr>
        <w:pStyle w:val="Heading1"/>
        <w:jc w:val="both"/>
        <w:rPr/>
      </w:pPr>
      <w:r w:rsidDel="00000000" w:rsidR="00000000" w:rsidRPr="00000000">
        <w:rPr>
          <w:rtl w:val="0"/>
        </w:rPr>
        <w:t xml:space="preserve">Etapa 5: Diseño del Sistema</w:t>
      </w:r>
    </w:p>
    <w:p w:rsidR="00000000" w:rsidDel="00000000" w:rsidP="00000000" w:rsidRDefault="00000000" w:rsidRPr="00000000" w14:paraId="00000102">
      <w:pPr>
        <w:jc w:val="both"/>
        <w:rPr/>
      </w:pPr>
      <w:r w:rsidDel="00000000" w:rsidR="00000000" w:rsidRPr="00000000">
        <w:rPr>
          <w:rtl w:val="0"/>
        </w:rPr>
        <w:t xml:space="preserve">En esta fase, debes diseñar la arquitectura general del sistema. Define los componentes principales y sus interacciones, así como la base de datos que soportará al sistema.</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 Diagrama de Flujo de Datos.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 Modelo de Datos Semánticos.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3.3 Modelo de Dominio.</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3.3.1 Diagrama de Clases.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3.4 Modelo de Objetos.</w:t>
        <w:tab/>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3.4.1 Diagrama de Objetos.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3.4.2 Diagrama de Secuencia.</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3.4 Diagrama de Arquitectura del Sistema (monolítico modular / servicio).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3.5 Diseño de la Base de Datos (Modelo Relacional).</w:t>
        <w:tab/>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3.6 Diseño de la Interfaz de Usuario.</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3.7 Esquema de seguridad: autenticación/autorización, cifrado, segregación de datos.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3.8 Política de acceso y roles.</w:t>
      </w:r>
    </w:p>
    <w:p w:rsidR="00000000" w:rsidDel="00000000" w:rsidP="00000000" w:rsidRDefault="00000000" w:rsidRPr="00000000" w14:paraId="0000010F">
      <w:pPr>
        <w:pStyle w:val="Heading1"/>
        <w:jc w:val="both"/>
        <w:rPr/>
      </w:pPr>
      <w:r w:rsidDel="00000000" w:rsidR="00000000" w:rsidRPr="00000000">
        <w:rPr>
          <w:rtl w:val="0"/>
        </w:rPr>
        <w:t xml:space="preserve">Etapa 4: Desarrollo e Implementación</w:t>
      </w:r>
    </w:p>
    <w:p w:rsidR="00000000" w:rsidDel="00000000" w:rsidP="00000000" w:rsidRDefault="00000000" w:rsidRPr="00000000" w14:paraId="00000110">
      <w:pPr>
        <w:jc w:val="both"/>
        <w:rPr/>
      </w:pPr>
      <w:r w:rsidDel="00000000" w:rsidR="00000000" w:rsidRPr="00000000">
        <w:rPr>
          <w:rtl w:val="0"/>
        </w:rPr>
        <w:t xml:space="preserve">En esta fase, el diseño del sistema se convierte en código ejecutable. Documenta las decisiones importantes que tomaste durante la implementación y describe cómo implementaste los principales módulos del sistema.</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 Lenguajes y Herramientas Utilizados.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4.2 Implementation de Módulos Principales.</w:t>
      </w:r>
    </w:p>
    <w:p w:rsidR="00000000" w:rsidDel="00000000" w:rsidP="00000000" w:rsidRDefault="00000000" w:rsidRPr="00000000" w14:paraId="0000011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Problemas y Soluciones Durante la Implementación.</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4.4</w:t>
        <w:tab/>
        <w:t xml:space="preserve">Gestión de versiones (Git/CI/CD).</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4.5</w:t>
        <w:tab/>
        <w:t xml:space="preserve">Políticas de backup en desarrollo (ej.: dumps automáticos de BD).</w:t>
      </w:r>
    </w:p>
    <w:p w:rsidR="00000000" w:rsidDel="00000000" w:rsidP="00000000" w:rsidRDefault="00000000" w:rsidRPr="00000000" w14:paraId="00000116">
      <w:pPr>
        <w:pStyle w:val="Heading1"/>
        <w:jc w:val="both"/>
        <w:rPr/>
      </w:pPr>
      <w:r w:rsidDel="00000000" w:rsidR="00000000" w:rsidRPr="00000000">
        <w:rPr>
          <w:rtl w:val="0"/>
        </w:rPr>
        <w:t xml:space="preserve">Etapa 5: Pruebas y corrección de errores</w:t>
      </w:r>
    </w:p>
    <w:p w:rsidR="00000000" w:rsidDel="00000000" w:rsidP="00000000" w:rsidRDefault="00000000" w:rsidRPr="00000000" w14:paraId="00000117">
      <w:pPr>
        <w:jc w:val="both"/>
        <w:rPr/>
      </w:pPr>
      <w:r w:rsidDel="00000000" w:rsidR="00000000" w:rsidRPr="00000000">
        <w:rPr>
          <w:rtl w:val="0"/>
        </w:rPr>
        <w:t xml:space="preserve">En esta fase, debes probar el sistema para asegurarte de que cumple con los requisitos especificados. Esto incluye pruebas unitarias, pruebas de integración, pruebas del sistema completo y pruebas de aceptación.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5.1 Plan de Pruebas (unitarias, integración, siatema, aceptación)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5.2 Casos de prueba documentados.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5.3 Pruebas de seguridad: inyección SQL, manejo de errores, validación de datos.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5.4 Pruebas de recuperación: restauración de BD desde backup, medición de RTO/RPO.</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5.4 Reporte y corrección de errores (Formato para registrar fallos y tiempo de reparación).</w:t>
      </w:r>
    </w:p>
    <w:tbl>
      <w:tblPr>
        <w:tblStyle w:val="Table3"/>
        <w:tblW w:w="863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tcBorders>
              <w:top w:color="f79646" w:space="0" w:sz="12" w:val="single"/>
              <w:left w:color="f79646" w:space="0" w:sz="12" w:val="single"/>
              <w:bottom w:color="f79646" w:space="0" w:sz="12" w:val="single"/>
              <w:right w:color="f79646" w:space="0" w:sz="12" w:val="single"/>
            </w:tcBorders>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E">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Información General del Proyecto</w:t>
            </w:r>
          </w:p>
          <w:p w:rsidR="00000000" w:rsidDel="00000000" w:rsidP="00000000" w:rsidRDefault="00000000" w:rsidRPr="00000000" w14:paraId="0000011F">
            <w:pPr>
              <w:numPr>
                <w:ilvl w:val="0"/>
                <w:numId w:val="17"/>
              </w:numPr>
              <w:spacing w:after="120" w:before="12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Nombre del Proyecto: __________________________________________</w:t>
            </w:r>
          </w:p>
          <w:p w:rsidR="00000000" w:rsidDel="00000000" w:rsidP="00000000" w:rsidRDefault="00000000" w:rsidRPr="00000000" w14:paraId="00000120">
            <w:pPr>
              <w:numPr>
                <w:ilvl w:val="0"/>
                <w:numId w:val="17"/>
              </w:numPr>
              <w:spacing w:after="120" w:before="12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Nombre del Software: __________________________________________</w:t>
            </w:r>
          </w:p>
          <w:p w:rsidR="00000000" w:rsidDel="00000000" w:rsidP="00000000" w:rsidRDefault="00000000" w:rsidRPr="00000000" w14:paraId="00000121">
            <w:pPr>
              <w:numPr>
                <w:ilvl w:val="0"/>
                <w:numId w:val="17"/>
              </w:numPr>
              <w:spacing w:after="120" w:before="12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Fecha de Inicio del Registro: //____</w:t>
            </w:r>
          </w:p>
          <w:p w:rsidR="00000000" w:rsidDel="00000000" w:rsidP="00000000" w:rsidRDefault="00000000" w:rsidRPr="00000000" w14:paraId="00000122">
            <w:pPr>
              <w:numPr>
                <w:ilvl w:val="0"/>
                <w:numId w:val="17"/>
              </w:numPr>
              <w:spacing w:after="120" w:before="12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Fecha de Fin del Registro: //____</w:t>
            </w:r>
          </w:p>
          <w:p w:rsidR="00000000" w:rsidDel="00000000" w:rsidP="00000000" w:rsidRDefault="00000000" w:rsidRPr="00000000" w14:paraId="00000123">
            <w:pPr>
              <w:numPr>
                <w:ilvl w:val="0"/>
                <w:numId w:val="17"/>
              </w:numPr>
              <w:spacing w:after="120" w:before="12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Nombre del Estudiante/Grupo: __________________________________</w:t>
            </w:r>
          </w:p>
          <w:p w:rsidR="00000000" w:rsidDel="00000000" w:rsidP="00000000" w:rsidRDefault="00000000" w:rsidRPr="00000000" w14:paraId="00000124">
            <w:pPr>
              <w:numPr>
                <w:ilvl w:val="0"/>
                <w:numId w:val="17"/>
              </w:numPr>
              <w:spacing w:after="120" w:before="12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Nombre del Responsable: ______________________________________</w:t>
            </w:r>
          </w:p>
          <w:p w:rsidR="00000000" w:rsidDel="00000000" w:rsidP="00000000" w:rsidRDefault="00000000" w:rsidRPr="00000000" w14:paraId="00000125">
            <w:pPr>
              <w:spacing w:after="120" w:before="120" w:lineRule="auto"/>
              <w:rPr>
                <w:rFonts w:ascii="Calibri" w:cs="Calibri" w:eastAsia="Calibri" w:hAnsi="Calibri"/>
                <w:sz w:val="18"/>
                <w:szCs w:val="18"/>
              </w:rPr>
            </w:pPr>
            <w:r w:rsidDel="00000000" w:rsidR="00000000" w:rsidRPr="00000000">
              <w:rPr>
                <w:rtl w:val="0"/>
              </w:rPr>
            </w:r>
          </w:p>
          <w:tbl>
            <w:tblPr>
              <w:tblStyle w:val="Table4"/>
              <w:tblW w:w="8024.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1"/>
              <w:gridCol w:w="892"/>
              <w:gridCol w:w="891"/>
              <w:gridCol w:w="892"/>
              <w:gridCol w:w="891"/>
              <w:gridCol w:w="892"/>
              <w:gridCol w:w="891"/>
              <w:gridCol w:w="892"/>
              <w:gridCol w:w="892"/>
              <w:tblGridChange w:id="0">
                <w:tblGrid>
                  <w:gridCol w:w="891"/>
                  <w:gridCol w:w="892"/>
                  <w:gridCol w:w="891"/>
                  <w:gridCol w:w="892"/>
                  <w:gridCol w:w="891"/>
                  <w:gridCol w:w="892"/>
                  <w:gridCol w:w="891"/>
                  <w:gridCol w:w="892"/>
                  <w:gridCol w:w="892"/>
                </w:tblGrid>
              </w:tblGridChange>
            </w:tblGrid>
            <w:tr>
              <w:trPr>
                <w:cantSplit w:val="0"/>
                <w:trHeight w:val="397" w:hRule="atLeast"/>
                <w:tblHeader w:val="0"/>
              </w:trPr>
              <w:tc>
                <w:tcPr>
                  <w:shd w:fill="auto" w:val="clear"/>
                  <w:vAlign w:val="center"/>
                </w:tcPr>
                <w:p w:rsidR="00000000" w:rsidDel="00000000" w:rsidP="00000000" w:rsidRDefault="00000000" w:rsidRPr="00000000" w14:paraId="00000126">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ID de Fallo</w:t>
                  </w:r>
                </w:p>
              </w:tc>
              <w:tc>
                <w:tcPr>
                  <w:shd w:fill="auto" w:val="clear"/>
                  <w:vAlign w:val="center"/>
                </w:tcPr>
                <w:p w:rsidR="00000000" w:rsidDel="00000000" w:rsidP="00000000" w:rsidRDefault="00000000" w:rsidRPr="00000000" w14:paraId="00000127">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Fecha y Hora del Fallo</w:t>
                  </w:r>
                </w:p>
              </w:tc>
              <w:tc>
                <w:tcPr>
                  <w:shd w:fill="auto" w:val="clear"/>
                  <w:vAlign w:val="center"/>
                </w:tcPr>
                <w:p w:rsidR="00000000" w:rsidDel="00000000" w:rsidP="00000000" w:rsidRDefault="00000000" w:rsidRPr="00000000" w14:paraId="00000128">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Descripción del Fallo</w:t>
                  </w:r>
                </w:p>
              </w:tc>
              <w:tc>
                <w:tcPr>
                  <w:shd w:fill="auto" w:val="clear"/>
                  <w:vAlign w:val="center"/>
                </w:tcPr>
                <w:p w:rsidR="00000000" w:rsidDel="00000000" w:rsidP="00000000" w:rsidRDefault="00000000" w:rsidRPr="00000000" w14:paraId="00000129">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Condiciones Previas</w:t>
                  </w:r>
                </w:p>
              </w:tc>
              <w:tc>
                <w:tcPr>
                  <w:shd w:fill="auto" w:val="clear"/>
                  <w:vAlign w:val="center"/>
                </w:tcPr>
                <w:p w:rsidR="00000000" w:rsidDel="00000000" w:rsidP="00000000" w:rsidRDefault="00000000" w:rsidRPr="00000000" w14:paraId="0000012A">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Impacto del Fallo</w:t>
                  </w:r>
                </w:p>
              </w:tc>
              <w:tc>
                <w:tcPr>
                  <w:shd w:fill="auto" w:val="clear"/>
                  <w:vAlign w:val="center"/>
                </w:tcPr>
                <w:p w:rsidR="00000000" w:rsidDel="00000000" w:rsidP="00000000" w:rsidRDefault="00000000" w:rsidRPr="00000000" w14:paraId="0000012B">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Tiempo de Detección (minutos)</w:t>
                  </w:r>
                </w:p>
              </w:tc>
              <w:tc>
                <w:tcPr>
                  <w:shd w:fill="auto" w:val="clear"/>
                  <w:vAlign w:val="center"/>
                </w:tcPr>
                <w:p w:rsidR="00000000" w:rsidDel="00000000" w:rsidP="00000000" w:rsidRDefault="00000000" w:rsidRPr="00000000" w14:paraId="0000012C">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Tiempo de Reparación (minutos)</w:t>
                  </w:r>
                </w:p>
              </w:tc>
              <w:tc>
                <w:tcPr>
                  <w:shd w:fill="auto" w:val="clear"/>
                  <w:vAlign w:val="center"/>
                </w:tcPr>
                <w:p w:rsidR="00000000" w:rsidDel="00000000" w:rsidP="00000000" w:rsidRDefault="00000000" w:rsidRPr="00000000" w14:paraId="0000012D">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Estado de la Reparación</w:t>
                  </w:r>
                </w:p>
              </w:tc>
              <w:tc>
                <w:tcPr>
                  <w:shd w:fill="auto" w:val="clear"/>
                  <w:vAlign w:val="center"/>
                </w:tcPr>
                <w:p w:rsidR="00000000" w:rsidDel="00000000" w:rsidP="00000000" w:rsidRDefault="00000000" w:rsidRPr="00000000" w14:paraId="0000012E">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Comentarios Adicionales</w:t>
                  </w:r>
                </w:p>
              </w:tc>
            </w:tr>
            <w:tr>
              <w:trPr>
                <w:cantSplit w:val="0"/>
                <w:trHeight w:val="397" w:hRule="atLeast"/>
                <w:tblHeader w:val="0"/>
              </w:trPr>
              <w:tc>
                <w:tcPr>
                  <w:shd w:fill="auto" w:val="clear"/>
                  <w:vAlign w:val="center"/>
                </w:tcPr>
                <w:p w:rsidR="00000000" w:rsidDel="00000000" w:rsidP="00000000" w:rsidRDefault="00000000" w:rsidRPr="00000000" w14:paraId="0000012F">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1</w:t>
                  </w:r>
                </w:p>
              </w:tc>
              <w:tc>
                <w:tcPr>
                  <w:shd w:fill="auto" w:val="clear"/>
                  <w:vAlign w:val="center"/>
                </w:tcPr>
                <w:p w:rsidR="00000000" w:rsidDel="00000000" w:rsidP="00000000" w:rsidRDefault="00000000" w:rsidRPr="00000000" w14:paraId="00000130">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w:t>
                  </w:r>
                  <w:r w:rsidDel="00000000" w:rsidR="00000000" w:rsidRPr="00000000">
                    <w:rPr>
                      <w:rFonts w:ascii="Calibri" w:cs="Calibri" w:eastAsia="Calibri" w:hAnsi="Calibri"/>
                      <w:color w:val="000000"/>
                      <w:sz w:val="14"/>
                      <w:szCs w:val="14"/>
                      <w:rtl w:val="0"/>
                    </w:rPr>
                    <w:t xml:space="preserve">/____ hh</w:t>
                  </w:r>
                  <w:r w:rsidDel="00000000" w:rsidR="00000000" w:rsidRPr="00000000">
                    <w:rPr>
                      <w:rtl w:val="0"/>
                    </w:rPr>
                  </w:r>
                </w:p>
              </w:tc>
              <w:tc>
                <w:tcPr>
                  <w:shd w:fill="auto" w:val="clear"/>
                  <w:vAlign w:val="center"/>
                </w:tcPr>
                <w:p w:rsidR="00000000" w:rsidDel="00000000" w:rsidP="00000000" w:rsidRDefault="00000000" w:rsidRPr="00000000" w14:paraId="00000131">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Breve descripción del fallo</w:t>
                  </w:r>
                </w:p>
              </w:tc>
              <w:tc>
                <w:tcPr>
                  <w:shd w:fill="auto" w:val="clear"/>
                  <w:vAlign w:val="center"/>
                </w:tcPr>
                <w:p w:rsidR="00000000" w:rsidDel="00000000" w:rsidP="00000000" w:rsidRDefault="00000000" w:rsidRPr="00000000" w14:paraId="00000132">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Ejemplo: Al intentar dividir por cero, el software se cierra inesperadamente</w:t>
                  </w:r>
                </w:p>
              </w:tc>
              <w:tc>
                <w:tcPr>
                  <w:shd w:fill="auto" w:val="clear"/>
                  <w:vAlign w:val="center"/>
                </w:tcPr>
                <w:p w:rsidR="00000000" w:rsidDel="00000000" w:rsidP="00000000" w:rsidRDefault="00000000" w:rsidRPr="00000000" w14:paraId="00000133">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Alto</w:t>
                  </w:r>
                </w:p>
              </w:tc>
              <w:tc>
                <w:tcPr>
                  <w:shd w:fill="auto" w:val="clear"/>
                  <w:vAlign w:val="center"/>
                </w:tcPr>
                <w:p w:rsidR="00000000" w:rsidDel="00000000" w:rsidP="00000000" w:rsidRDefault="00000000" w:rsidRPr="00000000" w14:paraId="00000134">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5</w:t>
                  </w:r>
                </w:p>
              </w:tc>
              <w:tc>
                <w:tcPr>
                  <w:shd w:fill="auto" w:val="clear"/>
                  <w:vAlign w:val="center"/>
                </w:tcPr>
                <w:p w:rsidR="00000000" w:rsidDel="00000000" w:rsidP="00000000" w:rsidRDefault="00000000" w:rsidRPr="00000000" w14:paraId="00000135">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15</w:t>
                  </w:r>
                </w:p>
              </w:tc>
              <w:tc>
                <w:tcPr>
                  <w:shd w:fill="auto" w:val="clear"/>
                  <w:vAlign w:val="center"/>
                </w:tcPr>
                <w:p w:rsidR="00000000" w:rsidDel="00000000" w:rsidP="00000000" w:rsidRDefault="00000000" w:rsidRPr="00000000" w14:paraId="00000136">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Reparado / Pendiente</w:t>
                  </w:r>
                </w:p>
              </w:tc>
              <w:tc>
                <w:tcPr>
                  <w:shd w:fill="auto" w:val="clear"/>
                  <w:vAlign w:val="center"/>
                </w:tcPr>
                <w:p w:rsidR="00000000" w:rsidDel="00000000" w:rsidP="00000000" w:rsidRDefault="00000000" w:rsidRPr="00000000" w14:paraId="00000137">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Detalles adicionales si es necesario</w:t>
                  </w:r>
                </w:p>
              </w:tc>
            </w:tr>
            <w:tr>
              <w:trPr>
                <w:cantSplit w:val="0"/>
                <w:trHeight w:val="397" w:hRule="atLeast"/>
                <w:tblHeader w:val="0"/>
              </w:trPr>
              <w:tc>
                <w:tcPr>
                  <w:shd w:fill="auto" w:val="clear"/>
                  <w:vAlign w:val="center"/>
                </w:tcPr>
                <w:p w:rsidR="00000000" w:rsidDel="00000000" w:rsidP="00000000" w:rsidRDefault="00000000" w:rsidRPr="00000000" w14:paraId="00000138">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2</w:t>
                  </w:r>
                </w:p>
              </w:tc>
              <w:tc>
                <w:tcPr>
                  <w:shd w:fill="auto" w:val="clear"/>
                  <w:vAlign w:val="center"/>
                </w:tcPr>
                <w:p w:rsidR="00000000" w:rsidDel="00000000" w:rsidP="00000000" w:rsidRDefault="00000000" w:rsidRPr="00000000" w14:paraId="00000139">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w:t>
                  </w:r>
                  <w:r w:rsidDel="00000000" w:rsidR="00000000" w:rsidRPr="00000000">
                    <w:rPr>
                      <w:rFonts w:ascii="Calibri" w:cs="Calibri" w:eastAsia="Calibri" w:hAnsi="Calibri"/>
                      <w:color w:val="000000"/>
                      <w:sz w:val="14"/>
                      <w:szCs w:val="14"/>
                      <w:rtl w:val="0"/>
                    </w:rPr>
                    <w:t xml:space="preserve">/____ hh</w:t>
                  </w:r>
                  <w:r w:rsidDel="00000000" w:rsidR="00000000" w:rsidRPr="00000000">
                    <w:rPr>
                      <w:rtl w:val="0"/>
                    </w:rPr>
                  </w:r>
                </w:p>
              </w:tc>
              <w:tc>
                <w:tcPr>
                  <w:shd w:fill="auto" w:val="clear"/>
                  <w:vAlign w:val="center"/>
                </w:tcPr>
                <w:p w:rsidR="00000000" w:rsidDel="00000000" w:rsidP="00000000" w:rsidRDefault="00000000" w:rsidRPr="00000000" w14:paraId="0000013A">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Breve descripción del fallo</w:t>
                  </w:r>
                </w:p>
              </w:tc>
              <w:tc>
                <w:tcPr>
                  <w:shd w:fill="auto" w:val="clear"/>
                  <w:vAlign w:val="center"/>
                </w:tcPr>
                <w:p w:rsidR="00000000" w:rsidDel="00000000" w:rsidP="00000000" w:rsidRDefault="00000000" w:rsidRPr="00000000" w14:paraId="0000013B">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Ejemplo: Error al marcar tarea como completada</w:t>
                  </w:r>
                </w:p>
              </w:tc>
              <w:tc>
                <w:tcPr>
                  <w:shd w:fill="auto" w:val="clear"/>
                  <w:vAlign w:val="center"/>
                </w:tcPr>
                <w:p w:rsidR="00000000" w:rsidDel="00000000" w:rsidP="00000000" w:rsidRDefault="00000000" w:rsidRPr="00000000" w14:paraId="0000013C">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Medio</w:t>
                  </w:r>
                </w:p>
              </w:tc>
              <w:tc>
                <w:tcPr>
                  <w:shd w:fill="auto" w:val="clear"/>
                  <w:vAlign w:val="center"/>
                </w:tcPr>
                <w:p w:rsidR="00000000" w:rsidDel="00000000" w:rsidP="00000000" w:rsidRDefault="00000000" w:rsidRPr="00000000" w14:paraId="0000013D">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3</w:t>
                  </w:r>
                </w:p>
              </w:tc>
              <w:tc>
                <w:tcPr>
                  <w:shd w:fill="auto" w:val="clear"/>
                  <w:vAlign w:val="center"/>
                </w:tcPr>
                <w:p w:rsidR="00000000" w:rsidDel="00000000" w:rsidP="00000000" w:rsidRDefault="00000000" w:rsidRPr="00000000" w14:paraId="0000013E">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10</w:t>
                  </w:r>
                </w:p>
              </w:tc>
              <w:tc>
                <w:tcPr>
                  <w:shd w:fill="auto" w:val="clear"/>
                  <w:vAlign w:val="center"/>
                </w:tcPr>
                <w:p w:rsidR="00000000" w:rsidDel="00000000" w:rsidP="00000000" w:rsidRDefault="00000000" w:rsidRPr="00000000" w14:paraId="0000013F">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Reparado / Pendiente</w:t>
                  </w:r>
                </w:p>
              </w:tc>
              <w:tc>
                <w:tcPr>
                  <w:shd w:fill="auto" w:val="clear"/>
                  <w:vAlign w:val="center"/>
                </w:tcPr>
                <w:p w:rsidR="00000000" w:rsidDel="00000000" w:rsidP="00000000" w:rsidRDefault="00000000" w:rsidRPr="00000000" w14:paraId="00000140">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Detalles adicionales si es necesario</w:t>
                  </w:r>
                </w:p>
              </w:tc>
            </w:tr>
            <w:tr>
              <w:trPr>
                <w:cantSplit w:val="0"/>
                <w:trHeight w:val="397" w:hRule="atLeast"/>
                <w:tblHeader w:val="0"/>
              </w:trPr>
              <w:tc>
                <w:tcPr>
                  <w:shd w:fill="auto" w:val="clear"/>
                  <w:vAlign w:val="center"/>
                </w:tcPr>
                <w:p w:rsidR="00000000" w:rsidDel="00000000" w:rsidP="00000000" w:rsidRDefault="00000000" w:rsidRPr="00000000" w14:paraId="00000141">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3</w:t>
                  </w:r>
                </w:p>
              </w:tc>
              <w:tc>
                <w:tcPr>
                  <w:shd w:fill="auto" w:val="clear"/>
                  <w:vAlign w:val="center"/>
                </w:tcPr>
                <w:p w:rsidR="00000000" w:rsidDel="00000000" w:rsidP="00000000" w:rsidRDefault="00000000" w:rsidRPr="00000000" w14:paraId="00000142">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w:t>
                  </w:r>
                  <w:r w:rsidDel="00000000" w:rsidR="00000000" w:rsidRPr="00000000">
                    <w:rPr>
                      <w:rFonts w:ascii="Calibri" w:cs="Calibri" w:eastAsia="Calibri" w:hAnsi="Calibri"/>
                      <w:color w:val="000000"/>
                      <w:sz w:val="14"/>
                      <w:szCs w:val="14"/>
                      <w:rtl w:val="0"/>
                    </w:rPr>
                    <w:t xml:space="preserve">/____ hh</w:t>
                  </w:r>
                  <w:r w:rsidDel="00000000" w:rsidR="00000000" w:rsidRPr="00000000">
                    <w:rPr>
                      <w:rtl w:val="0"/>
                    </w:rPr>
                  </w:r>
                </w:p>
              </w:tc>
              <w:tc>
                <w:tcPr>
                  <w:shd w:fill="auto" w:val="clear"/>
                  <w:vAlign w:val="center"/>
                </w:tcPr>
                <w:p w:rsidR="00000000" w:rsidDel="00000000" w:rsidP="00000000" w:rsidRDefault="00000000" w:rsidRPr="00000000" w14:paraId="00000143">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Breve descripción del fallo</w:t>
                  </w:r>
                </w:p>
              </w:tc>
              <w:tc>
                <w:tcPr>
                  <w:shd w:fill="auto" w:val="clear"/>
                  <w:vAlign w:val="center"/>
                </w:tcPr>
                <w:p w:rsidR="00000000" w:rsidDel="00000000" w:rsidP="00000000" w:rsidRDefault="00000000" w:rsidRPr="00000000" w14:paraId="00000144">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Ejemplo: Resultados incorrectos en la división de números</w:t>
                  </w:r>
                </w:p>
              </w:tc>
              <w:tc>
                <w:tcPr>
                  <w:shd w:fill="auto" w:val="clear"/>
                  <w:vAlign w:val="center"/>
                </w:tcPr>
                <w:p w:rsidR="00000000" w:rsidDel="00000000" w:rsidP="00000000" w:rsidRDefault="00000000" w:rsidRPr="00000000" w14:paraId="00000145">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Alto</w:t>
                  </w:r>
                </w:p>
              </w:tc>
              <w:tc>
                <w:tcPr>
                  <w:shd w:fill="auto" w:val="clear"/>
                  <w:vAlign w:val="center"/>
                </w:tcPr>
                <w:p w:rsidR="00000000" w:rsidDel="00000000" w:rsidP="00000000" w:rsidRDefault="00000000" w:rsidRPr="00000000" w14:paraId="00000146">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2</w:t>
                  </w:r>
                </w:p>
              </w:tc>
              <w:tc>
                <w:tcPr>
                  <w:shd w:fill="auto" w:val="clear"/>
                  <w:vAlign w:val="center"/>
                </w:tcPr>
                <w:p w:rsidR="00000000" w:rsidDel="00000000" w:rsidP="00000000" w:rsidRDefault="00000000" w:rsidRPr="00000000" w14:paraId="00000147">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5</w:t>
                  </w:r>
                </w:p>
              </w:tc>
              <w:tc>
                <w:tcPr>
                  <w:shd w:fill="auto" w:val="clear"/>
                  <w:vAlign w:val="center"/>
                </w:tcPr>
                <w:p w:rsidR="00000000" w:rsidDel="00000000" w:rsidP="00000000" w:rsidRDefault="00000000" w:rsidRPr="00000000" w14:paraId="00000148">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Reparado / Pendiente</w:t>
                  </w:r>
                </w:p>
              </w:tc>
              <w:tc>
                <w:tcPr>
                  <w:shd w:fill="auto" w:val="clear"/>
                  <w:vAlign w:val="center"/>
                </w:tcPr>
                <w:p w:rsidR="00000000" w:rsidDel="00000000" w:rsidP="00000000" w:rsidRDefault="00000000" w:rsidRPr="00000000" w14:paraId="00000149">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Detalles adicionales si es necesario</w:t>
                  </w:r>
                </w:p>
              </w:tc>
            </w:tr>
          </w:tbl>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pStyle w:val="Heading1"/>
        <w:jc w:val="both"/>
        <w:rPr/>
      </w:pPr>
      <w:r w:rsidDel="00000000" w:rsidR="00000000" w:rsidRPr="00000000">
        <w:rPr>
          <w:rtl w:val="0"/>
        </w:rPr>
        <w:t xml:space="preserve">Etapa 6: Seguridad, Respaldo y Recuperación de Datos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 esta etapa se definen, implementan y documentan las medidas que garanticen la integridad, disponibilidad y confidencialidad de la información gestionada por el sistema. Se deben aplicar controles de seguridad como políticas de acceso, gestión de usuarios y cifrado de datos. Asimismo, se establecen y prueban las políticas de respaldo periódico de la base de datos y de los archivos críticos del sistema, definiendo su frecuencia, responsables y herramientas utilizadas. Finalmente, se deben diseñar y ejecutar mecanismos de recuperación que permitan restaurar la información en caso de fallos, incidentes de seguridad o pérdida de datos, midiendo los tiempos de recuperación (RTO) y los puntos de restauración alcanzados (RPO).</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6.2 Plan de respaldo: frecuencia, herramientas utilizadas, validación de integridad.</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6.3 Plan de recuperación: pasos para restaurar, responsables, tiempos medidos.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6.4 Evidencia de simulacros de restore.</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5">
      <w:pPr>
        <w:pStyle w:val="Heading3"/>
        <w:rPr>
          <w:color w:val="366091"/>
          <w:sz w:val="28"/>
          <w:szCs w:val="28"/>
        </w:rPr>
      </w:pPr>
      <w:r w:rsidDel="00000000" w:rsidR="00000000" w:rsidRPr="00000000">
        <w:rPr>
          <w:color w:val="366091"/>
          <w:sz w:val="28"/>
          <w:szCs w:val="28"/>
          <w:rtl w:val="0"/>
        </w:rPr>
        <w:t xml:space="preserve">Conclusiones y Lecciones Aprendidas</w:t>
      </w:r>
    </w:p>
    <w:p w:rsidR="00000000" w:rsidDel="00000000" w:rsidP="00000000" w:rsidRDefault="00000000" w:rsidRPr="00000000" w14:paraId="0000015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Cómo se cumplieron los RA del curso.</w:t>
      </w:r>
    </w:p>
    <w:p w:rsidR="00000000" w:rsidDel="00000000" w:rsidP="00000000" w:rsidRDefault="00000000" w:rsidRPr="00000000" w14:paraId="0000015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Valor del sistema desarrollado para la organización.</w:t>
      </w:r>
    </w:p>
    <w:p w:rsidR="00000000" w:rsidDel="00000000" w:rsidP="00000000" w:rsidRDefault="00000000" w:rsidRPr="00000000" w14:paraId="0000015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709"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Próximos pasos de mejora.</w:t>
      </w:r>
    </w:p>
    <w:p w:rsidR="00000000" w:rsidDel="00000000" w:rsidP="00000000" w:rsidRDefault="00000000" w:rsidRPr="00000000" w14:paraId="00000159">
      <w:pPr>
        <w:rPr/>
      </w:pPr>
      <w:r w:rsidDel="00000000" w:rsidR="00000000" w:rsidRPr="00000000">
        <w:rPr>
          <w:rtl w:val="0"/>
        </w:rPr>
      </w:r>
    </w:p>
    <w:sectPr>
      <w:headerReference r:id="rId8" w:type="default"/>
      <w:footerReference r:id="rId9"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bookmarkStart w:colFirst="0" w:colLast="0" w:name="_uhv2uamiq56c" w:id="16"/>
    <w:bookmarkEnd w:id="1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Curso 2025</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Profesora: Yahima Hadfeg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4"/>
      <w:numFmt w:val="decimal"/>
      <w:lvlText w:val="%1"/>
      <w:lvlJc w:val="left"/>
      <w:pPr>
        <w:ind w:left="360" w:hanging="360"/>
      </w:pPr>
      <w:rPr/>
    </w:lvl>
    <w:lvl w:ilvl="1">
      <w:start w:val="3"/>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1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lumnosucncl-my.sharepoint.com/:x:/g/personal/valentina_arostica_alumnos_ucn_cl/EU8TnpPxy8xChQ6ONehYUaABu9EDdJvy1PPa1zQTQ4iG5g?e=lLlTLa" TargetMode="External"/><Relationship Id="rId7" Type="http://schemas.openxmlformats.org/officeDocument/2006/relationships/hyperlink" Target="about:blank"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