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B9B11" w14:textId="77777777" w:rsidR="008832F3" w:rsidRPr="008832F3" w:rsidRDefault="008832F3" w:rsidP="008832F3">
      <w:pPr>
        <w:rPr>
          <w:b/>
          <w:bCs/>
        </w:rPr>
      </w:pPr>
      <w:r w:rsidRPr="008832F3">
        <w:rPr>
          <w:b/>
          <w:bCs/>
        </w:rPr>
        <w:t>Preguntas para visión</w:t>
      </w:r>
    </w:p>
    <w:p w14:paraId="5C48AD72" w14:textId="77777777" w:rsidR="008832F3" w:rsidRPr="008832F3" w:rsidRDefault="008832F3" w:rsidP="008832F3">
      <w:pPr>
        <w:numPr>
          <w:ilvl w:val="0"/>
          <w:numId w:val="1"/>
        </w:numPr>
      </w:pPr>
      <w:r w:rsidRPr="008832F3">
        <w:t>¿Qué problema o necesidad queremos resolver?</w:t>
      </w:r>
    </w:p>
    <w:p w14:paraId="6B32D92F" w14:textId="77777777" w:rsidR="008832F3" w:rsidRPr="008832F3" w:rsidRDefault="008832F3" w:rsidP="008832F3"/>
    <w:p w14:paraId="18C2DA0F" w14:textId="77777777" w:rsidR="008832F3" w:rsidRPr="008832F3" w:rsidRDefault="008832F3" w:rsidP="008832F3">
      <w:r w:rsidRPr="008832F3">
        <w:t>.- Ahorrar tiempo y costos administrativos por medio de la centralización de información en un solo sistema que entregue lo necesario para automatizar el cumplimiento tributario y a su vez, tener un mayor control de las finanzas internas. </w:t>
      </w:r>
    </w:p>
    <w:p w14:paraId="06344034" w14:textId="77777777" w:rsidR="008832F3" w:rsidRPr="008832F3" w:rsidRDefault="008832F3" w:rsidP="008832F3">
      <w:r w:rsidRPr="008832F3">
        <w:br/>
      </w:r>
    </w:p>
    <w:p w14:paraId="1D8FBAB3" w14:textId="77777777" w:rsidR="008832F3" w:rsidRPr="008832F3" w:rsidRDefault="008832F3" w:rsidP="008832F3">
      <w:pPr>
        <w:numPr>
          <w:ilvl w:val="0"/>
          <w:numId w:val="2"/>
        </w:numPr>
      </w:pPr>
      <w:r w:rsidRPr="008832F3">
        <w:t>¿Quién será el usuario o cliente principal del sistema?</w:t>
      </w:r>
    </w:p>
    <w:p w14:paraId="2DFA1429" w14:textId="77777777" w:rsidR="008832F3" w:rsidRPr="008832F3" w:rsidRDefault="008832F3" w:rsidP="008832F3"/>
    <w:p w14:paraId="6DE42609" w14:textId="77777777" w:rsidR="008832F3" w:rsidRPr="008832F3" w:rsidRDefault="008832F3" w:rsidP="008832F3">
      <w:r w:rsidRPr="008832F3">
        <w:t>.- Los pequeños y medianos empresarios, sus empleados, comerciantes minoristas o gente que busque asesorar a estas empresas.</w:t>
      </w:r>
    </w:p>
    <w:p w14:paraId="64940980" w14:textId="77777777" w:rsidR="008832F3" w:rsidRPr="008832F3" w:rsidRDefault="008832F3" w:rsidP="008832F3">
      <w:r w:rsidRPr="008832F3">
        <w:br/>
      </w:r>
    </w:p>
    <w:p w14:paraId="1E3D5270" w14:textId="77777777" w:rsidR="008832F3" w:rsidRPr="008832F3" w:rsidRDefault="008832F3" w:rsidP="008832F3">
      <w:pPr>
        <w:numPr>
          <w:ilvl w:val="0"/>
          <w:numId w:val="3"/>
        </w:numPr>
      </w:pPr>
      <w:r w:rsidRPr="008832F3">
        <w:t>¿Qué valor o beneficio entregará este software?</w:t>
      </w:r>
    </w:p>
    <w:p w14:paraId="31904B7C" w14:textId="77777777" w:rsidR="008832F3" w:rsidRPr="008832F3" w:rsidRDefault="008832F3" w:rsidP="008832F3"/>
    <w:p w14:paraId="07ACA1C0" w14:textId="77777777" w:rsidR="008832F3" w:rsidRPr="008832F3" w:rsidRDefault="008832F3" w:rsidP="008832F3">
      <w:r w:rsidRPr="008832F3">
        <w:t>.- El sistema cumpliría con requerimientos como: económico, simple, y con las normativas de SII, por lo que proyectará mucho más valor a las empresas a la hora de profesionalizarse en el negocio.</w:t>
      </w:r>
    </w:p>
    <w:p w14:paraId="04C60417" w14:textId="77777777" w:rsidR="008832F3" w:rsidRPr="008832F3" w:rsidRDefault="008832F3" w:rsidP="008832F3">
      <w:r w:rsidRPr="008832F3">
        <w:br/>
      </w:r>
    </w:p>
    <w:p w14:paraId="3B97A8D1" w14:textId="77777777" w:rsidR="008832F3" w:rsidRPr="008832F3" w:rsidRDefault="008832F3" w:rsidP="008832F3">
      <w:pPr>
        <w:numPr>
          <w:ilvl w:val="0"/>
          <w:numId w:val="4"/>
        </w:numPr>
      </w:pPr>
      <w:r w:rsidRPr="008832F3">
        <w:t>¿Cuál será el “éxito” del proyecto ( cómo sabremos que cumplimos)?</w:t>
      </w:r>
    </w:p>
    <w:p w14:paraId="44343830" w14:textId="77777777" w:rsidR="008832F3" w:rsidRPr="008832F3" w:rsidRDefault="008832F3" w:rsidP="008832F3"/>
    <w:p w14:paraId="225C503F" w14:textId="77777777" w:rsidR="008832F3" w:rsidRPr="008832F3" w:rsidRDefault="008832F3" w:rsidP="008832F3">
      <w:r w:rsidRPr="008832F3">
        <w:t>.- Sabremos que el proyecto cumplio su objetivo cuando el software cumpla su funcionalidad completa, y cumpla con los requisitos de seguridad y el cumplimiento legal, entregando los reportes completos  </w:t>
      </w:r>
    </w:p>
    <w:p w14:paraId="4A7F4D50" w14:textId="77777777" w:rsidR="008832F3" w:rsidRPr="008832F3" w:rsidRDefault="008832F3" w:rsidP="008832F3"/>
    <w:p w14:paraId="10C5DA65" w14:textId="77777777" w:rsidR="008832F3" w:rsidRPr="008832F3" w:rsidRDefault="008832F3" w:rsidP="008832F3">
      <w:pPr>
        <w:rPr>
          <w:b/>
          <w:bCs/>
        </w:rPr>
      </w:pPr>
      <w:r w:rsidRPr="008832F3">
        <w:t>Visión</w:t>
      </w:r>
    </w:p>
    <w:p w14:paraId="1158107D" w14:textId="77777777" w:rsidR="008832F3" w:rsidRPr="008832F3" w:rsidRDefault="008832F3" w:rsidP="008832F3">
      <w:r w:rsidRPr="008832F3">
        <w:lastRenderedPageBreak/>
        <w:t>Nuestro sistema convierte las órdenes de venta en facturación simple, económica y confiable, ayudando a las empresas a ahorrar tiempo, cumplir con el SII y controlar sus finanzas para crecer con confianza.</w:t>
      </w:r>
    </w:p>
    <w:p w14:paraId="7A7D3CEF" w14:textId="77777777" w:rsidR="008832F3" w:rsidRPr="008832F3" w:rsidRDefault="008832F3" w:rsidP="008832F3"/>
    <w:p w14:paraId="31979F80" w14:textId="77777777" w:rsidR="008832F3" w:rsidRPr="008832F3" w:rsidRDefault="008832F3" w:rsidP="008832F3">
      <w:r w:rsidRPr="008832F3">
        <w:rPr>
          <w:b/>
          <w:bCs/>
        </w:rPr>
        <w:t>Preguntas para alcance </w:t>
      </w:r>
    </w:p>
    <w:p w14:paraId="20CEC2F3" w14:textId="77777777" w:rsidR="008832F3" w:rsidRPr="008832F3" w:rsidRDefault="008832F3" w:rsidP="008832F3">
      <w:r w:rsidRPr="008832F3">
        <w:br/>
      </w:r>
    </w:p>
    <w:p w14:paraId="3719A8C3" w14:textId="77777777" w:rsidR="008832F3" w:rsidRPr="008832F3" w:rsidRDefault="008832F3" w:rsidP="008832F3">
      <w:pPr>
        <w:numPr>
          <w:ilvl w:val="0"/>
          <w:numId w:val="5"/>
        </w:numPr>
      </w:pPr>
      <w:r w:rsidRPr="008832F3">
        <w:t>¿Qué funcionalidades sí incluirá el sistema (in-scope)? </w:t>
      </w:r>
    </w:p>
    <w:p w14:paraId="6E6C1B6D" w14:textId="77777777" w:rsidR="008832F3" w:rsidRPr="008832F3" w:rsidRDefault="008832F3" w:rsidP="008832F3"/>
    <w:p w14:paraId="44651597" w14:textId="77777777" w:rsidR="008832F3" w:rsidRPr="008832F3" w:rsidRDefault="008832F3" w:rsidP="008832F3">
      <w:r w:rsidRPr="008832F3">
        <w:t>.- Almacenamiento de facturas emitidas por la empresa para mantener un historial organizado y seguro de sus documentos, reportes financieros mensuales para facilitar la toma de decisiones y que puedan controlar el flujo de caja, control de cuentas por cobrar para gestionar los cobros pendientes, inventario de ventas que permitirá conocer disponibilidad de productos y evitar pérdidas por desabastecimiento.</w:t>
      </w:r>
    </w:p>
    <w:p w14:paraId="74FA1865" w14:textId="77777777" w:rsidR="008832F3" w:rsidRPr="008832F3" w:rsidRDefault="008832F3" w:rsidP="008832F3">
      <w:r w:rsidRPr="008832F3">
        <w:br/>
      </w:r>
    </w:p>
    <w:p w14:paraId="3986D307" w14:textId="77777777" w:rsidR="008832F3" w:rsidRPr="008832F3" w:rsidRDefault="008832F3" w:rsidP="008832F3">
      <w:pPr>
        <w:numPr>
          <w:ilvl w:val="0"/>
          <w:numId w:val="6"/>
        </w:numPr>
      </w:pPr>
      <w:r w:rsidRPr="008832F3">
        <w:t>¿Qué funcionalidades no incluirá (out-of-scope), para no desviar el proyecto?</w:t>
      </w:r>
    </w:p>
    <w:p w14:paraId="045A8299" w14:textId="77777777" w:rsidR="008832F3" w:rsidRPr="008832F3" w:rsidRDefault="008832F3" w:rsidP="008832F3"/>
    <w:p w14:paraId="1F50CCE6" w14:textId="77777777" w:rsidR="008832F3" w:rsidRPr="008832F3" w:rsidRDefault="008832F3" w:rsidP="008832F3">
      <w:r w:rsidRPr="008832F3">
        <w:t>.- Almacenamiento de facturas recibidas, inventario de compras, Integración directa con sistemas externos complejos o ERP avanzados.</w:t>
      </w:r>
    </w:p>
    <w:p w14:paraId="79D1588F" w14:textId="77777777" w:rsidR="008832F3" w:rsidRPr="008832F3" w:rsidRDefault="008832F3" w:rsidP="008832F3">
      <w:r w:rsidRPr="008832F3">
        <w:br/>
      </w:r>
    </w:p>
    <w:p w14:paraId="6F3F7150" w14:textId="77777777" w:rsidR="008832F3" w:rsidRPr="008832F3" w:rsidRDefault="008832F3" w:rsidP="008832F3">
      <w:pPr>
        <w:numPr>
          <w:ilvl w:val="0"/>
          <w:numId w:val="7"/>
        </w:numPr>
      </w:pPr>
      <w:r w:rsidRPr="008832F3">
        <w:t>¿Qué restricciones tenemos (tiempo, recursos, tecnología, equipo)? </w:t>
      </w:r>
    </w:p>
    <w:p w14:paraId="6FEB0491" w14:textId="77777777" w:rsidR="008832F3" w:rsidRPr="008832F3" w:rsidRDefault="008832F3" w:rsidP="008832F3">
      <w:r w:rsidRPr="008832F3">
        <w:t>.- Tiempo limitado del periodo académico, el sistema permitirá simular la emisión de facturas electrónicas, pero no podrá enviarlas automáticamente al SII, limitación de almacenamiento para pequeñas y medianas empresas, no será dirigido para grandes empresas.</w:t>
      </w:r>
    </w:p>
    <w:p w14:paraId="261B2E48" w14:textId="77777777" w:rsidR="008832F3" w:rsidRPr="008832F3" w:rsidRDefault="008832F3" w:rsidP="008832F3">
      <w:r w:rsidRPr="008832F3">
        <w:br/>
      </w:r>
    </w:p>
    <w:p w14:paraId="7BCB4084" w14:textId="77777777" w:rsidR="008832F3" w:rsidRPr="008832F3" w:rsidRDefault="008832F3" w:rsidP="008832F3">
      <w:pPr>
        <w:numPr>
          <w:ilvl w:val="0"/>
          <w:numId w:val="8"/>
        </w:numPr>
      </w:pPr>
      <w:r w:rsidRPr="008832F3">
        <w:t>¿Qué entregables se esperan al final del curso?</w:t>
      </w:r>
    </w:p>
    <w:p w14:paraId="3F770948" w14:textId="77777777" w:rsidR="008832F3" w:rsidRPr="008832F3" w:rsidRDefault="008832F3" w:rsidP="008832F3"/>
    <w:p w14:paraId="54ABD66A" w14:textId="77777777" w:rsidR="008832F3" w:rsidRPr="008832F3" w:rsidRDefault="008832F3" w:rsidP="008832F3">
      <w:r w:rsidRPr="008832F3">
        <w:t>.- Código funcional del sistema,interfaz visual y prototipo navegable, Manual de usuario básico, modelado de procesos, informe ejecutivo con pruebas de funcionalidad y resultados esperados.</w:t>
      </w:r>
    </w:p>
    <w:p w14:paraId="38834F82" w14:textId="77777777" w:rsidR="008832F3" w:rsidRDefault="008832F3"/>
    <w:sectPr w:rsidR="00883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662B"/>
    <w:multiLevelType w:val="multilevel"/>
    <w:tmpl w:val="8EA6F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940B0"/>
    <w:multiLevelType w:val="multilevel"/>
    <w:tmpl w:val="DF8CC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53DB7"/>
    <w:multiLevelType w:val="multilevel"/>
    <w:tmpl w:val="B16E6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B3521"/>
    <w:multiLevelType w:val="multilevel"/>
    <w:tmpl w:val="DEBEBB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70826"/>
    <w:multiLevelType w:val="multilevel"/>
    <w:tmpl w:val="A2FC45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F07DA"/>
    <w:multiLevelType w:val="multilevel"/>
    <w:tmpl w:val="F3C6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A796E"/>
    <w:multiLevelType w:val="multilevel"/>
    <w:tmpl w:val="796C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944D2"/>
    <w:multiLevelType w:val="multilevel"/>
    <w:tmpl w:val="DDCA5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270315">
    <w:abstractNumId w:val="5"/>
  </w:num>
  <w:num w:numId="2" w16cid:durableId="492335969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811903218">
    <w:abstractNumId w:val="4"/>
    <w:lvlOverride w:ilvl="0">
      <w:lvl w:ilvl="0">
        <w:numFmt w:val="decimal"/>
        <w:lvlText w:val="%1."/>
        <w:lvlJc w:val="left"/>
      </w:lvl>
    </w:lvlOverride>
  </w:num>
  <w:num w:numId="4" w16cid:durableId="309331416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141141109">
    <w:abstractNumId w:val="6"/>
  </w:num>
  <w:num w:numId="6" w16cid:durableId="705448634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501658719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899047142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F3"/>
    <w:rsid w:val="008832F3"/>
    <w:rsid w:val="00AB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C441"/>
  <w15:chartTrackingRefBased/>
  <w15:docId w15:val="{A5609EF4-0414-4597-BD3C-13FBD59D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2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2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32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32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32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2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jusuf s</dc:creator>
  <cp:keywords/>
  <dc:description/>
  <cp:lastModifiedBy>jusuf s</cp:lastModifiedBy>
  <cp:revision>1</cp:revision>
  <dcterms:created xsi:type="dcterms:W3CDTF">2025-08-28T19:45:00Z</dcterms:created>
  <dcterms:modified xsi:type="dcterms:W3CDTF">2025-08-28T19:46:00Z</dcterms:modified>
</cp:coreProperties>
</file>