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962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227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2.000099706653" w:type="dxa"/>
        <w:jc w:val="left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00"/>
      </w:tblPr>
      <w:tblGrid>
        <w:gridCol w:w="1692.0000403404244"/>
        <w:gridCol w:w="2490.0000593662276"/>
        <w:gridCol w:w="2120"/>
        <w:gridCol w:w="4140"/>
        <w:tblGridChange w:id="0">
          <w:tblGrid>
            <w:gridCol w:w="1692.0000403404244"/>
            <w:gridCol w:w="2490.0000593662276"/>
            <w:gridCol w:w="212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2898b7" w:val="clear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227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Cobertura:</w:t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05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Sentencia</w:t>
            </w:r>
          </w:p>
        </w:tc>
        <w:tc>
          <w:tcPr>
            <w:shd w:fill="2898b7" w:val="clear"/>
          </w:tcPr>
          <w:p w:rsidR="00000000" w:rsidDel="00000000" w:rsidP="00000000" w:rsidRDefault="00000000" w:rsidRPr="00000000" w14:paraId="00000006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Cantidad de Casos de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07">
            <w:pPr>
              <w:spacing w:after="120" w:line="240" w:lineRule="auto"/>
              <w:ind w:firstLine="227"/>
              <w:jc w:val="center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08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120" w:line="240" w:lineRule="auto"/>
              <w:ind w:left="587" w:hanging="360"/>
              <w:jc w:val="both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Cliente= "Disney"; descripcion = car2; cantidadPersonajes= 1, nombres= nombres2</w:t>
            </w:r>
          </w:p>
          <w:p w:rsidR="00000000" w:rsidDel="00000000" w:rsidP="00000000" w:rsidRDefault="00000000" w:rsidRPr="00000000" w14:paraId="0000000D">
            <w:pPr>
              <w:spacing w:after="120" w:line="240" w:lineRule="auto"/>
              <w:ind w:left="0" w:firstLine="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 = “Disney”; descripcion = c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11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15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Disney es un cliente registrado</w:t>
            </w:r>
          </w:p>
          <w:p w:rsidR="00000000" w:rsidDel="00000000" w:rsidP="00000000" w:rsidRDefault="00000000" w:rsidRPr="00000000" w14:paraId="00000016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La cadena de caracteres 1 "car1"- es igual a todo el primer capitulo del libro Frankenstein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La cadena de caracteres 2 "car2"- es igual a "The Mandalorian Temporada 3"</w:t>
            </w:r>
          </w:p>
          <w:p w:rsidR="00000000" w:rsidDel="00000000" w:rsidP="00000000" w:rsidRDefault="00000000" w:rsidRPr="00000000" w14:paraId="00000018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El array "nombres1" es un array vacío</w:t>
            </w:r>
          </w:p>
          <w:p w:rsidR="00000000" w:rsidDel="00000000" w:rsidP="00000000" w:rsidRDefault="00000000" w:rsidRPr="00000000" w14:paraId="00000019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El array "nombres2" es un array de lenght() 1 y el valor de nombres2[0] = "Grand Admiral Thrawn"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227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2.000099706653" w:type="dxa"/>
        <w:jc w:val="left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00"/>
      </w:tblPr>
      <w:tblGrid>
        <w:gridCol w:w="1692.0000403404244"/>
        <w:gridCol w:w="2490.0000593662276"/>
        <w:gridCol w:w="2120"/>
        <w:gridCol w:w="4140"/>
        <w:tblGridChange w:id="0">
          <w:tblGrid>
            <w:gridCol w:w="1692.0000403404244"/>
            <w:gridCol w:w="2490.0000593662276"/>
            <w:gridCol w:w="212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2898b7" w:val="clea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227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Cobertura:</w:t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23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Decisión</w:t>
            </w:r>
          </w:p>
        </w:tc>
        <w:tc>
          <w:tcPr>
            <w:shd w:fill="2898b7" w:val="clear"/>
          </w:tcPr>
          <w:p w:rsidR="00000000" w:rsidDel="00000000" w:rsidP="00000000" w:rsidRDefault="00000000" w:rsidRPr="00000000" w14:paraId="00000024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Cantidad de Casos de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25">
            <w:pPr>
              <w:spacing w:after="120" w:line="240" w:lineRule="auto"/>
              <w:ind w:firstLine="227"/>
              <w:jc w:val="center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26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Cliente= "Disney"; descripción = car2; cantidadPersonajes= 1, nombres= nombres2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 = "Disney"; descripción = car 2; cantidadPersonajes = null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 = "Disney"; descripcion = null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 = null</w:t>
            </w:r>
          </w:p>
          <w:p w:rsidR="00000000" w:rsidDel="00000000" w:rsidP="00000000" w:rsidRDefault="00000000" w:rsidRPr="00000000" w14:paraId="0000002E">
            <w:pPr>
              <w:spacing w:after="120" w:line="240" w:lineRule="auto"/>
              <w:ind w:left="587" w:firstLine="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32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36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Disney es un cliente registrado</w:t>
            </w:r>
          </w:p>
          <w:p w:rsidR="00000000" w:rsidDel="00000000" w:rsidP="00000000" w:rsidRDefault="00000000" w:rsidRPr="00000000" w14:paraId="00000037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La cadena de caracteres 2 "car2"- es igual a "The Mandalorian Temporada 3"</w:t>
            </w:r>
          </w:p>
          <w:p w:rsidR="00000000" w:rsidDel="00000000" w:rsidP="00000000" w:rsidRDefault="00000000" w:rsidRPr="00000000" w14:paraId="00000038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Nombres2= ["Grand Admiral Thrawn"]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227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2.000099706653" w:type="dxa"/>
        <w:jc w:val="left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00"/>
      </w:tblPr>
      <w:tblGrid>
        <w:gridCol w:w="1692.0000403404244"/>
        <w:gridCol w:w="2490.0000593662276"/>
        <w:gridCol w:w="2120"/>
        <w:gridCol w:w="4140"/>
        <w:tblGridChange w:id="0">
          <w:tblGrid>
            <w:gridCol w:w="1692.0000403404244"/>
            <w:gridCol w:w="2490.0000593662276"/>
            <w:gridCol w:w="212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2898b7" w:val="clea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227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Cobertura:</w:t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40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</w:p>
        </w:tc>
        <w:tc>
          <w:tcPr>
            <w:shd w:fill="2898b7" w:val="clear"/>
          </w:tcPr>
          <w:p w:rsidR="00000000" w:rsidDel="00000000" w:rsidP="00000000" w:rsidRDefault="00000000" w:rsidRPr="00000000" w14:paraId="00000041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Cantidad de Casos de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42">
            <w:pPr>
              <w:spacing w:after="120" w:line="240" w:lineRule="auto"/>
              <w:ind w:firstLine="227"/>
              <w:jc w:val="center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43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47">
            <w:pPr>
              <w:spacing w:after="120" w:line="240" w:lineRule="auto"/>
              <w:ind w:left="720" w:firstLine="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1) Cliente = “George Lucas”, descripción = “Star Wars – Los sith”, CantPersonajes =2, nombre = [“Darth Vader”, “Palpatine”] </w:t>
            </w:r>
          </w:p>
          <w:p w:rsidR="00000000" w:rsidDel="00000000" w:rsidP="00000000" w:rsidRDefault="00000000" w:rsidRPr="00000000" w14:paraId="00000048">
            <w:pPr>
              <w:spacing w:after="120" w:line="240" w:lineRule="auto"/>
              <w:ind w:left="720" w:firstLine="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2) Cliente = “George Lucas”, descripción = “Star Wars – Los sith”, CantiPersonajes = 0, nombre = [“Darth Vader”, “Palpatine”] </w:t>
            </w:r>
          </w:p>
          <w:p w:rsidR="00000000" w:rsidDel="00000000" w:rsidP="00000000" w:rsidRDefault="00000000" w:rsidRPr="00000000" w14:paraId="00000049">
            <w:pPr>
              <w:spacing w:after="120" w:line="240" w:lineRule="auto"/>
              <w:ind w:left="720" w:firstLine="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3) Cliente = “George Lucas”, descripción = “Star Wars – Los sith”, no se ingresa cantidad de personajes </w:t>
            </w:r>
          </w:p>
          <w:p w:rsidR="00000000" w:rsidDel="00000000" w:rsidP="00000000" w:rsidRDefault="00000000" w:rsidRPr="00000000" w14:paraId="0000004A">
            <w:pPr>
              <w:spacing w:after="120" w:line="240" w:lineRule="auto"/>
              <w:ind w:left="720" w:firstLine="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4) Cliente = “George Lucas”, descripción = nom1</w:t>
            </w:r>
          </w:p>
          <w:p w:rsidR="00000000" w:rsidDel="00000000" w:rsidP="00000000" w:rsidRDefault="00000000" w:rsidRPr="00000000" w14:paraId="0000004B">
            <w:pPr>
              <w:spacing w:after="120" w:line="240" w:lineRule="auto"/>
              <w:ind w:left="720" w:firstLine="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 5) Cliente = “George Lucas”, no se ingresa descripción </w:t>
            </w:r>
          </w:p>
          <w:p w:rsidR="00000000" w:rsidDel="00000000" w:rsidP="00000000" w:rsidRDefault="00000000" w:rsidRPr="00000000" w14:paraId="0000004C">
            <w:pPr>
              <w:spacing w:after="120" w:line="240" w:lineRule="auto"/>
              <w:ind w:left="720" w:firstLine="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6) No se ingresa cliente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50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54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El cliente ‘George lucas’ existe </w:t>
            </w:r>
          </w:p>
          <w:p w:rsidR="00000000" w:rsidDel="00000000" w:rsidP="00000000" w:rsidRDefault="00000000" w:rsidRPr="00000000" w14:paraId="00000055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Nom1 &gt; texto mayor a 250 caracteres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firstLine="227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2.000099706653" w:type="dxa"/>
        <w:jc w:val="left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00"/>
      </w:tblPr>
      <w:tblGrid>
        <w:gridCol w:w="1692.0000403404244"/>
        <w:gridCol w:w="2490.0000593662276"/>
        <w:gridCol w:w="2120"/>
        <w:gridCol w:w="4140"/>
        <w:tblGridChange w:id="0">
          <w:tblGrid>
            <w:gridCol w:w="1692.0000403404244"/>
            <w:gridCol w:w="2490.0000593662276"/>
            <w:gridCol w:w="212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2898b7" w:val="clea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227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Cobertura:</w:t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5C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Decisión/Condición</w:t>
            </w:r>
          </w:p>
        </w:tc>
        <w:tc>
          <w:tcPr>
            <w:shd w:fill="2898b7" w:val="clear"/>
          </w:tcPr>
          <w:p w:rsidR="00000000" w:rsidDel="00000000" w:rsidP="00000000" w:rsidRDefault="00000000" w:rsidRPr="00000000" w14:paraId="0000005D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Cantidad de Casos de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5E">
            <w:pPr>
              <w:spacing w:after="120" w:line="240" w:lineRule="auto"/>
              <w:ind w:firstLine="227"/>
              <w:jc w:val="center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5F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 = “Marvel”, descripción =  car2; cantidadPersonajes= 3, nombres= nombres1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 = null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 = “Marvel”, descripción == null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 = “Marvel”, descripción == desc1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 = “Marvel”, descripción =  desc1,  cantidadPersonajes == null, nombres = nombres1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Cliente = “Marvel”, descripción =  desc1,  cantidadPersonajes =0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6C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Marvel es un cliente registrado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La cadena de caracteres desc1 es igual a todo el comic infinity war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El array "nombres1" es un array de lenght() =  3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nombres1 = [“a”, “b”, “c”]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firstLine="227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42.000099706653" w:type="dxa"/>
        <w:jc w:val="left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00"/>
      </w:tblPr>
      <w:tblGrid>
        <w:gridCol w:w="1692.0000403404244"/>
        <w:gridCol w:w="2490.0000593662276"/>
        <w:gridCol w:w="2120"/>
        <w:gridCol w:w="4140"/>
        <w:tblGridChange w:id="0">
          <w:tblGrid>
            <w:gridCol w:w="1692.0000403404244"/>
            <w:gridCol w:w="2490.0000593662276"/>
            <w:gridCol w:w="212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2898b7" w:val="clea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227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Cobertura:</w:t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7A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Multiple</w:t>
            </w:r>
          </w:p>
        </w:tc>
        <w:tc>
          <w:tcPr>
            <w:shd w:fill="2898b7" w:val="clear"/>
          </w:tcPr>
          <w:p w:rsidR="00000000" w:rsidDel="00000000" w:rsidP="00000000" w:rsidRDefault="00000000" w:rsidRPr="00000000" w14:paraId="0000007B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Cantidad de Casos de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7C">
            <w:pPr>
              <w:spacing w:after="120" w:line="240" w:lineRule="auto"/>
              <w:ind w:firstLine="227"/>
              <w:jc w:val="center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7D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81">
            <w:pPr>
              <w:spacing w:after="120" w:line="240" w:lineRule="auto"/>
              <w:ind w:left="0" w:firstLine="0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85">
            <w:pPr>
              <w:spacing w:after="120" w:line="240" w:lineRule="auto"/>
              <w:ind w:firstLine="227"/>
              <w:jc w:val="both"/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rbel" w:cs="Corbel" w:eastAsia="Corbel" w:hAnsi="Corbel"/>
                <w:color w:val="000000"/>
                <w:sz w:val="22"/>
                <w:szCs w:val="22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Marvel es un cliente registrado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La cadena de caracteres desc1 es igual a todo el comic infinity war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El array "nombres1" es un array de lenght() =  3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2"/>
                <w:szCs w:val="22"/>
                <w:rtl w:val="0"/>
              </w:rPr>
              <w:t xml:space="preserve">nombres1 = [“a”, “b”, “c”]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380"/>
        <w:gridCol w:w="2040"/>
        <w:gridCol w:w="2460"/>
        <w:gridCol w:w="2175"/>
        <w:gridCol w:w="2835"/>
        <w:tblGridChange w:id="0">
          <w:tblGrid>
            <w:gridCol w:w="990"/>
            <w:gridCol w:w="1380"/>
            <w:gridCol w:w="2040"/>
            <w:gridCol w:w="2460"/>
            <w:gridCol w:w="217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=!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descripcion =!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descripción.length() &lt;=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cantidadPersonajes !=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cantidadPersonajes 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 = cantPersonajes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380"/>
        <w:gridCol w:w="2040"/>
        <w:gridCol w:w="2460"/>
        <w:gridCol w:w="2175"/>
        <w:gridCol w:w="2835"/>
        <w:tblGridChange w:id="0">
          <w:tblGrid>
            <w:gridCol w:w="990"/>
            <w:gridCol w:w="1380"/>
            <w:gridCol w:w="2040"/>
            <w:gridCol w:w="2460"/>
            <w:gridCol w:w="217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Cliente =!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descripcion =!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descripción.length() &lt;=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cantidadPersonajes !=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cantidadPersonajes 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nombres = cantPersonajes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587" w:hanging="360"/>
      </w:pPr>
      <w:rPr/>
    </w:lvl>
    <w:lvl w:ilvl="1">
      <w:start w:val="1"/>
      <w:numFmt w:val="lowerLetter"/>
      <w:lvlText w:val="%2."/>
      <w:lvlJc w:val="left"/>
      <w:pPr>
        <w:ind w:left="1307" w:hanging="360.0000000000001"/>
      </w:pPr>
      <w:rPr/>
    </w:lvl>
    <w:lvl w:ilvl="2">
      <w:start w:val="1"/>
      <w:numFmt w:val="lowerRoman"/>
      <w:lvlText w:val="%3."/>
      <w:lvlJc w:val="right"/>
      <w:pPr>
        <w:ind w:left="2027" w:hanging="180"/>
      </w:pPr>
      <w:rPr/>
    </w:lvl>
    <w:lvl w:ilvl="3">
      <w:start w:val="1"/>
      <w:numFmt w:val="decimal"/>
      <w:lvlText w:val="%4."/>
      <w:lvlJc w:val="left"/>
      <w:pPr>
        <w:ind w:left="2747" w:hanging="360"/>
      </w:pPr>
      <w:rPr/>
    </w:lvl>
    <w:lvl w:ilvl="4">
      <w:start w:val="1"/>
      <w:numFmt w:val="lowerLetter"/>
      <w:lvlText w:val="%5."/>
      <w:lvlJc w:val="left"/>
      <w:pPr>
        <w:ind w:left="3467" w:hanging="360"/>
      </w:pPr>
      <w:rPr/>
    </w:lvl>
    <w:lvl w:ilvl="5">
      <w:start w:val="1"/>
      <w:numFmt w:val="lowerRoman"/>
      <w:lvlText w:val="%6."/>
      <w:lvlJc w:val="right"/>
      <w:pPr>
        <w:ind w:left="4187" w:hanging="180"/>
      </w:pPr>
      <w:rPr/>
    </w:lvl>
    <w:lvl w:ilvl="6">
      <w:start w:val="1"/>
      <w:numFmt w:val="decimal"/>
      <w:lvlText w:val="%7."/>
      <w:lvlJc w:val="left"/>
      <w:pPr>
        <w:ind w:left="4907" w:hanging="360"/>
      </w:pPr>
      <w:rPr/>
    </w:lvl>
    <w:lvl w:ilvl="7">
      <w:start w:val="1"/>
      <w:numFmt w:val="lowerLetter"/>
      <w:lvlText w:val="%8."/>
      <w:lvlJc w:val="left"/>
      <w:pPr>
        <w:ind w:left="5627" w:hanging="360"/>
      </w:pPr>
      <w:rPr/>
    </w:lvl>
    <w:lvl w:ilvl="8">
      <w:start w:val="1"/>
      <w:numFmt w:val="lowerRoman"/>
      <w:lvlText w:val="%9."/>
      <w:lvlJc w:val="right"/>
      <w:pPr>
        <w:ind w:left="6347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2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3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4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5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