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0B69F4" w14:paraId="1438C7F7" w14:textId="77777777" w:rsidTr="00F4715A">
        <w:trPr>
          <w:trHeight w:val="9693"/>
        </w:trPr>
        <w:tc>
          <w:tcPr>
            <w:tcW w:w="5000" w:type="pct"/>
            <w:gridSpan w:val="5"/>
          </w:tcPr>
          <w:p w14:paraId="21A00DA9" w14:textId="472F6060" w:rsidR="00C3569F" w:rsidRPr="000B69F4" w:rsidRDefault="00A868E6" w:rsidP="00B7244E">
            <w:pPr>
              <w:rPr>
                <w:lang w:val="ro-RO"/>
              </w:rPr>
            </w:pPr>
            <w:r w:rsidRPr="000B69F4">
              <w:rPr>
                <w:noProof/>
                <w:lang w:val="ro-RO"/>
              </w:rPr>
              <w:drawing>
                <wp:inline distT="0" distB="0" distL="0" distR="0" wp14:anchorId="3B3D1013" wp14:editId="05CF0B9B">
                  <wp:extent cx="6858000" cy="6156960"/>
                  <wp:effectExtent l="0" t="0" r="0" b="0"/>
                  <wp:docPr id="3" name="Picture 3" descr="Risk and Resilience - O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k and Resilience - OEC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156960"/>
                          </a:xfrm>
                          <a:prstGeom prst="rect">
                            <a:avLst/>
                          </a:prstGeom>
                          <a:noFill/>
                          <a:ln>
                            <a:noFill/>
                          </a:ln>
                        </pic:spPr>
                      </pic:pic>
                    </a:graphicData>
                  </a:graphic>
                </wp:inline>
              </w:drawing>
            </w:r>
          </w:p>
        </w:tc>
      </w:tr>
      <w:tr w:rsidR="00C3569F" w:rsidRPr="000B69F4" w14:paraId="56839459" w14:textId="77777777" w:rsidTr="00F4715A">
        <w:trPr>
          <w:trHeight w:val="144"/>
        </w:trPr>
        <w:tc>
          <w:tcPr>
            <w:tcW w:w="417" w:type="pct"/>
            <w:vMerge w:val="restart"/>
            <w:shd w:val="clear" w:color="auto" w:fill="000000" w:themeFill="text1"/>
          </w:tcPr>
          <w:p w14:paraId="615C11B7" w14:textId="77777777" w:rsidR="00C3569F" w:rsidRPr="000B69F4" w:rsidRDefault="00C3569F" w:rsidP="00B7244E">
            <w:pPr>
              <w:rPr>
                <w:sz w:val="48"/>
                <w:szCs w:val="48"/>
                <w:lang w:val="ro-RO"/>
              </w:rPr>
            </w:pPr>
          </w:p>
        </w:tc>
        <w:tc>
          <w:tcPr>
            <w:tcW w:w="2083" w:type="pct"/>
            <w:tcBorders>
              <w:top w:val="single" w:sz="48" w:space="0" w:color="D83D27" w:themeColor="accent2"/>
            </w:tcBorders>
            <w:shd w:val="clear" w:color="auto" w:fill="000000" w:themeFill="text1"/>
          </w:tcPr>
          <w:p w14:paraId="24208228" w14:textId="77777777" w:rsidR="00C3569F" w:rsidRPr="000B69F4" w:rsidRDefault="00C3569F" w:rsidP="00B7244E">
            <w:pPr>
              <w:rPr>
                <w:sz w:val="48"/>
                <w:szCs w:val="48"/>
                <w:lang w:val="ro-RO"/>
              </w:rPr>
            </w:pPr>
          </w:p>
        </w:tc>
        <w:tc>
          <w:tcPr>
            <w:tcW w:w="2084" w:type="pct"/>
            <w:gridSpan w:val="2"/>
            <w:shd w:val="clear" w:color="auto" w:fill="000000" w:themeFill="text1"/>
          </w:tcPr>
          <w:p w14:paraId="0E2E08DC" w14:textId="77777777" w:rsidR="00C3569F" w:rsidRPr="000B69F4" w:rsidRDefault="00C3569F" w:rsidP="00B7244E">
            <w:pPr>
              <w:rPr>
                <w:sz w:val="48"/>
                <w:szCs w:val="48"/>
                <w:lang w:val="ro-RO"/>
              </w:rPr>
            </w:pPr>
          </w:p>
        </w:tc>
        <w:tc>
          <w:tcPr>
            <w:tcW w:w="416" w:type="pct"/>
            <w:vMerge w:val="restart"/>
            <w:shd w:val="clear" w:color="auto" w:fill="000000" w:themeFill="text1"/>
          </w:tcPr>
          <w:p w14:paraId="1716889C" w14:textId="77777777" w:rsidR="00C3569F" w:rsidRPr="000B69F4" w:rsidRDefault="00C3569F" w:rsidP="00B7244E">
            <w:pPr>
              <w:rPr>
                <w:lang w:val="ro-RO"/>
              </w:rPr>
            </w:pPr>
          </w:p>
        </w:tc>
      </w:tr>
      <w:tr w:rsidR="00C3569F" w:rsidRPr="000B69F4" w14:paraId="651C36F6" w14:textId="77777777" w:rsidTr="00F4715A">
        <w:trPr>
          <w:trHeight w:val="3132"/>
        </w:trPr>
        <w:tc>
          <w:tcPr>
            <w:tcW w:w="417" w:type="pct"/>
            <w:vMerge/>
            <w:shd w:val="clear" w:color="auto" w:fill="000000" w:themeFill="text1"/>
          </w:tcPr>
          <w:p w14:paraId="10DF05B5" w14:textId="77777777" w:rsidR="00C3569F" w:rsidRPr="000B69F4" w:rsidRDefault="00C3569F" w:rsidP="00B7244E">
            <w:pPr>
              <w:rPr>
                <w:sz w:val="48"/>
                <w:szCs w:val="48"/>
                <w:lang w:val="ro-RO"/>
              </w:rPr>
            </w:pPr>
          </w:p>
        </w:tc>
        <w:tc>
          <w:tcPr>
            <w:tcW w:w="4167" w:type="pct"/>
            <w:gridSpan w:val="3"/>
            <w:shd w:val="clear" w:color="auto" w:fill="000000" w:themeFill="text1"/>
          </w:tcPr>
          <w:p w14:paraId="56EAAF65" w14:textId="6AC13841" w:rsidR="00C3569F" w:rsidRPr="000B69F4" w:rsidRDefault="00AB1080" w:rsidP="00B7244E">
            <w:pPr>
              <w:pStyle w:val="Title"/>
              <w:rPr>
                <w:sz w:val="48"/>
                <w:szCs w:val="48"/>
                <w:lang w:val="ro-RO"/>
              </w:rPr>
            </w:pPr>
            <w:r w:rsidRPr="000B69F4">
              <w:rPr>
                <w:sz w:val="48"/>
                <w:szCs w:val="48"/>
                <w:lang w:val="ro-RO"/>
              </w:rPr>
              <w:t>indivizi și familii vulnerabile – risc și reziliență în viața adultă</w:t>
            </w:r>
          </w:p>
          <w:p w14:paraId="26A2699E" w14:textId="77777777" w:rsidR="00C3569F" w:rsidRPr="000B69F4" w:rsidRDefault="00C3569F" w:rsidP="00391728">
            <w:pPr>
              <w:pStyle w:val="Subtitle"/>
              <w:rPr>
                <w:sz w:val="48"/>
                <w:szCs w:val="48"/>
                <w:lang w:val="ro-RO"/>
              </w:rPr>
            </w:pPr>
          </w:p>
          <w:p w14:paraId="045789D7" w14:textId="6DE41C66" w:rsidR="00AB1080" w:rsidRPr="000B69F4" w:rsidRDefault="00AB1080" w:rsidP="00AB1080">
            <w:pPr>
              <w:rPr>
                <w:lang w:val="ro-RO"/>
              </w:rPr>
            </w:pPr>
            <w:r w:rsidRPr="000B69F4">
              <w:rPr>
                <w:lang w:val="ro-RO"/>
              </w:rPr>
              <w:t>Dumitru Eugenia-Teodora                                                                 Enache Valentina</w:t>
            </w:r>
          </w:p>
        </w:tc>
        <w:tc>
          <w:tcPr>
            <w:tcW w:w="416" w:type="pct"/>
            <w:vMerge/>
            <w:shd w:val="clear" w:color="auto" w:fill="000000" w:themeFill="text1"/>
          </w:tcPr>
          <w:p w14:paraId="2D4FAFE9" w14:textId="77777777" w:rsidR="00C3569F" w:rsidRPr="000B69F4" w:rsidRDefault="00C3569F" w:rsidP="00B7244E">
            <w:pPr>
              <w:rPr>
                <w:lang w:val="ro-RO"/>
              </w:rPr>
            </w:pPr>
          </w:p>
        </w:tc>
      </w:tr>
      <w:tr w:rsidR="00C3569F" w:rsidRPr="000B69F4" w14:paraId="7DC29567" w14:textId="77777777" w:rsidTr="00F4715A">
        <w:trPr>
          <w:trHeight w:val="576"/>
        </w:trPr>
        <w:tc>
          <w:tcPr>
            <w:tcW w:w="417" w:type="pct"/>
            <w:vMerge/>
            <w:shd w:val="clear" w:color="auto" w:fill="000000" w:themeFill="text1"/>
          </w:tcPr>
          <w:p w14:paraId="067579DA" w14:textId="77777777" w:rsidR="00C3569F" w:rsidRPr="000B69F4" w:rsidRDefault="00C3569F" w:rsidP="00B7244E">
            <w:pPr>
              <w:rPr>
                <w:lang w:val="ro-RO"/>
              </w:rPr>
            </w:pPr>
          </w:p>
        </w:tc>
        <w:tc>
          <w:tcPr>
            <w:tcW w:w="2778" w:type="pct"/>
            <w:gridSpan w:val="2"/>
            <w:shd w:val="clear" w:color="auto" w:fill="000000" w:themeFill="text1"/>
          </w:tcPr>
          <w:p w14:paraId="63D044AF" w14:textId="507F8D6E" w:rsidR="00C3569F" w:rsidRPr="000B69F4" w:rsidRDefault="00AB1080" w:rsidP="00B7244E">
            <w:pPr>
              <w:pStyle w:val="company"/>
              <w:rPr>
                <w:szCs w:val="72"/>
                <w:lang w:val="ro-RO"/>
              </w:rPr>
            </w:pPr>
            <w:r w:rsidRPr="000B69F4">
              <w:rPr>
                <w:lang w:val="ro-RO"/>
              </w:rPr>
              <w:t xml:space="preserve">Demografie aplicată pentru luarea deciziilor </w:t>
            </w:r>
          </w:p>
        </w:tc>
        <w:tc>
          <w:tcPr>
            <w:tcW w:w="1389" w:type="pct"/>
            <w:shd w:val="clear" w:color="auto" w:fill="000000" w:themeFill="text1"/>
          </w:tcPr>
          <w:p w14:paraId="47E7D905" w14:textId="21FC99B7" w:rsidR="00C3569F" w:rsidRPr="000B69F4" w:rsidRDefault="00AB1080" w:rsidP="00AB1080">
            <w:pPr>
              <w:pStyle w:val="Email"/>
              <w:jc w:val="right"/>
              <w:rPr>
                <w:lang w:val="ro-RO"/>
              </w:rPr>
            </w:pPr>
            <w:r w:rsidRPr="000B69F4">
              <w:rPr>
                <w:lang w:val="ro-RO"/>
              </w:rPr>
              <w:t>2022</w:t>
            </w:r>
          </w:p>
        </w:tc>
        <w:tc>
          <w:tcPr>
            <w:tcW w:w="416" w:type="pct"/>
            <w:vMerge/>
            <w:shd w:val="clear" w:color="auto" w:fill="000000" w:themeFill="text1"/>
          </w:tcPr>
          <w:p w14:paraId="247D80CA" w14:textId="77777777" w:rsidR="00C3569F" w:rsidRPr="000B69F4" w:rsidRDefault="00C3569F" w:rsidP="00B7244E">
            <w:pPr>
              <w:rPr>
                <w:lang w:val="ro-RO"/>
              </w:rPr>
            </w:pPr>
          </w:p>
        </w:tc>
      </w:tr>
    </w:tbl>
    <w:p w14:paraId="3DAF7607" w14:textId="77777777" w:rsidR="00C3569F" w:rsidRPr="000B69F4" w:rsidRDefault="00C3569F" w:rsidP="00B7244E">
      <w:pPr>
        <w:rPr>
          <w:lang w:val="ro-RO"/>
        </w:rPr>
        <w:sectPr w:rsidR="00C3569F" w:rsidRPr="000B69F4"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sdt>
      <w:sdtPr>
        <w:rPr>
          <w:rFonts w:asciiTheme="minorHAnsi" w:eastAsiaTheme="minorHAnsi" w:hAnsiTheme="minorHAnsi" w:cstheme="minorBidi"/>
          <w:color w:val="auto"/>
          <w:sz w:val="24"/>
          <w:szCs w:val="28"/>
          <w:lang w:val="ro-RO"/>
        </w:rPr>
        <w:id w:val="1964299993"/>
        <w:docPartObj>
          <w:docPartGallery w:val="Table of Contents"/>
          <w:docPartUnique/>
        </w:docPartObj>
      </w:sdtPr>
      <w:sdtEndPr>
        <w:rPr>
          <w:b/>
          <w:bCs/>
          <w:noProof/>
        </w:rPr>
      </w:sdtEndPr>
      <w:sdtContent>
        <w:p w14:paraId="1E18614B" w14:textId="5BC2B05A" w:rsidR="00BB772F" w:rsidRPr="000B69F4" w:rsidRDefault="00BB772F">
          <w:pPr>
            <w:pStyle w:val="TOCHeading"/>
            <w:rPr>
              <w:rFonts w:eastAsiaTheme="minorHAnsi" w:cstheme="minorBidi"/>
              <w:b/>
              <w:caps/>
              <w:color w:val="auto"/>
              <w:sz w:val="48"/>
              <w:szCs w:val="48"/>
              <w:lang w:val="ro-RO"/>
            </w:rPr>
          </w:pPr>
          <w:r w:rsidRPr="000B69F4">
            <w:rPr>
              <w:rFonts w:eastAsiaTheme="minorHAnsi" w:cstheme="minorBidi"/>
              <w:b/>
              <w:caps/>
              <w:color w:val="auto"/>
              <w:sz w:val="48"/>
              <w:szCs w:val="48"/>
              <w:lang w:val="ro-RO"/>
            </w:rPr>
            <w:t>C</w:t>
          </w:r>
          <w:r w:rsidR="00962CF0" w:rsidRPr="000B69F4">
            <w:rPr>
              <w:rFonts w:eastAsiaTheme="minorHAnsi" w:cstheme="minorBidi"/>
              <w:b/>
              <w:caps/>
              <w:color w:val="auto"/>
              <w:sz w:val="48"/>
              <w:szCs w:val="48"/>
              <w:lang w:val="ro-RO"/>
            </w:rPr>
            <w:t>UPRINS</w:t>
          </w:r>
        </w:p>
        <w:p w14:paraId="56F464CE" w14:textId="77777777" w:rsidR="0013021A" w:rsidRPr="000B69F4" w:rsidRDefault="0013021A" w:rsidP="0013021A">
          <w:pPr>
            <w:rPr>
              <w:lang w:val="ro-RO"/>
            </w:rPr>
          </w:pPr>
        </w:p>
        <w:p w14:paraId="114F5E31" w14:textId="77777777" w:rsidR="00962CF0" w:rsidRPr="000B69F4" w:rsidRDefault="00962CF0" w:rsidP="00962CF0">
          <w:pPr>
            <w:rPr>
              <w:lang w:val="ro-RO"/>
            </w:rPr>
          </w:pPr>
        </w:p>
        <w:p w14:paraId="3531AFBE" w14:textId="58A915E1" w:rsidR="005959B1" w:rsidRDefault="00BB772F">
          <w:pPr>
            <w:pStyle w:val="TOC1"/>
            <w:tabs>
              <w:tab w:val="right" w:leader="dot" w:pos="10790"/>
            </w:tabs>
            <w:rPr>
              <w:rFonts w:eastAsiaTheme="minorEastAsia"/>
              <w:noProof/>
              <w:sz w:val="22"/>
              <w:szCs w:val="22"/>
            </w:rPr>
          </w:pPr>
          <w:r w:rsidRPr="000B69F4">
            <w:rPr>
              <w:lang w:val="ro-RO"/>
            </w:rPr>
            <w:fldChar w:fldCharType="begin"/>
          </w:r>
          <w:r w:rsidRPr="000B69F4">
            <w:rPr>
              <w:lang w:val="ro-RO"/>
            </w:rPr>
            <w:instrText xml:space="preserve"> TOC \o "1-3" \h \z \u </w:instrText>
          </w:r>
          <w:r w:rsidRPr="000B69F4">
            <w:rPr>
              <w:lang w:val="ro-RO"/>
            </w:rPr>
            <w:fldChar w:fldCharType="separate"/>
          </w:r>
          <w:hyperlink w:anchor="_Toc94403660" w:history="1">
            <w:r w:rsidR="005959B1" w:rsidRPr="0066282F">
              <w:rPr>
                <w:rStyle w:val="Hyperlink"/>
                <w:noProof/>
                <w:lang w:val="ro-RO"/>
              </w:rPr>
              <w:t>Introducere</w:t>
            </w:r>
            <w:r w:rsidR="005959B1">
              <w:rPr>
                <w:noProof/>
                <w:webHidden/>
              </w:rPr>
              <w:tab/>
            </w:r>
            <w:r w:rsidR="005959B1">
              <w:rPr>
                <w:noProof/>
                <w:webHidden/>
              </w:rPr>
              <w:fldChar w:fldCharType="begin"/>
            </w:r>
            <w:r w:rsidR="005959B1">
              <w:rPr>
                <w:noProof/>
                <w:webHidden/>
              </w:rPr>
              <w:instrText xml:space="preserve"> PAGEREF _Toc94403660 \h </w:instrText>
            </w:r>
            <w:r w:rsidR="005959B1">
              <w:rPr>
                <w:noProof/>
                <w:webHidden/>
              </w:rPr>
            </w:r>
            <w:r w:rsidR="005959B1">
              <w:rPr>
                <w:noProof/>
                <w:webHidden/>
              </w:rPr>
              <w:fldChar w:fldCharType="separate"/>
            </w:r>
            <w:r w:rsidR="005959B1">
              <w:rPr>
                <w:noProof/>
                <w:webHidden/>
              </w:rPr>
              <w:t>3</w:t>
            </w:r>
            <w:r w:rsidR="005959B1">
              <w:rPr>
                <w:noProof/>
                <w:webHidden/>
              </w:rPr>
              <w:fldChar w:fldCharType="end"/>
            </w:r>
          </w:hyperlink>
        </w:p>
        <w:p w14:paraId="4E2FDB99" w14:textId="5E40CD06" w:rsidR="005959B1" w:rsidRDefault="00900385">
          <w:pPr>
            <w:pStyle w:val="TOC1"/>
            <w:tabs>
              <w:tab w:val="right" w:leader="dot" w:pos="10790"/>
            </w:tabs>
            <w:rPr>
              <w:rFonts w:eastAsiaTheme="minorEastAsia"/>
              <w:noProof/>
              <w:sz w:val="22"/>
              <w:szCs w:val="22"/>
            </w:rPr>
          </w:pPr>
          <w:hyperlink w:anchor="_Toc94403661" w:history="1">
            <w:r w:rsidR="005959B1" w:rsidRPr="0066282F">
              <w:rPr>
                <w:rStyle w:val="Hyperlink"/>
                <w:noProof/>
                <w:lang w:val="ro-RO"/>
              </w:rPr>
              <w:t>Revizia literaturii</w:t>
            </w:r>
            <w:r w:rsidR="005959B1">
              <w:rPr>
                <w:noProof/>
                <w:webHidden/>
              </w:rPr>
              <w:tab/>
            </w:r>
            <w:r w:rsidR="005959B1">
              <w:rPr>
                <w:noProof/>
                <w:webHidden/>
              </w:rPr>
              <w:fldChar w:fldCharType="begin"/>
            </w:r>
            <w:r w:rsidR="005959B1">
              <w:rPr>
                <w:noProof/>
                <w:webHidden/>
              </w:rPr>
              <w:instrText xml:space="preserve"> PAGEREF _Toc94403661 \h </w:instrText>
            </w:r>
            <w:r w:rsidR="005959B1">
              <w:rPr>
                <w:noProof/>
                <w:webHidden/>
              </w:rPr>
            </w:r>
            <w:r w:rsidR="005959B1">
              <w:rPr>
                <w:noProof/>
                <w:webHidden/>
              </w:rPr>
              <w:fldChar w:fldCharType="separate"/>
            </w:r>
            <w:r w:rsidR="005959B1">
              <w:rPr>
                <w:noProof/>
                <w:webHidden/>
              </w:rPr>
              <w:t>4</w:t>
            </w:r>
            <w:r w:rsidR="005959B1">
              <w:rPr>
                <w:noProof/>
                <w:webHidden/>
              </w:rPr>
              <w:fldChar w:fldCharType="end"/>
            </w:r>
          </w:hyperlink>
        </w:p>
        <w:p w14:paraId="1D0852AD" w14:textId="431AA398" w:rsidR="005959B1" w:rsidRDefault="00900385">
          <w:pPr>
            <w:pStyle w:val="TOC1"/>
            <w:tabs>
              <w:tab w:val="right" w:leader="dot" w:pos="10790"/>
            </w:tabs>
            <w:rPr>
              <w:rFonts w:eastAsiaTheme="minorEastAsia"/>
              <w:noProof/>
              <w:sz w:val="22"/>
              <w:szCs w:val="22"/>
            </w:rPr>
          </w:pPr>
          <w:hyperlink w:anchor="_Toc94403662" w:history="1">
            <w:r w:rsidR="005959B1" w:rsidRPr="0066282F">
              <w:rPr>
                <w:rStyle w:val="Hyperlink"/>
                <w:noProof/>
                <w:lang w:val="ro-RO"/>
              </w:rPr>
              <w:t>Rezultate obținute</w:t>
            </w:r>
            <w:r w:rsidR="005959B1">
              <w:rPr>
                <w:noProof/>
                <w:webHidden/>
              </w:rPr>
              <w:tab/>
            </w:r>
            <w:r w:rsidR="005959B1">
              <w:rPr>
                <w:noProof/>
                <w:webHidden/>
              </w:rPr>
              <w:fldChar w:fldCharType="begin"/>
            </w:r>
            <w:r w:rsidR="005959B1">
              <w:rPr>
                <w:noProof/>
                <w:webHidden/>
              </w:rPr>
              <w:instrText xml:space="preserve"> PAGEREF _Toc94403662 \h </w:instrText>
            </w:r>
            <w:r w:rsidR="005959B1">
              <w:rPr>
                <w:noProof/>
                <w:webHidden/>
              </w:rPr>
            </w:r>
            <w:r w:rsidR="005959B1">
              <w:rPr>
                <w:noProof/>
                <w:webHidden/>
              </w:rPr>
              <w:fldChar w:fldCharType="separate"/>
            </w:r>
            <w:r w:rsidR="005959B1">
              <w:rPr>
                <w:noProof/>
                <w:webHidden/>
              </w:rPr>
              <w:t>6</w:t>
            </w:r>
            <w:r w:rsidR="005959B1">
              <w:rPr>
                <w:noProof/>
                <w:webHidden/>
              </w:rPr>
              <w:fldChar w:fldCharType="end"/>
            </w:r>
          </w:hyperlink>
        </w:p>
        <w:p w14:paraId="6358855F" w14:textId="60585144" w:rsidR="005959B1" w:rsidRDefault="00900385">
          <w:pPr>
            <w:pStyle w:val="TOC2"/>
            <w:tabs>
              <w:tab w:val="right" w:leader="dot" w:pos="10790"/>
            </w:tabs>
            <w:rPr>
              <w:rFonts w:eastAsiaTheme="minorEastAsia"/>
              <w:noProof/>
              <w:sz w:val="22"/>
              <w:szCs w:val="22"/>
            </w:rPr>
          </w:pPr>
          <w:hyperlink w:anchor="_Toc94403663" w:history="1">
            <w:r w:rsidR="005959B1" w:rsidRPr="0066282F">
              <w:rPr>
                <w:rStyle w:val="Hyperlink"/>
                <w:noProof/>
                <w:lang w:val="ro-RO"/>
              </w:rPr>
              <w:t>Analiza exploratorie a datelor</w:t>
            </w:r>
            <w:r w:rsidR="005959B1">
              <w:rPr>
                <w:noProof/>
                <w:webHidden/>
              </w:rPr>
              <w:tab/>
            </w:r>
            <w:r w:rsidR="005959B1">
              <w:rPr>
                <w:noProof/>
                <w:webHidden/>
              </w:rPr>
              <w:fldChar w:fldCharType="begin"/>
            </w:r>
            <w:r w:rsidR="005959B1">
              <w:rPr>
                <w:noProof/>
                <w:webHidden/>
              </w:rPr>
              <w:instrText xml:space="preserve"> PAGEREF _Toc94403663 \h </w:instrText>
            </w:r>
            <w:r w:rsidR="005959B1">
              <w:rPr>
                <w:noProof/>
                <w:webHidden/>
              </w:rPr>
            </w:r>
            <w:r w:rsidR="005959B1">
              <w:rPr>
                <w:noProof/>
                <w:webHidden/>
              </w:rPr>
              <w:fldChar w:fldCharType="separate"/>
            </w:r>
            <w:r w:rsidR="005959B1">
              <w:rPr>
                <w:noProof/>
                <w:webHidden/>
              </w:rPr>
              <w:t>6</w:t>
            </w:r>
            <w:r w:rsidR="005959B1">
              <w:rPr>
                <w:noProof/>
                <w:webHidden/>
              </w:rPr>
              <w:fldChar w:fldCharType="end"/>
            </w:r>
          </w:hyperlink>
        </w:p>
        <w:p w14:paraId="56017523" w14:textId="07BC7772" w:rsidR="005959B1" w:rsidRDefault="00900385">
          <w:pPr>
            <w:pStyle w:val="TOC2"/>
            <w:tabs>
              <w:tab w:val="right" w:leader="dot" w:pos="10790"/>
            </w:tabs>
            <w:rPr>
              <w:rFonts w:eastAsiaTheme="minorEastAsia"/>
              <w:noProof/>
              <w:sz w:val="22"/>
              <w:szCs w:val="22"/>
            </w:rPr>
          </w:pPr>
          <w:hyperlink w:anchor="_Toc94403664" w:history="1">
            <w:r w:rsidR="005959B1" w:rsidRPr="0066282F">
              <w:rPr>
                <w:rStyle w:val="Hyperlink"/>
                <w:noProof/>
                <w:lang w:val="ro-RO"/>
              </w:rPr>
              <w:t>Analiza Cluster</w:t>
            </w:r>
            <w:r w:rsidR="005959B1">
              <w:rPr>
                <w:noProof/>
                <w:webHidden/>
              </w:rPr>
              <w:tab/>
            </w:r>
            <w:r w:rsidR="005959B1">
              <w:rPr>
                <w:noProof/>
                <w:webHidden/>
              </w:rPr>
              <w:fldChar w:fldCharType="begin"/>
            </w:r>
            <w:r w:rsidR="005959B1">
              <w:rPr>
                <w:noProof/>
                <w:webHidden/>
              </w:rPr>
              <w:instrText xml:space="preserve"> PAGEREF _Toc94403664 \h </w:instrText>
            </w:r>
            <w:r w:rsidR="005959B1">
              <w:rPr>
                <w:noProof/>
                <w:webHidden/>
              </w:rPr>
            </w:r>
            <w:r w:rsidR="005959B1">
              <w:rPr>
                <w:noProof/>
                <w:webHidden/>
              </w:rPr>
              <w:fldChar w:fldCharType="separate"/>
            </w:r>
            <w:r w:rsidR="005959B1">
              <w:rPr>
                <w:noProof/>
                <w:webHidden/>
              </w:rPr>
              <w:t>12</w:t>
            </w:r>
            <w:r w:rsidR="005959B1">
              <w:rPr>
                <w:noProof/>
                <w:webHidden/>
              </w:rPr>
              <w:fldChar w:fldCharType="end"/>
            </w:r>
          </w:hyperlink>
        </w:p>
        <w:p w14:paraId="10F7A193" w14:textId="40CCFF80" w:rsidR="005959B1" w:rsidRDefault="00900385">
          <w:pPr>
            <w:pStyle w:val="TOC2"/>
            <w:tabs>
              <w:tab w:val="right" w:leader="dot" w:pos="10790"/>
            </w:tabs>
            <w:rPr>
              <w:rFonts w:eastAsiaTheme="minorEastAsia"/>
              <w:noProof/>
              <w:sz w:val="22"/>
              <w:szCs w:val="22"/>
            </w:rPr>
          </w:pPr>
          <w:hyperlink w:anchor="_Toc94403665" w:history="1">
            <w:r w:rsidR="005959B1" w:rsidRPr="0066282F">
              <w:rPr>
                <w:rStyle w:val="Hyperlink"/>
                <w:noProof/>
                <w:lang w:val="ro-RO"/>
              </w:rPr>
              <w:t>Aplicații ale modelelor de machine learning în demografie</w:t>
            </w:r>
            <w:r w:rsidR="005959B1">
              <w:rPr>
                <w:noProof/>
                <w:webHidden/>
              </w:rPr>
              <w:tab/>
            </w:r>
            <w:r w:rsidR="005959B1">
              <w:rPr>
                <w:noProof/>
                <w:webHidden/>
              </w:rPr>
              <w:fldChar w:fldCharType="begin"/>
            </w:r>
            <w:r w:rsidR="005959B1">
              <w:rPr>
                <w:noProof/>
                <w:webHidden/>
              </w:rPr>
              <w:instrText xml:space="preserve"> PAGEREF _Toc94403665 \h </w:instrText>
            </w:r>
            <w:r w:rsidR="005959B1">
              <w:rPr>
                <w:noProof/>
                <w:webHidden/>
              </w:rPr>
            </w:r>
            <w:r w:rsidR="005959B1">
              <w:rPr>
                <w:noProof/>
                <w:webHidden/>
              </w:rPr>
              <w:fldChar w:fldCharType="separate"/>
            </w:r>
            <w:r w:rsidR="005959B1">
              <w:rPr>
                <w:noProof/>
                <w:webHidden/>
              </w:rPr>
              <w:t>15</w:t>
            </w:r>
            <w:r w:rsidR="005959B1">
              <w:rPr>
                <w:noProof/>
                <w:webHidden/>
              </w:rPr>
              <w:fldChar w:fldCharType="end"/>
            </w:r>
          </w:hyperlink>
        </w:p>
        <w:p w14:paraId="06FE406C" w14:textId="01326D91" w:rsidR="005959B1" w:rsidRDefault="00900385">
          <w:pPr>
            <w:pStyle w:val="TOC1"/>
            <w:tabs>
              <w:tab w:val="right" w:leader="dot" w:pos="10790"/>
            </w:tabs>
            <w:rPr>
              <w:rFonts w:eastAsiaTheme="minorEastAsia"/>
              <w:noProof/>
              <w:sz w:val="22"/>
              <w:szCs w:val="22"/>
            </w:rPr>
          </w:pPr>
          <w:hyperlink w:anchor="_Toc94403666" w:history="1">
            <w:r w:rsidR="005959B1" w:rsidRPr="0066282F">
              <w:rPr>
                <w:rStyle w:val="Hyperlink"/>
                <w:noProof/>
                <w:lang w:val="ro-RO"/>
              </w:rPr>
              <w:t>Discuții</w:t>
            </w:r>
            <w:r w:rsidR="005959B1">
              <w:rPr>
                <w:noProof/>
                <w:webHidden/>
              </w:rPr>
              <w:tab/>
            </w:r>
            <w:r w:rsidR="005959B1">
              <w:rPr>
                <w:noProof/>
                <w:webHidden/>
              </w:rPr>
              <w:fldChar w:fldCharType="begin"/>
            </w:r>
            <w:r w:rsidR="005959B1">
              <w:rPr>
                <w:noProof/>
                <w:webHidden/>
              </w:rPr>
              <w:instrText xml:space="preserve"> PAGEREF _Toc94403666 \h </w:instrText>
            </w:r>
            <w:r w:rsidR="005959B1">
              <w:rPr>
                <w:noProof/>
                <w:webHidden/>
              </w:rPr>
            </w:r>
            <w:r w:rsidR="005959B1">
              <w:rPr>
                <w:noProof/>
                <w:webHidden/>
              </w:rPr>
              <w:fldChar w:fldCharType="separate"/>
            </w:r>
            <w:r w:rsidR="005959B1">
              <w:rPr>
                <w:noProof/>
                <w:webHidden/>
              </w:rPr>
              <w:t>23</w:t>
            </w:r>
            <w:r w:rsidR="005959B1">
              <w:rPr>
                <w:noProof/>
                <w:webHidden/>
              </w:rPr>
              <w:fldChar w:fldCharType="end"/>
            </w:r>
          </w:hyperlink>
        </w:p>
        <w:p w14:paraId="62FA35AA" w14:textId="39B7F703" w:rsidR="005959B1" w:rsidRDefault="00900385">
          <w:pPr>
            <w:pStyle w:val="TOC1"/>
            <w:tabs>
              <w:tab w:val="right" w:leader="dot" w:pos="10790"/>
            </w:tabs>
            <w:rPr>
              <w:rFonts w:eastAsiaTheme="minorEastAsia"/>
              <w:noProof/>
              <w:sz w:val="22"/>
              <w:szCs w:val="22"/>
            </w:rPr>
          </w:pPr>
          <w:hyperlink w:anchor="_Toc94403667" w:history="1">
            <w:r w:rsidR="005959B1" w:rsidRPr="0066282F">
              <w:rPr>
                <w:rStyle w:val="Hyperlink"/>
                <w:noProof/>
                <w:lang w:val="ro-RO"/>
              </w:rPr>
              <w:t>Concluzii</w:t>
            </w:r>
            <w:r w:rsidR="005959B1">
              <w:rPr>
                <w:noProof/>
                <w:webHidden/>
              </w:rPr>
              <w:tab/>
            </w:r>
            <w:r w:rsidR="005959B1">
              <w:rPr>
                <w:noProof/>
                <w:webHidden/>
              </w:rPr>
              <w:fldChar w:fldCharType="begin"/>
            </w:r>
            <w:r w:rsidR="005959B1">
              <w:rPr>
                <w:noProof/>
                <w:webHidden/>
              </w:rPr>
              <w:instrText xml:space="preserve"> PAGEREF _Toc94403667 \h </w:instrText>
            </w:r>
            <w:r w:rsidR="005959B1">
              <w:rPr>
                <w:noProof/>
                <w:webHidden/>
              </w:rPr>
            </w:r>
            <w:r w:rsidR="005959B1">
              <w:rPr>
                <w:noProof/>
                <w:webHidden/>
              </w:rPr>
              <w:fldChar w:fldCharType="separate"/>
            </w:r>
            <w:r w:rsidR="005959B1">
              <w:rPr>
                <w:noProof/>
                <w:webHidden/>
              </w:rPr>
              <w:t>24</w:t>
            </w:r>
            <w:r w:rsidR="005959B1">
              <w:rPr>
                <w:noProof/>
                <w:webHidden/>
              </w:rPr>
              <w:fldChar w:fldCharType="end"/>
            </w:r>
          </w:hyperlink>
        </w:p>
        <w:p w14:paraId="33E9B112" w14:textId="5B06B69F" w:rsidR="005959B1" w:rsidRDefault="00900385">
          <w:pPr>
            <w:pStyle w:val="TOC1"/>
            <w:tabs>
              <w:tab w:val="right" w:leader="dot" w:pos="10790"/>
            </w:tabs>
            <w:rPr>
              <w:rFonts w:eastAsiaTheme="minorEastAsia"/>
              <w:noProof/>
              <w:sz w:val="22"/>
              <w:szCs w:val="22"/>
            </w:rPr>
          </w:pPr>
          <w:hyperlink w:anchor="_Toc94403668" w:history="1">
            <w:r w:rsidR="005959B1" w:rsidRPr="0066282F">
              <w:rPr>
                <w:rStyle w:val="Hyperlink"/>
                <w:noProof/>
              </w:rPr>
              <w:t>Bibliografie</w:t>
            </w:r>
            <w:r w:rsidR="005959B1">
              <w:rPr>
                <w:noProof/>
                <w:webHidden/>
              </w:rPr>
              <w:tab/>
            </w:r>
            <w:r w:rsidR="005959B1">
              <w:rPr>
                <w:noProof/>
                <w:webHidden/>
              </w:rPr>
              <w:fldChar w:fldCharType="begin"/>
            </w:r>
            <w:r w:rsidR="005959B1">
              <w:rPr>
                <w:noProof/>
                <w:webHidden/>
              </w:rPr>
              <w:instrText xml:space="preserve"> PAGEREF _Toc94403668 \h </w:instrText>
            </w:r>
            <w:r w:rsidR="005959B1">
              <w:rPr>
                <w:noProof/>
                <w:webHidden/>
              </w:rPr>
            </w:r>
            <w:r w:rsidR="005959B1">
              <w:rPr>
                <w:noProof/>
                <w:webHidden/>
              </w:rPr>
              <w:fldChar w:fldCharType="separate"/>
            </w:r>
            <w:r w:rsidR="005959B1">
              <w:rPr>
                <w:noProof/>
                <w:webHidden/>
              </w:rPr>
              <w:t>25</w:t>
            </w:r>
            <w:r w:rsidR="005959B1">
              <w:rPr>
                <w:noProof/>
                <w:webHidden/>
              </w:rPr>
              <w:fldChar w:fldCharType="end"/>
            </w:r>
          </w:hyperlink>
        </w:p>
        <w:p w14:paraId="28593511" w14:textId="273AD21D" w:rsidR="00BB772F" w:rsidRPr="000B69F4" w:rsidRDefault="00BB772F">
          <w:pPr>
            <w:rPr>
              <w:lang w:val="ro-RO"/>
            </w:rPr>
          </w:pPr>
          <w:r w:rsidRPr="000B69F4">
            <w:rPr>
              <w:b/>
              <w:bCs/>
              <w:noProof/>
              <w:lang w:val="ro-RO"/>
            </w:rPr>
            <w:fldChar w:fldCharType="end"/>
          </w:r>
        </w:p>
      </w:sdtContent>
    </w:sdt>
    <w:p w14:paraId="35244322" w14:textId="6FBDE6D9" w:rsidR="00A868E6" w:rsidRPr="000B69F4" w:rsidRDefault="00A868E6" w:rsidP="00A868E6">
      <w:pPr>
        <w:tabs>
          <w:tab w:val="left" w:pos="1356"/>
        </w:tabs>
        <w:rPr>
          <w:lang w:val="ro-RO"/>
        </w:rPr>
      </w:pPr>
    </w:p>
    <w:p w14:paraId="2033B0D6" w14:textId="77777777" w:rsidR="00A868E6" w:rsidRDefault="00A868E6" w:rsidP="00A868E6">
      <w:pPr>
        <w:tabs>
          <w:tab w:val="left" w:pos="1356"/>
        </w:tabs>
        <w:rPr>
          <w:lang w:val="ro-RO"/>
        </w:rPr>
      </w:pPr>
      <w:r w:rsidRPr="000B69F4">
        <w:rPr>
          <w:lang w:val="ro-RO"/>
        </w:rPr>
        <w:tab/>
      </w:r>
    </w:p>
    <w:p w14:paraId="71F44043" w14:textId="5F96331C" w:rsidR="00AD7259" w:rsidRPr="000B69F4" w:rsidRDefault="00AD7259" w:rsidP="00A868E6">
      <w:pPr>
        <w:tabs>
          <w:tab w:val="left" w:pos="1356"/>
        </w:tabs>
        <w:rPr>
          <w:lang w:val="ro-RO"/>
        </w:rPr>
        <w:sectPr w:rsidR="00AD7259" w:rsidRPr="000B69F4" w:rsidSect="002A5BA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rsidRPr="000B69F4" w14:paraId="003A73ED" w14:textId="77777777" w:rsidTr="00BB1152">
        <w:trPr>
          <w:trHeight w:val="144"/>
        </w:trPr>
        <w:tc>
          <w:tcPr>
            <w:tcW w:w="4462" w:type="dxa"/>
            <w:tcBorders>
              <w:top w:val="single" w:sz="48" w:space="0" w:color="D83D27" w:themeColor="accent2"/>
            </w:tcBorders>
          </w:tcPr>
          <w:p w14:paraId="4252485F" w14:textId="77777777" w:rsidR="00C3569F" w:rsidRPr="000B69F4" w:rsidRDefault="00C3569F" w:rsidP="00B7244E">
            <w:pPr>
              <w:rPr>
                <w:lang w:val="ro-RO"/>
              </w:rPr>
            </w:pPr>
          </w:p>
        </w:tc>
        <w:tc>
          <w:tcPr>
            <w:tcW w:w="6379" w:type="dxa"/>
          </w:tcPr>
          <w:p w14:paraId="69AF2C11" w14:textId="77777777" w:rsidR="00C3569F" w:rsidRPr="000B69F4" w:rsidRDefault="00C3569F" w:rsidP="00B7244E">
            <w:pPr>
              <w:rPr>
                <w:lang w:val="ro-RO"/>
              </w:rPr>
            </w:pPr>
          </w:p>
        </w:tc>
      </w:tr>
      <w:tr w:rsidR="00C3569F" w:rsidRPr="000B69F4" w14:paraId="5EE17616" w14:textId="77777777" w:rsidTr="00BB1152">
        <w:trPr>
          <w:trHeight w:val="4431"/>
        </w:trPr>
        <w:tc>
          <w:tcPr>
            <w:tcW w:w="10841" w:type="dxa"/>
            <w:gridSpan w:val="2"/>
          </w:tcPr>
          <w:p w14:paraId="5D7E0637" w14:textId="246F9CF6" w:rsidR="00C3569F" w:rsidRPr="000B69F4" w:rsidRDefault="00BF4686" w:rsidP="00CA454D">
            <w:pPr>
              <w:pStyle w:val="Heading1"/>
              <w:jc w:val="both"/>
              <w:rPr>
                <w:lang w:val="ro-RO"/>
              </w:rPr>
            </w:pPr>
            <w:bookmarkStart w:id="0" w:name="_Toc94403660"/>
            <w:r w:rsidRPr="000B69F4">
              <w:rPr>
                <w:lang w:val="ro-RO"/>
              </w:rPr>
              <w:t>I</w:t>
            </w:r>
            <w:r w:rsidR="003F3BF5" w:rsidRPr="000B69F4">
              <w:rPr>
                <w:lang w:val="ro-RO"/>
              </w:rPr>
              <w:t>ntroducere</w:t>
            </w:r>
            <w:bookmarkEnd w:id="0"/>
          </w:p>
          <w:p w14:paraId="46C151E2" w14:textId="77777777" w:rsidR="00C3569F" w:rsidRPr="000B69F4" w:rsidRDefault="00C3569F" w:rsidP="00CA454D">
            <w:pPr>
              <w:jc w:val="both"/>
              <w:rPr>
                <w:lang w:val="ro-RO"/>
              </w:rPr>
            </w:pPr>
          </w:p>
          <w:p w14:paraId="016F3488" w14:textId="448FA7DF" w:rsidR="00C3569F" w:rsidRPr="000B69F4" w:rsidRDefault="00C3569F" w:rsidP="00CA454D">
            <w:pPr>
              <w:pStyle w:val="Heading2"/>
              <w:jc w:val="both"/>
              <w:rPr>
                <w:lang w:val="ro-RO"/>
              </w:rPr>
            </w:pPr>
            <w:r w:rsidRPr="000B69F4">
              <w:rPr>
                <w:lang w:val="ro-RO"/>
              </w:rPr>
              <w:t xml:space="preserve"> </w:t>
            </w:r>
          </w:p>
          <w:p w14:paraId="42751A20" w14:textId="6C305636" w:rsidR="00214E24" w:rsidRPr="000B69F4" w:rsidRDefault="00320206" w:rsidP="00CA454D">
            <w:pPr>
              <w:spacing w:line="360" w:lineRule="auto"/>
              <w:jc w:val="both"/>
              <w:rPr>
                <w:lang w:val="ro-RO"/>
              </w:rPr>
            </w:pPr>
            <w:r w:rsidRPr="000B69F4">
              <w:rPr>
                <w:lang w:val="ro-RO"/>
              </w:rPr>
              <w:t>Această cercetare</w:t>
            </w:r>
            <w:r w:rsidR="00C11524" w:rsidRPr="000B69F4">
              <w:rPr>
                <w:lang w:val="ro-RO"/>
              </w:rPr>
              <w:t xml:space="preserve"> se va concentra pe </w:t>
            </w:r>
            <w:r w:rsidR="00B1053B" w:rsidRPr="000B69F4">
              <w:rPr>
                <w:lang w:val="ro-RO"/>
              </w:rPr>
              <w:t xml:space="preserve">analiza unor </w:t>
            </w:r>
            <w:r w:rsidR="00C11524" w:rsidRPr="000B69F4">
              <w:rPr>
                <w:lang w:val="ro-RO"/>
              </w:rPr>
              <w:t xml:space="preserve">factori </w:t>
            </w:r>
            <w:r w:rsidR="00EF472D" w:rsidRPr="000B69F4">
              <w:rPr>
                <w:lang w:val="ro-RO"/>
              </w:rPr>
              <w:t>implicați în</w:t>
            </w:r>
            <w:r w:rsidR="00C11524" w:rsidRPr="000B69F4">
              <w:rPr>
                <w:lang w:val="ro-RO"/>
              </w:rPr>
              <w:t xml:space="preserve"> cre</w:t>
            </w:r>
            <w:r w:rsidR="00EF472D" w:rsidRPr="000B69F4">
              <w:rPr>
                <w:lang w:val="ro-RO"/>
              </w:rPr>
              <w:t>șterea</w:t>
            </w:r>
            <w:r w:rsidR="00C11524" w:rsidRPr="000B69F4">
              <w:rPr>
                <w:lang w:val="ro-RO"/>
              </w:rPr>
              <w:t xml:space="preserve"> vulnerabili</w:t>
            </w:r>
            <w:r w:rsidR="0098171A" w:rsidRPr="000B69F4">
              <w:rPr>
                <w:lang w:val="ro-RO"/>
              </w:rPr>
              <w:t>tății</w:t>
            </w:r>
            <w:r w:rsidR="00C11524" w:rsidRPr="000B69F4">
              <w:rPr>
                <w:lang w:val="ro-RO"/>
              </w:rPr>
              <w:t xml:space="preserve"> </w:t>
            </w:r>
            <w:r w:rsidR="005B36E7" w:rsidRPr="000B69F4">
              <w:rPr>
                <w:lang w:val="ro-RO"/>
              </w:rPr>
              <w:t>anumitor</w:t>
            </w:r>
            <w:r w:rsidR="006035E9" w:rsidRPr="000B69F4">
              <w:rPr>
                <w:lang w:val="ro-RO"/>
              </w:rPr>
              <w:t xml:space="preserve"> </w:t>
            </w:r>
            <w:r w:rsidR="00C11524" w:rsidRPr="000B69F4">
              <w:rPr>
                <w:lang w:val="ro-RO"/>
              </w:rPr>
              <w:t>indiviz</w:t>
            </w:r>
            <w:r w:rsidR="005B36E7" w:rsidRPr="000B69F4">
              <w:rPr>
                <w:lang w:val="ro-RO"/>
              </w:rPr>
              <w:t>i</w:t>
            </w:r>
            <w:r w:rsidR="00655688">
              <w:rPr>
                <w:lang w:val="ro-RO"/>
              </w:rPr>
              <w:t xml:space="preserve">, </w:t>
            </w:r>
            <w:r w:rsidR="00F74A72" w:rsidRPr="000B69F4">
              <w:rPr>
                <w:lang w:val="ro-RO"/>
              </w:rPr>
              <w:t>urmăr</w:t>
            </w:r>
            <w:r w:rsidR="00655688">
              <w:rPr>
                <w:lang w:val="ro-RO"/>
              </w:rPr>
              <w:t>ind</w:t>
            </w:r>
            <w:r w:rsidR="00F74A72" w:rsidRPr="000B69F4">
              <w:rPr>
                <w:lang w:val="ro-RO"/>
              </w:rPr>
              <w:t xml:space="preserve"> capacitatea </w:t>
            </w:r>
            <w:r w:rsidR="006F4578" w:rsidRPr="000B69F4">
              <w:rPr>
                <w:lang w:val="ro-RO"/>
              </w:rPr>
              <w:t>acestora de a se adapta într-o manieră pozitivă la situații nefavorabile.</w:t>
            </w:r>
            <w:r w:rsidR="00C11524" w:rsidRPr="000B69F4">
              <w:rPr>
                <w:lang w:val="ro-RO"/>
              </w:rPr>
              <w:t xml:space="preserve"> </w:t>
            </w:r>
            <w:r w:rsidR="00214E24" w:rsidRPr="000B69F4">
              <w:rPr>
                <w:lang w:val="ro-RO"/>
              </w:rPr>
              <w:t>Toate datele utilizate î</w:t>
            </w:r>
            <w:r w:rsidR="00F5159A" w:rsidRPr="000B69F4">
              <w:rPr>
                <w:lang w:val="ro-RO"/>
              </w:rPr>
              <w:t>n cadrul acestui proiect au fost extrase de pe</w:t>
            </w:r>
            <w:r w:rsidR="00DC5E37" w:rsidRPr="000B69F4">
              <w:rPr>
                <w:lang w:val="ro-RO"/>
              </w:rPr>
              <w:t xml:space="preserve"> site-ul oficial</w:t>
            </w:r>
            <w:r w:rsidR="00F5159A" w:rsidRPr="000B69F4">
              <w:rPr>
                <w:lang w:val="ro-RO"/>
              </w:rPr>
              <w:t xml:space="preserve"> </w:t>
            </w:r>
            <w:proofErr w:type="spellStart"/>
            <w:r w:rsidR="00F5159A" w:rsidRPr="000B69F4">
              <w:rPr>
                <w:lang w:val="ro-RO"/>
              </w:rPr>
              <w:t>Eurostat</w:t>
            </w:r>
            <w:proofErr w:type="spellEnd"/>
            <w:r w:rsidR="00036A7D" w:rsidRPr="000B69F4">
              <w:rPr>
                <w:lang w:val="ro-RO"/>
              </w:rPr>
              <w:t xml:space="preserve"> </w:t>
            </w:r>
            <w:r w:rsidR="004A537A" w:rsidRPr="000B69F4">
              <w:rPr>
                <w:lang w:val="ro-RO"/>
              </w:rPr>
              <w:t>(</w:t>
            </w:r>
            <w:hyperlink r:id="rId15" w:history="1">
              <w:r w:rsidR="004A537A" w:rsidRPr="000B69F4">
                <w:rPr>
                  <w:rStyle w:val="Hyperlink"/>
                  <w:lang w:val="ro-RO"/>
                </w:rPr>
                <w:t>https://ec.europa.eu/eurostat/data/database</w:t>
              </w:r>
            </w:hyperlink>
            <w:r w:rsidR="004A537A" w:rsidRPr="000B69F4">
              <w:rPr>
                <w:lang w:val="ro-RO"/>
              </w:rPr>
              <w:t>)</w:t>
            </w:r>
            <w:r w:rsidR="00036A7D" w:rsidRPr="000B69F4">
              <w:rPr>
                <w:lang w:val="ro-RO"/>
              </w:rPr>
              <w:t>.</w:t>
            </w:r>
          </w:p>
          <w:p w14:paraId="2AE87BDF" w14:textId="77777777" w:rsidR="008C4132" w:rsidRPr="000B69F4" w:rsidRDefault="008C4132" w:rsidP="00CA454D">
            <w:pPr>
              <w:spacing w:line="360" w:lineRule="auto"/>
              <w:jc w:val="both"/>
              <w:rPr>
                <w:lang w:val="ro-RO"/>
              </w:rPr>
            </w:pPr>
          </w:p>
          <w:p w14:paraId="17E2664D" w14:textId="0E3DC325" w:rsidR="000C1C46" w:rsidRPr="000B69F4" w:rsidRDefault="000C1C46" w:rsidP="00CA454D">
            <w:pPr>
              <w:spacing w:line="360" w:lineRule="auto"/>
              <w:jc w:val="both"/>
              <w:rPr>
                <w:lang w:val="ro-RO"/>
              </w:rPr>
            </w:pPr>
            <w:r w:rsidRPr="000B69F4">
              <w:rPr>
                <w:lang w:val="ro-RO"/>
              </w:rPr>
              <w:t xml:space="preserve">Prima parte a proiectului constă </w:t>
            </w:r>
            <w:r w:rsidR="00052F5D" w:rsidRPr="000B69F4">
              <w:rPr>
                <w:lang w:val="ro-RO"/>
              </w:rPr>
              <w:t>în realizarea unei analize exploratori</w:t>
            </w:r>
            <w:r w:rsidR="00AB5BE0" w:rsidRPr="000B69F4">
              <w:rPr>
                <w:lang w:val="ro-RO"/>
              </w:rPr>
              <w:t>i</w:t>
            </w:r>
            <w:r w:rsidR="00052F5D" w:rsidRPr="000B69F4">
              <w:rPr>
                <w:lang w:val="ro-RO"/>
              </w:rPr>
              <w:t xml:space="preserve"> a datelor care ne permite examinarea anumitor tendințe </w:t>
            </w:r>
            <w:r w:rsidR="005E5CFA" w:rsidRPr="000B69F4">
              <w:rPr>
                <w:lang w:val="ro-RO"/>
              </w:rPr>
              <w:t xml:space="preserve">pe parcursul </w:t>
            </w:r>
            <w:r w:rsidR="00320177" w:rsidRPr="000B69F4">
              <w:rPr>
                <w:lang w:val="ro-RO"/>
              </w:rPr>
              <w:t xml:space="preserve">unei </w:t>
            </w:r>
            <w:r w:rsidR="005E5CFA" w:rsidRPr="000B69F4">
              <w:rPr>
                <w:lang w:val="ro-RO"/>
              </w:rPr>
              <w:t>perioade</w:t>
            </w:r>
            <w:r w:rsidR="00320177" w:rsidRPr="000B69F4">
              <w:rPr>
                <w:lang w:val="ro-RO"/>
              </w:rPr>
              <w:t xml:space="preserve"> de 9 ani</w:t>
            </w:r>
            <w:r w:rsidR="007A7B62" w:rsidRPr="000B69F4">
              <w:rPr>
                <w:lang w:val="ro-RO"/>
              </w:rPr>
              <w:t>, în intervalul (</w:t>
            </w:r>
            <w:r w:rsidR="00593539" w:rsidRPr="000B69F4">
              <w:rPr>
                <w:lang w:val="ro-RO"/>
              </w:rPr>
              <w:t xml:space="preserve">2011-2019) dar și </w:t>
            </w:r>
            <w:r w:rsidR="000A54FE" w:rsidRPr="000B69F4">
              <w:rPr>
                <w:lang w:val="ro-RO"/>
              </w:rPr>
              <w:t xml:space="preserve">realizarea unei analize mai amănunțite a </w:t>
            </w:r>
            <w:r w:rsidR="00F554BB" w:rsidRPr="000B69F4">
              <w:rPr>
                <w:lang w:val="ro-RO"/>
              </w:rPr>
              <w:t>anumitor fenomene</w:t>
            </w:r>
            <w:r w:rsidR="000A54FE" w:rsidRPr="000B69F4">
              <w:rPr>
                <w:lang w:val="ro-RO"/>
              </w:rPr>
              <w:t xml:space="preserve"> la nivelul anului 2019.</w:t>
            </w:r>
            <w:r w:rsidR="00926F36" w:rsidRPr="000B69F4">
              <w:rPr>
                <w:lang w:val="ro-RO"/>
              </w:rPr>
              <w:t xml:space="preserve"> </w:t>
            </w:r>
          </w:p>
          <w:p w14:paraId="10099E6A" w14:textId="77777777" w:rsidR="000C1C46" w:rsidRPr="000B69F4" w:rsidRDefault="000C1C46" w:rsidP="00CA454D">
            <w:pPr>
              <w:spacing w:line="360" w:lineRule="auto"/>
              <w:jc w:val="both"/>
              <w:rPr>
                <w:lang w:val="ro-RO"/>
              </w:rPr>
            </w:pPr>
          </w:p>
          <w:p w14:paraId="5FB2CCD2" w14:textId="1F52C232" w:rsidR="00C11524" w:rsidRPr="000B69F4" w:rsidRDefault="00A665CD" w:rsidP="00CA454D">
            <w:pPr>
              <w:spacing w:line="360" w:lineRule="auto"/>
              <w:jc w:val="both"/>
              <w:rPr>
                <w:lang w:val="ro-RO"/>
              </w:rPr>
            </w:pPr>
            <w:r w:rsidRPr="000B69F4">
              <w:rPr>
                <w:lang w:val="ro-RO"/>
              </w:rPr>
              <w:t>În cadrul</w:t>
            </w:r>
            <w:r w:rsidR="00232417" w:rsidRPr="000B69F4">
              <w:rPr>
                <w:lang w:val="ro-RO"/>
              </w:rPr>
              <w:t xml:space="preserve"> celei de-a doua părți</w:t>
            </w:r>
            <w:r w:rsidR="00FD756F">
              <w:rPr>
                <w:lang w:val="ro-RO"/>
              </w:rPr>
              <w:t xml:space="preserve">, </w:t>
            </w:r>
            <w:r w:rsidR="00CA454D" w:rsidRPr="000B69F4">
              <w:rPr>
                <w:lang w:val="ro-RO"/>
              </w:rPr>
              <w:t>am aplicat K-</w:t>
            </w:r>
            <w:proofErr w:type="spellStart"/>
            <w:r w:rsidR="00CA454D" w:rsidRPr="000B69F4">
              <w:rPr>
                <w:lang w:val="ro-RO"/>
              </w:rPr>
              <w:t>means</w:t>
            </w:r>
            <w:proofErr w:type="spellEnd"/>
            <w:r w:rsidR="00CA454D" w:rsidRPr="000B69F4">
              <w:rPr>
                <w:lang w:val="ro-RO"/>
              </w:rPr>
              <w:t xml:space="preserve"> </w:t>
            </w:r>
            <w:proofErr w:type="spellStart"/>
            <w:r w:rsidR="00CA454D" w:rsidRPr="000B69F4">
              <w:rPr>
                <w:lang w:val="ro-RO"/>
              </w:rPr>
              <w:t>clustering</w:t>
            </w:r>
            <w:proofErr w:type="spellEnd"/>
            <w:r w:rsidR="00FC6B6C" w:rsidRPr="000B69F4">
              <w:rPr>
                <w:lang w:val="ro-RO"/>
              </w:rPr>
              <w:t>, dar</w:t>
            </w:r>
            <w:r w:rsidR="00CA454D" w:rsidRPr="000B69F4">
              <w:rPr>
                <w:lang w:val="ro-RO"/>
              </w:rPr>
              <w:t xml:space="preserve"> </w:t>
            </w:r>
            <w:r w:rsidR="00D530C1" w:rsidRPr="000B69F4">
              <w:rPr>
                <w:lang w:val="ro-RO"/>
              </w:rPr>
              <w:t xml:space="preserve">am </w:t>
            </w:r>
            <w:r w:rsidR="00FC6B6C" w:rsidRPr="000B69F4">
              <w:rPr>
                <w:lang w:val="ro-RO"/>
              </w:rPr>
              <w:t xml:space="preserve">și </w:t>
            </w:r>
            <w:r w:rsidR="00D530C1" w:rsidRPr="000B69F4">
              <w:rPr>
                <w:lang w:val="ro-RO"/>
              </w:rPr>
              <w:t xml:space="preserve">folosit diverși algoritmi de clasificare </w:t>
            </w:r>
            <w:r w:rsidR="007734E1" w:rsidRPr="000B69F4">
              <w:rPr>
                <w:lang w:val="ro-RO"/>
              </w:rPr>
              <w:t xml:space="preserve">cu scopul de a prezice o variabilă </w:t>
            </w:r>
            <w:r w:rsidR="00147FAF" w:rsidRPr="000B69F4">
              <w:rPr>
                <w:lang w:val="ro-RO"/>
              </w:rPr>
              <w:t>calitativă</w:t>
            </w:r>
            <w:r w:rsidR="002A367B" w:rsidRPr="000B69F4">
              <w:rPr>
                <w:lang w:val="ro-RO"/>
              </w:rPr>
              <w:t xml:space="preserve">, reprezentată în acest caz de o subregiune geografică a Europei </w:t>
            </w:r>
            <w:r w:rsidR="00581971" w:rsidRPr="000B69F4">
              <w:rPr>
                <w:lang w:val="ro-RO"/>
              </w:rPr>
              <w:t>(Europa de Nord, Europa Centrală și de Est, Europa de Sud, Europa de Vest</w:t>
            </w:r>
            <w:r w:rsidR="00FD756F">
              <w:rPr>
                <w:lang w:val="ro-RO"/>
              </w:rPr>
              <w:t xml:space="preserve">, clasificare realizată de </w:t>
            </w:r>
            <w:proofErr w:type="spellStart"/>
            <w:r w:rsidR="00FD756F">
              <w:rPr>
                <w:lang w:val="ro-RO"/>
              </w:rPr>
              <w:t>EuroVoc</w:t>
            </w:r>
            <w:proofErr w:type="spellEnd"/>
            <w:r w:rsidR="00581971" w:rsidRPr="000B69F4">
              <w:rPr>
                <w:lang w:val="ro-RO"/>
              </w:rPr>
              <w:t>)</w:t>
            </w:r>
            <w:r w:rsidR="00AE20DE" w:rsidRPr="000B69F4">
              <w:rPr>
                <w:lang w:val="ro-RO"/>
              </w:rPr>
              <w:t xml:space="preserve"> în funcție de</w:t>
            </w:r>
            <w:r w:rsidR="00595459" w:rsidRPr="000B69F4">
              <w:rPr>
                <w:lang w:val="ro-RO"/>
              </w:rPr>
              <w:t xml:space="preserve"> </w:t>
            </w:r>
            <w:r w:rsidR="00A664D9" w:rsidRPr="000B69F4">
              <w:rPr>
                <w:lang w:val="ro-RO"/>
              </w:rPr>
              <w:t>8 variabile cantitative</w:t>
            </w:r>
            <w:r w:rsidR="003C7DB8" w:rsidRPr="000B69F4">
              <w:rPr>
                <w:lang w:val="ro-RO"/>
              </w:rPr>
              <w:t>,</w:t>
            </w:r>
            <w:r w:rsidR="00A664D9" w:rsidRPr="000B69F4">
              <w:rPr>
                <w:lang w:val="ro-RO"/>
              </w:rPr>
              <w:t xml:space="preserve"> </w:t>
            </w:r>
            <w:r w:rsidR="00785FA3" w:rsidRPr="000B69F4">
              <w:rPr>
                <w:lang w:val="ro-RO"/>
              </w:rPr>
              <w:t>după cum urmează:</w:t>
            </w:r>
          </w:p>
          <w:p w14:paraId="3BBC08C6" w14:textId="77777777" w:rsidR="002C628A" w:rsidRPr="000B69F4" w:rsidRDefault="002C628A" w:rsidP="00CA454D">
            <w:pPr>
              <w:spacing w:line="360" w:lineRule="auto"/>
              <w:jc w:val="both"/>
              <w:rPr>
                <w:lang w:val="ro-RO"/>
              </w:rPr>
            </w:pPr>
          </w:p>
          <w:p w14:paraId="2DB4B841" w14:textId="7E06A1B8" w:rsidR="00785FA3" w:rsidRPr="000B69F4" w:rsidRDefault="00C15A2E" w:rsidP="00F56709">
            <w:pPr>
              <w:pStyle w:val="ListParagraph"/>
              <w:numPr>
                <w:ilvl w:val="0"/>
                <w:numId w:val="27"/>
              </w:numPr>
              <w:spacing w:line="360" w:lineRule="auto"/>
              <w:jc w:val="both"/>
              <w:rPr>
                <w:lang w:val="ro-RO"/>
              </w:rPr>
            </w:pPr>
            <w:proofErr w:type="spellStart"/>
            <w:r w:rsidRPr="000B69F4">
              <w:rPr>
                <w:lang w:val="ro-RO"/>
              </w:rPr>
              <w:t>m</w:t>
            </w:r>
            <w:r w:rsidR="00CA43AA" w:rsidRPr="000B69F4">
              <w:rPr>
                <w:lang w:val="ro-RO"/>
              </w:rPr>
              <w:t>ult_jobs</w:t>
            </w:r>
            <w:proofErr w:type="spellEnd"/>
            <w:r w:rsidR="00B1367D" w:rsidRPr="000B69F4">
              <w:rPr>
                <w:lang w:val="ro-RO"/>
              </w:rPr>
              <w:t xml:space="preserve"> </w:t>
            </w:r>
            <w:r w:rsidR="00E51DDF" w:rsidRPr="000B69F4">
              <w:rPr>
                <w:lang w:val="ro-RO"/>
              </w:rPr>
              <w:t>–</w:t>
            </w:r>
            <w:r w:rsidR="00B1367D" w:rsidRPr="000B69F4">
              <w:rPr>
                <w:lang w:val="ro-RO"/>
              </w:rPr>
              <w:t xml:space="preserve"> </w:t>
            </w:r>
            <w:r w:rsidR="00E51DDF" w:rsidRPr="000B69F4">
              <w:rPr>
                <w:lang w:val="ro-RO"/>
              </w:rPr>
              <w:t xml:space="preserve">persoane </w:t>
            </w:r>
            <w:r w:rsidR="00713C82" w:rsidRPr="000B69F4">
              <w:rPr>
                <w:lang w:val="ro-RO"/>
              </w:rPr>
              <w:t>care au mai multe locuri de muncă (%)</w:t>
            </w:r>
          </w:p>
          <w:p w14:paraId="370BCE33" w14:textId="25BEF1ED"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u</w:t>
            </w:r>
            <w:r w:rsidR="00CA43AA" w:rsidRPr="000B69F4">
              <w:rPr>
                <w:lang w:val="ro-RO"/>
              </w:rPr>
              <w:t>nmet_med_needs</w:t>
            </w:r>
            <w:proofErr w:type="spellEnd"/>
            <w:r w:rsidR="00713C82" w:rsidRPr="000B69F4">
              <w:rPr>
                <w:lang w:val="ro-RO"/>
              </w:rPr>
              <w:t xml:space="preserve"> </w:t>
            </w:r>
            <w:r w:rsidR="007C3271" w:rsidRPr="000B69F4">
              <w:rPr>
                <w:lang w:val="ro-RO"/>
              </w:rPr>
              <w:t>–</w:t>
            </w:r>
            <w:r w:rsidR="00713C82" w:rsidRPr="000B69F4">
              <w:rPr>
                <w:lang w:val="ro-RO"/>
              </w:rPr>
              <w:t xml:space="preserve"> </w:t>
            </w:r>
            <w:r w:rsidR="007C3271" w:rsidRPr="000B69F4">
              <w:rPr>
                <w:lang w:val="ro-RO"/>
              </w:rPr>
              <w:t xml:space="preserve">persoane care au raportat </w:t>
            </w:r>
            <w:r w:rsidR="00FB2283" w:rsidRPr="000B69F4">
              <w:rPr>
                <w:lang w:val="ro-RO"/>
              </w:rPr>
              <w:t>i</w:t>
            </w:r>
            <w:r w:rsidR="00C61DE0" w:rsidRPr="000B69F4">
              <w:rPr>
                <w:lang w:val="ro-RO"/>
              </w:rPr>
              <w:t>mposibilitatea</w:t>
            </w:r>
            <w:r w:rsidR="00FB2283" w:rsidRPr="000B69F4">
              <w:rPr>
                <w:lang w:val="ro-RO"/>
              </w:rPr>
              <w:t xml:space="preserve"> de a beneficia de servicii medicale</w:t>
            </w:r>
            <w:r w:rsidR="00C61DE0" w:rsidRPr="000B69F4">
              <w:rPr>
                <w:lang w:val="ro-RO"/>
              </w:rPr>
              <w:t xml:space="preserve"> (%)</w:t>
            </w:r>
          </w:p>
          <w:p w14:paraId="0E375B07" w14:textId="57EFF0FB" w:rsidR="00247078" w:rsidRPr="000B69F4" w:rsidRDefault="00C15A2E" w:rsidP="00F56709">
            <w:pPr>
              <w:pStyle w:val="ListParagraph"/>
              <w:numPr>
                <w:ilvl w:val="0"/>
                <w:numId w:val="27"/>
              </w:numPr>
              <w:spacing w:line="360" w:lineRule="auto"/>
              <w:jc w:val="both"/>
              <w:rPr>
                <w:lang w:val="ro-RO"/>
              </w:rPr>
            </w:pPr>
            <w:proofErr w:type="spellStart"/>
            <w:r w:rsidRPr="000B69F4">
              <w:rPr>
                <w:lang w:val="ro-RO"/>
              </w:rPr>
              <w:t>u</w:t>
            </w:r>
            <w:r w:rsidR="00CA43AA" w:rsidRPr="000B69F4">
              <w:rPr>
                <w:lang w:val="ro-RO"/>
              </w:rPr>
              <w:t>nemp_rate</w:t>
            </w:r>
            <w:proofErr w:type="spellEnd"/>
            <w:r w:rsidR="00C61DE0" w:rsidRPr="000B69F4">
              <w:rPr>
                <w:lang w:val="ro-RO"/>
              </w:rPr>
              <w:t xml:space="preserve"> </w:t>
            </w:r>
            <w:r w:rsidR="00247078" w:rsidRPr="000B69F4">
              <w:rPr>
                <w:lang w:val="ro-RO"/>
              </w:rPr>
              <w:t>–</w:t>
            </w:r>
            <w:r w:rsidR="00C61DE0" w:rsidRPr="000B69F4">
              <w:rPr>
                <w:lang w:val="ro-RO"/>
              </w:rPr>
              <w:t xml:space="preserve"> </w:t>
            </w:r>
            <w:r w:rsidR="00247078" w:rsidRPr="000B69F4">
              <w:rPr>
                <w:lang w:val="ro-RO"/>
              </w:rPr>
              <w:t>rata șomajului (%)</w:t>
            </w:r>
          </w:p>
          <w:p w14:paraId="2EEF0D2F" w14:textId="7DB8263F"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i</w:t>
            </w:r>
            <w:r w:rsidR="00CA43AA" w:rsidRPr="000B69F4">
              <w:rPr>
                <w:lang w:val="ro-RO"/>
              </w:rPr>
              <w:t>ncome_</w:t>
            </w:r>
            <w:r w:rsidR="00247078" w:rsidRPr="000B69F4">
              <w:rPr>
                <w:lang w:val="ro-RO"/>
              </w:rPr>
              <w:t>euro</w:t>
            </w:r>
            <w:proofErr w:type="spellEnd"/>
            <w:r w:rsidR="00247078" w:rsidRPr="000B69F4">
              <w:rPr>
                <w:lang w:val="ro-RO"/>
              </w:rPr>
              <w:t xml:space="preserve"> – venit mediu anual </w:t>
            </w:r>
            <w:r w:rsidR="00FA2980" w:rsidRPr="000B69F4">
              <w:rPr>
                <w:lang w:val="ro-RO"/>
              </w:rPr>
              <w:t>(euro)</w:t>
            </w:r>
            <w:r w:rsidR="00247078" w:rsidRPr="000B69F4">
              <w:rPr>
                <w:lang w:val="ro-RO"/>
              </w:rPr>
              <w:t xml:space="preserve"> </w:t>
            </w:r>
          </w:p>
          <w:p w14:paraId="372891FA" w14:textId="0496A1C3"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u</w:t>
            </w:r>
            <w:r w:rsidR="00CA43AA" w:rsidRPr="000B69F4">
              <w:rPr>
                <w:lang w:val="ro-RO"/>
              </w:rPr>
              <w:t>nex_f_exp</w:t>
            </w:r>
            <w:proofErr w:type="spellEnd"/>
            <w:r w:rsidR="00FA2980" w:rsidRPr="000B69F4">
              <w:rPr>
                <w:lang w:val="ro-RO"/>
              </w:rPr>
              <w:t xml:space="preserve"> </w:t>
            </w:r>
            <w:r w:rsidR="00BF2B91" w:rsidRPr="000B69F4">
              <w:rPr>
                <w:lang w:val="ro-RO"/>
              </w:rPr>
              <w:t>–</w:t>
            </w:r>
            <w:r w:rsidR="00FA2980" w:rsidRPr="000B69F4">
              <w:rPr>
                <w:lang w:val="ro-RO"/>
              </w:rPr>
              <w:t xml:space="preserve"> i</w:t>
            </w:r>
            <w:r w:rsidR="00BF2B91" w:rsidRPr="000B69F4">
              <w:rPr>
                <w:lang w:val="ro-RO"/>
              </w:rPr>
              <w:t>ncapacitatea de a gestiona cheltuieli neprevăzute (%)</w:t>
            </w:r>
          </w:p>
          <w:p w14:paraId="6CC7ED30" w14:textId="0B60C341"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i</w:t>
            </w:r>
            <w:r w:rsidR="00CA43AA" w:rsidRPr="000B69F4">
              <w:rPr>
                <w:lang w:val="ro-RO"/>
              </w:rPr>
              <w:t>nab_holiday</w:t>
            </w:r>
            <w:proofErr w:type="spellEnd"/>
            <w:r w:rsidR="00BF2B91" w:rsidRPr="000B69F4">
              <w:rPr>
                <w:lang w:val="ro-RO"/>
              </w:rPr>
              <w:t xml:space="preserve"> </w:t>
            </w:r>
            <w:r w:rsidR="000949CA" w:rsidRPr="000B69F4">
              <w:rPr>
                <w:lang w:val="ro-RO"/>
              </w:rPr>
              <w:t>–</w:t>
            </w:r>
            <w:r w:rsidR="00BF2B91" w:rsidRPr="000B69F4">
              <w:rPr>
                <w:lang w:val="ro-RO"/>
              </w:rPr>
              <w:t xml:space="preserve"> </w:t>
            </w:r>
            <w:r w:rsidR="000949CA" w:rsidRPr="000B69F4">
              <w:rPr>
                <w:lang w:val="ro-RO"/>
              </w:rPr>
              <w:t>incapacitatea de a</w:t>
            </w:r>
            <w:r w:rsidR="00FF3297" w:rsidRPr="000B69F4">
              <w:rPr>
                <w:lang w:val="ro-RO"/>
              </w:rPr>
              <w:t>-și permite o vacan</w:t>
            </w:r>
            <w:r w:rsidR="00BD15A7" w:rsidRPr="000B69F4">
              <w:rPr>
                <w:lang w:val="ro-RO"/>
              </w:rPr>
              <w:t>ț</w:t>
            </w:r>
            <w:r w:rsidR="00FF3297" w:rsidRPr="000B69F4">
              <w:rPr>
                <w:lang w:val="ro-RO"/>
              </w:rPr>
              <w:t>ă</w:t>
            </w:r>
            <w:r w:rsidR="00BD15A7" w:rsidRPr="000B69F4">
              <w:rPr>
                <w:lang w:val="ro-RO"/>
              </w:rPr>
              <w:t xml:space="preserve"> de o săptămână </w:t>
            </w:r>
            <w:r w:rsidR="0074058B" w:rsidRPr="000B69F4">
              <w:rPr>
                <w:lang w:val="ro-RO"/>
              </w:rPr>
              <w:t>anual</w:t>
            </w:r>
            <w:r w:rsidR="008D397B" w:rsidRPr="000B69F4">
              <w:rPr>
                <w:lang w:val="ro-RO"/>
              </w:rPr>
              <w:t xml:space="preserve"> (%)</w:t>
            </w:r>
            <w:r w:rsidR="00BD15A7" w:rsidRPr="000B69F4">
              <w:rPr>
                <w:lang w:val="ro-RO"/>
              </w:rPr>
              <w:t xml:space="preserve"> </w:t>
            </w:r>
          </w:p>
          <w:p w14:paraId="4CD4A337" w14:textId="69D72754"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i</w:t>
            </w:r>
            <w:r w:rsidR="00CA43AA" w:rsidRPr="000B69F4">
              <w:rPr>
                <w:lang w:val="ro-RO"/>
              </w:rPr>
              <w:t>nab_ends_meet</w:t>
            </w:r>
            <w:proofErr w:type="spellEnd"/>
            <w:r w:rsidR="008D397B" w:rsidRPr="000B69F4">
              <w:rPr>
                <w:lang w:val="ro-RO"/>
              </w:rPr>
              <w:t xml:space="preserve"> </w:t>
            </w:r>
            <w:r w:rsidR="00966B7B" w:rsidRPr="000B69F4">
              <w:rPr>
                <w:lang w:val="ro-RO"/>
              </w:rPr>
              <w:t>–</w:t>
            </w:r>
            <w:r w:rsidR="008D397B" w:rsidRPr="000B69F4">
              <w:rPr>
                <w:lang w:val="ro-RO"/>
              </w:rPr>
              <w:t xml:space="preserve"> </w:t>
            </w:r>
            <w:r w:rsidR="00966B7B" w:rsidRPr="000B69F4">
              <w:rPr>
                <w:lang w:val="ro-RO"/>
              </w:rPr>
              <w:t>populație care trăiește de pe o zi pe alta (%)</w:t>
            </w:r>
          </w:p>
          <w:p w14:paraId="2DAF9301" w14:textId="75290D00" w:rsidR="00CA43AA" w:rsidRPr="000B69F4" w:rsidRDefault="00C15A2E" w:rsidP="00F56709">
            <w:pPr>
              <w:pStyle w:val="ListParagraph"/>
              <w:numPr>
                <w:ilvl w:val="0"/>
                <w:numId w:val="27"/>
              </w:numPr>
              <w:spacing w:line="360" w:lineRule="auto"/>
              <w:jc w:val="both"/>
              <w:rPr>
                <w:lang w:val="ro-RO"/>
              </w:rPr>
            </w:pPr>
            <w:proofErr w:type="spellStart"/>
            <w:r w:rsidRPr="000B69F4">
              <w:rPr>
                <w:lang w:val="ro-RO"/>
              </w:rPr>
              <w:t>exp_sp</w:t>
            </w:r>
            <w:proofErr w:type="spellEnd"/>
            <w:r w:rsidR="00D93F5A" w:rsidRPr="000B69F4">
              <w:rPr>
                <w:lang w:val="ro-RO"/>
              </w:rPr>
              <w:t xml:space="preserve"> – cheltuieli </w:t>
            </w:r>
            <w:r w:rsidR="00565B7D" w:rsidRPr="000B69F4">
              <w:rPr>
                <w:lang w:val="ro-RO"/>
              </w:rPr>
              <w:t>cu protecția sociala (%PIB)</w:t>
            </w:r>
          </w:p>
          <w:p w14:paraId="65E2BED5" w14:textId="77777777" w:rsidR="00C11524" w:rsidRPr="000B69F4" w:rsidRDefault="00C11524" w:rsidP="00CA454D">
            <w:pPr>
              <w:spacing w:line="360" w:lineRule="auto"/>
              <w:jc w:val="both"/>
              <w:rPr>
                <w:lang w:val="ro-RO"/>
              </w:rPr>
            </w:pPr>
          </w:p>
          <w:p w14:paraId="4B42EA93" w14:textId="3F1525DC" w:rsidR="007B6683" w:rsidRPr="000B69F4" w:rsidRDefault="00DE6061" w:rsidP="00CA454D">
            <w:pPr>
              <w:spacing w:line="360" w:lineRule="auto"/>
              <w:jc w:val="both"/>
              <w:rPr>
                <w:lang w:val="ro-RO"/>
              </w:rPr>
            </w:pPr>
            <w:r w:rsidRPr="000B69F4">
              <w:rPr>
                <w:lang w:val="ro-RO"/>
              </w:rPr>
              <w:t>Pentru setul de învățare s-au extras date corespunzătoare an</w:t>
            </w:r>
            <w:r w:rsidR="008C313E" w:rsidRPr="000B69F4">
              <w:rPr>
                <w:lang w:val="ro-RO"/>
              </w:rPr>
              <w:t>ului</w:t>
            </w:r>
            <w:r w:rsidRPr="000B69F4">
              <w:rPr>
                <w:lang w:val="ro-RO"/>
              </w:rPr>
              <w:t xml:space="preserve"> 2019, iar pentru setul de testare au fost folosite date din </w:t>
            </w:r>
            <w:r w:rsidR="008C313E" w:rsidRPr="000B69F4">
              <w:rPr>
                <w:lang w:val="ro-RO"/>
              </w:rPr>
              <w:t xml:space="preserve">anul </w:t>
            </w:r>
            <w:r w:rsidRPr="000B69F4">
              <w:rPr>
                <w:lang w:val="ro-RO"/>
              </w:rPr>
              <w:t>2014.</w:t>
            </w:r>
          </w:p>
          <w:p w14:paraId="0F7D8EF1" w14:textId="78E5AE83" w:rsidR="008D1BFA" w:rsidRPr="000B69F4" w:rsidRDefault="008D1BFA" w:rsidP="00CA454D">
            <w:pPr>
              <w:pStyle w:val="Heading2"/>
              <w:jc w:val="both"/>
              <w:rPr>
                <w:lang w:val="ro-RO"/>
              </w:rPr>
            </w:pPr>
          </w:p>
        </w:tc>
      </w:tr>
    </w:tbl>
    <w:p w14:paraId="6A27D18C" w14:textId="3FC023A0" w:rsidR="00C70910" w:rsidRPr="000B69F4" w:rsidRDefault="00C70910" w:rsidP="00CA454D">
      <w:pPr>
        <w:jc w:val="both"/>
        <w:rPr>
          <w:lang w:val="ro-RO"/>
        </w:rPr>
        <w:sectPr w:rsidR="00C70910" w:rsidRPr="000B69F4" w:rsidSect="002A5BA5">
          <w:pgSz w:w="12240" w:h="15840" w:code="1"/>
          <w:pgMar w:top="720" w:right="720" w:bottom="720" w:left="720" w:header="289" w:footer="0" w:gutter="0"/>
          <w:cols w:space="708"/>
          <w:docGrid w:linePitch="360"/>
        </w:sectPr>
      </w:pPr>
    </w:p>
    <w:tbl>
      <w:tblPr>
        <w:tblW w:w="11093" w:type="dxa"/>
        <w:tblLayout w:type="fixed"/>
        <w:tblCellMar>
          <w:left w:w="0" w:type="dxa"/>
          <w:right w:w="0" w:type="dxa"/>
        </w:tblCellMar>
        <w:tblLook w:val="0600" w:firstRow="0" w:lastRow="0" w:firstColumn="0" w:lastColumn="0" w:noHBand="1" w:noVBand="1"/>
      </w:tblPr>
      <w:tblGrid>
        <w:gridCol w:w="3589"/>
        <w:gridCol w:w="875"/>
        <w:gridCol w:w="139"/>
        <w:gridCol w:w="2576"/>
        <w:gridCol w:w="3592"/>
        <w:gridCol w:w="322"/>
      </w:tblGrid>
      <w:tr w:rsidR="00C3569F" w:rsidRPr="000B69F4" w14:paraId="271E12B1" w14:textId="77777777" w:rsidTr="00FD756F">
        <w:trPr>
          <w:gridAfter w:val="1"/>
          <w:wAfter w:w="322" w:type="dxa"/>
          <w:trHeight w:val="17"/>
        </w:trPr>
        <w:tc>
          <w:tcPr>
            <w:tcW w:w="4464" w:type="dxa"/>
            <w:gridSpan w:val="2"/>
            <w:tcBorders>
              <w:top w:val="single" w:sz="48" w:space="0" w:color="D83D27" w:themeColor="accent2"/>
            </w:tcBorders>
          </w:tcPr>
          <w:p w14:paraId="149ECD2A" w14:textId="77777777" w:rsidR="00C3569F" w:rsidRPr="000B69F4" w:rsidRDefault="00C3569F" w:rsidP="00CA454D">
            <w:pPr>
              <w:jc w:val="both"/>
              <w:rPr>
                <w:lang w:val="ro-RO"/>
              </w:rPr>
            </w:pPr>
          </w:p>
        </w:tc>
        <w:tc>
          <w:tcPr>
            <w:tcW w:w="6307" w:type="dxa"/>
            <w:gridSpan w:val="3"/>
          </w:tcPr>
          <w:p w14:paraId="2B318DEA" w14:textId="77777777" w:rsidR="00C3569F" w:rsidRPr="000B69F4" w:rsidRDefault="00C3569F" w:rsidP="00CA454D">
            <w:pPr>
              <w:jc w:val="both"/>
              <w:rPr>
                <w:lang w:val="ro-RO"/>
              </w:rPr>
            </w:pPr>
          </w:p>
        </w:tc>
      </w:tr>
      <w:tr w:rsidR="00C3569F" w:rsidRPr="000B69F4" w14:paraId="4B71357D" w14:textId="77777777" w:rsidTr="00FD756F">
        <w:trPr>
          <w:gridAfter w:val="1"/>
          <w:wAfter w:w="322" w:type="dxa"/>
          <w:trHeight w:val="8973"/>
        </w:trPr>
        <w:tc>
          <w:tcPr>
            <w:tcW w:w="10771" w:type="dxa"/>
            <w:gridSpan w:val="5"/>
          </w:tcPr>
          <w:p w14:paraId="47BFCB1F" w14:textId="2A5A7B21" w:rsidR="001B28D2" w:rsidRPr="000B69F4" w:rsidRDefault="00337B10" w:rsidP="00CA454D">
            <w:pPr>
              <w:pStyle w:val="Heading1"/>
              <w:jc w:val="both"/>
              <w:rPr>
                <w:lang w:val="ro-RO"/>
              </w:rPr>
            </w:pPr>
            <w:bookmarkStart w:id="1" w:name="_Toc94403661"/>
            <w:r w:rsidRPr="000B69F4">
              <w:rPr>
                <w:lang w:val="ro-RO"/>
              </w:rPr>
              <w:t>Revizia literaturii</w:t>
            </w:r>
            <w:bookmarkEnd w:id="1"/>
          </w:p>
          <w:p w14:paraId="23E02E4B" w14:textId="77777777" w:rsidR="00C3569F" w:rsidRPr="000B69F4" w:rsidRDefault="00C3569F" w:rsidP="00CA454D">
            <w:pPr>
              <w:jc w:val="both"/>
              <w:rPr>
                <w:lang w:val="ro-RO"/>
              </w:rPr>
            </w:pPr>
          </w:p>
          <w:p w14:paraId="6D11F511" w14:textId="4D51FCB8" w:rsidR="00C3569F" w:rsidRPr="000B69F4" w:rsidRDefault="00C3569F" w:rsidP="00CA454D">
            <w:pPr>
              <w:jc w:val="both"/>
              <w:rPr>
                <w:lang w:val="ro-RO"/>
              </w:rPr>
            </w:pPr>
          </w:p>
          <w:p w14:paraId="5D58FC34" w14:textId="3E5247A4" w:rsidR="00DC5E37" w:rsidRDefault="00DC5E37" w:rsidP="000B69F4">
            <w:pPr>
              <w:spacing w:line="360" w:lineRule="auto"/>
              <w:jc w:val="both"/>
              <w:rPr>
                <w:lang w:val="ro-RO"/>
              </w:rPr>
            </w:pPr>
            <w:r w:rsidRPr="000B69F4">
              <w:rPr>
                <w:lang w:val="ro-RO"/>
              </w:rPr>
              <w:t xml:space="preserve">Am </w:t>
            </w:r>
            <w:r w:rsidR="00923465">
              <w:rPr>
                <w:lang w:val="ro-RO"/>
              </w:rPr>
              <w:t xml:space="preserve">urmărit, desigur, tema </w:t>
            </w:r>
            <w:r w:rsidRPr="000B69F4">
              <w:rPr>
                <w:lang w:val="ro-RO"/>
              </w:rPr>
              <w:t>vulnerabilit</w:t>
            </w:r>
            <w:r w:rsidR="00923465">
              <w:rPr>
                <w:lang w:val="ro-RO"/>
              </w:rPr>
              <w:t>ății</w:t>
            </w:r>
            <w:r w:rsidRPr="000B69F4">
              <w:rPr>
                <w:lang w:val="ro-RO"/>
              </w:rPr>
              <w:t xml:space="preserve"> anumitor indivizi și calitatea vieții în general în literatura de specialitate. </w:t>
            </w:r>
            <w:r w:rsidR="000B69F4" w:rsidRPr="000B69F4">
              <w:rPr>
                <w:lang w:val="ro-RO"/>
              </w:rPr>
              <w:t xml:space="preserve">În „Constant  </w:t>
            </w:r>
            <w:proofErr w:type="spellStart"/>
            <w:r w:rsidR="000B69F4" w:rsidRPr="000B69F4">
              <w:rPr>
                <w:lang w:val="ro-RO"/>
              </w:rPr>
              <w:t>Consumption</w:t>
            </w:r>
            <w:proofErr w:type="spellEnd"/>
            <w:r w:rsidR="000B69F4" w:rsidRPr="000B69F4">
              <w:rPr>
                <w:lang w:val="ro-RO"/>
              </w:rPr>
              <w:t xml:space="preserve">  </w:t>
            </w:r>
            <w:proofErr w:type="spellStart"/>
            <w:r w:rsidR="000B69F4" w:rsidRPr="000B69F4">
              <w:rPr>
                <w:lang w:val="ro-RO"/>
              </w:rPr>
              <w:t>Smoothing</w:t>
            </w:r>
            <w:proofErr w:type="spellEnd"/>
            <w:r w:rsidR="000B69F4" w:rsidRPr="000B69F4">
              <w:rPr>
                <w:lang w:val="ro-RO"/>
              </w:rPr>
              <w:t>,</w:t>
            </w:r>
            <w:r w:rsidR="00EB0AD9">
              <w:rPr>
                <w:lang w:val="ro-RO"/>
              </w:rPr>
              <w:t xml:space="preserve"> </w:t>
            </w:r>
            <w:r w:rsidR="000B69F4" w:rsidRPr="000B69F4">
              <w:rPr>
                <w:lang w:val="ro-RO"/>
              </w:rPr>
              <w:t xml:space="preserve">Limited  Investments,  </w:t>
            </w:r>
            <w:proofErr w:type="spellStart"/>
            <w:r w:rsidR="000B69F4" w:rsidRPr="000B69F4">
              <w:rPr>
                <w:lang w:val="ro-RO"/>
              </w:rPr>
              <w:t>and</w:t>
            </w:r>
            <w:proofErr w:type="spellEnd"/>
            <w:r w:rsidR="000B69F4" w:rsidRPr="000B69F4">
              <w:rPr>
                <w:lang w:val="ro-RO"/>
              </w:rPr>
              <w:t xml:space="preserve">  </w:t>
            </w:r>
            <w:proofErr w:type="spellStart"/>
            <w:r w:rsidR="000B69F4" w:rsidRPr="000B69F4">
              <w:rPr>
                <w:lang w:val="ro-RO"/>
              </w:rPr>
              <w:t>Few</w:t>
            </w:r>
            <w:proofErr w:type="spellEnd"/>
            <w:r w:rsidR="000B69F4">
              <w:rPr>
                <w:lang w:val="ro-RO"/>
              </w:rPr>
              <w:t xml:space="preserve"> </w:t>
            </w:r>
            <w:proofErr w:type="spellStart"/>
            <w:r w:rsidR="000B69F4" w:rsidRPr="000B69F4">
              <w:rPr>
                <w:lang w:val="ro-RO"/>
              </w:rPr>
              <w:t>Repayments</w:t>
            </w:r>
            <w:proofErr w:type="spellEnd"/>
            <w:r w:rsidR="000B69F4" w:rsidRPr="000B69F4">
              <w:rPr>
                <w:lang w:val="ro-RO"/>
              </w:rPr>
              <w:t xml:space="preserve">:  The  Role  of  </w:t>
            </w:r>
            <w:proofErr w:type="spellStart"/>
            <w:r w:rsidR="000B69F4" w:rsidRPr="000B69F4">
              <w:rPr>
                <w:lang w:val="ro-RO"/>
              </w:rPr>
              <w:t>Debt</w:t>
            </w:r>
            <w:proofErr w:type="spellEnd"/>
            <w:r w:rsidR="000B69F4" w:rsidRPr="000B69F4">
              <w:rPr>
                <w:lang w:val="ro-RO"/>
              </w:rPr>
              <w:t xml:space="preserve">  in</w:t>
            </w:r>
            <w:r w:rsidR="000B69F4">
              <w:rPr>
                <w:lang w:val="ro-RO"/>
              </w:rPr>
              <w:t xml:space="preserve"> </w:t>
            </w:r>
            <w:proofErr w:type="spellStart"/>
            <w:r w:rsidR="000B69F4" w:rsidRPr="000B69F4">
              <w:rPr>
                <w:lang w:val="ro-RO"/>
              </w:rPr>
              <w:t>the</w:t>
            </w:r>
            <w:proofErr w:type="spellEnd"/>
            <w:r w:rsidR="000B69F4" w:rsidRPr="000B69F4">
              <w:rPr>
                <w:lang w:val="ro-RO"/>
              </w:rPr>
              <w:t xml:space="preserve">  Financial  </w:t>
            </w:r>
            <w:proofErr w:type="spellStart"/>
            <w:r w:rsidR="000B69F4" w:rsidRPr="000B69F4">
              <w:rPr>
                <w:lang w:val="ro-RO"/>
              </w:rPr>
              <w:t>Lives</w:t>
            </w:r>
            <w:proofErr w:type="spellEnd"/>
            <w:r w:rsidR="000B69F4" w:rsidRPr="000B69F4">
              <w:rPr>
                <w:lang w:val="ro-RO"/>
              </w:rPr>
              <w:t xml:space="preserve">  of  </w:t>
            </w:r>
            <w:proofErr w:type="spellStart"/>
            <w:r w:rsidR="000B69F4" w:rsidRPr="000B69F4">
              <w:rPr>
                <w:lang w:val="ro-RO"/>
              </w:rPr>
              <w:t>Economically</w:t>
            </w:r>
            <w:proofErr w:type="spellEnd"/>
            <w:r w:rsidR="000B69F4">
              <w:rPr>
                <w:lang w:val="ro-RO"/>
              </w:rPr>
              <w:t xml:space="preserve"> </w:t>
            </w:r>
            <w:proofErr w:type="spellStart"/>
            <w:r w:rsidR="000B69F4" w:rsidRPr="000B69F4">
              <w:rPr>
                <w:lang w:val="ro-RO"/>
              </w:rPr>
              <w:t>Vulnerable</w:t>
            </w:r>
            <w:proofErr w:type="spellEnd"/>
            <w:r w:rsidR="000B69F4" w:rsidRPr="000B69F4">
              <w:rPr>
                <w:lang w:val="ro-RO"/>
              </w:rPr>
              <w:t xml:space="preserve">  </w:t>
            </w:r>
            <w:proofErr w:type="spellStart"/>
            <w:r w:rsidR="000B69F4" w:rsidRPr="000B69F4">
              <w:rPr>
                <w:lang w:val="ro-RO"/>
              </w:rPr>
              <w:t>Families</w:t>
            </w:r>
            <w:proofErr w:type="spellEnd"/>
            <w:r w:rsidR="000B69F4" w:rsidRPr="000B69F4">
              <w:rPr>
                <w:lang w:val="ro-RO"/>
              </w:rPr>
              <w:t>”</w:t>
            </w:r>
            <w:r w:rsidR="000B69F4">
              <w:rPr>
                <w:lang w:val="ro-RO"/>
              </w:rPr>
              <w:t>, auto</w:t>
            </w:r>
            <w:r w:rsidR="0075279D">
              <w:rPr>
                <w:lang w:val="ro-RO"/>
              </w:rPr>
              <w:t>area</w:t>
            </w:r>
            <w:r w:rsidR="000B69F4">
              <w:rPr>
                <w:lang w:val="ro-RO"/>
              </w:rPr>
              <w:t xml:space="preserve"> se întreabă dacă asumarea datoriilor în gospodăriile vulnerabile din punct de vedere financiar </w:t>
            </w:r>
            <w:r w:rsidR="00EB0AD9">
              <w:rPr>
                <w:lang w:val="ro-RO"/>
              </w:rPr>
              <w:t xml:space="preserve">poate fi văzută ca o investiție de viitor sau dacă, din contră, îndatorarea nu face să îngreuneze și mai mult viața acelor familii </w:t>
            </w:r>
            <w:r w:rsidR="00F56709">
              <w:rPr>
                <w:lang w:val="ro-RO"/>
              </w:rPr>
              <w:t xml:space="preserve">care </w:t>
            </w:r>
            <w:r w:rsidR="00EB0AD9">
              <w:rPr>
                <w:lang w:val="ro-RO"/>
              </w:rPr>
              <w:t>au o stare materială precară. Totodată, e</w:t>
            </w:r>
            <w:r w:rsidR="0075279D">
              <w:rPr>
                <w:lang w:val="ro-RO"/>
              </w:rPr>
              <w:t>a</w:t>
            </w:r>
            <w:r w:rsidR="00EB0AD9">
              <w:rPr>
                <w:lang w:val="ro-RO"/>
              </w:rPr>
              <w:t xml:space="preserve"> observă trendul american în care oamenii se împrumută din ce în ce mai mult, indiferent dacă au venit mare și stabil sau nu.</w:t>
            </w:r>
            <w:r w:rsidR="00F56709">
              <w:rPr>
                <w:lang w:val="ro-RO"/>
              </w:rPr>
              <w:t xml:space="preserve"> </w:t>
            </w:r>
            <w:sdt>
              <w:sdtPr>
                <w:rPr>
                  <w:lang w:val="ro-RO"/>
                </w:rPr>
                <w:id w:val="-69046398"/>
                <w:citation/>
              </w:sdtPr>
              <w:sdtEndPr/>
              <w:sdtContent>
                <w:r w:rsidR="00F56709">
                  <w:rPr>
                    <w:lang w:val="ro-RO"/>
                  </w:rPr>
                  <w:fldChar w:fldCharType="begin"/>
                </w:r>
                <w:r w:rsidR="00F56709">
                  <w:rPr>
                    <w:lang w:val="ro-RO"/>
                  </w:rPr>
                  <w:instrText xml:space="preserve"> CITATION See15 \l 1048 </w:instrText>
                </w:r>
                <w:r w:rsidR="00F56709">
                  <w:rPr>
                    <w:lang w:val="ro-RO"/>
                  </w:rPr>
                  <w:fldChar w:fldCharType="separate"/>
                </w:r>
                <w:r w:rsidR="00F56709">
                  <w:rPr>
                    <w:noProof/>
                    <w:lang w:val="ro-RO"/>
                  </w:rPr>
                  <w:t>(Seefeldt, 2015)</w:t>
                </w:r>
                <w:r w:rsidR="00F56709">
                  <w:rPr>
                    <w:lang w:val="ro-RO"/>
                  </w:rPr>
                  <w:fldChar w:fldCharType="end"/>
                </w:r>
              </w:sdtContent>
            </w:sdt>
          </w:p>
          <w:p w14:paraId="35682F7C" w14:textId="77777777" w:rsidR="00F56709" w:rsidRDefault="00F56709" w:rsidP="000B69F4">
            <w:pPr>
              <w:spacing w:line="360" w:lineRule="auto"/>
              <w:jc w:val="both"/>
              <w:rPr>
                <w:lang w:val="ro-RO"/>
              </w:rPr>
            </w:pPr>
          </w:p>
          <w:p w14:paraId="5D02C832" w14:textId="0D0A70F0" w:rsidR="000636A6" w:rsidRDefault="00F56709" w:rsidP="000B69F4">
            <w:pPr>
              <w:spacing w:line="360" w:lineRule="auto"/>
              <w:jc w:val="both"/>
              <w:rPr>
                <w:lang w:val="ro-RO"/>
              </w:rPr>
            </w:pPr>
            <w:proofErr w:type="spellStart"/>
            <w:r>
              <w:rPr>
                <w:lang w:val="ro-RO"/>
              </w:rPr>
              <w:t>Seefeldt</w:t>
            </w:r>
            <w:proofErr w:type="spellEnd"/>
            <w:r>
              <w:rPr>
                <w:lang w:val="ro-RO"/>
              </w:rPr>
              <w:t xml:space="preserve"> a folosit pentru această analiză date ce provin dintr-un studiu longitudinal calitativ</w:t>
            </w:r>
            <w:r w:rsidR="00654699">
              <w:rPr>
                <w:lang w:val="ro-RO"/>
              </w:rPr>
              <w:t>, c</w:t>
            </w:r>
            <w:r w:rsidR="00013E7C">
              <w:rPr>
                <w:lang w:val="ro-RO"/>
              </w:rPr>
              <w:t>are</w:t>
            </w:r>
            <w:r w:rsidR="00654699">
              <w:rPr>
                <w:lang w:val="ro-RO"/>
              </w:rPr>
              <w:t xml:space="preserve"> cercetează 45 de femei</w:t>
            </w:r>
            <w:r w:rsidR="000636A6">
              <w:rPr>
                <w:lang w:val="ro-RO"/>
              </w:rPr>
              <w:t xml:space="preserve"> (cu vârsta cuprinsă între 21 și 61 de ani)</w:t>
            </w:r>
            <w:r w:rsidR="00654699">
              <w:rPr>
                <w:lang w:val="ro-RO"/>
              </w:rPr>
              <w:t xml:space="preserve"> cu venituri mici sau moderate din zona metropolitană Detroit</w:t>
            </w:r>
            <w:r w:rsidR="00013E7C">
              <w:rPr>
                <w:lang w:val="ro-RO"/>
              </w:rPr>
              <w:t xml:space="preserve"> din Statele Unite ale Americii.</w:t>
            </w:r>
            <w:r w:rsidR="00654699">
              <w:rPr>
                <w:lang w:val="ro-RO"/>
              </w:rPr>
              <w:t xml:space="preserve"> Scopul studiului său este de a examina modul în care aceste familii vulnerabile din punct de vedere financiar (atât cu, cât și fără copii) s-au descurcat în timpul unei recesiuni economice</w:t>
            </w:r>
            <w:r w:rsidR="000636A6">
              <w:rPr>
                <w:lang w:val="ro-RO"/>
              </w:rPr>
              <w:t xml:space="preserve">. </w:t>
            </w:r>
          </w:p>
          <w:p w14:paraId="4706CD9E" w14:textId="77777777" w:rsidR="000636A6" w:rsidRDefault="000636A6" w:rsidP="000B69F4">
            <w:pPr>
              <w:spacing w:line="360" w:lineRule="auto"/>
              <w:jc w:val="both"/>
              <w:rPr>
                <w:lang w:val="ro-RO"/>
              </w:rPr>
            </w:pPr>
          </w:p>
          <w:p w14:paraId="491C1FC2" w14:textId="75933EA2" w:rsidR="00EB0AD9" w:rsidRDefault="000636A6" w:rsidP="000B69F4">
            <w:pPr>
              <w:spacing w:line="360" w:lineRule="auto"/>
              <w:jc w:val="both"/>
              <w:rPr>
                <w:lang w:val="ro-RO"/>
              </w:rPr>
            </w:pPr>
            <w:r>
              <w:rPr>
                <w:lang w:val="ro-RO"/>
              </w:rPr>
              <w:t xml:space="preserve">Au fost ținute interviuri în fiecare an, în perioada 2006-2011, respondenții fiind întrebați mereu subiecte similare, acestea incluzând </w:t>
            </w:r>
            <w:r w:rsidR="009A13C8">
              <w:rPr>
                <w:lang w:val="ro-RO"/>
              </w:rPr>
              <w:t xml:space="preserve">teme legate de </w:t>
            </w:r>
            <w:r>
              <w:rPr>
                <w:lang w:val="ro-RO"/>
              </w:rPr>
              <w:t xml:space="preserve">angajare, utilizarea și experiențele cu programele de asistență publică, finanțele gospodăriei, iar în unele cazuri, experiența cu întoarcerea la școală. </w:t>
            </w:r>
          </w:p>
          <w:p w14:paraId="2CD6C7CF" w14:textId="37F4063F" w:rsidR="0075279D" w:rsidRDefault="0075279D" w:rsidP="000B69F4">
            <w:pPr>
              <w:spacing w:line="360" w:lineRule="auto"/>
              <w:jc w:val="both"/>
              <w:rPr>
                <w:lang w:val="ro-RO"/>
              </w:rPr>
            </w:pPr>
          </w:p>
          <w:p w14:paraId="39768B19" w14:textId="15D2C040" w:rsidR="0075279D" w:rsidRPr="00C0325E" w:rsidRDefault="0075279D" w:rsidP="000B69F4">
            <w:pPr>
              <w:spacing w:line="360" w:lineRule="auto"/>
              <w:jc w:val="both"/>
              <w:rPr>
                <w:lang w:val="ro-RO"/>
              </w:rPr>
            </w:pPr>
            <w:r>
              <w:rPr>
                <w:lang w:val="ro-RO"/>
              </w:rPr>
              <w:t>Rezultatele au arătat că, c</w:t>
            </w:r>
            <w:r w:rsidRPr="0075279D">
              <w:rPr>
                <w:lang w:val="ro-RO"/>
              </w:rPr>
              <w:t xml:space="preserve">u excepția schimbărilor semnificative ale veniturilor, familiile cu venituri mici și moderate pot avea mari dificultăți în a scăpa de datorii. </w:t>
            </w:r>
            <w:r w:rsidR="00C0325E">
              <w:rPr>
                <w:lang w:val="ro-RO"/>
              </w:rPr>
              <w:t xml:space="preserve">Deși în literatura de specialitate privind </w:t>
            </w:r>
            <w:proofErr w:type="spellStart"/>
            <w:r w:rsidR="00C0325E" w:rsidRPr="00C0325E">
              <w:rPr>
                <w:i/>
                <w:iCs/>
                <w:lang w:val="ro-RO"/>
              </w:rPr>
              <w:t>consumption</w:t>
            </w:r>
            <w:proofErr w:type="spellEnd"/>
            <w:r w:rsidR="00C0325E" w:rsidRPr="00C0325E">
              <w:rPr>
                <w:i/>
                <w:iCs/>
                <w:lang w:val="ro-RO"/>
              </w:rPr>
              <w:t xml:space="preserve"> </w:t>
            </w:r>
            <w:proofErr w:type="spellStart"/>
            <w:r w:rsidR="00C0325E" w:rsidRPr="00C0325E">
              <w:rPr>
                <w:i/>
                <w:iCs/>
                <w:lang w:val="ro-RO"/>
              </w:rPr>
              <w:t>smoothing</w:t>
            </w:r>
            <w:proofErr w:type="spellEnd"/>
            <w:r w:rsidR="00C0325E">
              <w:rPr>
                <w:i/>
                <w:iCs/>
                <w:lang w:val="ro-RO"/>
              </w:rPr>
              <w:t xml:space="preserve"> </w:t>
            </w:r>
            <w:r w:rsidR="00C0325E">
              <w:rPr>
                <w:lang w:val="ro-RO"/>
              </w:rPr>
              <w:t>(adică diferitele moduri prin care gospodăriile încearcă să înlocuiască pierderile de venit pe termen scurt) se presupune că șocurile financiare sunt evenimente izolate, persoanele analizate în studiu au fost implicate constant în acest fenomen – din cauza șomajului, a sub-ocupării forței de muncă</w:t>
            </w:r>
            <w:r w:rsidR="006376DD">
              <w:rPr>
                <w:lang w:val="ro-RO"/>
              </w:rPr>
              <w:t>, a dificultăților de a le fi asigurate beneficii, etc.</w:t>
            </w:r>
          </w:p>
          <w:p w14:paraId="3E87E9C3" w14:textId="77777777" w:rsidR="0075279D" w:rsidRDefault="0075279D" w:rsidP="000B69F4">
            <w:pPr>
              <w:spacing w:line="360" w:lineRule="auto"/>
              <w:jc w:val="both"/>
              <w:rPr>
                <w:lang w:val="ro-RO"/>
              </w:rPr>
            </w:pPr>
          </w:p>
          <w:p w14:paraId="7BAEA438" w14:textId="2084CF3F" w:rsidR="0075279D" w:rsidRDefault="006376DD" w:rsidP="000B69F4">
            <w:pPr>
              <w:spacing w:line="360" w:lineRule="auto"/>
              <w:jc w:val="both"/>
              <w:rPr>
                <w:lang w:val="ro-RO"/>
              </w:rPr>
            </w:pPr>
            <w:r>
              <w:rPr>
                <w:lang w:val="ro-RO"/>
              </w:rPr>
              <w:t>Cu toate că unele familii au reușit să facă progrese cu achitarea datoriilor, au fost plătite sume mici din totalul datorat. Celor care au evitat să se împrumute din nou le-a fost dificil să facă progrese legate de cele din anii trecuți.</w:t>
            </w:r>
          </w:p>
          <w:p w14:paraId="220F5917" w14:textId="41D984FC" w:rsidR="006376DD" w:rsidRDefault="006376DD" w:rsidP="000B69F4">
            <w:pPr>
              <w:spacing w:line="360" w:lineRule="auto"/>
              <w:jc w:val="both"/>
              <w:rPr>
                <w:lang w:val="ro-RO"/>
              </w:rPr>
            </w:pPr>
          </w:p>
          <w:p w14:paraId="50CF8D87" w14:textId="77777777" w:rsidR="006376DD" w:rsidRDefault="006376DD" w:rsidP="000B69F4">
            <w:pPr>
              <w:spacing w:line="360" w:lineRule="auto"/>
              <w:jc w:val="both"/>
              <w:rPr>
                <w:lang w:val="ro-RO"/>
              </w:rPr>
            </w:pPr>
          </w:p>
          <w:p w14:paraId="06F498F8" w14:textId="7D1C4B0D" w:rsidR="0075279D" w:rsidRDefault="006376DD" w:rsidP="000B69F4">
            <w:pPr>
              <w:spacing w:line="360" w:lineRule="auto"/>
              <w:jc w:val="both"/>
              <w:rPr>
                <w:lang w:val="ro-RO"/>
              </w:rPr>
            </w:pPr>
            <w:r>
              <w:rPr>
                <w:lang w:val="ro-RO"/>
              </w:rPr>
              <w:t>În plus, investițiile care au fost făcute pentru viitor (de exemplu, investiția în educație)</w:t>
            </w:r>
            <w:r w:rsidR="00F66165">
              <w:rPr>
                <w:lang w:val="ro-RO"/>
              </w:rPr>
              <w:t xml:space="preserve"> cu scopul de a crește veniturile nu au dat încă roade în perioada studiului, lăsând familiile în cauze mai îndatorate, nu mai prospere. </w:t>
            </w:r>
            <w:sdt>
              <w:sdtPr>
                <w:rPr>
                  <w:lang w:val="ro-RO"/>
                </w:rPr>
                <w:id w:val="-414935047"/>
                <w:citation/>
              </w:sdtPr>
              <w:sdtEndPr/>
              <w:sdtContent>
                <w:r w:rsidR="00F66165">
                  <w:rPr>
                    <w:lang w:val="ro-RO"/>
                  </w:rPr>
                  <w:fldChar w:fldCharType="begin"/>
                </w:r>
                <w:r w:rsidR="00F66165">
                  <w:rPr>
                    <w:lang w:val="ro-RO"/>
                  </w:rPr>
                  <w:instrText xml:space="preserve"> CITATION See15 \l 1048 </w:instrText>
                </w:r>
                <w:r w:rsidR="00F66165">
                  <w:rPr>
                    <w:lang w:val="ro-RO"/>
                  </w:rPr>
                  <w:fldChar w:fldCharType="separate"/>
                </w:r>
                <w:r w:rsidR="00F66165">
                  <w:rPr>
                    <w:noProof/>
                    <w:lang w:val="ro-RO"/>
                  </w:rPr>
                  <w:t>(Seefeldt, 2015)</w:t>
                </w:r>
                <w:r w:rsidR="00F66165">
                  <w:rPr>
                    <w:lang w:val="ro-RO"/>
                  </w:rPr>
                  <w:fldChar w:fldCharType="end"/>
                </w:r>
              </w:sdtContent>
            </w:sdt>
          </w:p>
          <w:p w14:paraId="5836F258" w14:textId="77777777" w:rsidR="0075279D" w:rsidRDefault="0075279D" w:rsidP="000B69F4">
            <w:pPr>
              <w:spacing w:line="360" w:lineRule="auto"/>
              <w:jc w:val="both"/>
              <w:rPr>
                <w:lang w:val="ro-RO"/>
              </w:rPr>
            </w:pPr>
          </w:p>
          <w:p w14:paraId="2B434A71" w14:textId="619C106A" w:rsidR="00230691" w:rsidRDefault="005A55ED" w:rsidP="000B69F4">
            <w:pPr>
              <w:spacing w:line="360" w:lineRule="auto"/>
              <w:jc w:val="both"/>
              <w:rPr>
                <w:lang w:val="ro-RO"/>
              </w:rPr>
            </w:pPr>
            <w:r>
              <w:rPr>
                <w:lang w:val="ro-RO"/>
              </w:rPr>
              <w:t>În „</w:t>
            </w:r>
            <w:r w:rsidRPr="005A55ED">
              <w:rPr>
                <w:lang w:val="ro-RO"/>
              </w:rPr>
              <w:t xml:space="preserve">Impact of </w:t>
            </w:r>
            <w:proofErr w:type="spellStart"/>
            <w:r w:rsidRPr="005A55ED">
              <w:rPr>
                <w:lang w:val="ro-RO"/>
              </w:rPr>
              <w:t>the</w:t>
            </w:r>
            <w:proofErr w:type="spellEnd"/>
            <w:r w:rsidRPr="005A55ED">
              <w:rPr>
                <w:lang w:val="ro-RO"/>
              </w:rPr>
              <w:t xml:space="preserve"> COVID-19 </w:t>
            </w:r>
            <w:proofErr w:type="spellStart"/>
            <w:r w:rsidRPr="005A55ED">
              <w:rPr>
                <w:lang w:val="ro-RO"/>
              </w:rPr>
              <w:t>Crisis</w:t>
            </w:r>
            <w:proofErr w:type="spellEnd"/>
            <w:r w:rsidRPr="005A55ED">
              <w:rPr>
                <w:lang w:val="ro-RO"/>
              </w:rPr>
              <w:t xml:space="preserve"> on </w:t>
            </w:r>
            <w:proofErr w:type="spellStart"/>
            <w:r w:rsidRPr="005A55ED">
              <w:rPr>
                <w:lang w:val="ro-RO"/>
              </w:rPr>
              <w:t>Family</w:t>
            </w:r>
            <w:proofErr w:type="spellEnd"/>
            <w:r w:rsidRPr="005A55ED">
              <w:rPr>
                <w:lang w:val="ro-RO"/>
              </w:rPr>
              <w:t xml:space="preserve"> Dynamics in </w:t>
            </w:r>
            <w:proofErr w:type="spellStart"/>
            <w:r w:rsidRPr="005A55ED">
              <w:rPr>
                <w:lang w:val="ro-RO"/>
              </w:rPr>
              <w:t>Economically</w:t>
            </w:r>
            <w:proofErr w:type="spellEnd"/>
            <w:r w:rsidRPr="005A55ED">
              <w:rPr>
                <w:lang w:val="ro-RO"/>
              </w:rPr>
              <w:t xml:space="preserve"> </w:t>
            </w:r>
            <w:proofErr w:type="spellStart"/>
            <w:r w:rsidRPr="005A55ED">
              <w:rPr>
                <w:lang w:val="ro-RO"/>
              </w:rPr>
              <w:t>Vulnerable</w:t>
            </w:r>
            <w:proofErr w:type="spellEnd"/>
            <w:r w:rsidRPr="005A55ED">
              <w:rPr>
                <w:lang w:val="ro-RO"/>
              </w:rPr>
              <w:t xml:space="preserve"> </w:t>
            </w:r>
            <w:proofErr w:type="spellStart"/>
            <w:r w:rsidRPr="005A55ED">
              <w:rPr>
                <w:lang w:val="ro-RO"/>
              </w:rPr>
              <w:t>Households</w:t>
            </w:r>
            <w:proofErr w:type="spellEnd"/>
            <w:r>
              <w:rPr>
                <w:lang w:val="ro-RO"/>
              </w:rPr>
              <w:t>” se cercetează influența crizei sanitare pentru gospodăriile vulnerabile</w:t>
            </w:r>
            <w:r w:rsidR="00E94253">
              <w:rPr>
                <w:lang w:val="ro-RO"/>
              </w:rPr>
              <w:t xml:space="preserve"> din SUA</w:t>
            </w:r>
            <w:r>
              <w:rPr>
                <w:lang w:val="ro-RO"/>
              </w:rPr>
              <w:t xml:space="preserve">. </w:t>
            </w:r>
            <w:r w:rsidR="00230691">
              <w:rPr>
                <w:lang w:val="ro-RO"/>
              </w:rPr>
              <w:t>Autorii compară dificultățile economice care au venit odată cu pandemia (pierderea veniturilor și a joburilor, traiul de pe o zi pe alta) cu condițiile sociale aduse de COVID (expunerea la virus, creșterea timpului de îngrijire a</w:t>
            </w:r>
            <w:r w:rsidR="00EB311A">
              <w:rPr>
                <w:lang w:val="ro-RO"/>
              </w:rPr>
              <w:t>l</w:t>
            </w:r>
            <w:r w:rsidR="00230691">
              <w:rPr>
                <w:lang w:val="ro-RO"/>
              </w:rPr>
              <w:t xml:space="preserve"> copiilor) – toate acestea sunt legate de sănătatea mintală și stresul părinților, interacțiunile dintre părinți și copii și adaptarea comportamentală a copiilor.</w:t>
            </w:r>
            <w:r w:rsidR="00EB311A">
              <w:rPr>
                <w:lang w:val="ro-RO"/>
              </w:rPr>
              <w:t xml:space="preserve"> </w:t>
            </w:r>
            <w:sdt>
              <w:sdtPr>
                <w:rPr>
                  <w:lang w:val="ro-RO"/>
                </w:rPr>
                <w:id w:val="1947813526"/>
                <w:citation/>
              </w:sdtPr>
              <w:sdtEndPr/>
              <w:sdtContent>
                <w:r w:rsidR="00EB311A">
                  <w:rPr>
                    <w:lang w:val="ro-RO"/>
                  </w:rPr>
                  <w:fldChar w:fldCharType="begin"/>
                </w:r>
                <w:r w:rsidR="00EB311A">
                  <w:rPr>
                    <w:lang w:val="ro-RO"/>
                  </w:rPr>
                  <w:instrText xml:space="preserve">CITATION Hou20 \l 1048 </w:instrText>
                </w:r>
                <w:r w:rsidR="00EB311A">
                  <w:rPr>
                    <w:lang w:val="ro-RO"/>
                  </w:rPr>
                  <w:fldChar w:fldCharType="separate"/>
                </w:r>
                <w:r w:rsidR="00EB311A">
                  <w:rPr>
                    <w:noProof/>
                    <w:lang w:val="ro-RO"/>
                  </w:rPr>
                  <w:t>(Kalil, Mayer, &amp; Shah, 2020)</w:t>
                </w:r>
                <w:r w:rsidR="00EB311A">
                  <w:rPr>
                    <w:lang w:val="ro-RO"/>
                  </w:rPr>
                  <w:fldChar w:fldCharType="end"/>
                </w:r>
              </w:sdtContent>
            </w:sdt>
          </w:p>
          <w:p w14:paraId="0109BAD2" w14:textId="6D50B778" w:rsidR="00AB3792" w:rsidRDefault="00AB3792" w:rsidP="000B69F4">
            <w:pPr>
              <w:spacing w:line="360" w:lineRule="auto"/>
              <w:jc w:val="both"/>
              <w:rPr>
                <w:lang w:val="ro-RO"/>
              </w:rPr>
            </w:pPr>
          </w:p>
          <w:p w14:paraId="4C9B64BD" w14:textId="1B3D896E" w:rsidR="00AB3792" w:rsidRDefault="00AB3792" w:rsidP="000B69F4">
            <w:pPr>
              <w:spacing w:line="360" w:lineRule="auto"/>
              <w:jc w:val="both"/>
              <w:rPr>
                <w:lang w:val="ro-RO"/>
              </w:rPr>
            </w:pPr>
            <w:r>
              <w:rPr>
                <w:lang w:val="ro-RO"/>
              </w:rPr>
              <w:t xml:space="preserve">Autorii au realizat un sondaj </w:t>
            </w:r>
            <w:r w:rsidR="0078613F">
              <w:rPr>
                <w:lang w:val="ro-RO"/>
              </w:rPr>
              <w:t xml:space="preserve">adresat unor </w:t>
            </w:r>
            <w:r>
              <w:rPr>
                <w:lang w:val="ro-RO"/>
              </w:rPr>
              <w:t>părinți cu venit mic din Chicago, care au copiii la grădiniță.</w:t>
            </w:r>
            <w:r w:rsidR="0078613F">
              <w:rPr>
                <w:lang w:val="ro-RO"/>
              </w:rPr>
              <w:t xml:space="preserve"> Rezultatele lor au arătat că peste 45% din </w:t>
            </w:r>
            <w:r w:rsidR="00EB311A">
              <w:rPr>
                <w:lang w:val="ro-RO"/>
              </w:rPr>
              <w:t>respondenți</w:t>
            </w:r>
            <w:r w:rsidR="0078613F">
              <w:rPr>
                <w:lang w:val="ro-RO"/>
              </w:rPr>
              <w:t xml:space="preserve"> a</w:t>
            </w:r>
            <w:r w:rsidR="00EB311A">
              <w:rPr>
                <w:lang w:val="ro-RO"/>
              </w:rPr>
              <w:t>u</w:t>
            </w:r>
            <w:r w:rsidR="0078613F">
              <w:rPr>
                <w:lang w:val="ro-RO"/>
              </w:rPr>
              <w:t xml:space="preserve"> avut parte ori de pierderea job-ului, ori de o pierdere substanțială din veniturile gospodăriei, acestea fiind datorate pandemiei. Cu atât mai mult, combinația dintre pierderea locului de muncă și al venitului pare să creeze stres și să afecteze dezvoltarea copiilor. În plus, COVID-19 a înrăutățit sănătatea mintală și stresul mamelor și le-a diminuat sentimentul de speranță pentru viitor</w:t>
            </w:r>
            <w:r w:rsidR="00216A1C">
              <w:rPr>
                <w:lang w:val="ro-RO"/>
              </w:rPr>
              <w:t>.</w:t>
            </w:r>
          </w:p>
          <w:p w14:paraId="74B93CD3" w14:textId="015F72F3" w:rsidR="00216A1C" w:rsidRDefault="00216A1C" w:rsidP="000B69F4">
            <w:pPr>
              <w:spacing w:line="360" w:lineRule="auto"/>
              <w:jc w:val="both"/>
              <w:rPr>
                <w:lang w:val="ro-RO"/>
              </w:rPr>
            </w:pPr>
          </w:p>
          <w:p w14:paraId="45C99757" w14:textId="72AF861E" w:rsidR="00216A1C" w:rsidRPr="0078613F" w:rsidRDefault="00EB311A" w:rsidP="000B69F4">
            <w:pPr>
              <w:spacing w:line="360" w:lineRule="auto"/>
              <w:jc w:val="both"/>
              <w:rPr>
                <w:lang w:val="ro-RO"/>
              </w:rPr>
            </w:pPr>
            <w:r>
              <w:rPr>
                <w:lang w:val="ro-RO"/>
              </w:rPr>
              <w:t>Studiul a mai arătat și că  e</w:t>
            </w:r>
            <w:r w:rsidR="00216A1C">
              <w:rPr>
                <w:lang w:val="ro-RO"/>
              </w:rPr>
              <w:t>xpunerea părinților la COVID-19 a fost asociată cu niveluri substanțial mai scăzute de interacțiun</w:t>
            </w:r>
            <w:r w:rsidR="00E0300C">
              <w:rPr>
                <w:lang w:val="ro-RO"/>
              </w:rPr>
              <w:t>i</w:t>
            </w:r>
            <w:r w:rsidR="00216A1C">
              <w:rPr>
                <w:lang w:val="ro-RO"/>
              </w:rPr>
              <w:t xml:space="preserve"> pozitiv</w:t>
            </w:r>
            <w:r w:rsidR="00E0300C">
              <w:rPr>
                <w:lang w:val="ro-RO"/>
              </w:rPr>
              <w:t>e</w:t>
            </w:r>
            <w:r w:rsidR="00216A1C">
              <w:rPr>
                <w:lang w:val="ro-RO"/>
              </w:rPr>
              <w:t xml:space="preserve"> dintre părinte și copil și niveluri </w:t>
            </w:r>
            <w:r w:rsidR="0020710F">
              <w:rPr>
                <w:lang w:val="ro-RO"/>
              </w:rPr>
              <w:t xml:space="preserve">mai crescute ale </w:t>
            </w:r>
            <w:proofErr w:type="spellStart"/>
            <w:r w:rsidR="00A90E5F">
              <w:rPr>
                <w:lang w:val="ro-RO"/>
              </w:rPr>
              <w:t>dezobedienței</w:t>
            </w:r>
            <w:proofErr w:type="spellEnd"/>
            <w:r w:rsidR="00A90E5F">
              <w:rPr>
                <w:lang w:val="ro-RO"/>
              </w:rPr>
              <w:t xml:space="preserve"> din partea copiilor.</w:t>
            </w:r>
            <w:sdt>
              <w:sdtPr>
                <w:rPr>
                  <w:lang w:val="ro-RO"/>
                </w:rPr>
                <w:id w:val="-1467660693"/>
                <w:citation/>
              </w:sdtPr>
              <w:sdtEndPr/>
              <w:sdtContent>
                <w:r w:rsidR="00FD756F">
                  <w:rPr>
                    <w:lang w:val="ro-RO"/>
                  </w:rPr>
                  <w:fldChar w:fldCharType="begin"/>
                </w:r>
                <w:r w:rsidR="00FD756F">
                  <w:rPr>
                    <w:lang w:val="ro-RO"/>
                  </w:rPr>
                  <w:instrText xml:space="preserve"> CITATION Hou20 \l 1048 </w:instrText>
                </w:r>
                <w:r w:rsidR="00FD756F">
                  <w:rPr>
                    <w:lang w:val="ro-RO"/>
                  </w:rPr>
                  <w:fldChar w:fldCharType="separate"/>
                </w:r>
                <w:r w:rsidR="00FD756F">
                  <w:rPr>
                    <w:noProof/>
                    <w:lang w:val="ro-RO"/>
                  </w:rPr>
                  <w:t xml:space="preserve"> (Kalil, Mayer, &amp; Shah, 2020)</w:t>
                </w:r>
                <w:r w:rsidR="00FD756F">
                  <w:rPr>
                    <w:lang w:val="ro-RO"/>
                  </w:rPr>
                  <w:fldChar w:fldCharType="end"/>
                </w:r>
              </w:sdtContent>
            </w:sdt>
          </w:p>
          <w:p w14:paraId="0DB225E2" w14:textId="0663F7B7" w:rsidR="00E94253" w:rsidRDefault="00E94253" w:rsidP="000B69F4">
            <w:pPr>
              <w:spacing w:line="360" w:lineRule="auto"/>
              <w:jc w:val="both"/>
              <w:rPr>
                <w:lang w:val="ro-RO"/>
              </w:rPr>
            </w:pPr>
          </w:p>
          <w:p w14:paraId="35A7FFC7" w14:textId="77777777" w:rsidR="005A55ED" w:rsidRDefault="005A55ED" w:rsidP="000B69F4">
            <w:pPr>
              <w:spacing w:line="360" w:lineRule="auto"/>
              <w:jc w:val="both"/>
              <w:rPr>
                <w:lang w:val="ro-RO"/>
              </w:rPr>
            </w:pPr>
          </w:p>
          <w:p w14:paraId="2C015D9E" w14:textId="37A37B94" w:rsidR="00C3569F" w:rsidRPr="000B69F4" w:rsidRDefault="00C3569F" w:rsidP="00CA454D">
            <w:pPr>
              <w:jc w:val="both"/>
              <w:rPr>
                <w:lang w:val="ro-RO"/>
              </w:rPr>
            </w:pPr>
          </w:p>
        </w:tc>
      </w:tr>
      <w:tr w:rsidR="00C3569F" w:rsidRPr="000B69F4" w14:paraId="6EF304C4" w14:textId="77777777" w:rsidTr="00FD756F">
        <w:trPr>
          <w:gridAfter w:val="1"/>
          <w:wAfter w:w="322" w:type="dxa"/>
          <w:trHeight w:val="1818"/>
        </w:trPr>
        <w:tc>
          <w:tcPr>
            <w:tcW w:w="3589" w:type="dxa"/>
          </w:tcPr>
          <w:p w14:paraId="511DD400" w14:textId="6D802E6B" w:rsidR="00C3569F" w:rsidRPr="000B69F4" w:rsidRDefault="00C3569F" w:rsidP="00CA454D">
            <w:pPr>
              <w:pStyle w:val="NormalCentered"/>
              <w:jc w:val="both"/>
              <w:rPr>
                <w:lang w:val="ro-RO"/>
              </w:rPr>
            </w:pPr>
          </w:p>
        </w:tc>
        <w:tc>
          <w:tcPr>
            <w:tcW w:w="3590" w:type="dxa"/>
            <w:gridSpan w:val="3"/>
          </w:tcPr>
          <w:p w14:paraId="005AEACE" w14:textId="6981B63B" w:rsidR="00C3569F" w:rsidRPr="000B69F4" w:rsidRDefault="00C3569F" w:rsidP="00CA454D">
            <w:pPr>
              <w:pStyle w:val="NormalCentered"/>
              <w:jc w:val="both"/>
              <w:rPr>
                <w:lang w:val="ro-RO"/>
              </w:rPr>
            </w:pPr>
            <w:r w:rsidRPr="000B69F4">
              <w:rPr>
                <w:lang w:val="ro-RO"/>
              </w:rPr>
              <w:t xml:space="preserve">   </w:t>
            </w:r>
          </w:p>
        </w:tc>
        <w:tc>
          <w:tcPr>
            <w:tcW w:w="3592" w:type="dxa"/>
          </w:tcPr>
          <w:p w14:paraId="3AEE9C68" w14:textId="3038DCE9" w:rsidR="00C3569F" w:rsidRPr="000B69F4" w:rsidRDefault="00C3569F" w:rsidP="00CA454D">
            <w:pPr>
              <w:pStyle w:val="NormalCentered"/>
              <w:jc w:val="both"/>
              <w:rPr>
                <w:lang w:val="ro-RO"/>
              </w:rPr>
            </w:pPr>
          </w:p>
        </w:tc>
      </w:tr>
      <w:tr w:rsidR="00C3569F" w:rsidRPr="000B69F4" w14:paraId="45126F2E" w14:textId="77777777" w:rsidTr="00FD756F">
        <w:trPr>
          <w:gridAfter w:val="1"/>
          <w:wAfter w:w="322" w:type="dxa"/>
          <w:trHeight w:val="1980"/>
        </w:trPr>
        <w:tc>
          <w:tcPr>
            <w:tcW w:w="3589" w:type="dxa"/>
          </w:tcPr>
          <w:p w14:paraId="6D74BAD0" w14:textId="4B8D4F74" w:rsidR="00C3569F" w:rsidRPr="000B69F4" w:rsidRDefault="00C3569F" w:rsidP="00CA454D">
            <w:pPr>
              <w:pStyle w:val="NormalCentered"/>
              <w:jc w:val="both"/>
              <w:rPr>
                <w:lang w:val="ro-RO"/>
              </w:rPr>
            </w:pPr>
          </w:p>
        </w:tc>
        <w:tc>
          <w:tcPr>
            <w:tcW w:w="3590" w:type="dxa"/>
            <w:gridSpan w:val="3"/>
          </w:tcPr>
          <w:p w14:paraId="322FADA8" w14:textId="01E6C232" w:rsidR="00606470" w:rsidRPr="000B69F4" w:rsidRDefault="00606470" w:rsidP="00CA454D">
            <w:pPr>
              <w:pStyle w:val="Heading2Centered"/>
              <w:jc w:val="both"/>
              <w:rPr>
                <w:lang w:val="ro-RO"/>
              </w:rPr>
            </w:pPr>
          </w:p>
          <w:p w14:paraId="6A25D5AE" w14:textId="77777777" w:rsidR="00C3569F" w:rsidRPr="000B69F4" w:rsidRDefault="00C3569F" w:rsidP="00CA454D">
            <w:pPr>
              <w:pStyle w:val="NormalCentered"/>
              <w:jc w:val="both"/>
              <w:rPr>
                <w:lang w:val="ro-RO"/>
              </w:rPr>
            </w:pPr>
          </w:p>
          <w:p w14:paraId="48835146" w14:textId="64FC4A88" w:rsidR="00C3569F" w:rsidRPr="000B69F4" w:rsidRDefault="00C3569F" w:rsidP="00CA454D">
            <w:pPr>
              <w:pStyle w:val="NormalCentered"/>
              <w:jc w:val="both"/>
              <w:rPr>
                <w:lang w:val="ro-RO"/>
              </w:rPr>
            </w:pPr>
          </w:p>
        </w:tc>
        <w:tc>
          <w:tcPr>
            <w:tcW w:w="3592" w:type="dxa"/>
          </w:tcPr>
          <w:p w14:paraId="70D1B4D5" w14:textId="65B28F5F" w:rsidR="00606470" w:rsidRPr="000B69F4" w:rsidRDefault="00606470" w:rsidP="00CA454D">
            <w:pPr>
              <w:pStyle w:val="Heading2Centered"/>
              <w:jc w:val="both"/>
              <w:rPr>
                <w:lang w:val="ro-RO"/>
              </w:rPr>
            </w:pPr>
          </w:p>
          <w:p w14:paraId="38133761" w14:textId="77777777" w:rsidR="00C3569F" w:rsidRPr="000B69F4" w:rsidRDefault="00C3569F" w:rsidP="00CA454D">
            <w:pPr>
              <w:pStyle w:val="NormalCentered"/>
              <w:jc w:val="both"/>
              <w:rPr>
                <w:lang w:val="ro-RO"/>
              </w:rPr>
            </w:pPr>
          </w:p>
          <w:p w14:paraId="54406292" w14:textId="61E01B32" w:rsidR="00C3569F" w:rsidRPr="000B69F4" w:rsidRDefault="00C3569F" w:rsidP="00CA454D">
            <w:pPr>
              <w:pStyle w:val="NormalCentered"/>
              <w:jc w:val="both"/>
              <w:rPr>
                <w:color w:val="D9D9D9" w:themeColor="background1" w:themeShade="D9"/>
                <w:lang w:val="ro-RO"/>
              </w:rPr>
            </w:pPr>
          </w:p>
        </w:tc>
      </w:tr>
      <w:tr w:rsidR="00C3569F" w:rsidRPr="000B69F4" w14:paraId="5BCD8177" w14:textId="77777777" w:rsidTr="00FD756F">
        <w:trPr>
          <w:trHeight w:val="89"/>
        </w:trPr>
        <w:tc>
          <w:tcPr>
            <w:tcW w:w="4603" w:type="dxa"/>
            <w:gridSpan w:val="3"/>
            <w:tcBorders>
              <w:top w:val="single" w:sz="48" w:space="0" w:color="D83D27" w:themeColor="accent2"/>
            </w:tcBorders>
          </w:tcPr>
          <w:p w14:paraId="08EDA32B" w14:textId="77777777" w:rsidR="00C3569F" w:rsidRPr="000B69F4" w:rsidRDefault="00C3569F" w:rsidP="00CA454D">
            <w:pPr>
              <w:jc w:val="both"/>
              <w:rPr>
                <w:lang w:val="ro-RO"/>
              </w:rPr>
            </w:pPr>
          </w:p>
        </w:tc>
        <w:tc>
          <w:tcPr>
            <w:tcW w:w="6490" w:type="dxa"/>
            <w:gridSpan w:val="3"/>
          </w:tcPr>
          <w:p w14:paraId="1F996BE9" w14:textId="77777777" w:rsidR="00C3569F" w:rsidRPr="000B69F4" w:rsidRDefault="00C3569F" w:rsidP="00CA454D">
            <w:pPr>
              <w:jc w:val="both"/>
              <w:rPr>
                <w:lang w:val="ro-RO"/>
              </w:rPr>
            </w:pPr>
          </w:p>
        </w:tc>
      </w:tr>
      <w:tr w:rsidR="002A5BA5" w:rsidRPr="000B69F4" w14:paraId="1B5E2311" w14:textId="77777777" w:rsidTr="00FD756F">
        <w:trPr>
          <w:trHeight w:val="89"/>
        </w:trPr>
        <w:tc>
          <w:tcPr>
            <w:tcW w:w="11093" w:type="dxa"/>
            <w:gridSpan w:val="6"/>
          </w:tcPr>
          <w:p w14:paraId="75EC986E" w14:textId="547D9E17" w:rsidR="002A5BA5" w:rsidRPr="000B69F4" w:rsidRDefault="00AB47B7" w:rsidP="00CA454D">
            <w:pPr>
              <w:pStyle w:val="Heading1"/>
              <w:jc w:val="both"/>
              <w:rPr>
                <w:lang w:val="ro-RO"/>
              </w:rPr>
            </w:pPr>
            <w:bookmarkStart w:id="2" w:name="_Toc94403662"/>
            <w:r w:rsidRPr="000B69F4">
              <w:rPr>
                <w:lang w:val="ro-RO"/>
              </w:rPr>
              <w:t>Re</w:t>
            </w:r>
            <w:r w:rsidR="00BB772F" w:rsidRPr="000B69F4">
              <w:rPr>
                <w:lang w:val="ro-RO"/>
              </w:rPr>
              <w:t>zultate obținute</w:t>
            </w:r>
            <w:bookmarkEnd w:id="2"/>
          </w:p>
          <w:p w14:paraId="10A0AAE0" w14:textId="77777777" w:rsidR="002A5BA5" w:rsidRPr="000B69F4" w:rsidRDefault="002A5BA5" w:rsidP="00CA454D">
            <w:pPr>
              <w:jc w:val="both"/>
              <w:rPr>
                <w:lang w:val="ro-RO"/>
              </w:rPr>
            </w:pPr>
          </w:p>
          <w:p w14:paraId="01FF2152" w14:textId="08339267" w:rsidR="002A5BA5" w:rsidRPr="000B69F4" w:rsidRDefault="003C5A86" w:rsidP="00CA454D">
            <w:pPr>
              <w:pStyle w:val="Heading2"/>
              <w:jc w:val="both"/>
              <w:rPr>
                <w:lang w:val="ro-RO"/>
              </w:rPr>
            </w:pPr>
            <w:bookmarkStart w:id="3" w:name="_Toc94403663"/>
            <w:r w:rsidRPr="000B69F4">
              <w:rPr>
                <w:lang w:val="ro-RO"/>
              </w:rPr>
              <w:t>Analiza exploratorie a datelor</w:t>
            </w:r>
            <w:bookmarkEnd w:id="3"/>
          </w:p>
          <w:p w14:paraId="4148E2A1" w14:textId="77777777" w:rsidR="00812EAB" w:rsidRPr="000B69F4" w:rsidRDefault="00812EAB" w:rsidP="00CA454D">
            <w:pPr>
              <w:spacing w:line="360" w:lineRule="auto"/>
              <w:jc w:val="both"/>
              <w:rPr>
                <w:lang w:val="ro-RO"/>
              </w:rPr>
            </w:pPr>
          </w:p>
          <w:p w14:paraId="42913B2D" w14:textId="77777777" w:rsidR="00A46564" w:rsidRPr="000B69F4" w:rsidRDefault="00DB2AA9" w:rsidP="00CA454D">
            <w:pPr>
              <w:spacing w:line="360" w:lineRule="auto"/>
              <w:jc w:val="both"/>
              <w:rPr>
                <w:lang w:val="ro-RO"/>
              </w:rPr>
            </w:pPr>
            <w:r w:rsidRPr="000B69F4">
              <w:rPr>
                <w:lang w:val="ro-RO"/>
              </w:rPr>
              <w:t>Pentru a analiza evoluția în timp a</w:t>
            </w:r>
            <w:r w:rsidR="002A58D3" w:rsidRPr="000B69F4">
              <w:rPr>
                <w:lang w:val="ro-RO"/>
              </w:rPr>
              <w:t xml:space="preserve"> indicatorilor </w:t>
            </w:r>
            <w:r w:rsidR="009104EA" w:rsidRPr="000B69F4">
              <w:rPr>
                <w:lang w:val="ro-RO"/>
              </w:rPr>
              <w:t>avuți în vedere</w:t>
            </w:r>
            <w:r w:rsidR="000E2E25" w:rsidRPr="000B69F4">
              <w:rPr>
                <w:lang w:val="ro-RO"/>
              </w:rPr>
              <w:t xml:space="preserve">, am selectat la întâmplare un număr de </w:t>
            </w:r>
            <w:r w:rsidR="002A58D3" w:rsidRPr="000B69F4">
              <w:rPr>
                <w:lang w:val="ro-RO"/>
              </w:rPr>
              <w:t>cinci țări membre ale Uniunii Europene</w:t>
            </w:r>
            <w:r w:rsidR="00401EB7" w:rsidRPr="000B69F4">
              <w:rPr>
                <w:lang w:val="ro-RO"/>
              </w:rPr>
              <w:t xml:space="preserve"> (Bulgaria, Danemarca, Grecia, Franța și Rom</w:t>
            </w:r>
            <w:r w:rsidR="00A83E4F" w:rsidRPr="000B69F4">
              <w:rPr>
                <w:lang w:val="ro-RO"/>
              </w:rPr>
              <w:t>ânia)</w:t>
            </w:r>
            <w:r w:rsidR="00C16123" w:rsidRPr="000B69F4">
              <w:rPr>
                <w:lang w:val="ro-RO"/>
              </w:rPr>
              <w:t xml:space="preserve">. Cu ajutorul </w:t>
            </w:r>
            <w:proofErr w:type="spellStart"/>
            <w:r w:rsidR="00C16123" w:rsidRPr="000B69F4">
              <w:rPr>
                <w:lang w:val="ro-RO"/>
              </w:rPr>
              <w:t>Python</w:t>
            </w:r>
            <w:proofErr w:type="spellEnd"/>
            <w:r w:rsidR="00C16123" w:rsidRPr="000B69F4">
              <w:rPr>
                <w:lang w:val="ro-RO"/>
              </w:rPr>
              <w:t xml:space="preserve"> am realizat </w:t>
            </w:r>
            <w:r w:rsidR="00A46564" w:rsidRPr="000B69F4">
              <w:rPr>
                <w:lang w:val="ro-RO"/>
              </w:rPr>
              <w:t>următoarele grafice:</w:t>
            </w:r>
          </w:p>
          <w:p w14:paraId="33AE092D" w14:textId="67C31889" w:rsidR="002A5BA5" w:rsidRPr="000B69F4" w:rsidRDefault="002A58D3" w:rsidP="00CA454D">
            <w:pPr>
              <w:jc w:val="both"/>
              <w:rPr>
                <w:lang w:val="ro-RO"/>
              </w:rPr>
            </w:pPr>
            <w:r w:rsidRPr="000B69F4">
              <w:rPr>
                <w:lang w:val="ro-RO"/>
              </w:rPr>
              <w:t xml:space="preserve"> </w:t>
            </w:r>
            <w:r w:rsidR="000E2E25" w:rsidRPr="000B69F4">
              <w:rPr>
                <w:lang w:val="ro-RO"/>
              </w:rPr>
              <w:t xml:space="preserve"> </w:t>
            </w:r>
          </w:p>
          <w:p w14:paraId="36A2DAA4" w14:textId="5A5ACB18" w:rsidR="002A5BA5" w:rsidRPr="000B69F4" w:rsidRDefault="002A5BA5" w:rsidP="00CA454D">
            <w:pPr>
              <w:pStyle w:val="Quote"/>
              <w:jc w:val="both"/>
              <w:rPr>
                <w:lang w:val="ro-RO"/>
              </w:rPr>
            </w:pPr>
          </w:p>
          <w:p w14:paraId="257AC64F" w14:textId="2FE9961C" w:rsidR="00555FA9" w:rsidRPr="000B69F4" w:rsidRDefault="00555FA9" w:rsidP="00CA454D">
            <w:pPr>
              <w:pStyle w:val="Caption"/>
              <w:keepNext/>
              <w:jc w:val="both"/>
              <w:rPr>
                <w:sz w:val="20"/>
                <w:szCs w:val="20"/>
                <w:lang w:val="ro-RO"/>
              </w:rPr>
            </w:pPr>
            <w:r w:rsidRPr="000B69F4">
              <w:rPr>
                <w:sz w:val="20"/>
                <w:szCs w:val="20"/>
                <w:lang w:val="ro-RO"/>
              </w:rPr>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1</w:t>
            </w:r>
            <w:r w:rsidRPr="000B69F4">
              <w:rPr>
                <w:sz w:val="20"/>
                <w:szCs w:val="20"/>
                <w:lang w:val="ro-RO"/>
              </w:rPr>
              <w:fldChar w:fldCharType="end"/>
            </w:r>
            <w:r w:rsidRPr="000B69F4">
              <w:rPr>
                <w:sz w:val="20"/>
                <w:szCs w:val="20"/>
                <w:lang w:val="ro-RO"/>
              </w:rPr>
              <w:t xml:space="preserve"> - Evoluția venitului mediu (euro)</w:t>
            </w:r>
          </w:p>
          <w:p w14:paraId="20AAA783" w14:textId="344921AD" w:rsidR="002A5BA5" w:rsidRPr="000B69F4" w:rsidRDefault="0000675F" w:rsidP="00CA454D">
            <w:pPr>
              <w:pStyle w:val="Quote"/>
              <w:jc w:val="both"/>
              <w:rPr>
                <w:lang w:val="ro-RO"/>
              </w:rPr>
            </w:pPr>
            <w:r w:rsidRPr="000B69F4">
              <w:rPr>
                <w:noProof/>
                <w:lang w:val="ro-RO"/>
              </w:rPr>
              <w:drawing>
                <wp:inline distT="0" distB="0" distL="0" distR="0" wp14:anchorId="749DAF01" wp14:editId="604FAC4D">
                  <wp:extent cx="7044055" cy="33909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4055" cy="3390900"/>
                          </a:xfrm>
                          <a:prstGeom prst="rect">
                            <a:avLst/>
                          </a:prstGeom>
                        </pic:spPr>
                      </pic:pic>
                    </a:graphicData>
                  </a:graphic>
                </wp:inline>
              </w:drawing>
            </w:r>
          </w:p>
          <w:p w14:paraId="01076315" w14:textId="05C41B90" w:rsidR="002A5BA5" w:rsidRPr="000B69F4" w:rsidRDefault="00555FA9"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7E4041A3" w14:textId="77777777" w:rsidR="00555FA9" w:rsidRPr="000B69F4" w:rsidRDefault="00555FA9" w:rsidP="00CA454D">
            <w:pPr>
              <w:jc w:val="both"/>
              <w:rPr>
                <w:i/>
                <w:iCs/>
                <w:color w:val="5E5E5E" w:themeColor="text2"/>
                <w:sz w:val="20"/>
                <w:szCs w:val="20"/>
                <w:lang w:val="ro-RO"/>
              </w:rPr>
            </w:pPr>
          </w:p>
          <w:p w14:paraId="1259BEF8" w14:textId="77777777" w:rsidR="00555FA9" w:rsidRPr="000B69F4" w:rsidRDefault="00555FA9" w:rsidP="00CA454D">
            <w:pPr>
              <w:jc w:val="both"/>
              <w:rPr>
                <w:i/>
                <w:iCs/>
                <w:color w:val="5E5E5E" w:themeColor="text2"/>
                <w:sz w:val="20"/>
                <w:szCs w:val="20"/>
                <w:lang w:val="ro-RO"/>
              </w:rPr>
            </w:pPr>
          </w:p>
          <w:p w14:paraId="1370C698" w14:textId="11758475" w:rsidR="002A5BA5" w:rsidRPr="000B69F4" w:rsidRDefault="00F57B9B" w:rsidP="00CA454D">
            <w:pPr>
              <w:spacing w:line="360" w:lineRule="auto"/>
              <w:jc w:val="both"/>
              <w:rPr>
                <w:lang w:val="ro-RO"/>
              </w:rPr>
            </w:pPr>
            <w:r w:rsidRPr="000B69F4">
              <w:rPr>
                <w:lang w:val="ro-RO"/>
              </w:rPr>
              <w:t xml:space="preserve">În graficul de mai sus se poate observa </w:t>
            </w:r>
            <w:r w:rsidR="00FF1173" w:rsidRPr="000B69F4">
              <w:rPr>
                <w:lang w:val="ro-RO"/>
              </w:rPr>
              <w:t>evoluția venitului mediu</w:t>
            </w:r>
            <w:r w:rsidR="006F3D66" w:rsidRPr="000B69F4">
              <w:rPr>
                <w:lang w:val="ro-RO"/>
              </w:rPr>
              <w:t xml:space="preserve"> exprimat în euro</w:t>
            </w:r>
            <w:r w:rsidR="00855B1E" w:rsidRPr="000B69F4">
              <w:rPr>
                <w:lang w:val="ro-RO"/>
              </w:rPr>
              <w:t xml:space="preserve">. </w:t>
            </w:r>
            <w:r w:rsidR="00EE4F75" w:rsidRPr="000B69F4">
              <w:rPr>
                <w:lang w:val="ro-RO"/>
              </w:rPr>
              <w:t>Primul loc este ocupat de Danemarca</w:t>
            </w:r>
            <w:r w:rsidR="001649D7" w:rsidRPr="000B69F4">
              <w:rPr>
                <w:lang w:val="ro-RO"/>
              </w:rPr>
              <w:t xml:space="preserve"> (28</w:t>
            </w:r>
            <w:r w:rsidR="00160F12">
              <w:rPr>
                <w:lang w:val="ro-RO"/>
              </w:rPr>
              <w:t>,</w:t>
            </w:r>
            <w:r w:rsidR="001649D7" w:rsidRPr="000B69F4">
              <w:rPr>
                <w:lang w:val="ro-RO"/>
              </w:rPr>
              <w:t>518 euro)</w:t>
            </w:r>
            <w:r w:rsidR="00EE4F75" w:rsidRPr="000B69F4">
              <w:rPr>
                <w:lang w:val="ro-RO"/>
              </w:rPr>
              <w:t xml:space="preserve">, urmată de </w:t>
            </w:r>
            <w:r w:rsidR="00831963" w:rsidRPr="000B69F4">
              <w:rPr>
                <w:lang w:val="ro-RO"/>
              </w:rPr>
              <w:t>Franța</w:t>
            </w:r>
            <w:r w:rsidR="001649D7" w:rsidRPr="000B69F4">
              <w:rPr>
                <w:lang w:val="ro-RO"/>
              </w:rPr>
              <w:t xml:space="preserve"> (21</w:t>
            </w:r>
            <w:r w:rsidR="00160F12">
              <w:rPr>
                <w:lang w:val="ro-RO"/>
              </w:rPr>
              <w:t>,</w:t>
            </w:r>
            <w:r w:rsidR="00325828" w:rsidRPr="000B69F4">
              <w:rPr>
                <w:lang w:val="ro-RO"/>
              </w:rPr>
              <w:t>399 euro)</w:t>
            </w:r>
            <w:r w:rsidR="00E418A5" w:rsidRPr="000B69F4">
              <w:rPr>
                <w:lang w:val="ro-RO"/>
              </w:rPr>
              <w:t>, Grecia</w:t>
            </w:r>
            <w:r w:rsidR="00831963" w:rsidRPr="000B69F4">
              <w:rPr>
                <w:lang w:val="ro-RO"/>
              </w:rPr>
              <w:t xml:space="preserve"> </w:t>
            </w:r>
            <w:r w:rsidR="002B0F6B" w:rsidRPr="000B69F4">
              <w:rPr>
                <w:lang w:val="ro-RO"/>
              </w:rPr>
              <w:t>(8</w:t>
            </w:r>
            <w:r w:rsidR="00160F12">
              <w:rPr>
                <w:lang w:val="ro-RO"/>
              </w:rPr>
              <w:t>,</w:t>
            </w:r>
            <w:r w:rsidR="002B0F6B" w:rsidRPr="000B69F4">
              <w:rPr>
                <w:lang w:val="ro-RO"/>
              </w:rPr>
              <w:t xml:space="preserve">359 euro) </w:t>
            </w:r>
            <w:r w:rsidR="00831963" w:rsidRPr="000B69F4">
              <w:rPr>
                <w:lang w:val="ro-RO"/>
              </w:rPr>
              <w:t>și Bulgaria</w:t>
            </w:r>
            <w:r w:rsidR="002B0F6B" w:rsidRPr="000B69F4">
              <w:rPr>
                <w:lang w:val="ro-RO"/>
              </w:rPr>
              <w:t xml:space="preserve"> (3</w:t>
            </w:r>
            <w:r w:rsidR="00160F12">
              <w:rPr>
                <w:lang w:val="ro-RO"/>
              </w:rPr>
              <w:t>,</w:t>
            </w:r>
            <w:r w:rsidR="002B0F6B" w:rsidRPr="000B69F4">
              <w:rPr>
                <w:lang w:val="ro-RO"/>
              </w:rPr>
              <w:t>322 euro)</w:t>
            </w:r>
            <w:r w:rsidR="00831963" w:rsidRPr="000B69F4">
              <w:rPr>
                <w:lang w:val="ro-RO"/>
              </w:rPr>
              <w:t xml:space="preserve"> iar România este ocupanta ultimului loc</w:t>
            </w:r>
            <w:r w:rsidR="00E418A5" w:rsidRPr="000B69F4">
              <w:rPr>
                <w:lang w:val="ro-RO"/>
              </w:rPr>
              <w:t xml:space="preserve">, cu un venit mediu </w:t>
            </w:r>
            <w:r w:rsidR="00702FA4" w:rsidRPr="000B69F4">
              <w:rPr>
                <w:lang w:val="ro-RO"/>
              </w:rPr>
              <w:t>de 2</w:t>
            </w:r>
            <w:r w:rsidR="00160F12">
              <w:rPr>
                <w:lang w:val="ro-RO"/>
              </w:rPr>
              <w:t>,</w:t>
            </w:r>
            <w:r w:rsidR="00702FA4" w:rsidRPr="000B69F4">
              <w:rPr>
                <w:lang w:val="ro-RO"/>
              </w:rPr>
              <w:t xml:space="preserve">550 euro. </w:t>
            </w:r>
          </w:p>
          <w:p w14:paraId="3E1C7CDA" w14:textId="77777777" w:rsidR="00B2519D" w:rsidRPr="000B69F4" w:rsidRDefault="00B2519D" w:rsidP="00CA454D">
            <w:pPr>
              <w:jc w:val="both"/>
              <w:rPr>
                <w:lang w:val="ro-RO"/>
              </w:rPr>
            </w:pPr>
          </w:p>
          <w:p w14:paraId="5035B73F" w14:textId="5EE6B24E" w:rsidR="008F7E8B" w:rsidRPr="000B69F4" w:rsidRDefault="008F7E8B" w:rsidP="00CA454D">
            <w:pPr>
              <w:pStyle w:val="Caption"/>
              <w:keepNext/>
              <w:jc w:val="both"/>
              <w:rPr>
                <w:sz w:val="20"/>
                <w:szCs w:val="20"/>
                <w:lang w:val="ro-RO"/>
              </w:rPr>
            </w:pPr>
            <w:r w:rsidRPr="000B69F4">
              <w:rPr>
                <w:sz w:val="20"/>
                <w:szCs w:val="20"/>
                <w:lang w:val="ro-RO"/>
              </w:rPr>
              <w:lastRenderedPageBreak/>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2</w:t>
            </w:r>
            <w:r w:rsidRPr="000B69F4">
              <w:rPr>
                <w:sz w:val="20"/>
                <w:szCs w:val="20"/>
                <w:lang w:val="ro-RO"/>
              </w:rPr>
              <w:fldChar w:fldCharType="end"/>
            </w:r>
            <w:r w:rsidRPr="000B69F4">
              <w:rPr>
                <w:sz w:val="20"/>
                <w:szCs w:val="20"/>
                <w:lang w:val="ro-RO"/>
              </w:rPr>
              <w:t xml:space="preserve"> - Rata șomajului</w:t>
            </w:r>
          </w:p>
          <w:p w14:paraId="0BEB7BB2" w14:textId="2E7B8629" w:rsidR="00B2519D" w:rsidRPr="000B69F4" w:rsidRDefault="00647B33" w:rsidP="00CA454D">
            <w:pPr>
              <w:jc w:val="both"/>
              <w:rPr>
                <w:lang w:val="ro-RO"/>
              </w:rPr>
            </w:pPr>
            <w:r w:rsidRPr="000B69F4">
              <w:rPr>
                <w:noProof/>
                <w:lang w:val="ro-RO"/>
              </w:rPr>
              <w:drawing>
                <wp:inline distT="0" distB="0" distL="0" distR="0" wp14:anchorId="53D68E29" wp14:editId="6918AEBB">
                  <wp:extent cx="7044055" cy="359029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4055" cy="3590290"/>
                          </a:xfrm>
                          <a:prstGeom prst="rect">
                            <a:avLst/>
                          </a:prstGeom>
                        </pic:spPr>
                      </pic:pic>
                    </a:graphicData>
                  </a:graphic>
                </wp:inline>
              </w:drawing>
            </w:r>
          </w:p>
          <w:p w14:paraId="59B1D0EA"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15A8778E" w14:textId="77777777" w:rsidR="008552BE" w:rsidRPr="000B69F4" w:rsidRDefault="008552BE" w:rsidP="00CA454D">
            <w:pPr>
              <w:jc w:val="both"/>
              <w:rPr>
                <w:i/>
                <w:iCs/>
                <w:color w:val="5E5E5E" w:themeColor="text2"/>
                <w:sz w:val="20"/>
                <w:szCs w:val="20"/>
                <w:lang w:val="ro-RO"/>
              </w:rPr>
            </w:pPr>
          </w:p>
          <w:p w14:paraId="0314D67E" w14:textId="79864869" w:rsidR="002A5BA5" w:rsidRPr="000B69F4" w:rsidRDefault="002A5BA5" w:rsidP="00CA454D">
            <w:pPr>
              <w:jc w:val="both"/>
              <w:rPr>
                <w:lang w:val="ro-RO"/>
              </w:rPr>
            </w:pPr>
          </w:p>
          <w:p w14:paraId="2F525EC8" w14:textId="77777777" w:rsidR="009F64AB" w:rsidRPr="000B69F4" w:rsidRDefault="009F64AB" w:rsidP="00CA454D">
            <w:pPr>
              <w:spacing w:line="360" w:lineRule="auto"/>
              <w:jc w:val="both"/>
              <w:rPr>
                <w:lang w:val="ro-RO"/>
              </w:rPr>
            </w:pPr>
          </w:p>
          <w:p w14:paraId="66E5CF3B" w14:textId="060AE5B1" w:rsidR="002A5BA5" w:rsidRPr="000B69F4" w:rsidRDefault="00F52875" w:rsidP="00CA454D">
            <w:pPr>
              <w:spacing w:line="360" w:lineRule="auto"/>
              <w:jc w:val="both"/>
              <w:rPr>
                <w:lang w:val="ro-RO"/>
              </w:rPr>
            </w:pPr>
            <w:r w:rsidRPr="000B69F4">
              <w:rPr>
                <w:lang w:val="ro-RO"/>
              </w:rPr>
              <w:t xml:space="preserve">Din graficul de mai sus se poate observa </w:t>
            </w:r>
            <w:r w:rsidR="00610DD7" w:rsidRPr="000B69F4">
              <w:rPr>
                <w:lang w:val="ro-RO"/>
              </w:rPr>
              <w:t xml:space="preserve">faptul că Grecia are </w:t>
            </w:r>
            <w:r w:rsidRPr="000B69F4">
              <w:rPr>
                <w:lang w:val="ro-RO"/>
              </w:rPr>
              <w:t xml:space="preserve">o rată a șomajului </w:t>
            </w:r>
            <w:r w:rsidR="003304C5" w:rsidRPr="000B69F4">
              <w:rPr>
                <w:lang w:val="ro-RO"/>
              </w:rPr>
              <w:t xml:space="preserve">foarte mare în comparație cu celelalte </w:t>
            </w:r>
            <w:r w:rsidR="00610DD7" w:rsidRPr="000B69F4">
              <w:rPr>
                <w:lang w:val="ro-RO"/>
              </w:rPr>
              <w:t>patru țări analizate</w:t>
            </w:r>
            <w:r w:rsidR="00F81FB9" w:rsidRPr="000B69F4">
              <w:rPr>
                <w:lang w:val="ro-RO"/>
              </w:rPr>
              <w:t xml:space="preserve">, înregistrând în medie o valoare de </w:t>
            </w:r>
            <w:r w:rsidR="00D9511B" w:rsidRPr="000B69F4">
              <w:rPr>
                <w:lang w:val="ro-RO"/>
              </w:rPr>
              <w:t>22.5%</w:t>
            </w:r>
            <w:r w:rsidR="005A31D1" w:rsidRPr="000B69F4">
              <w:rPr>
                <w:lang w:val="ro-RO"/>
              </w:rPr>
              <w:t xml:space="preserve">, aflându-se totuși pe un trend descendent, lucru care se poate afirma </w:t>
            </w:r>
            <w:r w:rsidR="00CC0031" w:rsidRPr="000B69F4">
              <w:rPr>
                <w:lang w:val="ro-RO"/>
              </w:rPr>
              <w:t xml:space="preserve">și despre celelalte </w:t>
            </w:r>
            <w:r w:rsidR="004C211E" w:rsidRPr="000B69F4">
              <w:rPr>
                <w:lang w:val="ro-RO"/>
              </w:rPr>
              <w:t>țări</w:t>
            </w:r>
            <w:r w:rsidR="00C42D6C" w:rsidRPr="000B69F4">
              <w:rPr>
                <w:lang w:val="ro-RO"/>
              </w:rPr>
              <w:t xml:space="preserve">. În medie, țara cu cea mai mică rată a șomajului </w:t>
            </w:r>
            <w:r w:rsidR="00A515BB" w:rsidRPr="000B69F4">
              <w:rPr>
                <w:lang w:val="ro-RO"/>
              </w:rPr>
              <w:t xml:space="preserve">este România cu un procent de </w:t>
            </w:r>
            <w:r w:rsidR="005824A8" w:rsidRPr="000B69F4">
              <w:rPr>
                <w:lang w:val="ro-RO"/>
              </w:rPr>
              <w:t>5.6%.</w:t>
            </w:r>
          </w:p>
          <w:p w14:paraId="437443E0" w14:textId="77777777" w:rsidR="00781DCD" w:rsidRPr="000B69F4" w:rsidRDefault="00781DCD" w:rsidP="00CA454D">
            <w:pPr>
              <w:spacing w:line="360" w:lineRule="auto"/>
              <w:jc w:val="both"/>
              <w:rPr>
                <w:lang w:val="ro-RO"/>
              </w:rPr>
            </w:pPr>
          </w:p>
          <w:p w14:paraId="5E2E23C4" w14:textId="7D8F821B" w:rsidR="00382013" w:rsidRPr="000B69F4" w:rsidRDefault="00781DCD" w:rsidP="00CA454D">
            <w:pPr>
              <w:spacing w:line="360" w:lineRule="auto"/>
              <w:jc w:val="both"/>
              <w:rPr>
                <w:lang w:val="ro-RO"/>
              </w:rPr>
            </w:pPr>
            <w:r w:rsidRPr="000B69F4">
              <w:rPr>
                <w:lang w:val="ro-RO"/>
              </w:rPr>
              <w:t xml:space="preserve">În </w:t>
            </w:r>
            <w:r w:rsidR="00246E19">
              <w:rPr>
                <w:lang w:val="ro-RO"/>
              </w:rPr>
              <w:t xml:space="preserve">Figura 3 </w:t>
            </w:r>
            <w:r w:rsidR="000C34C9" w:rsidRPr="000B69F4">
              <w:rPr>
                <w:lang w:val="ro-RO"/>
              </w:rPr>
              <w:t xml:space="preserve">este reprezentat grafic procentul persoanelor </w:t>
            </w:r>
            <w:r w:rsidR="00382013" w:rsidRPr="000B69F4">
              <w:rPr>
                <w:lang w:val="ro-RO"/>
              </w:rPr>
              <w:t>care trăiesc de pe o zi pe alta.</w:t>
            </w:r>
            <w:r w:rsidR="00246E19">
              <w:rPr>
                <w:lang w:val="ro-RO"/>
              </w:rPr>
              <w:t xml:space="preserve"> </w:t>
            </w:r>
            <w:r w:rsidR="00ED70C1" w:rsidRPr="000B69F4">
              <w:rPr>
                <w:lang w:val="ro-RO"/>
              </w:rPr>
              <w:t xml:space="preserve">În medie, Grecia </w:t>
            </w:r>
            <w:r w:rsidR="00C7264C" w:rsidRPr="000B69F4">
              <w:rPr>
                <w:lang w:val="ro-RO"/>
              </w:rPr>
              <w:t>a obținut cel mai mare scor</w:t>
            </w:r>
            <w:r w:rsidR="007A54AB" w:rsidRPr="000B69F4">
              <w:rPr>
                <w:lang w:val="ro-RO"/>
              </w:rPr>
              <w:t>, de 37.1%</w:t>
            </w:r>
            <w:r w:rsidR="00444452" w:rsidRPr="000B69F4">
              <w:rPr>
                <w:lang w:val="ro-RO"/>
              </w:rPr>
              <w:t xml:space="preserve">, urmată de </w:t>
            </w:r>
            <w:r w:rsidR="008A30DE" w:rsidRPr="000B69F4">
              <w:rPr>
                <w:lang w:val="ro-RO"/>
              </w:rPr>
              <w:t>Bulgaria cu 29.2%</w:t>
            </w:r>
            <w:r w:rsidR="00624EC3" w:rsidRPr="000B69F4">
              <w:rPr>
                <w:lang w:val="ro-RO"/>
              </w:rPr>
              <w:t xml:space="preserve"> și România cu 18.8%</w:t>
            </w:r>
            <w:r w:rsidR="00342F54" w:rsidRPr="000B69F4">
              <w:rPr>
                <w:lang w:val="ro-RO"/>
              </w:rPr>
              <w:t>, în cazul</w:t>
            </w:r>
            <w:r w:rsidR="00E551EA" w:rsidRPr="000B69F4">
              <w:rPr>
                <w:lang w:val="ro-RO"/>
              </w:rPr>
              <w:t xml:space="preserve"> ultimelor doua țări</w:t>
            </w:r>
            <w:r w:rsidR="00855AF7" w:rsidRPr="000B69F4">
              <w:rPr>
                <w:lang w:val="ro-RO"/>
              </w:rPr>
              <w:t xml:space="preserve"> menționate</w:t>
            </w:r>
            <w:r w:rsidR="00342F54" w:rsidRPr="000B69F4">
              <w:rPr>
                <w:lang w:val="ro-RO"/>
              </w:rPr>
              <w:t xml:space="preserve"> ob</w:t>
            </w:r>
            <w:r w:rsidR="000E1750" w:rsidRPr="000B69F4">
              <w:rPr>
                <w:lang w:val="ro-RO"/>
              </w:rPr>
              <w:t>servându-se și o tendință de scădere</w:t>
            </w:r>
            <w:r w:rsidR="00E551EA" w:rsidRPr="000B69F4">
              <w:rPr>
                <w:lang w:val="ro-RO"/>
              </w:rPr>
              <w:t xml:space="preserve"> a procentelor.</w:t>
            </w:r>
            <w:r w:rsidR="00624EC3" w:rsidRPr="000B69F4">
              <w:rPr>
                <w:lang w:val="ro-RO"/>
              </w:rPr>
              <w:t xml:space="preserve"> Cel mai bine la acest capitol </w:t>
            </w:r>
            <w:r w:rsidR="00263EB4" w:rsidRPr="000B69F4">
              <w:rPr>
                <w:lang w:val="ro-RO"/>
              </w:rPr>
              <w:t xml:space="preserve">stau cetățenii din Franța și Danemarca, fiecare cu </w:t>
            </w:r>
            <w:r w:rsidR="001C3F28" w:rsidRPr="000B69F4">
              <w:rPr>
                <w:lang w:val="ro-RO"/>
              </w:rPr>
              <w:t>un procent de 4.4%, respectiv 3.6%.</w:t>
            </w:r>
          </w:p>
          <w:p w14:paraId="730ADADB" w14:textId="77777777" w:rsidR="00E354A5" w:rsidRPr="000B69F4" w:rsidRDefault="00E354A5" w:rsidP="00CA454D">
            <w:pPr>
              <w:spacing w:line="360" w:lineRule="auto"/>
              <w:jc w:val="both"/>
              <w:rPr>
                <w:lang w:val="ro-RO"/>
              </w:rPr>
            </w:pPr>
          </w:p>
          <w:p w14:paraId="3C744392" w14:textId="77777777" w:rsidR="00B271F9" w:rsidRPr="000B69F4" w:rsidRDefault="00B271F9" w:rsidP="00CA454D">
            <w:pPr>
              <w:spacing w:line="360" w:lineRule="auto"/>
              <w:jc w:val="both"/>
              <w:rPr>
                <w:lang w:val="ro-RO"/>
              </w:rPr>
            </w:pPr>
          </w:p>
          <w:p w14:paraId="66A687BD" w14:textId="77777777" w:rsidR="00B271F9" w:rsidRPr="000B69F4" w:rsidRDefault="00B271F9" w:rsidP="00CA454D">
            <w:pPr>
              <w:spacing w:line="360" w:lineRule="auto"/>
              <w:jc w:val="both"/>
              <w:rPr>
                <w:lang w:val="ro-RO"/>
              </w:rPr>
            </w:pPr>
          </w:p>
          <w:p w14:paraId="5B3B61D3" w14:textId="77777777" w:rsidR="00B271F9" w:rsidRPr="000B69F4" w:rsidRDefault="00B271F9" w:rsidP="00CA454D">
            <w:pPr>
              <w:spacing w:line="360" w:lineRule="auto"/>
              <w:jc w:val="both"/>
              <w:rPr>
                <w:lang w:val="ro-RO"/>
              </w:rPr>
            </w:pPr>
          </w:p>
          <w:p w14:paraId="6AF1B8D7" w14:textId="77777777" w:rsidR="00B271F9" w:rsidRPr="000B69F4" w:rsidRDefault="00B271F9" w:rsidP="00CA454D">
            <w:pPr>
              <w:spacing w:line="360" w:lineRule="auto"/>
              <w:jc w:val="both"/>
              <w:rPr>
                <w:lang w:val="ro-RO"/>
              </w:rPr>
            </w:pPr>
          </w:p>
          <w:p w14:paraId="6366903D" w14:textId="77777777" w:rsidR="00B271F9" w:rsidRPr="000B69F4" w:rsidRDefault="00B271F9" w:rsidP="00CA454D">
            <w:pPr>
              <w:spacing w:line="360" w:lineRule="auto"/>
              <w:jc w:val="both"/>
              <w:rPr>
                <w:lang w:val="ro-RO"/>
              </w:rPr>
            </w:pPr>
          </w:p>
          <w:p w14:paraId="6EF609B9" w14:textId="77777777" w:rsidR="00B271F9" w:rsidRPr="000B69F4" w:rsidRDefault="00B271F9" w:rsidP="00CA454D">
            <w:pPr>
              <w:spacing w:line="360" w:lineRule="auto"/>
              <w:jc w:val="both"/>
              <w:rPr>
                <w:lang w:val="ro-RO"/>
              </w:rPr>
            </w:pPr>
          </w:p>
          <w:p w14:paraId="2131F34C" w14:textId="67BB7574" w:rsidR="00B271F9" w:rsidRPr="000B69F4" w:rsidRDefault="00B271F9" w:rsidP="00CA454D">
            <w:pPr>
              <w:pStyle w:val="Caption"/>
              <w:keepNext/>
              <w:jc w:val="both"/>
              <w:rPr>
                <w:sz w:val="20"/>
                <w:szCs w:val="20"/>
                <w:lang w:val="ro-RO"/>
              </w:rPr>
            </w:pPr>
            <w:r w:rsidRPr="000B69F4">
              <w:rPr>
                <w:sz w:val="20"/>
                <w:szCs w:val="20"/>
                <w:lang w:val="ro-RO"/>
              </w:rPr>
              <w:lastRenderedPageBreak/>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3</w:t>
            </w:r>
            <w:r w:rsidRPr="000B69F4">
              <w:rPr>
                <w:sz w:val="20"/>
                <w:szCs w:val="20"/>
                <w:lang w:val="ro-RO"/>
              </w:rPr>
              <w:fldChar w:fldCharType="end"/>
            </w:r>
            <w:r w:rsidRPr="000B69F4">
              <w:rPr>
                <w:sz w:val="20"/>
                <w:szCs w:val="20"/>
                <w:lang w:val="ro-RO"/>
              </w:rPr>
              <w:t xml:space="preserve"> - Procentul persoanelor care trăiesc de pe o zi pe alta</w:t>
            </w:r>
          </w:p>
          <w:p w14:paraId="51754829" w14:textId="12BDF336" w:rsidR="00DE0119" w:rsidRPr="000B69F4" w:rsidRDefault="00505E86" w:rsidP="00CA454D">
            <w:pPr>
              <w:spacing w:line="360" w:lineRule="auto"/>
              <w:jc w:val="both"/>
              <w:rPr>
                <w:lang w:val="ro-RO"/>
              </w:rPr>
            </w:pPr>
            <w:r w:rsidRPr="000B69F4">
              <w:rPr>
                <w:noProof/>
                <w:lang w:val="ro-RO"/>
              </w:rPr>
              <w:drawing>
                <wp:inline distT="0" distB="0" distL="0" distR="0" wp14:anchorId="1C280AAD" wp14:editId="641D810E">
                  <wp:extent cx="7044055" cy="337058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44055" cy="3370580"/>
                          </a:xfrm>
                          <a:prstGeom prst="rect">
                            <a:avLst/>
                          </a:prstGeom>
                        </pic:spPr>
                      </pic:pic>
                    </a:graphicData>
                  </a:graphic>
                </wp:inline>
              </w:drawing>
            </w:r>
          </w:p>
        </w:tc>
      </w:tr>
    </w:tbl>
    <w:p w14:paraId="2A9C0311"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lastRenderedPageBreak/>
        <w:t xml:space="preserve">Sursa: Prelucrare proprie în </w:t>
      </w:r>
      <w:proofErr w:type="spellStart"/>
      <w:r w:rsidRPr="000B69F4">
        <w:rPr>
          <w:i/>
          <w:iCs/>
          <w:color w:val="5E5E5E" w:themeColor="text2"/>
          <w:sz w:val="20"/>
          <w:szCs w:val="20"/>
          <w:lang w:val="ro-RO"/>
        </w:rPr>
        <w:t>Python</w:t>
      </w:r>
      <w:proofErr w:type="spellEnd"/>
    </w:p>
    <w:p w14:paraId="3E2E60FE" w14:textId="77777777" w:rsidR="008552BE" w:rsidRPr="000B69F4" w:rsidRDefault="008552BE" w:rsidP="00CA454D">
      <w:pPr>
        <w:jc w:val="both"/>
        <w:rPr>
          <w:i/>
          <w:iCs/>
          <w:color w:val="5E5E5E" w:themeColor="text2"/>
          <w:sz w:val="20"/>
          <w:szCs w:val="20"/>
          <w:lang w:val="ro-RO"/>
        </w:rPr>
      </w:pPr>
    </w:p>
    <w:p w14:paraId="1C5F5068" w14:textId="77777777" w:rsidR="00BB772F" w:rsidRPr="000B69F4" w:rsidRDefault="00BB772F" w:rsidP="00CA454D">
      <w:pPr>
        <w:jc w:val="both"/>
        <w:rPr>
          <w:lang w:val="ro-RO"/>
        </w:rPr>
      </w:pPr>
    </w:p>
    <w:p w14:paraId="099F60B8" w14:textId="77777777" w:rsidR="009F64AB" w:rsidRPr="000B69F4" w:rsidRDefault="009F64AB" w:rsidP="00CA454D">
      <w:pPr>
        <w:spacing w:line="360" w:lineRule="auto"/>
        <w:jc w:val="both"/>
        <w:rPr>
          <w:lang w:val="ro-RO"/>
        </w:rPr>
      </w:pPr>
    </w:p>
    <w:p w14:paraId="303BA881" w14:textId="614846A0" w:rsidR="00BB3252" w:rsidRPr="000B69F4" w:rsidRDefault="00127619" w:rsidP="00CA454D">
      <w:pPr>
        <w:spacing w:line="360" w:lineRule="auto"/>
        <w:jc w:val="both"/>
        <w:rPr>
          <w:lang w:val="ro-RO"/>
        </w:rPr>
      </w:pPr>
      <w:r w:rsidRPr="000B69F4">
        <w:rPr>
          <w:lang w:val="ro-RO"/>
        </w:rPr>
        <w:t xml:space="preserve">În </w:t>
      </w:r>
      <w:r w:rsidR="00246E19">
        <w:rPr>
          <w:lang w:val="ro-RO"/>
        </w:rPr>
        <w:t>Figura 4</w:t>
      </w:r>
      <w:r w:rsidRPr="000B69F4">
        <w:rPr>
          <w:lang w:val="ro-RO"/>
        </w:rPr>
        <w:t xml:space="preserve">, </w:t>
      </w:r>
      <w:r w:rsidR="00E158CB" w:rsidRPr="000B69F4">
        <w:rPr>
          <w:lang w:val="ro-RO"/>
        </w:rPr>
        <w:t xml:space="preserve">se poate observa reprezentarea grafică a cheltuielilor </w:t>
      </w:r>
      <w:r w:rsidR="0094042A" w:rsidRPr="000B69F4">
        <w:rPr>
          <w:lang w:val="ro-RO"/>
        </w:rPr>
        <w:t>cu protecția socială, fiind calculate ca procent din P</w:t>
      </w:r>
      <w:r w:rsidR="000A213B" w:rsidRPr="000B69F4">
        <w:rPr>
          <w:lang w:val="ro-RO"/>
        </w:rPr>
        <w:t>rodusul Intern Brut.</w:t>
      </w:r>
      <w:r w:rsidR="004A76E1" w:rsidRPr="000B69F4">
        <w:rPr>
          <w:lang w:val="ro-RO"/>
        </w:rPr>
        <w:t xml:space="preserve"> Franța </w:t>
      </w:r>
      <w:r w:rsidR="00FE5A26" w:rsidRPr="000B69F4">
        <w:rPr>
          <w:lang w:val="ro-RO"/>
        </w:rPr>
        <w:t xml:space="preserve">și Danemarca sunt țările care </w:t>
      </w:r>
      <w:r w:rsidR="004A76E1" w:rsidRPr="000B69F4">
        <w:rPr>
          <w:lang w:val="ro-RO"/>
        </w:rPr>
        <w:t xml:space="preserve">alocă </w:t>
      </w:r>
      <w:r w:rsidR="000B6154" w:rsidRPr="000B69F4">
        <w:rPr>
          <w:lang w:val="ro-RO"/>
        </w:rPr>
        <w:t xml:space="preserve">în medie </w:t>
      </w:r>
      <w:r w:rsidR="004A76E1" w:rsidRPr="000B69F4">
        <w:rPr>
          <w:lang w:val="ro-RO"/>
        </w:rPr>
        <w:t xml:space="preserve">cea mai mare sumă </w:t>
      </w:r>
      <w:r w:rsidR="00FE5A26" w:rsidRPr="000B69F4">
        <w:rPr>
          <w:lang w:val="ro-RO"/>
        </w:rPr>
        <w:t>în acest scop</w:t>
      </w:r>
      <w:r w:rsidR="00E7288B" w:rsidRPr="000B69F4">
        <w:rPr>
          <w:lang w:val="ro-RO"/>
        </w:rPr>
        <w:t xml:space="preserve">, 34% respectiv </w:t>
      </w:r>
      <w:r w:rsidR="000B6154" w:rsidRPr="000B69F4">
        <w:rPr>
          <w:lang w:val="ro-RO"/>
        </w:rPr>
        <w:t>33%. Clasamen</w:t>
      </w:r>
      <w:r w:rsidR="00F33CBA" w:rsidRPr="000B69F4">
        <w:rPr>
          <w:lang w:val="ro-RO"/>
        </w:rPr>
        <w:t xml:space="preserve">tul este completat de Grecia cu un procent de 26.4% </w:t>
      </w:r>
      <w:r w:rsidR="00DC7CAE" w:rsidRPr="000B69F4">
        <w:rPr>
          <w:lang w:val="ro-RO"/>
        </w:rPr>
        <w:t xml:space="preserve">din PIB, Bulgaria cu </w:t>
      </w:r>
      <w:r w:rsidR="00684800" w:rsidRPr="000B69F4">
        <w:rPr>
          <w:lang w:val="ro-RO"/>
        </w:rPr>
        <w:t>17.2% și Rom</w:t>
      </w:r>
      <w:r w:rsidR="00343A6A" w:rsidRPr="000B69F4">
        <w:rPr>
          <w:lang w:val="ro-RO"/>
        </w:rPr>
        <w:t>ânia cu 15.1%.</w:t>
      </w:r>
    </w:p>
    <w:p w14:paraId="7DCF68CD" w14:textId="77777777" w:rsidR="00127619" w:rsidRPr="000B69F4" w:rsidRDefault="00127619" w:rsidP="00CA454D">
      <w:pPr>
        <w:jc w:val="both"/>
        <w:rPr>
          <w:lang w:val="ro-RO"/>
        </w:rPr>
      </w:pPr>
    </w:p>
    <w:p w14:paraId="32A9711F" w14:textId="77777777" w:rsidR="00127619" w:rsidRPr="000B69F4" w:rsidRDefault="00127619" w:rsidP="00CA454D">
      <w:pPr>
        <w:jc w:val="both"/>
        <w:rPr>
          <w:lang w:val="ro-RO"/>
        </w:rPr>
      </w:pPr>
    </w:p>
    <w:p w14:paraId="75B57757" w14:textId="6C48932C" w:rsidR="002B52E1" w:rsidRPr="000B69F4" w:rsidRDefault="002B52E1" w:rsidP="00CA454D">
      <w:pPr>
        <w:pStyle w:val="Caption"/>
        <w:keepNext/>
        <w:jc w:val="both"/>
        <w:rPr>
          <w:sz w:val="20"/>
          <w:szCs w:val="20"/>
          <w:lang w:val="ro-RO"/>
        </w:rPr>
      </w:pPr>
      <w:r w:rsidRPr="000B69F4">
        <w:rPr>
          <w:sz w:val="20"/>
          <w:szCs w:val="20"/>
          <w:lang w:val="ro-RO"/>
        </w:rPr>
        <w:lastRenderedPageBreak/>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4</w:t>
      </w:r>
      <w:r w:rsidRPr="000B69F4">
        <w:rPr>
          <w:sz w:val="20"/>
          <w:szCs w:val="20"/>
          <w:lang w:val="ro-RO"/>
        </w:rPr>
        <w:fldChar w:fldCharType="end"/>
      </w:r>
      <w:r w:rsidRPr="000B69F4">
        <w:rPr>
          <w:sz w:val="20"/>
          <w:szCs w:val="20"/>
          <w:lang w:val="ro-RO"/>
        </w:rPr>
        <w:t xml:space="preserve"> - Cheltuieli cu protecția socială (%PIB)</w:t>
      </w:r>
    </w:p>
    <w:p w14:paraId="7909924C" w14:textId="77777777" w:rsidR="00127619" w:rsidRPr="000B69F4" w:rsidRDefault="008D4AAC" w:rsidP="00CA454D">
      <w:pPr>
        <w:jc w:val="both"/>
        <w:rPr>
          <w:lang w:val="ro-RO"/>
        </w:rPr>
      </w:pPr>
      <w:r w:rsidRPr="000B69F4">
        <w:rPr>
          <w:noProof/>
          <w:lang w:val="ro-RO"/>
        </w:rPr>
        <w:drawing>
          <wp:inline distT="0" distB="0" distL="0" distR="0" wp14:anchorId="252FB915" wp14:editId="0725FF75">
            <wp:extent cx="6858000" cy="3477895"/>
            <wp:effectExtent l="0" t="0" r="0" b="825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a:stretch>
                      <a:fillRect/>
                    </a:stretch>
                  </pic:blipFill>
                  <pic:spPr>
                    <a:xfrm>
                      <a:off x="0" y="0"/>
                      <a:ext cx="6858000" cy="3477895"/>
                    </a:xfrm>
                    <a:prstGeom prst="rect">
                      <a:avLst/>
                    </a:prstGeom>
                  </pic:spPr>
                </pic:pic>
              </a:graphicData>
            </a:graphic>
          </wp:inline>
        </w:drawing>
      </w:r>
    </w:p>
    <w:p w14:paraId="6C1A56F5"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4986E2B3" w14:textId="77777777" w:rsidR="008552BE" w:rsidRPr="000B69F4" w:rsidRDefault="008552BE" w:rsidP="00CA454D">
      <w:pPr>
        <w:jc w:val="both"/>
        <w:rPr>
          <w:i/>
          <w:iCs/>
          <w:color w:val="5E5E5E" w:themeColor="text2"/>
          <w:sz w:val="20"/>
          <w:szCs w:val="20"/>
          <w:lang w:val="ro-RO"/>
        </w:rPr>
      </w:pPr>
    </w:p>
    <w:p w14:paraId="15B1DCCC" w14:textId="77777777" w:rsidR="003F20C8" w:rsidRPr="000B69F4" w:rsidRDefault="003F20C8" w:rsidP="00CA454D">
      <w:pPr>
        <w:jc w:val="both"/>
        <w:rPr>
          <w:lang w:val="ro-RO"/>
        </w:rPr>
      </w:pPr>
    </w:p>
    <w:p w14:paraId="63A68817" w14:textId="77777777" w:rsidR="003F20C8" w:rsidRPr="000B69F4" w:rsidRDefault="003F20C8" w:rsidP="00CA454D">
      <w:pPr>
        <w:jc w:val="both"/>
        <w:rPr>
          <w:lang w:val="ro-RO"/>
        </w:rPr>
      </w:pPr>
    </w:p>
    <w:p w14:paraId="7C57A2F1" w14:textId="5F12A30D" w:rsidR="00111164" w:rsidRPr="000B69F4" w:rsidRDefault="00111164" w:rsidP="00CA454D">
      <w:pPr>
        <w:pStyle w:val="Caption"/>
        <w:keepNext/>
        <w:jc w:val="both"/>
        <w:rPr>
          <w:sz w:val="20"/>
          <w:szCs w:val="20"/>
          <w:lang w:val="ro-RO"/>
        </w:rPr>
      </w:pPr>
      <w:r w:rsidRPr="000B69F4">
        <w:rPr>
          <w:sz w:val="20"/>
          <w:szCs w:val="20"/>
          <w:lang w:val="ro-RO"/>
        </w:rPr>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5</w:t>
      </w:r>
      <w:r w:rsidRPr="000B69F4">
        <w:rPr>
          <w:sz w:val="20"/>
          <w:szCs w:val="20"/>
          <w:lang w:val="ro-RO"/>
        </w:rPr>
        <w:fldChar w:fldCharType="end"/>
      </w:r>
      <w:r w:rsidRPr="000B69F4">
        <w:rPr>
          <w:sz w:val="20"/>
          <w:szCs w:val="20"/>
          <w:lang w:val="ro-RO"/>
        </w:rPr>
        <w:t xml:space="preserve"> - Persoane care se află în incapacitatea de a gestiona cheltuieli neprevăzute (%)</w:t>
      </w:r>
    </w:p>
    <w:p w14:paraId="74B49DBE" w14:textId="77777777" w:rsidR="003F20C8" w:rsidRPr="000B69F4" w:rsidRDefault="00547C55" w:rsidP="00CA454D">
      <w:pPr>
        <w:jc w:val="both"/>
        <w:rPr>
          <w:lang w:val="ro-RO"/>
        </w:rPr>
      </w:pPr>
      <w:r w:rsidRPr="000B69F4">
        <w:rPr>
          <w:noProof/>
          <w:lang w:val="ro-RO"/>
        </w:rPr>
        <w:drawing>
          <wp:inline distT="0" distB="0" distL="0" distR="0" wp14:anchorId="66D5AF3A" wp14:editId="6D9CEFEF">
            <wp:extent cx="6858000" cy="343662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0"/>
                    <a:stretch>
                      <a:fillRect/>
                    </a:stretch>
                  </pic:blipFill>
                  <pic:spPr>
                    <a:xfrm>
                      <a:off x="0" y="0"/>
                      <a:ext cx="6858000" cy="3436620"/>
                    </a:xfrm>
                    <a:prstGeom prst="rect">
                      <a:avLst/>
                    </a:prstGeom>
                  </pic:spPr>
                </pic:pic>
              </a:graphicData>
            </a:graphic>
          </wp:inline>
        </w:drawing>
      </w:r>
    </w:p>
    <w:p w14:paraId="496E097E"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1D6F0B8E" w14:textId="77777777" w:rsidR="008552BE" w:rsidRPr="000B69F4" w:rsidRDefault="008552BE" w:rsidP="00CA454D">
      <w:pPr>
        <w:jc w:val="both"/>
        <w:rPr>
          <w:i/>
          <w:iCs/>
          <w:color w:val="5E5E5E" w:themeColor="text2"/>
          <w:sz w:val="20"/>
          <w:szCs w:val="20"/>
          <w:lang w:val="ro-RO"/>
        </w:rPr>
      </w:pPr>
    </w:p>
    <w:p w14:paraId="39990DA6" w14:textId="77777777" w:rsidR="00547C55" w:rsidRPr="000B69F4" w:rsidRDefault="00547C55" w:rsidP="00CA454D">
      <w:pPr>
        <w:jc w:val="both"/>
        <w:rPr>
          <w:lang w:val="ro-RO"/>
        </w:rPr>
      </w:pPr>
    </w:p>
    <w:p w14:paraId="4E35D7A0" w14:textId="77777777" w:rsidR="009F64AB" w:rsidRPr="000B69F4" w:rsidRDefault="009F64AB" w:rsidP="00CA454D">
      <w:pPr>
        <w:spacing w:line="360" w:lineRule="auto"/>
        <w:jc w:val="both"/>
        <w:rPr>
          <w:lang w:val="ro-RO"/>
        </w:rPr>
      </w:pPr>
    </w:p>
    <w:p w14:paraId="21DCB176" w14:textId="0EC2B0B1" w:rsidR="00246E19" w:rsidRDefault="00547C55" w:rsidP="00CA454D">
      <w:pPr>
        <w:spacing w:line="360" w:lineRule="auto"/>
        <w:jc w:val="both"/>
        <w:rPr>
          <w:lang w:val="ro-RO"/>
        </w:rPr>
      </w:pPr>
      <w:r w:rsidRPr="000B69F4">
        <w:rPr>
          <w:lang w:val="ro-RO"/>
        </w:rPr>
        <w:lastRenderedPageBreak/>
        <w:t xml:space="preserve">În </w:t>
      </w:r>
      <w:r w:rsidR="00246E19">
        <w:rPr>
          <w:lang w:val="ro-RO"/>
        </w:rPr>
        <w:t>Figura 5</w:t>
      </w:r>
      <w:r w:rsidRPr="000B69F4">
        <w:rPr>
          <w:lang w:val="ro-RO"/>
        </w:rPr>
        <w:t xml:space="preserve"> </w:t>
      </w:r>
      <w:r w:rsidR="00A13BA9" w:rsidRPr="000B69F4">
        <w:rPr>
          <w:lang w:val="ro-RO"/>
        </w:rPr>
        <w:t xml:space="preserve">se observă reprezentarea grafică a procentului persoanelor care </w:t>
      </w:r>
      <w:r w:rsidR="00FC5245" w:rsidRPr="000B69F4">
        <w:rPr>
          <w:lang w:val="ro-RO"/>
        </w:rPr>
        <w:t xml:space="preserve">se află în incapacitatea de a gestiona cheltuieli neprevăzute. </w:t>
      </w:r>
      <w:r w:rsidR="00C434E3" w:rsidRPr="000B69F4">
        <w:rPr>
          <w:lang w:val="ro-RO"/>
        </w:rPr>
        <w:t xml:space="preserve">În medie, </w:t>
      </w:r>
      <w:r w:rsidR="00C057CC" w:rsidRPr="000B69F4">
        <w:rPr>
          <w:lang w:val="ro-RO"/>
        </w:rPr>
        <w:t xml:space="preserve">Bulgaria și România înregistrează cele mai mari procente, </w:t>
      </w:r>
      <w:r w:rsidR="00B74C5E" w:rsidRPr="000B69F4">
        <w:rPr>
          <w:lang w:val="ro-RO"/>
        </w:rPr>
        <w:t>53% respectiv 51%, cu alte cuvinte, mai mult de jum</w:t>
      </w:r>
      <w:r w:rsidR="00D75AD5" w:rsidRPr="000B69F4">
        <w:rPr>
          <w:lang w:val="ro-RO"/>
        </w:rPr>
        <w:t>ătate din populați</w:t>
      </w:r>
      <w:r w:rsidR="0082135D" w:rsidRPr="000B69F4">
        <w:rPr>
          <w:lang w:val="ro-RO"/>
        </w:rPr>
        <w:t>ile</w:t>
      </w:r>
      <w:r w:rsidR="00D75AD5" w:rsidRPr="000B69F4">
        <w:rPr>
          <w:lang w:val="ro-RO"/>
        </w:rPr>
        <w:t xml:space="preserve"> celor două țări</w:t>
      </w:r>
      <w:r w:rsidR="001062F3" w:rsidRPr="000B69F4">
        <w:rPr>
          <w:lang w:val="ro-RO"/>
        </w:rPr>
        <w:t xml:space="preserve"> nu poate gestiona o cheltuială neprevăzută</w:t>
      </w:r>
      <w:r w:rsidR="00645038" w:rsidRPr="000B69F4">
        <w:rPr>
          <w:lang w:val="ro-RO"/>
        </w:rPr>
        <w:t xml:space="preserve">, </w:t>
      </w:r>
      <w:r w:rsidR="0062161E" w:rsidRPr="000B69F4">
        <w:rPr>
          <w:lang w:val="ro-RO"/>
        </w:rPr>
        <w:t xml:space="preserve">însă din grafic reiese faptul că Bulgaria </w:t>
      </w:r>
      <w:r w:rsidR="00891C0A" w:rsidRPr="000B69F4">
        <w:rPr>
          <w:lang w:val="ro-RO"/>
        </w:rPr>
        <w:t>înregistreaz</w:t>
      </w:r>
      <w:r w:rsidR="00C17E1C" w:rsidRPr="000B69F4">
        <w:rPr>
          <w:lang w:val="ro-RO"/>
        </w:rPr>
        <w:t xml:space="preserve">ă </w:t>
      </w:r>
      <w:r w:rsidR="00891C0A" w:rsidRPr="000B69F4">
        <w:rPr>
          <w:lang w:val="ro-RO"/>
        </w:rPr>
        <w:t>scăder</w:t>
      </w:r>
      <w:r w:rsidR="00C17E1C" w:rsidRPr="000B69F4">
        <w:rPr>
          <w:lang w:val="ro-RO"/>
        </w:rPr>
        <w:t>i</w:t>
      </w:r>
      <w:r w:rsidR="00891C0A" w:rsidRPr="000B69F4">
        <w:rPr>
          <w:lang w:val="ro-RO"/>
        </w:rPr>
        <w:t xml:space="preserve"> bru</w:t>
      </w:r>
      <w:r w:rsidR="00C17E1C" w:rsidRPr="000B69F4">
        <w:rPr>
          <w:lang w:val="ro-RO"/>
        </w:rPr>
        <w:t>ște</w:t>
      </w:r>
      <w:r w:rsidR="007232AE" w:rsidRPr="000B69F4">
        <w:rPr>
          <w:lang w:val="ro-RO"/>
        </w:rPr>
        <w:t xml:space="preserve"> în perioadele 2013-2014</w:t>
      </w:r>
      <w:r w:rsidR="00C17E1C" w:rsidRPr="000B69F4">
        <w:rPr>
          <w:lang w:val="ro-RO"/>
        </w:rPr>
        <w:t xml:space="preserve"> (</w:t>
      </w:r>
      <w:r w:rsidR="001C3B85" w:rsidRPr="000B69F4">
        <w:rPr>
          <w:lang w:val="ro-RO"/>
        </w:rPr>
        <w:t xml:space="preserve">o scădere de 14.5%) </w:t>
      </w:r>
      <w:r w:rsidR="007232AE" w:rsidRPr="000B69F4">
        <w:rPr>
          <w:lang w:val="ro-RO"/>
        </w:rPr>
        <w:t xml:space="preserve"> și </w:t>
      </w:r>
      <w:r w:rsidR="00EA0ED1" w:rsidRPr="000B69F4">
        <w:rPr>
          <w:lang w:val="ro-RO"/>
        </w:rPr>
        <w:t>2017-2018</w:t>
      </w:r>
      <w:r w:rsidR="00D75AD5" w:rsidRPr="000B69F4">
        <w:rPr>
          <w:lang w:val="ro-RO"/>
        </w:rPr>
        <w:t xml:space="preserve"> </w:t>
      </w:r>
      <w:r w:rsidR="001C3B85" w:rsidRPr="000B69F4">
        <w:rPr>
          <w:lang w:val="ro-RO"/>
        </w:rPr>
        <w:t>(</w:t>
      </w:r>
      <w:r w:rsidR="00A07CB9" w:rsidRPr="000B69F4">
        <w:rPr>
          <w:lang w:val="ro-RO"/>
        </w:rPr>
        <w:t>21.1%).</w:t>
      </w:r>
      <w:r w:rsidR="00246E19">
        <w:rPr>
          <w:lang w:val="ro-RO"/>
        </w:rPr>
        <w:t xml:space="preserve"> </w:t>
      </w:r>
      <w:r w:rsidR="00DB3FB9" w:rsidRPr="000B69F4">
        <w:rPr>
          <w:lang w:val="ro-RO"/>
        </w:rPr>
        <w:t>Clasamentul este completat de Grecia cu un procent de 48%</w:t>
      </w:r>
      <w:r w:rsidR="00D5278C" w:rsidRPr="000B69F4">
        <w:rPr>
          <w:lang w:val="ro-RO"/>
        </w:rPr>
        <w:t>, Franța cu 32.2% și Danemarca (</w:t>
      </w:r>
      <w:r w:rsidR="000979AA" w:rsidRPr="000B69F4">
        <w:rPr>
          <w:lang w:val="ro-RO"/>
        </w:rPr>
        <w:t>25.7%).</w:t>
      </w:r>
    </w:p>
    <w:p w14:paraId="5E012E92" w14:textId="77777777" w:rsidR="00246E19" w:rsidRPr="000B69F4" w:rsidRDefault="00246E19" w:rsidP="00CA454D">
      <w:pPr>
        <w:spacing w:line="360" w:lineRule="auto"/>
        <w:jc w:val="both"/>
        <w:rPr>
          <w:lang w:val="ro-RO"/>
        </w:rPr>
      </w:pPr>
    </w:p>
    <w:p w14:paraId="7C942B29" w14:textId="0DCAE11B" w:rsidR="008C0C65" w:rsidRPr="000B69F4" w:rsidRDefault="00A0047A" w:rsidP="00CA454D">
      <w:pPr>
        <w:spacing w:line="360" w:lineRule="auto"/>
        <w:jc w:val="both"/>
        <w:rPr>
          <w:lang w:val="ro-RO"/>
        </w:rPr>
      </w:pPr>
      <w:r w:rsidRPr="000B69F4">
        <w:rPr>
          <w:lang w:val="ro-RO"/>
        </w:rPr>
        <w:t xml:space="preserve">În graficul de mai jos, se poate observa </w:t>
      </w:r>
      <w:r w:rsidR="00E41936" w:rsidRPr="000B69F4">
        <w:rPr>
          <w:lang w:val="ro-RO"/>
        </w:rPr>
        <w:t xml:space="preserve">faptul că există o legătură strânsă </w:t>
      </w:r>
      <w:r w:rsidR="009A424D" w:rsidRPr="000B69F4">
        <w:rPr>
          <w:lang w:val="ro-RO"/>
        </w:rPr>
        <w:t xml:space="preserve">între </w:t>
      </w:r>
      <w:r w:rsidR="00D4065B" w:rsidRPr="000B69F4">
        <w:rPr>
          <w:lang w:val="ro-RO"/>
        </w:rPr>
        <w:t>procentul numărului de persoane care au mai mul</w:t>
      </w:r>
      <w:r w:rsidR="00086DA8" w:rsidRPr="000B69F4">
        <w:rPr>
          <w:lang w:val="ro-RO"/>
        </w:rPr>
        <w:t xml:space="preserve">t de un loc de muncă și venitul mediu anual </w:t>
      </w:r>
      <w:r w:rsidR="00C4335E" w:rsidRPr="000B69F4">
        <w:rPr>
          <w:lang w:val="ro-RO"/>
        </w:rPr>
        <w:t>la nivelul anului 2019</w:t>
      </w:r>
      <w:r w:rsidR="008C0C65" w:rsidRPr="000B69F4">
        <w:rPr>
          <w:lang w:val="ro-RO"/>
        </w:rPr>
        <w:t>.</w:t>
      </w:r>
      <w:r w:rsidR="00246E19">
        <w:rPr>
          <w:lang w:val="ro-RO"/>
        </w:rPr>
        <w:t xml:space="preserve"> </w:t>
      </w:r>
      <w:r w:rsidR="008C0C65" w:rsidRPr="000B69F4">
        <w:rPr>
          <w:lang w:val="ro-RO"/>
        </w:rPr>
        <w:t xml:space="preserve">Conform histogramei, țara </w:t>
      </w:r>
      <w:r w:rsidR="0093290B" w:rsidRPr="000B69F4">
        <w:rPr>
          <w:lang w:val="ro-RO"/>
        </w:rPr>
        <w:t xml:space="preserve">în cadrul căreia </w:t>
      </w:r>
      <w:r w:rsidR="00092FB4" w:rsidRPr="000B69F4">
        <w:rPr>
          <w:lang w:val="ro-RO"/>
        </w:rPr>
        <w:t>se afl</w:t>
      </w:r>
      <w:r w:rsidR="00F20E33" w:rsidRPr="000B69F4">
        <w:rPr>
          <w:lang w:val="ro-RO"/>
        </w:rPr>
        <w:t>ă cel mai mare procent al</w:t>
      </w:r>
      <w:r w:rsidR="00B63DF4" w:rsidRPr="000B69F4">
        <w:rPr>
          <w:lang w:val="ro-RO"/>
        </w:rPr>
        <w:t xml:space="preserve"> </w:t>
      </w:r>
      <w:r w:rsidR="00F20E33" w:rsidRPr="000B69F4">
        <w:rPr>
          <w:lang w:val="ro-RO"/>
        </w:rPr>
        <w:t>populației</w:t>
      </w:r>
      <w:r w:rsidR="00B63DF4" w:rsidRPr="000B69F4">
        <w:rPr>
          <w:lang w:val="ro-RO"/>
        </w:rPr>
        <w:t xml:space="preserve"> </w:t>
      </w:r>
      <w:r w:rsidR="00F20E33" w:rsidRPr="000B69F4">
        <w:rPr>
          <w:lang w:val="ro-RO"/>
        </w:rPr>
        <w:t>cu</w:t>
      </w:r>
      <w:r w:rsidR="00175D15" w:rsidRPr="000B69F4">
        <w:rPr>
          <w:lang w:val="ro-RO"/>
        </w:rPr>
        <w:t xml:space="preserve"> mai mult</w:t>
      </w:r>
      <w:r w:rsidR="00B63DF4" w:rsidRPr="000B69F4">
        <w:rPr>
          <w:lang w:val="ro-RO"/>
        </w:rPr>
        <w:t xml:space="preserve"> de un</w:t>
      </w:r>
      <w:r w:rsidR="00FC5D04" w:rsidRPr="000B69F4">
        <w:rPr>
          <w:lang w:val="ro-RO"/>
        </w:rPr>
        <w:t xml:space="preserve"> loc de muncă</w:t>
      </w:r>
      <w:r w:rsidR="00B63DF4" w:rsidRPr="000B69F4">
        <w:rPr>
          <w:lang w:val="ro-RO"/>
        </w:rPr>
        <w:t xml:space="preserve"> este Danemarca</w:t>
      </w:r>
      <w:r w:rsidR="00CE49B0" w:rsidRPr="000B69F4">
        <w:rPr>
          <w:lang w:val="ro-RO"/>
        </w:rPr>
        <w:t>, urmată de Franța, Grecia, Bulgaria și România.</w:t>
      </w:r>
    </w:p>
    <w:p w14:paraId="290D452A" w14:textId="77777777" w:rsidR="00D33153" w:rsidRPr="000B69F4" w:rsidRDefault="00D33153" w:rsidP="00CA454D">
      <w:pPr>
        <w:spacing w:line="360" w:lineRule="auto"/>
        <w:jc w:val="both"/>
        <w:rPr>
          <w:lang w:val="ro-RO"/>
        </w:rPr>
      </w:pPr>
    </w:p>
    <w:p w14:paraId="1EFB2983" w14:textId="2E0D6416" w:rsidR="00D33153" w:rsidRPr="000B69F4" w:rsidRDefault="00D33153" w:rsidP="00CA454D">
      <w:pPr>
        <w:pStyle w:val="Caption"/>
        <w:keepNext/>
        <w:jc w:val="both"/>
        <w:rPr>
          <w:sz w:val="20"/>
          <w:szCs w:val="20"/>
          <w:lang w:val="ro-RO"/>
        </w:rPr>
      </w:pPr>
      <w:r w:rsidRPr="000B69F4">
        <w:rPr>
          <w:sz w:val="20"/>
          <w:szCs w:val="20"/>
          <w:lang w:val="ro-RO"/>
        </w:rPr>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006140C7" w:rsidRPr="000B69F4">
        <w:rPr>
          <w:noProof/>
          <w:sz w:val="20"/>
          <w:szCs w:val="20"/>
          <w:lang w:val="ro-RO"/>
        </w:rPr>
        <w:t>6</w:t>
      </w:r>
      <w:r w:rsidRPr="000B69F4">
        <w:rPr>
          <w:sz w:val="20"/>
          <w:szCs w:val="20"/>
          <w:lang w:val="ro-RO"/>
        </w:rPr>
        <w:fldChar w:fldCharType="end"/>
      </w:r>
      <w:r w:rsidRPr="000B69F4">
        <w:rPr>
          <w:sz w:val="20"/>
          <w:szCs w:val="20"/>
          <w:lang w:val="ro-RO"/>
        </w:rPr>
        <w:t xml:space="preserve"> - Corelația dintre venitul mediu și deținerea mai multor joburi</w:t>
      </w:r>
    </w:p>
    <w:p w14:paraId="4927EA62" w14:textId="21ACC616" w:rsidR="00FB0628" w:rsidRPr="000B69F4" w:rsidRDefault="00FB0628" w:rsidP="00CA454D">
      <w:pPr>
        <w:spacing w:line="360" w:lineRule="auto"/>
        <w:jc w:val="both"/>
        <w:rPr>
          <w:lang w:val="ro-RO"/>
        </w:rPr>
      </w:pPr>
      <w:r w:rsidRPr="000B69F4">
        <w:rPr>
          <w:noProof/>
          <w:lang w:val="ro-RO"/>
        </w:rPr>
        <w:drawing>
          <wp:inline distT="0" distB="0" distL="0" distR="0" wp14:anchorId="7C37FC86" wp14:editId="5817F8B9">
            <wp:extent cx="6858000" cy="3439795"/>
            <wp:effectExtent l="0" t="0" r="0" b="825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a:stretch>
                      <a:fillRect/>
                    </a:stretch>
                  </pic:blipFill>
                  <pic:spPr>
                    <a:xfrm>
                      <a:off x="0" y="0"/>
                      <a:ext cx="6858000" cy="3439795"/>
                    </a:xfrm>
                    <a:prstGeom prst="rect">
                      <a:avLst/>
                    </a:prstGeom>
                  </pic:spPr>
                </pic:pic>
              </a:graphicData>
            </a:graphic>
          </wp:inline>
        </w:drawing>
      </w:r>
    </w:p>
    <w:p w14:paraId="10835209" w14:textId="77777777" w:rsidR="00AB50B1" w:rsidRPr="000B69F4" w:rsidRDefault="00AB50B1" w:rsidP="00CA454D">
      <w:pPr>
        <w:spacing w:line="360" w:lineRule="auto"/>
        <w:jc w:val="both"/>
        <w:rPr>
          <w:lang w:val="ro-RO"/>
        </w:rPr>
      </w:pPr>
    </w:p>
    <w:p w14:paraId="4FBB552E"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60BFA445" w14:textId="77777777" w:rsidR="008552BE" w:rsidRPr="000B69F4" w:rsidRDefault="008552BE" w:rsidP="00CA454D">
      <w:pPr>
        <w:jc w:val="both"/>
        <w:rPr>
          <w:i/>
          <w:iCs/>
          <w:color w:val="5E5E5E" w:themeColor="text2"/>
          <w:sz w:val="20"/>
          <w:szCs w:val="20"/>
          <w:lang w:val="ro-RO"/>
        </w:rPr>
      </w:pPr>
    </w:p>
    <w:p w14:paraId="201E1320" w14:textId="77777777" w:rsidR="00AB50B1" w:rsidRPr="000B69F4" w:rsidRDefault="00AB50B1" w:rsidP="00CA454D">
      <w:pPr>
        <w:spacing w:line="360" w:lineRule="auto"/>
        <w:jc w:val="both"/>
        <w:rPr>
          <w:lang w:val="ro-RO"/>
        </w:rPr>
      </w:pPr>
    </w:p>
    <w:p w14:paraId="7AED5B11" w14:textId="77777777" w:rsidR="002E3A9C" w:rsidRPr="000B69F4" w:rsidRDefault="002E3A9C" w:rsidP="00CA454D">
      <w:pPr>
        <w:spacing w:line="360" w:lineRule="auto"/>
        <w:jc w:val="both"/>
        <w:rPr>
          <w:lang w:val="ro-RO"/>
        </w:rPr>
      </w:pPr>
    </w:p>
    <w:p w14:paraId="6065D467" w14:textId="77777777" w:rsidR="002E3A9C" w:rsidRPr="000B69F4" w:rsidRDefault="002E3A9C" w:rsidP="00CA454D">
      <w:pPr>
        <w:spacing w:line="360" w:lineRule="auto"/>
        <w:jc w:val="both"/>
        <w:rPr>
          <w:lang w:val="ro-RO"/>
        </w:rPr>
      </w:pPr>
    </w:p>
    <w:p w14:paraId="330093C0" w14:textId="77777777" w:rsidR="002E3A9C" w:rsidRPr="000B69F4" w:rsidRDefault="002E3A9C" w:rsidP="00CA454D">
      <w:pPr>
        <w:spacing w:line="360" w:lineRule="auto"/>
        <w:jc w:val="both"/>
        <w:rPr>
          <w:lang w:val="ro-RO"/>
        </w:rPr>
      </w:pPr>
    </w:p>
    <w:p w14:paraId="5D40FEA6" w14:textId="77777777" w:rsidR="002E3A9C" w:rsidRPr="000B69F4" w:rsidRDefault="002E3A9C" w:rsidP="00CA454D">
      <w:pPr>
        <w:spacing w:line="360" w:lineRule="auto"/>
        <w:jc w:val="both"/>
        <w:rPr>
          <w:lang w:val="ro-RO"/>
        </w:rPr>
      </w:pPr>
    </w:p>
    <w:p w14:paraId="5405F6D8" w14:textId="77777777" w:rsidR="00E02149" w:rsidRDefault="00E02149" w:rsidP="00CA454D">
      <w:pPr>
        <w:spacing w:line="360" w:lineRule="auto"/>
        <w:jc w:val="both"/>
        <w:rPr>
          <w:lang w:val="ro-RO"/>
        </w:rPr>
      </w:pPr>
    </w:p>
    <w:p w14:paraId="1A8F6176" w14:textId="77777777" w:rsidR="00E02149" w:rsidRDefault="00E02149" w:rsidP="00CA454D">
      <w:pPr>
        <w:spacing w:line="360" w:lineRule="auto"/>
        <w:jc w:val="both"/>
        <w:rPr>
          <w:lang w:val="ro-RO"/>
        </w:rPr>
      </w:pPr>
    </w:p>
    <w:p w14:paraId="5B1514A7" w14:textId="03DB9929" w:rsidR="002E3A9C" w:rsidRPr="000B69F4" w:rsidRDefault="002E3A9C" w:rsidP="00CA454D">
      <w:pPr>
        <w:spacing w:line="360" w:lineRule="auto"/>
        <w:jc w:val="both"/>
        <w:rPr>
          <w:lang w:val="ro-RO"/>
        </w:rPr>
      </w:pPr>
      <w:r w:rsidRPr="000B69F4">
        <w:rPr>
          <w:lang w:val="ro-RO"/>
        </w:rPr>
        <w:t>În continuare</w:t>
      </w:r>
      <w:r w:rsidR="00246E19">
        <w:rPr>
          <w:lang w:val="ro-RO"/>
        </w:rPr>
        <w:t>,</w:t>
      </w:r>
      <w:r w:rsidRPr="000B69F4">
        <w:rPr>
          <w:lang w:val="ro-RO"/>
        </w:rPr>
        <w:t xml:space="preserve"> a fost realizat un </w:t>
      </w:r>
      <w:proofErr w:type="spellStart"/>
      <w:r w:rsidRPr="000B69F4">
        <w:rPr>
          <w:lang w:val="ro-RO"/>
        </w:rPr>
        <w:t>dashboard</w:t>
      </w:r>
      <w:proofErr w:type="spellEnd"/>
      <w:r w:rsidRPr="000B69F4">
        <w:rPr>
          <w:lang w:val="ro-RO"/>
        </w:rPr>
        <w:t xml:space="preserve"> cu ajutorul </w:t>
      </w:r>
      <w:proofErr w:type="spellStart"/>
      <w:r w:rsidRPr="000B69F4">
        <w:rPr>
          <w:lang w:val="ro-RO"/>
        </w:rPr>
        <w:t>Tableau</w:t>
      </w:r>
      <w:proofErr w:type="spellEnd"/>
      <w:r w:rsidRPr="000B69F4">
        <w:rPr>
          <w:lang w:val="ro-RO"/>
        </w:rPr>
        <w:t xml:space="preserve">, </w:t>
      </w:r>
      <w:r w:rsidR="00A46625" w:rsidRPr="000B69F4">
        <w:rPr>
          <w:lang w:val="ro-RO"/>
        </w:rPr>
        <w:t xml:space="preserve">unde s-au reprezentat la nivelul anului 2019 </w:t>
      </w:r>
      <w:r w:rsidR="003565FA" w:rsidRPr="000B69F4">
        <w:rPr>
          <w:lang w:val="ro-RO"/>
        </w:rPr>
        <w:t>câteva statistici descriptive</w:t>
      </w:r>
      <w:r w:rsidR="005E1C0C" w:rsidRPr="000B69F4">
        <w:rPr>
          <w:lang w:val="ro-RO"/>
        </w:rPr>
        <w:t xml:space="preserve"> corespunzătoare celor 27 de state membre ale Uniunii Europene</w:t>
      </w:r>
      <w:r w:rsidR="001C3A6F" w:rsidRPr="000B69F4">
        <w:rPr>
          <w:lang w:val="ro-RO"/>
        </w:rPr>
        <w:t>,</w:t>
      </w:r>
      <w:r w:rsidR="003565FA" w:rsidRPr="000B69F4">
        <w:rPr>
          <w:lang w:val="ro-RO"/>
        </w:rPr>
        <w:t xml:space="preserve"> referitoare la </w:t>
      </w:r>
      <w:r w:rsidR="00624163" w:rsidRPr="000B69F4">
        <w:rPr>
          <w:lang w:val="ro-RO"/>
        </w:rPr>
        <w:t>venitul mediu, procentul populației care trăiește de pe o zi pe alta</w:t>
      </w:r>
      <w:r w:rsidR="00D92066" w:rsidRPr="000B69F4">
        <w:rPr>
          <w:lang w:val="ro-RO"/>
        </w:rPr>
        <w:t xml:space="preserve">, rata șomajului, </w:t>
      </w:r>
      <w:r w:rsidR="008D0868" w:rsidRPr="000B69F4">
        <w:rPr>
          <w:lang w:val="ro-RO"/>
        </w:rPr>
        <w:t>incapacitatea de a face față cheltuielilor neașteptate</w:t>
      </w:r>
      <w:r w:rsidR="0074638A" w:rsidRPr="000B69F4">
        <w:rPr>
          <w:lang w:val="ro-RO"/>
        </w:rPr>
        <w:t xml:space="preserve"> (%)</w:t>
      </w:r>
      <w:r w:rsidR="008D0868" w:rsidRPr="000B69F4">
        <w:rPr>
          <w:lang w:val="ro-RO"/>
        </w:rPr>
        <w:t xml:space="preserve"> și incapacitatea de a putea plăti vacanțe</w:t>
      </w:r>
      <w:r w:rsidR="0074638A" w:rsidRPr="000B69F4">
        <w:rPr>
          <w:lang w:val="ro-RO"/>
        </w:rPr>
        <w:t>(%)</w:t>
      </w:r>
      <w:r w:rsidR="001C3A6F" w:rsidRPr="000B69F4">
        <w:rPr>
          <w:lang w:val="ro-RO"/>
        </w:rPr>
        <w:t>.</w:t>
      </w:r>
    </w:p>
    <w:p w14:paraId="1ACEAEB9" w14:textId="77777777" w:rsidR="002E3A9C" w:rsidRPr="000B69F4" w:rsidRDefault="002E3A9C" w:rsidP="00CA454D">
      <w:pPr>
        <w:spacing w:line="360" w:lineRule="auto"/>
        <w:jc w:val="both"/>
        <w:rPr>
          <w:lang w:val="ro-RO"/>
        </w:rPr>
      </w:pPr>
    </w:p>
    <w:p w14:paraId="0DA0B8D8" w14:textId="6E6480AF" w:rsidR="006140C7" w:rsidRDefault="006140C7" w:rsidP="00CA454D">
      <w:pPr>
        <w:pStyle w:val="Caption"/>
        <w:keepNext/>
        <w:jc w:val="both"/>
        <w:rPr>
          <w:sz w:val="20"/>
          <w:szCs w:val="20"/>
          <w:lang w:val="ro-RO"/>
        </w:rPr>
      </w:pPr>
      <w:r w:rsidRPr="00246E19">
        <w:rPr>
          <w:sz w:val="20"/>
          <w:szCs w:val="20"/>
          <w:lang w:val="ro-RO"/>
        </w:rPr>
        <w:t xml:space="preserve">Figura </w:t>
      </w:r>
      <w:r w:rsidRPr="00246E19">
        <w:rPr>
          <w:sz w:val="20"/>
          <w:szCs w:val="20"/>
          <w:lang w:val="ro-RO"/>
        </w:rPr>
        <w:fldChar w:fldCharType="begin"/>
      </w:r>
      <w:r w:rsidRPr="00246E19">
        <w:rPr>
          <w:sz w:val="20"/>
          <w:szCs w:val="20"/>
          <w:lang w:val="ro-RO"/>
        </w:rPr>
        <w:instrText xml:space="preserve"> SEQ Figura \* ARABIC </w:instrText>
      </w:r>
      <w:r w:rsidRPr="00246E19">
        <w:rPr>
          <w:sz w:val="20"/>
          <w:szCs w:val="20"/>
          <w:lang w:val="ro-RO"/>
        </w:rPr>
        <w:fldChar w:fldCharType="separate"/>
      </w:r>
      <w:r w:rsidRPr="00246E19">
        <w:rPr>
          <w:noProof/>
          <w:sz w:val="20"/>
          <w:szCs w:val="20"/>
          <w:lang w:val="ro-RO"/>
        </w:rPr>
        <w:t>7</w:t>
      </w:r>
      <w:r w:rsidRPr="00246E19">
        <w:rPr>
          <w:sz w:val="20"/>
          <w:szCs w:val="20"/>
          <w:lang w:val="ro-RO"/>
        </w:rPr>
        <w:fldChar w:fldCharType="end"/>
      </w:r>
      <w:r w:rsidRPr="00246E19">
        <w:rPr>
          <w:sz w:val="20"/>
          <w:szCs w:val="20"/>
          <w:lang w:val="ro-RO"/>
        </w:rPr>
        <w:t xml:space="preserve"> - Statistici descriptive </w:t>
      </w:r>
      <w:proofErr w:type="spellStart"/>
      <w:r w:rsidRPr="00246E19">
        <w:rPr>
          <w:sz w:val="20"/>
          <w:szCs w:val="20"/>
          <w:lang w:val="ro-RO"/>
        </w:rPr>
        <w:t>Tableau</w:t>
      </w:r>
      <w:proofErr w:type="spellEnd"/>
    </w:p>
    <w:p w14:paraId="20A9BE20" w14:textId="77777777" w:rsidR="00246E19" w:rsidRPr="00246E19" w:rsidRDefault="00246E19" w:rsidP="00246E19">
      <w:pPr>
        <w:rPr>
          <w:lang w:val="ro-RO"/>
        </w:rPr>
      </w:pPr>
    </w:p>
    <w:p w14:paraId="266D5121" w14:textId="79A64036" w:rsidR="00AB50B1" w:rsidRPr="000B69F4" w:rsidRDefault="00246E19" w:rsidP="00CA454D">
      <w:pPr>
        <w:spacing w:line="360" w:lineRule="auto"/>
        <w:jc w:val="both"/>
        <w:rPr>
          <w:lang w:val="ro-RO"/>
        </w:rPr>
      </w:pPr>
      <w:r w:rsidRPr="00246E19">
        <w:rPr>
          <w:noProof/>
          <w:lang w:val="ro-RO"/>
        </w:rPr>
        <w:drawing>
          <wp:inline distT="0" distB="0" distL="0" distR="0" wp14:anchorId="79FA40E4" wp14:editId="0385098E">
            <wp:extent cx="6858000" cy="3736975"/>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22"/>
                    <a:stretch>
                      <a:fillRect/>
                    </a:stretch>
                  </pic:blipFill>
                  <pic:spPr>
                    <a:xfrm>
                      <a:off x="0" y="0"/>
                      <a:ext cx="6858000" cy="3736975"/>
                    </a:xfrm>
                    <a:prstGeom prst="rect">
                      <a:avLst/>
                    </a:prstGeom>
                  </pic:spPr>
                </pic:pic>
              </a:graphicData>
            </a:graphic>
          </wp:inline>
        </w:drawing>
      </w:r>
    </w:p>
    <w:p w14:paraId="75BFEA6D" w14:textId="4C1EAA89" w:rsidR="006140C7" w:rsidRPr="000B69F4" w:rsidRDefault="006140C7"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Tableau</w:t>
      </w:r>
      <w:proofErr w:type="spellEnd"/>
    </w:p>
    <w:p w14:paraId="63477B9E" w14:textId="5676E09E" w:rsidR="00AB50B1" w:rsidRDefault="00AB50B1" w:rsidP="00CA454D">
      <w:pPr>
        <w:spacing w:line="360" w:lineRule="auto"/>
        <w:jc w:val="both"/>
        <w:rPr>
          <w:lang w:val="ro-RO"/>
        </w:rPr>
      </w:pPr>
    </w:p>
    <w:p w14:paraId="2993EA3C" w14:textId="2A8DDBA9" w:rsidR="007F21C3" w:rsidRDefault="007F21C3" w:rsidP="00CA454D">
      <w:pPr>
        <w:spacing w:line="360" w:lineRule="auto"/>
        <w:jc w:val="both"/>
        <w:rPr>
          <w:lang w:val="ro-RO"/>
        </w:rPr>
      </w:pPr>
    </w:p>
    <w:p w14:paraId="1F30B066" w14:textId="29EBEFE7" w:rsidR="007F21C3" w:rsidRDefault="007F21C3" w:rsidP="00CA454D">
      <w:pPr>
        <w:spacing w:line="360" w:lineRule="auto"/>
        <w:jc w:val="both"/>
        <w:rPr>
          <w:lang w:val="ro-RO"/>
        </w:rPr>
      </w:pPr>
    </w:p>
    <w:p w14:paraId="5B5F4942" w14:textId="718A48BB" w:rsidR="007F21C3" w:rsidRDefault="007F21C3" w:rsidP="00CA454D">
      <w:pPr>
        <w:spacing w:line="360" w:lineRule="auto"/>
        <w:jc w:val="both"/>
        <w:rPr>
          <w:lang w:val="ro-RO"/>
        </w:rPr>
      </w:pPr>
    </w:p>
    <w:p w14:paraId="61153361" w14:textId="0560FD6A" w:rsidR="007F21C3" w:rsidRDefault="007F21C3" w:rsidP="00CA454D">
      <w:pPr>
        <w:spacing w:line="360" w:lineRule="auto"/>
        <w:jc w:val="both"/>
        <w:rPr>
          <w:lang w:val="ro-RO"/>
        </w:rPr>
      </w:pPr>
    </w:p>
    <w:p w14:paraId="74E67192" w14:textId="479FD25E" w:rsidR="007F21C3" w:rsidRDefault="007F21C3" w:rsidP="00CA454D">
      <w:pPr>
        <w:spacing w:line="360" w:lineRule="auto"/>
        <w:jc w:val="both"/>
        <w:rPr>
          <w:lang w:val="ro-RO"/>
        </w:rPr>
      </w:pPr>
    </w:p>
    <w:p w14:paraId="59564261" w14:textId="5D3D6219" w:rsidR="007F21C3" w:rsidRDefault="007F21C3" w:rsidP="00CA454D">
      <w:pPr>
        <w:spacing w:line="360" w:lineRule="auto"/>
        <w:jc w:val="both"/>
        <w:rPr>
          <w:lang w:val="ro-RO"/>
        </w:rPr>
      </w:pPr>
    </w:p>
    <w:p w14:paraId="16E93147" w14:textId="0B141C41" w:rsidR="007F21C3" w:rsidRDefault="007F21C3" w:rsidP="00CA454D">
      <w:pPr>
        <w:spacing w:line="360" w:lineRule="auto"/>
        <w:jc w:val="both"/>
        <w:rPr>
          <w:lang w:val="ro-RO"/>
        </w:rPr>
      </w:pPr>
    </w:p>
    <w:p w14:paraId="1D8CAA94" w14:textId="3878B5C0" w:rsidR="007F21C3" w:rsidRDefault="007F21C3" w:rsidP="00CA454D">
      <w:pPr>
        <w:spacing w:line="360" w:lineRule="auto"/>
        <w:jc w:val="both"/>
        <w:rPr>
          <w:lang w:val="ro-RO"/>
        </w:rPr>
      </w:pPr>
    </w:p>
    <w:p w14:paraId="09E15341" w14:textId="2443A98D" w:rsidR="007F21C3" w:rsidRDefault="007F21C3" w:rsidP="00CA454D">
      <w:pPr>
        <w:spacing w:line="360" w:lineRule="auto"/>
        <w:jc w:val="both"/>
        <w:rPr>
          <w:lang w:val="ro-RO"/>
        </w:rPr>
      </w:pPr>
    </w:p>
    <w:p w14:paraId="52CC3DE5" w14:textId="018D42B3" w:rsidR="007F21C3" w:rsidRDefault="007F21C3" w:rsidP="00CA454D">
      <w:pPr>
        <w:spacing w:line="360" w:lineRule="auto"/>
        <w:jc w:val="both"/>
        <w:rPr>
          <w:lang w:val="ro-RO"/>
        </w:rPr>
      </w:pPr>
    </w:p>
    <w:p w14:paraId="6586A376" w14:textId="77777777" w:rsidR="00AB50B1" w:rsidRPr="000B69F4" w:rsidRDefault="00AB50B1" w:rsidP="00CA454D">
      <w:pPr>
        <w:spacing w:line="360" w:lineRule="auto"/>
        <w:jc w:val="both"/>
        <w:rPr>
          <w:lang w:val="ro-RO"/>
        </w:rPr>
      </w:pPr>
    </w:p>
    <w:p w14:paraId="3C1043B6" w14:textId="1510E6EF" w:rsidR="00547C55" w:rsidRPr="000B69F4" w:rsidRDefault="007C6694" w:rsidP="00CA454D">
      <w:pPr>
        <w:pStyle w:val="Heading2"/>
        <w:jc w:val="both"/>
        <w:rPr>
          <w:lang w:val="ro-RO"/>
        </w:rPr>
      </w:pPr>
      <w:bookmarkStart w:id="4" w:name="_Toc94403664"/>
      <w:r w:rsidRPr="000B69F4">
        <w:rPr>
          <w:lang w:val="ro-RO"/>
        </w:rPr>
        <w:t>Analiza Cluster</w:t>
      </w:r>
      <w:bookmarkEnd w:id="4"/>
    </w:p>
    <w:p w14:paraId="69AB2349" w14:textId="77777777" w:rsidR="00152AAE" w:rsidRPr="000B69F4" w:rsidRDefault="00152AAE" w:rsidP="00CA454D">
      <w:pPr>
        <w:jc w:val="both"/>
        <w:rPr>
          <w:lang w:val="ro-RO"/>
        </w:rPr>
      </w:pPr>
    </w:p>
    <w:p w14:paraId="2C6A00D7" w14:textId="652C5F47" w:rsidR="004D4E2B" w:rsidRPr="000B69F4" w:rsidRDefault="006C2A4A" w:rsidP="00CA454D">
      <w:pPr>
        <w:jc w:val="both"/>
        <w:rPr>
          <w:lang w:val="ro-RO"/>
        </w:rPr>
      </w:pPr>
      <w:r>
        <w:rPr>
          <w:lang w:val="ro-RO"/>
        </w:rPr>
        <w:t>În continuare, am realizat o analiză cluster a</w:t>
      </w:r>
      <w:r w:rsidR="00FA7AF0" w:rsidRPr="000B69F4">
        <w:rPr>
          <w:lang w:val="ro-RO"/>
        </w:rPr>
        <w:t xml:space="preserve"> țărilor Uniunii Europene </w:t>
      </w:r>
      <w:r w:rsidR="007B28BC" w:rsidRPr="000B69F4">
        <w:rPr>
          <w:lang w:val="ro-RO"/>
        </w:rPr>
        <w:t>în funcție de următoarele variabile:</w:t>
      </w:r>
    </w:p>
    <w:p w14:paraId="58D41EB9" w14:textId="77777777" w:rsidR="007B28BC" w:rsidRPr="000B69F4" w:rsidRDefault="007B28BC" w:rsidP="00CA454D">
      <w:pPr>
        <w:jc w:val="both"/>
        <w:rPr>
          <w:lang w:val="ro-RO"/>
        </w:rPr>
      </w:pPr>
    </w:p>
    <w:p w14:paraId="3B691AD9" w14:textId="00720D09" w:rsidR="007B28BC" w:rsidRPr="000B69F4" w:rsidRDefault="007B28BC" w:rsidP="006C2A4A">
      <w:pPr>
        <w:pStyle w:val="ListParagraph"/>
        <w:numPr>
          <w:ilvl w:val="0"/>
          <w:numId w:val="28"/>
        </w:numPr>
        <w:spacing w:line="360" w:lineRule="auto"/>
        <w:jc w:val="both"/>
        <w:rPr>
          <w:lang w:val="ro-RO"/>
        </w:rPr>
      </w:pPr>
      <w:r w:rsidRPr="000B69F4">
        <w:rPr>
          <w:lang w:val="ro-RO"/>
        </w:rPr>
        <w:t>cheltuieli cu protecția sociala (%PIB)</w:t>
      </w:r>
    </w:p>
    <w:p w14:paraId="7876DAC5" w14:textId="77777777" w:rsidR="007B28BC" w:rsidRPr="000B69F4" w:rsidRDefault="007B28BC" w:rsidP="006C2A4A">
      <w:pPr>
        <w:pStyle w:val="ListParagraph"/>
        <w:numPr>
          <w:ilvl w:val="0"/>
          <w:numId w:val="28"/>
        </w:numPr>
        <w:spacing w:line="360" w:lineRule="auto"/>
        <w:jc w:val="both"/>
        <w:rPr>
          <w:lang w:val="ro-RO"/>
        </w:rPr>
      </w:pPr>
      <w:r w:rsidRPr="000B69F4">
        <w:rPr>
          <w:lang w:val="ro-RO"/>
        </w:rPr>
        <w:t>persoane care au mai multe locuri de muncă (%)</w:t>
      </w:r>
    </w:p>
    <w:p w14:paraId="426B0201" w14:textId="624118B1" w:rsidR="007B28BC" w:rsidRPr="000B69F4" w:rsidRDefault="007B28BC" w:rsidP="006C2A4A">
      <w:pPr>
        <w:pStyle w:val="ListParagraph"/>
        <w:numPr>
          <w:ilvl w:val="0"/>
          <w:numId w:val="28"/>
        </w:numPr>
        <w:spacing w:line="360" w:lineRule="auto"/>
        <w:jc w:val="both"/>
        <w:rPr>
          <w:lang w:val="ro-RO"/>
        </w:rPr>
      </w:pPr>
      <w:r w:rsidRPr="000B69F4">
        <w:rPr>
          <w:lang w:val="ro-RO"/>
        </w:rPr>
        <w:t>incapacitatea de a gestiona cheltuieli neprevăzute (%)</w:t>
      </w:r>
    </w:p>
    <w:p w14:paraId="6F17705B" w14:textId="317A7DA4" w:rsidR="007B28BC" w:rsidRPr="000B69F4" w:rsidRDefault="007B28BC" w:rsidP="006C2A4A">
      <w:pPr>
        <w:pStyle w:val="ListParagraph"/>
        <w:numPr>
          <w:ilvl w:val="0"/>
          <w:numId w:val="28"/>
        </w:numPr>
        <w:spacing w:line="360" w:lineRule="auto"/>
        <w:jc w:val="both"/>
        <w:rPr>
          <w:lang w:val="ro-RO"/>
        </w:rPr>
      </w:pPr>
      <w:r w:rsidRPr="000B69F4">
        <w:rPr>
          <w:lang w:val="ro-RO"/>
        </w:rPr>
        <w:t>incapacitatea de a-și permite o vacanță de o săptămână anual (%)</w:t>
      </w:r>
    </w:p>
    <w:p w14:paraId="4B5ECD73" w14:textId="77777777" w:rsidR="004D4E2B" w:rsidRPr="000B69F4" w:rsidRDefault="004D4E2B" w:rsidP="00CA454D">
      <w:pPr>
        <w:jc w:val="both"/>
        <w:rPr>
          <w:lang w:val="ro-RO"/>
        </w:rPr>
      </w:pPr>
    </w:p>
    <w:p w14:paraId="21385A35" w14:textId="7054C1EF" w:rsidR="006140C7" w:rsidRPr="000B69F4" w:rsidRDefault="006140C7" w:rsidP="00CA454D">
      <w:pPr>
        <w:pStyle w:val="Caption"/>
        <w:keepNext/>
        <w:jc w:val="both"/>
        <w:rPr>
          <w:sz w:val="20"/>
          <w:szCs w:val="20"/>
          <w:lang w:val="ro-RO"/>
        </w:rPr>
      </w:pPr>
      <w:r w:rsidRPr="000B69F4">
        <w:rPr>
          <w:sz w:val="20"/>
          <w:szCs w:val="20"/>
          <w:lang w:val="ro-RO"/>
        </w:rPr>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Pr="000B69F4">
        <w:rPr>
          <w:noProof/>
          <w:sz w:val="20"/>
          <w:szCs w:val="20"/>
          <w:lang w:val="ro-RO"/>
        </w:rPr>
        <w:t>8</w:t>
      </w:r>
      <w:r w:rsidRPr="000B69F4">
        <w:rPr>
          <w:sz w:val="20"/>
          <w:szCs w:val="20"/>
          <w:lang w:val="ro-RO"/>
        </w:rPr>
        <w:fldChar w:fldCharType="end"/>
      </w:r>
      <w:r w:rsidRPr="000B69F4">
        <w:rPr>
          <w:sz w:val="20"/>
          <w:szCs w:val="20"/>
          <w:lang w:val="ro-RO"/>
        </w:rPr>
        <w:t xml:space="preserve"> - Cluster 0</w:t>
      </w:r>
    </w:p>
    <w:p w14:paraId="4D182902" w14:textId="77777777" w:rsidR="00547C55" w:rsidRPr="000B69F4" w:rsidRDefault="004D4E2B" w:rsidP="00CA454D">
      <w:pPr>
        <w:jc w:val="both"/>
        <w:rPr>
          <w:lang w:val="ro-RO"/>
        </w:rPr>
      </w:pPr>
      <w:r w:rsidRPr="000B69F4">
        <w:rPr>
          <w:noProof/>
          <w:lang w:val="ro-RO"/>
        </w:rPr>
        <w:drawing>
          <wp:inline distT="0" distB="0" distL="0" distR="0" wp14:anchorId="3EE701D3" wp14:editId="5D23D3EB">
            <wp:extent cx="3872294" cy="24193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3894540" cy="2433249"/>
                    </a:xfrm>
                    <a:prstGeom prst="rect">
                      <a:avLst/>
                    </a:prstGeom>
                  </pic:spPr>
                </pic:pic>
              </a:graphicData>
            </a:graphic>
          </wp:inline>
        </w:drawing>
      </w:r>
    </w:p>
    <w:p w14:paraId="13A4D1C3" w14:textId="77777777" w:rsidR="006C2A4A" w:rsidRPr="000B69F4" w:rsidRDefault="006C2A4A" w:rsidP="00CA454D">
      <w:pPr>
        <w:jc w:val="both"/>
        <w:rPr>
          <w:lang w:val="ro-RO"/>
        </w:rPr>
      </w:pPr>
    </w:p>
    <w:p w14:paraId="10E8A6BA" w14:textId="77777777" w:rsidR="007C6694" w:rsidRPr="000B69F4" w:rsidRDefault="007C6694" w:rsidP="00CA454D">
      <w:pPr>
        <w:jc w:val="both"/>
        <w:rPr>
          <w:lang w:val="ro-RO"/>
        </w:rPr>
      </w:pPr>
    </w:p>
    <w:p w14:paraId="339AFAB2" w14:textId="325ADC24" w:rsidR="008552BE"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62BC13FD" w14:textId="6457B29D" w:rsidR="00BB492B" w:rsidRDefault="00BB492B" w:rsidP="00CA454D">
      <w:pPr>
        <w:jc w:val="both"/>
        <w:rPr>
          <w:i/>
          <w:iCs/>
          <w:color w:val="5E5E5E" w:themeColor="text2"/>
          <w:sz w:val="20"/>
          <w:szCs w:val="20"/>
          <w:lang w:val="ro-RO"/>
        </w:rPr>
      </w:pPr>
    </w:p>
    <w:p w14:paraId="64618536" w14:textId="77777777" w:rsidR="00BB492B" w:rsidRDefault="00BB492B" w:rsidP="00BB492B">
      <w:pPr>
        <w:spacing w:line="360" w:lineRule="auto"/>
        <w:jc w:val="both"/>
        <w:rPr>
          <w:lang w:val="ro-RO"/>
        </w:rPr>
      </w:pPr>
    </w:p>
    <w:p w14:paraId="37DACC25" w14:textId="245B79EF" w:rsidR="00BB492B" w:rsidRDefault="00BB492B" w:rsidP="00BB492B">
      <w:pPr>
        <w:spacing w:line="360" w:lineRule="auto"/>
        <w:jc w:val="both"/>
        <w:rPr>
          <w:lang w:val="ro-RO"/>
        </w:rPr>
      </w:pPr>
      <w:r>
        <w:rPr>
          <w:lang w:val="ro-RO"/>
        </w:rPr>
        <w:t xml:space="preserve">Clusterul 0 este compus din 10 țări, care fac majoritar parte din Europa Centrală și de Est și Europa de Sud. În aceste țări, cheltuielile cu protecția socială ajung și la 29% din PIB, media clusterului fiind de 19.52%. În aproape toate țările, excepție făcând Irlanda, procentul populației care nu își permite să plătească o vacanță anual este de peste 30% (cu media clusterului de 34.87%). </w:t>
      </w:r>
    </w:p>
    <w:p w14:paraId="5FD676A4" w14:textId="77777777" w:rsidR="00BB492B" w:rsidRDefault="00BB492B" w:rsidP="00BB492B">
      <w:pPr>
        <w:spacing w:line="360" w:lineRule="auto"/>
        <w:jc w:val="both"/>
        <w:rPr>
          <w:lang w:val="ro-RO"/>
        </w:rPr>
      </w:pPr>
    </w:p>
    <w:p w14:paraId="41924B31" w14:textId="77777777" w:rsidR="00BB492B" w:rsidRDefault="00BB492B" w:rsidP="00BB492B">
      <w:pPr>
        <w:spacing w:line="360" w:lineRule="auto"/>
        <w:jc w:val="both"/>
        <w:rPr>
          <w:lang w:val="ro-RO"/>
        </w:rPr>
      </w:pPr>
      <w:r>
        <w:rPr>
          <w:lang w:val="ro-RO"/>
        </w:rPr>
        <w:t>În ceea ce privește incapacitatea de a gestiona cheltuieli neprevăzute, pentru toate țările în afară de Malta, valoarea procentuală se situează în jur de 30%, cu media clusterului de 31.4%. Pentru indicatorul referitor la procentul populației care are mai multe locuri de muncă, media clusterului este de 2.94%</w:t>
      </w:r>
    </w:p>
    <w:p w14:paraId="136C2BD8" w14:textId="77777777" w:rsidR="00BB492B" w:rsidRPr="000B69F4" w:rsidRDefault="00BB492B" w:rsidP="00CA454D">
      <w:pPr>
        <w:jc w:val="both"/>
        <w:rPr>
          <w:i/>
          <w:iCs/>
          <w:color w:val="5E5E5E" w:themeColor="text2"/>
          <w:sz w:val="20"/>
          <w:szCs w:val="20"/>
          <w:lang w:val="ro-RO"/>
        </w:rPr>
      </w:pPr>
    </w:p>
    <w:p w14:paraId="5B903E21" w14:textId="77777777" w:rsidR="008552BE" w:rsidRPr="000B69F4" w:rsidRDefault="008552BE" w:rsidP="00CA454D">
      <w:pPr>
        <w:jc w:val="both"/>
        <w:rPr>
          <w:i/>
          <w:iCs/>
          <w:color w:val="5E5E5E" w:themeColor="text2"/>
          <w:sz w:val="20"/>
          <w:szCs w:val="20"/>
          <w:lang w:val="ro-RO"/>
        </w:rPr>
      </w:pPr>
    </w:p>
    <w:p w14:paraId="6157E0B8" w14:textId="77777777" w:rsidR="007C6694" w:rsidRPr="000B69F4" w:rsidRDefault="007C6694" w:rsidP="00CA454D">
      <w:pPr>
        <w:jc w:val="both"/>
        <w:rPr>
          <w:lang w:val="ro-RO"/>
        </w:rPr>
      </w:pPr>
    </w:p>
    <w:p w14:paraId="010F9B0E" w14:textId="77777777" w:rsidR="006140C7" w:rsidRPr="000B69F4" w:rsidRDefault="00461F27" w:rsidP="00CA454D">
      <w:pPr>
        <w:jc w:val="both"/>
        <w:rPr>
          <w:lang w:val="ro-RO"/>
        </w:rPr>
      </w:pPr>
      <w:r w:rsidRPr="000B69F4">
        <w:rPr>
          <w:noProof/>
          <w:lang w:val="ro-RO"/>
        </w:rPr>
        <w:t xml:space="preserve"> </w:t>
      </w:r>
    </w:p>
    <w:p w14:paraId="4EBC297F" w14:textId="776D862E" w:rsidR="006140C7" w:rsidRPr="000B69F4" w:rsidRDefault="006140C7" w:rsidP="00CA454D">
      <w:pPr>
        <w:pStyle w:val="Caption"/>
        <w:keepNext/>
        <w:jc w:val="both"/>
        <w:rPr>
          <w:sz w:val="20"/>
          <w:szCs w:val="20"/>
          <w:lang w:val="ro-RO"/>
        </w:rPr>
      </w:pPr>
      <w:r w:rsidRPr="000B69F4">
        <w:rPr>
          <w:sz w:val="20"/>
          <w:szCs w:val="20"/>
          <w:lang w:val="ro-RO"/>
        </w:rPr>
        <w:lastRenderedPageBreak/>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Pr="000B69F4">
        <w:rPr>
          <w:noProof/>
          <w:sz w:val="20"/>
          <w:szCs w:val="20"/>
          <w:lang w:val="ro-RO"/>
        </w:rPr>
        <w:t>9</w:t>
      </w:r>
      <w:r w:rsidRPr="000B69F4">
        <w:rPr>
          <w:sz w:val="20"/>
          <w:szCs w:val="20"/>
          <w:lang w:val="ro-RO"/>
        </w:rPr>
        <w:fldChar w:fldCharType="end"/>
      </w:r>
      <w:r w:rsidRPr="000B69F4">
        <w:rPr>
          <w:sz w:val="20"/>
          <w:szCs w:val="20"/>
          <w:lang w:val="ro-RO"/>
        </w:rPr>
        <w:t xml:space="preserve"> - Cluster 1</w:t>
      </w:r>
    </w:p>
    <w:p w14:paraId="0A6CB204" w14:textId="59392A10" w:rsidR="007C6694" w:rsidRPr="000B69F4" w:rsidRDefault="00461F27" w:rsidP="00CA454D">
      <w:pPr>
        <w:jc w:val="both"/>
        <w:rPr>
          <w:lang w:val="ro-RO"/>
        </w:rPr>
      </w:pPr>
      <w:r w:rsidRPr="000B69F4">
        <w:rPr>
          <w:noProof/>
          <w:lang w:val="ro-RO"/>
        </w:rPr>
        <w:drawing>
          <wp:inline distT="0" distB="0" distL="0" distR="0" wp14:anchorId="3D8706BB" wp14:editId="2ACACBE1">
            <wp:extent cx="3771270" cy="2657475"/>
            <wp:effectExtent l="0" t="0" r="635"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stretch>
                      <a:fillRect/>
                    </a:stretch>
                  </pic:blipFill>
                  <pic:spPr>
                    <a:xfrm>
                      <a:off x="0" y="0"/>
                      <a:ext cx="3798700" cy="2676804"/>
                    </a:xfrm>
                    <a:prstGeom prst="rect">
                      <a:avLst/>
                    </a:prstGeom>
                  </pic:spPr>
                </pic:pic>
              </a:graphicData>
            </a:graphic>
          </wp:inline>
        </w:drawing>
      </w:r>
    </w:p>
    <w:p w14:paraId="25B2B2C3" w14:textId="77777777" w:rsidR="00D11EB5" w:rsidRPr="000B69F4" w:rsidRDefault="00D11EB5" w:rsidP="00CA454D">
      <w:pPr>
        <w:jc w:val="both"/>
        <w:rPr>
          <w:lang w:val="ro-RO"/>
        </w:rPr>
      </w:pPr>
    </w:p>
    <w:p w14:paraId="37EEADA5" w14:textId="7EFF41C3" w:rsidR="008552BE"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218AC6D5" w14:textId="63FAAFEB" w:rsidR="00867EC9" w:rsidRDefault="00867EC9" w:rsidP="00CA454D">
      <w:pPr>
        <w:jc w:val="both"/>
        <w:rPr>
          <w:i/>
          <w:iCs/>
          <w:color w:val="5E5E5E" w:themeColor="text2"/>
          <w:sz w:val="20"/>
          <w:szCs w:val="20"/>
          <w:lang w:val="ro-RO"/>
        </w:rPr>
      </w:pPr>
    </w:p>
    <w:p w14:paraId="233BC2B5" w14:textId="46A968A7" w:rsidR="00867EC9" w:rsidRDefault="00867EC9" w:rsidP="00CA454D">
      <w:pPr>
        <w:jc w:val="both"/>
        <w:rPr>
          <w:i/>
          <w:iCs/>
          <w:color w:val="5E5E5E" w:themeColor="text2"/>
          <w:sz w:val="20"/>
          <w:szCs w:val="20"/>
          <w:lang w:val="ro-RO"/>
        </w:rPr>
      </w:pPr>
    </w:p>
    <w:p w14:paraId="3D77232E" w14:textId="77AB8E42" w:rsidR="00867EC9" w:rsidRDefault="00867EC9" w:rsidP="00867EC9">
      <w:pPr>
        <w:spacing w:line="360" w:lineRule="auto"/>
        <w:jc w:val="both"/>
        <w:rPr>
          <w:lang w:val="ro-RO"/>
        </w:rPr>
      </w:pPr>
      <w:r>
        <w:rPr>
          <w:lang w:val="ro-RO"/>
        </w:rPr>
        <w:t xml:space="preserve">Clusterul 1 cuprinde 11 țări aflate majoritar în Europa de Vest și Europa de Nord. În cazul acestora, media cheltuielilor cu protecția socială ca procent din PIB este de 27%. Observăm valori mai mari pentru procentul persoanelor cu mai multe locuri de muncă, media clusterului fiind de 5.38%. </w:t>
      </w:r>
    </w:p>
    <w:p w14:paraId="1E8D800B" w14:textId="77777777" w:rsidR="00867EC9" w:rsidRDefault="00867EC9" w:rsidP="00867EC9">
      <w:pPr>
        <w:spacing w:line="360" w:lineRule="auto"/>
        <w:jc w:val="both"/>
        <w:rPr>
          <w:lang w:val="ro-RO"/>
        </w:rPr>
      </w:pPr>
    </w:p>
    <w:p w14:paraId="3575E1CA" w14:textId="77777777" w:rsidR="00867EC9" w:rsidRDefault="00867EC9" w:rsidP="00867EC9">
      <w:pPr>
        <w:spacing w:line="360" w:lineRule="auto"/>
        <w:jc w:val="both"/>
        <w:rPr>
          <w:lang w:val="ro-RO"/>
        </w:rPr>
      </w:pPr>
      <w:r>
        <w:rPr>
          <w:lang w:val="ro-RO"/>
        </w:rPr>
        <w:t>De asemenea, vedem că procentele pentru populația care se află în incapacitatea de a gestiona cheltuieli neprevăzute și incapacitatea de a-și permite o vacanță de o săptămână anual sunt semnificativ mai mici decât cele din clusterul 0 – pentru primul indicator, media este de 23.96%, iar pentru al doilea, 15.18%.</w:t>
      </w:r>
    </w:p>
    <w:p w14:paraId="6C20B2C5" w14:textId="77777777" w:rsidR="00867EC9" w:rsidRPr="000B69F4" w:rsidRDefault="00867EC9" w:rsidP="00CA454D">
      <w:pPr>
        <w:jc w:val="both"/>
        <w:rPr>
          <w:i/>
          <w:iCs/>
          <w:color w:val="5E5E5E" w:themeColor="text2"/>
          <w:sz w:val="20"/>
          <w:szCs w:val="20"/>
          <w:lang w:val="ro-RO"/>
        </w:rPr>
      </w:pPr>
    </w:p>
    <w:p w14:paraId="5A8876BF" w14:textId="77777777" w:rsidR="008552BE" w:rsidRPr="000B69F4" w:rsidRDefault="008552BE" w:rsidP="00CA454D">
      <w:pPr>
        <w:jc w:val="both"/>
        <w:rPr>
          <w:i/>
          <w:iCs/>
          <w:color w:val="5E5E5E" w:themeColor="text2"/>
          <w:sz w:val="20"/>
          <w:szCs w:val="20"/>
          <w:lang w:val="ro-RO"/>
        </w:rPr>
      </w:pPr>
    </w:p>
    <w:p w14:paraId="0C0CD9CF" w14:textId="77777777" w:rsidR="00D11EB5" w:rsidRPr="000B69F4" w:rsidRDefault="00D11EB5" w:rsidP="00CA454D">
      <w:pPr>
        <w:jc w:val="both"/>
        <w:rPr>
          <w:lang w:val="ro-RO"/>
        </w:rPr>
      </w:pPr>
    </w:p>
    <w:p w14:paraId="49449BFD" w14:textId="46775730" w:rsidR="006140C7" w:rsidRPr="000B69F4" w:rsidRDefault="006140C7" w:rsidP="00CA454D">
      <w:pPr>
        <w:pStyle w:val="Caption"/>
        <w:keepNext/>
        <w:jc w:val="both"/>
        <w:rPr>
          <w:sz w:val="20"/>
          <w:szCs w:val="20"/>
          <w:lang w:val="ro-RO"/>
        </w:rPr>
      </w:pPr>
      <w:r w:rsidRPr="000B69F4">
        <w:rPr>
          <w:sz w:val="20"/>
          <w:szCs w:val="20"/>
          <w:lang w:val="ro-RO"/>
        </w:rPr>
        <w:t xml:space="preserve">Figura </w:t>
      </w:r>
      <w:r w:rsidRPr="000B69F4">
        <w:rPr>
          <w:sz w:val="20"/>
          <w:szCs w:val="20"/>
          <w:lang w:val="ro-RO"/>
        </w:rPr>
        <w:fldChar w:fldCharType="begin"/>
      </w:r>
      <w:r w:rsidRPr="000B69F4">
        <w:rPr>
          <w:sz w:val="20"/>
          <w:szCs w:val="20"/>
          <w:lang w:val="ro-RO"/>
        </w:rPr>
        <w:instrText xml:space="preserve"> SEQ Figura \* ARABIC </w:instrText>
      </w:r>
      <w:r w:rsidRPr="000B69F4">
        <w:rPr>
          <w:sz w:val="20"/>
          <w:szCs w:val="20"/>
          <w:lang w:val="ro-RO"/>
        </w:rPr>
        <w:fldChar w:fldCharType="separate"/>
      </w:r>
      <w:r w:rsidRPr="000B69F4">
        <w:rPr>
          <w:noProof/>
          <w:sz w:val="20"/>
          <w:szCs w:val="20"/>
          <w:lang w:val="ro-RO"/>
        </w:rPr>
        <w:t>10</w:t>
      </w:r>
      <w:r w:rsidRPr="000B69F4">
        <w:rPr>
          <w:sz w:val="20"/>
          <w:szCs w:val="20"/>
          <w:lang w:val="ro-RO"/>
        </w:rPr>
        <w:fldChar w:fldCharType="end"/>
      </w:r>
      <w:r w:rsidRPr="000B69F4">
        <w:rPr>
          <w:sz w:val="20"/>
          <w:szCs w:val="20"/>
          <w:lang w:val="ro-RO"/>
        </w:rPr>
        <w:t xml:space="preserve"> - Cluster 2</w:t>
      </w:r>
    </w:p>
    <w:p w14:paraId="432C259C" w14:textId="77777777" w:rsidR="00D11EB5" w:rsidRPr="000B69F4" w:rsidRDefault="00297E99" w:rsidP="00CA454D">
      <w:pPr>
        <w:jc w:val="both"/>
        <w:rPr>
          <w:lang w:val="ro-RO"/>
        </w:rPr>
      </w:pPr>
      <w:r w:rsidRPr="000B69F4">
        <w:rPr>
          <w:noProof/>
          <w:lang w:val="ro-RO"/>
        </w:rPr>
        <w:drawing>
          <wp:inline distT="0" distB="0" distL="0" distR="0" wp14:anchorId="7290940F" wp14:editId="1D273B21">
            <wp:extent cx="3733800" cy="1561286"/>
            <wp:effectExtent l="0" t="0" r="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stretch>
                      <a:fillRect/>
                    </a:stretch>
                  </pic:blipFill>
                  <pic:spPr>
                    <a:xfrm>
                      <a:off x="0" y="0"/>
                      <a:ext cx="3760829" cy="1572588"/>
                    </a:xfrm>
                    <a:prstGeom prst="rect">
                      <a:avLst/>
                    </a:prstGeom>
                  </pic:spPr>
                </pic:pic>
              </a:graphicData>
            </a:graphic>
          </wp:inline>
        </w:drawing>
      </w:r>
    </w:p>
    <w:p w14:paraId="571D1AFC" w14:textId="77777777" w:rsidR="00461F27" w:rsidRPr="000B69F4" w:rsidRDefault="00461F27" w:rsidP="00CA454D">
      <w:pPr>
        <w:jc w:val="both"/>
        <w:rPr>
          <w:lang w:val="ro-RO"/>
        </w:rPr>
      </w:pPr>
    </w:p>
    <w:p w14:paraId="60936FC2"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4E33CCCD" w14:textId="77777777" w:rsidR="00590B77" w:rsidRPr="000B69F4" w:rsidRDefault="00590B77" w:rsidP="00CA454D">
      <w:pPr>
        <w:jc w:val="both"/>
        <w:rPr>
          <w:lang w:val="ro-RO"/>
        </w:rPr>
      </w:pPr>
    </w:p>
    <w:p w14:paraId="7528DC74" w14:textId="5367EB71" w:rsidR="0071139C" w:rsidRDefault="004F32A3" w:rsidP="00867EC9">
      <w:pPr>
        <w:spacing w:line="360" w:lineRule="auto"/>
        <w:jc w:val="both"/>
        <w:rPr>
          <w:lang w:val="ro-RO"/>
        </w:rPr>
      </w:pPr>
      <w:r>
        <w:rPr>
          <w:lang w:val="ro-RO"/>
        </w:rPr>
        <w:br/>
      </w:r>
    </w:p>
    <w:p w14:paraId="54C028A3" w14:textId="6AE3E634" w:rsidR="00867EC9" w:rsidRDefault="00867EC9" w:rsidP="00867EC9">
      <w:pPr>
        <w:spacing w:line="360" w:lineRule="auto"/>
        <w:jc w:val="both"/>
        <w:rPr>
          <w:lang w:val="ro-RO"/>
        </w:rPr>
      </w:pPr>
    </w:p>
    <w:p w14:paraId="42B74A91" w14:textId="099A9BC0" w:rsidR="00DD320B" w:rsidRDefault="00867EC9" w:rsidP="00DD320B">
      <w:pPr>
        <w:spacing w:line="360" w:lineRule="auto"/>
        <w:jc w:val="both"/>
        <w:rPr>
          <w:lang w:val="ro-RO"/>
        </w:rPr>
      </w:pPr>
      <w:r>
        <w:rPr>
          <w:lang w:val="ro-RO"/>
        </w:rPr>
        <w:t>Clusterul 2 este compus din 6 țări. Dintre toate</w:t>
      </w:r>
      <w:r w:rsidR="00DD320B">
        <w:rPr>
          <w:lang w:val="ro-RO"/>
        </w:rPr>
        <w:t xml:space="preserve"> clusterele, observăm că acesta are cele mai mici valori pentru cheltuielile cu protecția socială, cu media de 18.83% din PIB. Diferențe majore față de celelalte 2 clustere putem vedea și în cazul variabilelor pentru </w:t>
      </w:r>
      <w:r w:rsidR="00DD320B" w:rsidRPr="000B69F4">
        <w:rPr>
          <w:lang w:val="ro-RO"/>
        </w:rPr>
        <w:t xml:space="preserve">incapacitatea de a gestiona cheltuieli neprevăzute </w:t>
      </w:r>
      <w:r w:rsidR="00DD320B">
        <w:rPr>
          <w:lang w:val="ro-RO"/>
        </w:rPr>
        <w:t xml:space="preserve">și de </w:t>
      </w:r>
      <w:r w:rsidR="00DD320B" w:rsidRPr="000B69F4">
        <w:rPr>
          <w:lang w:val="ro-RO"/>
        </w:rPr>
        <w:t xml:space="preserve">a-și permite o vacanță </w:t>
      </w:r>
      <w:r w:rsidR="00417B4E">
        <w:rPr>
          <w:lang w:val="ro-RO"/>
        </w:rPr>
        <w:t xml:space="preserve">anuală </w:t>
      </w:r>
      <w:r w:rsidR="00005D4B">
        <w:rPr>
          <w:lang w:val="ro-RO"/>
        </w:rPr>
        <w:t>–</w:t>
      </w:r>
      <w:r w:rsidR="00417B4E">
        <w:rPr>
          <w:lang w:val="ro-RO"/>
        </w:rPr>
        <w:t xml:space="preserve"> </w:t>
      </w:r>
      <w:r w:rsidR="00005D4B">
        <w:rPr>
          <w:lang w:val="ro-RO"/>
        </w:rPr>
        <w:t xml:space="preserve">pentru ambele, media este situată în jurul valorii de 45%. În ceea ce privește procentul populației cu mai mult de un job, </w:t>
      </w:r>
      <w:r w:rsidR="009F1C80">
        <w:rPr>
          <w:lang w:val="ro-RO"/>
        </w:rPr>
        <w:t>media clusterului este de 2.83%.</w:t>
      </w:r>
    </w:p>
    <w:p w14:paraId="0B55CADA" w14:textId="7553C636" w:rsidR="00E02149" w:rsidRDefault="00E02149" w:rsidP="00DD320B">
      <w:pPr>
        <w:spacing w:line="360" w:lineRule="auto"/>
        <w:jc w:val="both"/>
        <w:rPr>
          <w:lang w:val="ro-RO"/>
        </w:rPr>
      </w:pPr>
    </w:p>
    <w:p w14:paraId="29E80E96" w14:textId="15A300E3" w:rsidR="00E02149" w:rsidRDefault="00E02149" w:rsidP="00DD320B">
      <w:pPr>
        <w:spacing w:line="360" w:lineRule="auto"/>
        <w:jc w:val="both"/>
        <w:rPr>
          <w:lang w:val="ro-RO"/>
        </w:rPr>
      </w:pPr>
      <w:r>
        <w:rPr>
          <w:lang w:val="ro-RO"/>
        </w:rPr>
        <w:t>După analiza a tuturor celor 3 clustere, putem deduce că în ultimul există cei mai mulți indivizi, familii sau gospodării vulnerabile, iar calitatea vieții pentru acestea este destul de mică.</w:t>
      </w:r>
    </w:p>
    <w:p w14:paraId="4FD57CA4" w14:textId="338BCB48" w:rsidR="00A4750B" w:rsidRDefault="00A4750B" w:rsidP="00DD320B">
      <w:pPr>
        <w:spacing w:line="360" w:lineRule="auto"/>
        <w:jc w:val="both"/>
        <w:rPr>
          <w:lang w:val="ro-RO"/>
        </w:rPr>
      </w:pPr>
    </w:p>
    <w:p w14:paraId="54785644" w14:textId="7D129A19" w:rsidR="00A4750B" w:rsidRPr="00A4750B" w:rsidRDefault="00A4750B" w:rsidP="00A4750B">
      <w:pPr>
        <w:pStyle w:val="Caption"/>
        <w:keepNext/>
        <w:jc w:val="both"/>
        <w:rPr>
          <w:sz w:val="20"/>
          <w:szCs w:val="20"/>
          <w:lang w:val="ro-RO"/>
        </w:rPr>
      </w:pPr>
      <w:r w:rsidRPr="000B69F4">
        <w:rPr>
          <w:sz w:val="20"/>
          <w:szCs w:val="20"/>
          <w:lang w:val="ro-RO"/>
        </w:rPr>
        <w:t xml:space="preserve">Figura </w:t>
      </w:r>
      <w:r>
        <w:rPr>
          <w:sz w:val="20"/>
          <w:szCs w:val="20"/>
          <w:lang w:val="ro-RO"/>
        </w:rPr>
        <w:t>11 – Reprezentarea grafică a clusterelor</w:t>
      </w:r>
    </w:p>
    <w:p w14:paraId="3542E826" w14:textId="09E4F3B1" w:rsidR="00A4750B" w:rsidRPr="000B69F4" w:rsidRDefault="00A4750B" w:rsidP="00DD320B">
      <w:pPr>
        <w:spacing w:line="360" w:lineRule="auto"/>
        <w:jc w:val="both"/>
        <w:rPr>
          <w:lang w:val="ro-RO"/>
        </w:rPr>
      </w:pPr>
      <w:r w:rsidRPr="00A4750B">
        <w:rPr>
          <w:noProof/>
          <w:lang w:val="ro-RO"/>
        </w:rPr>
        <w:drawing>
          <wp:inline distT="0" distB="0" distL="0" distR="0" wp14:anchorId="2F657790" wp14:editId="1E1B07DB">
            <wp:extent cx="6858000" cy="3728720"/>
            <wp:effectExtent l="0" t="0" r="0" b="5080"/>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26"/>
                    <a:stretch>
                      <a:fillRect/>
                    </a:stretch>
                  </pic:blipFill>
                  <pic:spPr>
                    <a:xfrm>
                      <a:off x="0" y="0"/>
                      <a:ext cx="6858000" cy="3728720"/>
                    </a:xfrm>
                    <a:prstGeom prst="rect">
                      <a:avLst/>
                    </a:prstGeom>
                  </pic:spPr>
                </pic:pic>
              </a:graphicData>
            </a:graphic>
          </wp:inline>
        </w:drawing>
      </w:r>
    </w:p>
    <w:p w14:paraId="17A85798" w14:textId="080EA811" w:rsidR="007F21C3" w:rsidRDefault="00A4750B" w:rsidP="00CA454D">
      <w:pPr>
        <w:jc w:val="both"/>
        <w:rPr>
          <w:lang w:val="ro-RO"/>
        </w:rPr>
      </w:pPr>
      <w:r w:rsidRPr="000B69F4">
        <w:rPr>
          <w:i/>
          <w:iCs/>
          <w:color w:val="5E5E5E" w:themeColor="text2"/>
          <w:sz w:val="20"/>
          <w:szCs w:val="20"/>
          <w:lang w:val="ro-RO"/>
        </w:rPr>
        <w:t xml:space="preserve">Sursa: Prelucrare proprie în </w:t>
      </w:r>
      <w:proofErr w:type="spellStart"/>
      <w:r w:rsidR="000628A8">
        <w:rPr>
          <w:i/>
          <w:iCs/>
          <w:color w:val="5E5E5E" w:themeColor="text2"/>
          <w:sz w:val="20"/>
          <w:szCs w:val="20"/>
          <w:lang w:val="ro-RO"/>
        </w:rPr>
        <w:t>Tableau</w:t>
      </w:r>
      <w:proofErr w:type="spellEnd"/>
    </w:p>
    <w:p w14:paraId="00D8B078" w14:textId="13F69110" w:rsidR="007F21C3" w:rsidRDefault="007F21C3" w:rsidP="00CA454D">
      <w:pPr>
        <w:jc w:val="both"/>
        <w:rPr>
          <w:lang w:val="ro-RO"/>
        </w:rPr>
      </w:pPr>
    </w:p>
    <w:p w14:paraId="7527BF65" w14:textId="10E66DF5" w:rsidR="007F21C3" w:rsidRDefault="007F21C3" w:rsidP="00CA454D">
      <w:pPr>
        <w:jc w:val="both"/>
        <w:rPr>
          <w:lang w:val="ro-RO"/>
        </w:rPr>
      </w:pPr>
    </w:p>
    <w:p w14:paraId="68AAAC16" w14:textId="7698A75F" w:rsidR="007F21C3" w:rsidRDefault="007F21C3" w:rsidP="00CA454D">
      <w:pPr>
        <w:jc w:val="both"/>
        <w:rPr>
          <w:lang w:val="ro-RO"/>
        </w:rPr>
      </w:pPr>
    </w:p>
    <w:p w14:paraId="5959F07B" w14:textId="6A6B7A05" w:rsidR="007F21C3" w:rsidRDefault="007F21C3" w:rsidP="00CA454D">
      <w:pPr>
        <w:jc w:val="both"/>
        <w:rPr>
          <w:lang w:val="ro-RO"/>
        </w:rPr>
      </w:pPr>
    </w:p>
    <w:p w14:paraId="2995B79E" w14:textId="6FB1DFEB" w:rsidR="007F21C3" w:rsidRDefault="007F21C3" w:rsidP="00CA454D">
      <w:pPr>
        <w:jc w:val="both"/>
        <w:rPr>
          <w:lang w:val="ro-RO"/>
        </w:rPr>
      </w:pPr>
    </w:p>
    <w:p w14:paraId="15E82B11" w14:textId="06C8E5D9" w:rsidR="007F21C3" w:rsidRDefault="007F21C3" w:rsidP="00CA454D">
      <w:pPr>
        <w:jc w:val="both"/>
        <w:rPr>
          <w:lang w:val="ro-RO"/>
        </w:rPr>
      </w:pPr>
    </w:p>
    <w:p w14:paraId="642671EC" w14:textId="31ED5E80" w:rsidR="007F21C3" w:rsidRDefault="007F21C3" w:rsidP="00CA454D">
      <w:pPr>
        <w:jc w:val="both"/>
        <w:rPr>
          <w:lang w:val="ro-RO"/>
        </w:rPr>
      </w:pPr>
    </w:p>
    <w:p w14:paraId="7A4F2053" w14:textId="48980976" w:rsidR="007F21C3" w:rsidRDefault="007F21C3" w:rsidP="00CA454D">
      <w:pPr>
        <w:jc w:val="both"/>
        <w:rPr>
          <w:lang w:val="ro-RO"/>
        </w:rPr>
      </w:pPr>
    </w:p>
    <w:p w14:paraId="0BAFD0B5" w14:textId="72E66540" w:rsidR="007F21C3" w:rsidRDefault="007F21C3" w:rsidP="00CA454D">
      <w:pPr>
        <w:jc w:val="both"/>
        <w:rPr>
          <w:lang w:val="ro-RO"/>
        </w:rPr>
      </w:pPr>
    </w:p>
    <w:p w14:paraId="0BC73C9E" w14:textId="756D3051" w:rsidR="007F21C3" w:rsidRDefault="007F21C3" w:rsidP="00CA454D">
      <w:pPr>
        <w:jc w:val="both"/>
        <w:rPr>
          <w:lang w:val="ro-RO"/>
        </w:rPr>
      </w:pPr>
    </w:p>
    <w:p w14:paraId="78E39918" w14:textId="4E752FB8" w:rsidR="007F21C3" w:rsidRDefault="007F21C3" w:rsidP="00CA454D">
      <w:pPr>
        <w:jc w:val="both"/>
        <w:rPr>
          <w:lang w:val="ro-RO"/>
        </w:rPr>
      </w:pPr>
    </w:p>
    <w:p w14:paraId="6D6E5F2E" w14:textId="3E465A34" w:rsidR="006574E9" w:rsidRDefault="006574E9" w:rsidP="00CA454D">
      <w:pPr>
        <w:jc w:val="both"/>
        <w:rPr>
          <w:lang w:val="ro-RO"/>
        </w:rPr>
      </w:pPr>
    </w:p>
    <w:p w14:paraId="532D0777" w14:textId="263B7AE5" w:rsidR="00461F27" w:rsidRDefault="00461F27" w:rsidP="00CA454D">
      <w:pPr>
        <w:jc w:val="both"/>
        <w:rPr>
          <w:lang w:val="ro-RO"/>
        </w:rPr>
      </w:pPr>
    </w:p>
    <w:p w14:paraId="52E657CA" w14:textId="77777777" w:rsidR="00A4750B" w:rsidRPr="000B69F4" w:rsidRDefault="00A4750B" w:rsidP="00CA454D">
      <w:pPr>
        <w:jc w:val="both"/>
        <w:rPr>
          <w:lang w:val="ro-RO"/>
        </w:rPr>
      </w:pPr>
    </w:p>
    <w:p w14:paraId="1A81F7E7" w14:textId="7B7388D8" w:rsidR="006D7599" w:rsidRPr="000B69F4" w:rsidRDefault="006D7599" w:rsidP="00CA454D">
      <w:pPr>
        <w:pStyle w:val="Heading2"/>
        <w:jc w:val="both"/>
        <w:rPr>
          <w:lang w:val="ro-RO"/>
        </w:rPr>
      </w:pPr>
      <w:bookmarkStart w:id="5" w:name="_Toc94403665"/>
      <w:r w:rsidRPr="000B69F4">
        <w:rPr>
          <w:lang w:val="ro-RO"/>
        </w:rPr>
        <w:t xml:space="preserve">Aplicații ale </w:t>
      </w:r>
      <w:r w:rsidR="00A4750B">
        <w:rPr>
          <w:lang w:val="ro-RO"/>
        </w:rPr>
        <w:t xml:space="preserve">modelelor de </w:t>
      </w:r>
      <w:proofErr w:type="spellStart"/>
      <w:r w:rsidRPr="000B69F4">
        <w:rPr>
          <w:lang w:val="ro-RO"/>
        </w:rPr>
        <w:t>machine</w:t>
      </w:r>
      <w:proofErr w:type="spellEnd"/>
      <w:r w:rsidRPr="000B69F4">
        <w:rPr>
          <w:lang w:val="ro-RO"/>
        </w:rPr>
        <w:t xml:space="preserve"> </w:t>
      </w:r>
      <w:proofErr w:type="spellStart"/>
      <w:r w:rsidRPr="000B69F4">
        <w:rPr>
          <w:lang w:val="ro-RO"/>
        </w:rPr>
        <w:t>learning</w:t>
      </w:r>
      <w:proofErr w:type="spellEnd"/>
      <w:r w:rsidRPr="000B69F4">
        <w:rPr>
          <w:lang w:val="ro-RO"/>
        </w:rPr>
        <w:t xml:space="preserve"> în demografie</w:t>
      </w:r>
      <w:bookmarkEnd w:id="5"/>
    </w:p>
    <w:p w14:paraId="0E9B6626" w14:textId="77777777" w:rsidR="00811629" w:rsidRPr="000B69F4" w:rsidRDefault="00811629" w:rsidP="00CA454D">
      <w:pPr>
        <w:jc w:val="both"/>
        <w:rPr>
          <w:lang w:val="ro-RO"/>
        </w:rPr>
      </w:pPr>
    </w:p>
    <w:p w14:paraId="70B4BF16" w14:textId="77777777" w:rsidR="00410A6E" w:rsidRPr="000B69F4" w:rsidRDefault="00410A6E" w:rsidP="00CA454D">
      <w:pPr>
        <w:jc w:val="both"/>
        <w:rPr>
          <w:lang w:val="ro-RO"/>
        </w:rPr>
      </w:pPr>
    </w:p>
    <w:p w14:paraId="174C8BCC" w14:textId="37631F4E" w:rsidR="00811629" w:rsidRPr="000B69F4" w:rsidRDefault="00410A6E" w:rsidP="00CA454D">
      <w:pPr>
        <w:jc w:val="both"/>
        <w:rPr>
          <w:b/>
          <w:bCs/>
          <w:lang w:val="ro-RO"/>
        </w:rPr>
      </w:pPr>
      <w:r w:rsidRPr="000B69F4">
        <w:rPr>
          <w:b/>
          <w:bCs/>
          <w:lang w:val="ro-RO"/>
        </w:rPr>
        <w:t>Aplicarea modelului LDA</w:t>
      </w:r>
    </w:p>
    <w:p w14:paraId="6C9D1473" w14:textId="77777777" w:rsidR="00410A6E" w:rsidRPr="000B69F4" w:rsidRDefault="00410A6E" w:rsidP="00CA454D">
      <w:pPr>
        <w:jc w:val="both"/>
        <w:rPr>
          <w:lang w:val="ro-RO"/>
        </w:rPr>
      </w:pPr>
    </w:p>
    <w:p w14:paraId="49211AE9" w14:textId="77777777" w:rsidR="00410A6E" w:rsidRPr="000B69F4" w:rsidRDefault="00410A6E" w:rsidP="00CA454D">
      <w:pPr>
        <w:jc w:val="both"/>
        <w:rPr>
          <w:lang w:val="ro-RO"/>
        </w:rPr>
      </w:pPr>
    </w:p>
    <w:p w14:paraId="4C042618" w14:textId="0A5D6D68" w:rsidR="0085155E" w:rsidRPr="000B69F4" w:rsidRDefault="007A3BAE" w:rsidP="00CA454D">
      <w:pPr>
        <w:spacing w:line="360" w:lineRule="auto"/>
        <w:jc w:val="both"/>
        <w:rPr>
          <w:lang w:val="ro-RO"/>
        </w:rPr>
      </w:pPr>
      <w:r w:rsidRPr="000B69F4">
        <w:rPr>
          <w:lang w:val="ro-RO"/>
        </w:rPr>
        <w:t xml:space="preserve">Analiza discriminantă liniară este o generalizare a discriminantului liniar Fisher, ce încearcă să caute combinații liniare de variabile care să explice cât mai bine datele. Pentru implementarea modelului de analiză discriminantă, am ales din setul de învățare (datele corespunzătoare anului 2019) variabilele </w:t>
      </w:r>
      <w:proofErr w:type="spellStart"/>
      <w:r w:rsidRPr="000B69F4">
        <w:rPr>
          <w:lang w:val="ro-RO"/>
        </w:rPr>
        <w:t>predictor</w:t>
      </w:r>
      <w:proofErr w:type="spellEnd"/>
      <w:r w:rsidRPr="000B69F4">
        <w:rPr>
          <w:lang w:val="ro-RO"/>
        </w:rPr>
        <w:t>, adică toate variabilele cantitative, și variabila țintă, adică regiunea. În model, regiunea are 4 clase, adică Europa de Nord, Europa Centrală și de Est, Europa de Sud și Europa de Vest. S-au calculat matricea scorurilor discriminante și matricea centrelor de grupă (folosind variabilele discriminante), iar graficul rezultat arată cât de eterogene sau omogene sunt valorile</w:t>
      </w:r>
      <w:r w:rsidR="0085155E" w:rsidRPr="000B69F4">
        <w:rPr>
          <w:lang w:val="ro-RO"/>
        </w:rPr>
        <w:t>.</w:t>
      </w:r>
    </w:p>
    <w:p w14:paraId="786ED59A" w14:textId="62C2E793" w:rsidR="0085155E" w:rsidRPr="000B69F4" w:rsidRDefault="00C854B2" w:rsidP="00CA454D">
      <w:pPr>
        <w:spacing w:line="360" w:lineRule="auto"/>
        <w:jc w:val="both"/>
        <w:rPr>
          <w:lang w:val="ro-RO"/>
        </w:rPr>
      </w:pPr>
      <w:r w:rsidRPr="000B69F4">
        <w:rPr>
          <w:noProof/>
          <w:lang w:val="ro-RO"/>
        </w:rPr>
        <w:drawing>
          <wp:inline distT="0" distB="0" distL="0" distR="0" wp14:anchorId="6A3ACE69" wp14:editId="71F6A7D3">
            <wp:extent cx="6172200" cy="3823335"/>
            <wp:effectExtent l="0" t="0" r="0" b="571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79247" cy="3827700"/>
                    </a:xfrm>
                    <a:prstGeom prst="rect">
                      <a:avLst/>
                    </a:prstGeom>
                  </pic:spPr>
                </pic:pic>
              </a:graphicData>
            </a:graphic>
          </wp:inline>
        </w:drawing>
      </w:r>
    </w:p>
    <w:p w14:paraId="1ECF4048"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0FE1C008" w14:textId="77777777" w:rsidR="008552BE" w:rsidRPr="000B69F4" w:rsidRDefault="008552BE" w:rsidP="00CA454D">
      <w:pPr>
        <w:jc w:val="both"/>
        <w:rPr>
          <w:i/>
          <w:iCs/>
          <w:color w:val="5E5E5E" w:themeColor="text2"/>
          <w:sz w:val="20"/>
          <w:szCs w:val="20"/>
          <w:lang w:val="ro-RO"/>
        </w:rPr>
      </w:pPr>
    </w:p>
    <w:p w14:paraId="4303BC3D" w14:textId="77777777" w:rsidR="00397DA8" w:rsidRPr="000B69F4" w:rsidRDefault="00397DA8" w:rsidP="00CA454D">
      <w:pPr>
        <w:spacing w:line="360" w:lineRule="auto"/>
        <w:jc w:val="both"/>
        <w:rPr>
          <w:lang w:val="ro-RO"/>
        </w:rPr>
      </w:pPr>
    </w:p>
    <w:p w14:paraId="74EFAF1D" w14:textId="77777777" w:rsidR="00A9326D" w:rsidRPr="000B69F4" w:rsidRDefault="00397DA8" w:rsidP="00CA454D">
      <w:pPr>
        <w:spacing w:line="360" w:lineRule="auto"/>
        <w:jc w:val="both"/>
        <w:rPr>
          <w:lang w:val="ro-RO"/>
        </w:rPr>
      </w:pPr>
      <w:r w:rsidRPr="000B69F4">
        <w:rPr>
          <w:lang w:val="ro-RO"/>
        </w:rPr>
        <w:t xml:space="preserve">Se poate observa că modelul ar funcționa cel mai bine pe Europa Centrală și de Est și pe Europa de </w:t>
      </w:r>
      <w:r w:rsidR="006A6698" w:rsidRPr="000B69F4">
        <w:rPr>
          <w:lang w:val="ro-RO"/>
        </w:rPr>
        <w:t>Sud</w:t>
      </w:r>
      <w:r w:rsidRPr="000B69F4">
        <w:rPr>
          <w:lang w:val="ro-RO"/>
        </w:rPr>
        <w:t xml:space="preserve">, în timp ce țările din Europa de </w:t>
      </w:r>
      <w:r w:rsidR="00A9326D" w:rsidRPr="000B69F4">
        <w:rPr>
          <w:lang w:val="ro-RO"/>
        </w:rPr>
        <w:t>Vest</w:t>
      </w:r>
      <w:r w:rsidRPr="000B69F4">
        <w:rPr>
          <w:lang w:val="ro-RO"/>
        </w:rPr>
        <w:t xml:space="preserve"> și Europa de </w:t>
      </w:r>
      <w:r w:rsidR="00A9326D" w:rsidRPr="000B69F4">
        <w:rPr>
          <w:lang w:val="ro-RO"/>
        </w:rPr>
        <w:t>Nord</w:t>
      </w:r>
      <w:r w:rsidRPr="000B69F4">
        <w:rPr>
          <w:lang w:val="ro-RO"/>
        </w:rPr>
        <w:t xml:space="preserve"> nu ar fi clasificate corect. </w:t>
      </w:r>
    </w:p>
    <w:p w14:paraId="424D5C09" w14:textId="77777777" w:rsidR="00C56B35" w:rsidRPr="000B69F4" w:rsidRDefault="00C56B35" w:rsidP="00CA454D">
      <w:pPr>
        <w:spacing w:line="360" w:lineRule="auto"/>
        <w:jc w:val="both"/>
        <w:rPr>
          <w:lang w:val="ro-RO"/>
        </w:rPr>
      </w:pPr>
    </w:p>
    <w:p w14:paraId="51CAA946" w14:textId="77777777" w:rsidR="001A5CFA" w:rsidRPr="000B69F4" w:rsidRDefault="00397DA8" w:rsidP="00CA454D">
      <w:pPr>
        <w:spacing w:line="360" w:lineRule="auto"/>
        <w:jc w:val="both"/>
        <w:rPr>
          <w:lang w:val="ro-RO"/>
        </w:rPr>
      </w:pPr>
      <w:r w:rsidRPr="000B69F4">
        <w:rPr>
          <w:lang w:val="ro-RO"/>
        </w:rPr>
        <w:t xml:space="preserve">Mai departe, sunt prezentate graficele de distribuție pentru fiecare grupă, reprezentând o altă ilustrare a omogenității grupelor clasificate de model. </w:t>
      </w:r>
    </w:p>
    <w:p w14:paraId="55B32802" w14:textId="77777777" w:rsidR="001A5CFA" w:rsidRPr="000B69F4" w:rsidRDefault="001A5CFA" w:rsidP="00CA454D">
      <w:pPr>
        <w:spacing w:line="360" w:lineRule="auto"/>
        <w:jc w:val="both"/>
        <w:rPr>
          <w:lang w:val="ro-RO"/>
        </w:rPr>
      </w:pPr>
    </w:p>
    <w:p w14:paraId="1B312724" w14:textId="66CCB11A" w:rsidR="00410A6E" w:rsidRPr="000B69F4" w:rsidRDefault="00397DA8" w:rsidP="00CA454D">
      <w:pPr>
        <w:spacing w:line="360" w:lineRule="auto"/>
        <w:jc w:val="both"/>
        <w:rPr>
          <w:lang w:val="ro-RO"/>
        </w:rPr>
      </w:pPr>
      <w:r w:rsidRPr="000B69F4">
        <w:rPr>
          <w:lang w:val="ro-RO"/>
        </w:rPr>
        <w:t>Pentru distribuția în axa discriminantă z1</w:t>
      </w:r>
      <w:r w:rsidR="001A5CFA" w:rsidRPr="000B69F4">
        <w:rPr>
          <w:lang w:val="ro-RO"/>
        </w:rPr>
        <w:t xml:space="preserve"> </w:t>
      </w:r>
      <w:r w:rsidRPr="000B69F4">
        <w:rPr>
          <w:lang w:val="ro-RO"/>
        </w:rPr>
        <w:t>are loc o distincție clară între cele 4 subregiuni ale Europei. În graficele pentru axele discriminante z2 și z3 , distincția dintre grupe este mult mai puțin observabilă</w:t>
      </w:r>
    </w:p>
    <w:p w14:paraId="4459DE39" w14:textId="77777777" w:rsidR="00410A6E" w:rsidRPr="000B69F4" w:rsidRDefault="00410A6E" w:rsidP="00CA454D">
      <w:pPr>
        <w:jc w:val="both"/>
        <w:rPr>
          <w:lang w:val="ro-RO"/>
        </w:rPr>
      </w:pPr>
    </w:p>
    <w:p w14:paraId="3AF094F4" w14:textId="77777777" w:rsidR="00397DA8" w:rsidRPr="000B69F4" w:rsidRDefault="0050585F" w:rsidP="00CA454D">
      <w:pPr>
        <w:jc w:val="both"/>
        <w:rPr>
          <w:lang w:val="ro-RO"/>
        </w:rPr>
      </w:pPr>
      <w:r w:rsidRPr="000B69F4">
        <w:rPr>
          <w:noProof/>
          <w:lang w:val="ro-RO"/>
        </w:rPr>
        <w:drawing>
          <wp:inline distT="0" distB="0" distL="0" distR="0" wp14:anchorId="5A2B7A15" wp14:editId="3839A40F">
            <wp:extent cx="6027420" cy="3724164"/>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33319" cy="3727809"/>
                    </a:xfrm>
                    <a:prstGeom prst="rect">
                      <a:avLst/>
                    </a:prstGeom>
                  </pic:spPr>
                </pic:pic>
              </a:graphicData>
            </a:graphic>
          </wp:inline>
        </w:drawing>
      </w:r>
    </w:p>
    <w:p w14:paraId="65BE4792"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4FCC8641" w14:textId="77777777" w:rsidR="008552BE" w:rsidRPr="000B69F4" w:rsidRDefault="008552BE" w:rsidP="00CA454D">
      <w:pPr>
        <w:jc w:val="both"/>
        <w:rPr>
          <w:i/>
          <w:iCs/>
          <w:color w:val="5E5E5E" w:themeColor="text2"/>
          <w:sz w:val="20"/>
          <w:szCs w:val="20"/>
          <w:lang w:val="ro-RO"/>
        </w:rPr>
      </w:pPr>
    </w:p>
    <w:p w14:paraId="162A868D" w14:textId="77777777" w:rsidR="0050585F" w:rsidRPr="000B69F4" w:rsidRDefault="0050585F" w:rsidP="00CA454D">
      <w:pPr>
        <w:jc w:val="both"/>
        <w:rPr>
          <w:lang w:val="ro-RO"/>
        </w:rPr>
      </w:pPr>
    </w:p>
    <w:p w14:paraId="49212C78" w14:textId="77777777" w:rsidR="0050585F" w:rsidRPr="000B69F4" w:rsidRDefault="0050585F" w:rsidP="00CA454D">
      <w:pPr>
        <w:jc w:val="both"/>
        <w:rPr>
          <w:lang w:val="ro-RO"/>
        </w:rPr>
      </w:pPr>
      <w:r w:rsidRPr="000B69F4">
        <w:rPr>
          <w:noProof/>
          <w:lang w:val="ro-RO"/>
        </w:rPr>
        <w:drawing>
          <wp:inline distT="0" distB="0" distL="0" distR="0" wp14:anchorId="6569C679" wp14:editId="56B8BB99">
            <wp:extent cx="5631180" cy="3698851"/>
            <wp:effectExtent l="0" t="0" r="762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6863" cy="3702584"/>
                    </a:xfrm>
                    <a:prstGeom prst="rect">
                      <a:avLst/>
                    </a:prstGeom>
                  </pic:spPr>
                </pic:pic>
              </a:graphicData>
            </a:graphic>
          </wp:inline>
        </w:drawing>
      </w:r>
    </w:p>
    <w:p w14:paraId="46005ACA" w14:textId="69C2CDDA" w:rsidR="0050585F" w:rsidRPr="00A4750B"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5FA58D4B" w14:textId="77777777" w:rsidR="0050585F" w:rsidRPr="000B69F4" w:rsidRDefault="0050585F" w:rsidP="00CA454D">
      <w:pPr>
        <w:jc w:val="both"/>
        <w:rPr>
          <w:lang w:val="ro-RO"/>
        </w:rPr>
      </w:pPr>
      <w:r w:rsidRPr="000B69F4">
        <w:rPr>
          <w:noProof/>
          <w:lang w:val="ro-RO"/>
        </w:rPr>
        <w:lastRenderedPageBreak/>
        <w:drawing>
          <wp:inline distT="0" distB="0" distL="0" distR="0" wp14:anchorId="2FEE5508" wp14:editId="46ECAB44">
            <wp:extent cx="5731946" cy="3794760"/>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2719" cy="3801892"/>
                    </a:xfrm>
                    <a:prstGeom prst="rect">
                      <a:avLst/>
                    </a:prstGeom>
                  </pic:spPr>
                </pic:pic>
              </a:graphicData>
            </a:graphic>
          </wp:inline>
        </w:drawing>
      </w:r>
    </w:p>
    <w:p w14:paraId="0C4F0D9F" w14:textId="77777777" w:rsidR="0050585F" w:rsidRPr="000B69F4" w:rsidRDefault="0050585F" w:rsidP="00CA454D">
      <w:pPr>
        <w:jc w:val="both"/>
        <w:rPr>
          <w:lang w:val="ro-RO"/>
        </w:rPr>
      </w:pPr>
    </w:p>
    <w:p w14:paraId="5682247D" w14:textId="77777777"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proofErr w:type="spellStart"/>
      <w:r w:rsidRPr="000B69F4">
        <w:rPr>
          <w:i/>
          <w:iCs/>
          <w:color w:val="5E5E5E" w:themeColor="text2"/>
          <w:sz w:val="20"/>
          <w:szCs w:val="20"/>
          <w:lang w:val="ro-RO"/>
        </w:rPr>
        <w:t>Python</w:t>
      </w:r>
      <w:proofErr w:type="spellEnd"/>
    </w:p>
    <w:p w14:paraId="15F97F00" w14:textId="77777777" w:rsidR="0050585F" w:rsidRPr="000B69F4" w:rsidRDefault="0050585F" w:rsidP="00CA454D">
      <w:pPr>
        <w:jc w:val="both"/>
        <w:rPr>
          <w:lang w:val="ro-RO"/>
        </w:rPr>
      </w:pPr>
    </w:p>
    <w:p w14:paraId="09B5ECCD" w14:textId="77777777" w:rsidR="0050585F" w:rsidRPr="000B69F4" w:rsidRDefault="0050585F" w:rsidP="00CA454D">
      <w:pPr>
        <w:jc w:val="both"/>
        <w:rPr>
          <w:lang w:val="ro-RO"/>
        </w:rPr>
      </w:pPr>
    </w:p>
    <w:p w14:paraId="6F8C5FB4" w14:textId="77777777" w:rsidR="0050585F" w:rsidRPr="000B69F4" w:rsidRDefault="0050585F" w:rsidP="00CA454D">
      <w:pPr>
        <w:jc w:val="both"/>
        <w:rPr>
          <w:lang w:val="ro-RO"/>
        </w:rPr>
      </w:pPr>
    </w:p>
    <w:p w14:paraId="49506314" w14:textId="77777777" w:rsidR="0050585F" w:rsidRPr="000B69F4" w:rsidRDefault="0050585F" w:rsidP="00CA454D">
      <w:pPr>
        <w:jc w:val="both"/>
        <w:rPr>
          <w:lang w:val="ro-RO"/>
        </w:rPr>
      </w:pPr>
    </w:p>
    <w:p w14:paraId="19C39371" w14:textId="6D4C1E05" w:rsidR="0050585F" w:rsidRPr="000B69F4" w:rsidRDefault="002A7CB8" w:rsidP="00CA454D">
      <w:pPr>
        <w:spacing w:line="360" w:lineRule="auto"/>
        <w:jc w:val="both"/>
        <w:rPr>
          <w:lang w:val="ro-RO"/>
        </w:rPr>
      </w:pPr>
      <w:r w:rsidRPr="000B69F4">
        <w:rPr>
          <w:lang w:val="ro-RO"/>
        </w:rPr>
        <w:t xml:space="preserve">După clasificarea în setul de învățare (utilizând analiza discriminantă), s-a calculat matricea de clasificare eronată pentru a separa clasificările corecte de cele eronate și pentru a calcula acuratețea modelului. Aceasta a avut un scor de </w:t>
      </w:r>
      <w:r w:rsidR="001F7877" w:rsidRPr="000B69F4">
        <w:rPr>
          <w:lang w:val="ro-RO"/>
        </w:rPr>
        <w:t>92.</w:t>
      </w:r>
      <w:r w:rsidR="00083EAD" w:rsidRPr="000B69F4">
        <w:rPr>
          <w:lang w:val="ro-RO"/>
        </w:rPr>
        <w:t>59</w:t>
      </w:r>
      <w:r w:rsidRPr="000B69F4">
        <w:rPr>
          <w:lang w:val="ro-RO"/>
        </w:rPr>
        <w:t>%.</w:t>
      </w:r>
    </w:p>
    <w:p w14:paraId="2AA0DCB1" w14:textId="77777777" w:rsidR="002A7CB8" w:rsidRPr="000B69F4" w:rsidRDefault="002A7CB8" w:rsidP="00CA454D">
      <w:pPr>
        <w:spacing w:line="360" w:lineRule="auto"/>
        <w:jc w:val="both"/>
        <w:rPr>
          <w:lang w:val="ro-RO"/>
        </w:rPr>
      </w:pPr>
    </w:p>
    <w:p w14:paraId="6AD994C2" w14:textId="7F7123CB" w:rsidR="00BA5D25" w:rsidRPr="000B69F4" w:rsidRDefault="00BA5D25"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1</w:t>
      </w:r>
      <w:r w:rsidRPr="000B69F4">
        <w:rPr>
          <w:sz w:val="20"/>
          <w:szCs w:val="20"/>
          <w:lang w:val="ro-RO"/>
        </w:rPr>
        <w:fldChar w:fldCharType="end"/>
      </w:r>
      <w:r w:rsidRPr="000B69F4">
        <w:rPr>
          <w:sz w:val="20"/>
          <w:szCs w:val="20"/>
          <w:lang w:val="ro-RO"/>
        </w:rPr>
        <w:t xml:space="preserve"> - Acuratețe LDA - set învățare</w:t>
      </w:r>
    </w:p>
    <w:tbl>
      <w:tblPr>
        <w:tblStyle w:val="TableGrid"/>
        <w:tblW w:w="0" w:type="auto"/>
        <w:tblLook w:val="04A0" w:firstRow="1" w:lastRow="0" w:firstColumn="1" w:lastColumn="0" w:noHBand="0" w:noVBand="1"/>
      </w:tblPr>
      <w:tblGrid>
        <w:gridCol w:w="2158"/>
        <w:gridCol w:w="2158"/>
        <w:gridCol w:w="2158"/>
        <w:gridCol w:w="2158"/>
        <w:gridCol w:w="2158"/>
      </w:tblGrid>
      <w:tr w:rsidR="003016FA" w:rsidRPr="000B69F4" w14:paraId="4A2FAE4D" w14:textId="77777777" w:rsidTr="003016FA">
        <w:tc>
          <w:tcPr>
            <w:tcW w:w="2158" w:type="dxa"/>
          </w:tcPr>
          <w:p w14:paraId="02E82A0D" w14:textId="77777777" w:rsidR="003016FA" w:rsidRPr="000B69F4" w:rsidRDefault="003016FA" w:rsidP="00CA454D">
            <w:pPr>
              <w:spacing w:line="360" w:lineRule="auto"/>
              <w:jc w:val="both"/>
              <w:rPr>
                <w:lang w:val="ro-RO"/>
              </w:rPr>
            </w:pPr>
          </w:p>
        </w:tc>
        <w:tc>
          <w:tcPr>
            <w:tcW w:w="2158" w:type="dxa"/>
          </w:tcPr>
          <w:p w14:paraId="1FA1DB50" w14:textId="08C53D06" w:rsidR="003016FA" w:rsidRPr="000B69F4" w:rsidRDefault="003016FA" w:rsidP="00CA454D">
            <w:pPr>
              <w:spacing w:line="360" w:lineRule="auto"/>
              <w:jc w:val="both"/>
              <w:rPr>
                <w:lang w:val="ro-RO"/>
              </w:rPr>
            </w:pPr>
            <w:r w:rsidRPr="000B69F4">
              <w:rPr>
                <w:lang w:val="ro-RO"/>
              </w:rPr>
              <w:t>Europa Centrală și de Est</w:t>
            </w:r>
          </w:p>
        </w:tc>
        <w:tc>
          <w:tcPr>
            <w:tcW w:w="2158" w:type="dxa"/>
          </w:tcPr>
          <w:p w14:paraId="1F675473" w14:textId="0766A6CE" w:rsidR="003016FA" w:rsidRPr="000B69F4" w:rsidRDefault="003016FA" w:rsidP="00CA454D">
            <w:pPr>
              <w:spacing w:line="360" w:lineRule="auto"/>
              <w:jc w:val="both"/>
              <w:rPr>
                <w:lang w:val="ro-RO"/>
              </w:rPr>
            </w:pPr>
            <w:r w:rsidRPr="000B69F4">
              <w:rPr>
                <w:lang w:val="ro-RO"/>
              </w:rPr>
              <w:t>Europa de Nord</w:t>
            </w:r>
          </w:p>
        </w:tc>
        <w:tc>
          <w:tcPr>
            <w:tcW w:w="2158" w:type="dxa"/>
          </w:tcPr>
          <w:p w14:paraId="5A1F75B9" w14:textId="308DB4B7" w:rsidR="003016FA" w:rsidRPr="000B69F4" w:rsidRDefault="003016FA" w:rsidP="00CA454D">
            <w:pPr>
              <w:spacing w:line="360" w:lineRule="auto"/>
              <w:jc w:val="both"/>
              <w:rPr>
                <w:lang w:val="ro-RO"/>
              </w:rPr>
            </w:pPr>
            <w:r w:rsidRPr="000B69F4">
              <w:rPr>
                <w:lang w:val="ro-RO"/>
              </w:rPr>
              <w:t>Europa de Sud</w:t>
            </w:r>
          </w:p>
        </w:tc>
        <w:tc>
          <w:tcPr>
            <w:tcW w:w="2158" w:type="dxa"/>
          </w:tcPr>
          <w:p w14:paraId="03F43205" w14:textId="4AB65127" w:rsidR="003016FA" w:rsidRPr="000B69F4" w:rsidRDefault="003016FA" w:rsidP="00CA454D">
            <w:pPr>
              <w:spacing w:line="360" w:lineRule="auto"/>
              <w:jc w:val="both"/>
              <w:rPr>
                <w:lang w:val="ro-RO"/>
              </w:rPr>
            </w:pPr>
            <w:r w:rsidRPr="000B69F4">
              <w:rPr>
                <w:lang w:val="ro-RO"/>
              </w:rPr>
              <w:t>Europa de Vest</w:t>
            </w:r>
          </w:p>
        </w:tc>
      </w:tr>
      <w:tr w:rsidR="003016FA" w:rsidRPr="000B69F4" w14:paraId="39A3B7A2" w14:textId="77777777" w:rsidTr="003016FA">
        <w:tc>
          <w:tcPr>
            <w:tcW w:w="2158" w:type="dxa"/>
          </w:tcPr>
          <w:p w14:paraId="223E9A90" w14:textId="26F89744" w:rsidR="003016FA" w:rsidRPr="000B69F4" w:rsidRDefault="003016FA" w:rsidP="00CA454D">
            <w:pPr>
              <w:spacing w:line="360" w:lineRule="auto"/>
              <w:jc w:val="both"/>
              <w:rPr>
                <w:lang w:val="ro-RO"/>
              </w:rPr>
            </w:pPr>
            <w:r w:rsidRPr="000B69F4">
              <w:rPr>
                <w:lang w:val="ro-RO"/>
              </w:rPr>
              <w:t>Europa Centrală și de Est</w:t>
            </w:r>
          </w:p>
        </w:tc>
        <w:tc>
          <w:tcPr>
            <w:tcW w:w="2158" w:type="dxa"/>
          </w:tcPr>
          <w:p w14:paraId="56BC50F1" w14:textId="3B807D48" w:rsidR="003016FA" w:rsidRPr="000B69F4" w:rsidRDefault="008223AC" w:rsidP="00CA454D">
            <w:pPr>
              <w:spacing w:line="360" w:lineRule="auto"/>
              <w:jc w:val="both"/>
              <w:rPr>
                <w:lang w:val="ro-RO"/>
              </w:rPr>
            </w:pPr>
            <w:r w:rsidRPr="000B69F4">
              <w:rPr>
                <w:lang w:val="ro-RO"/>
              </w:rPr>
              <w:t>8</w:t>
            </w:r>
          </w:p>
        </w:tc>
        <w:tc>
          <w:tcPr>
            <w:tcW w:w="2158" w:type="dxa"/>
          </w:tcPr>
          <w:p w14:paraId="117A0419" w14:textId="4CA7E86E" w:rsidR="003016FA" w:rsidRPr="000B69F4" w:rsidRDefault="00B474CB" w:rsidP="00CA454D">
            <w:pPr>
              <w:spacing w:line="360" w:lineRule="auto"/>
              <w:jc w:val="both"/>
              <w:rPr>
                <w:lang w:val="ro-RO"/>
              </w:rPr>
            </w:pPr>
            <w:r w:rsidRPr="000B69F4">
              <w:rPr>
                <w:lang w:val="ro-RO"/>
              </w:rPr>
              <w:t>0</w:t>
            </w:r>
          </w:p>
        </w:tc>
        <w:tc>
          <w:tcPr>
            <w:tcW w:w="2158" w:type="dxa"/>
          </w:tcPr>
          <w:p w14:paraId="10FBDEB2" w14:textId="3465E046" w:rsidR="003016FA" w:rsidRPr="000B69F4" w:rsidRDefault="00B474CB" w:rsidP="00CA454D">
            <w:pPr>
              <w:spacing w:line="360" w:lineRule="auto"/>
              <w:jc w:val="both"/>
              <w:rPr>
                <w:lang w:val="ro-RO"/>
              </w:rPr>
            </w:pPr>
            <w:r w:rsidRPr="000B69F4">
              <w:rPr>
                <w:lang w:val="ro-RO"/>
              </w:rPr>
              <w:t>0</w:t>
            </w:r>
          </w:p>
        </w:tc>
        <w:tc>
          <w:tcPr>
            <w:tcW w:w="2158" w:type="dxa"/>
          </w:tcPr>
          <w:p w14:paraId="299AFB34" w14:textId="35869D9D" w:rsidR="003016FA" w:rsidRPr="000B69F4" w:rsidRDefault="001F7877" w:rsidP="00CA454D">
            <w:pPr>
              <w:spacing w:line="360" w:lineRule="auto"/>
              <w:jc w:val="both"/>
              <w:rPr>
                <w:lang w:val="ro-RO"/>
              </w:rPr>
            </w:pPr>
            <w:r w:rsidRPr="000B69F4">
              <w:rPr>
                <w:lang w:val="ro-RO"/>
              </w:rPr>
              <w:t>0</w:t>
            </w:r>
          </w:p>
        </w:tc>
      </w:tr>
      <w:tr w:rsidR="003016FA" w:rsidRPr="000B69F4" w14:paraId="219C2B97" w14:textId="77777777" w:rsidTr="003016FA">
        <w:tc>
          <w:tcPr>
            <w:tcW w:w="2158" w:type="dxa"/>
          </w:tcPr>
          <w:p w14:paraId="58C88F1A" w14:textId="73C339E6" w:rsidR="003016FA" w:rsidRPr="000B69F4" w:rsidRDefault="003016FA" w:rsidP="00CA454D">
            <w:pPr>
              <w:spacing w:line="360" w:lineRule="auto"/>
              <w:jc w:val="both"/>
              <w:rPr>
                <w:lang w:val="ro-RO"/>
              </w:rPr>
            </w:pPr>
            <w:r w:rsidRPr="000B69F4">
              <w:rPr>
                <w:lang w:val="ro-RO"/>
              </w:rPr>
              <w:t>Europa de Nord</w:t>
            </w:r>
          </w:p>
        </w:tc>
        <w:tc>
          <w:tcPr>
            <w:tcW w:w="2158" w:type="dxa"/>
          </w:tcPr>
          <w:p w14:paraId="2126BCB4" w14:textId="53B55104" w:rsidR="003016FA" w:rsidRPr="000B69F4" w:rsidRDefault="00B474CB" w:rsidP="00CA454D">
            <w:pPr>
              <w:spacing w:line="360" w:lineRule="auto"/>
              <w:jc w:val="both"/>
              <w:rPr>
                <w:lang w:val="ro-RO"/>
              </w:rPr>
            </w:pPr>
            <w:r w:rsidRPr="000B69F4">
              <w:rPr>
                <w:lang w:val="ro-RO"/>
              </w:rPr>
              <w:t>0</w:t>
            </w:r>
          </w:p>
        </w:tc>
        <w:tc>
          <w:tcPr>
            <w:tcW w:w="2158" w:type="dxa"/>
          </w:tcPr>
          <w:p w14:paraId="6621FA37" w14:textId="608C94CF" w:rsidR="003016FA" w:rsidRPr="000B69F4" w:rsidRDefault="00B474CB" w:rsidP="00CA454D">
            <w:pPr>
              <w:spacing w:line="360" w:lineRule="auto"/>
              <w:jc w:val="both"/>
              <w:rPr>
                <w:lang w:val="ro-RO"/>
              </w:rPr>
            </w:pPr>
            <w:r w:rsidRPr="000B69F4">
              <w:rPr>
                <w:lang w:val="ro-RO"/>
              </w:rPr>
              <w:t>5</w:t>
            </w:r>
          </w:p>
        </w:tc>
        <w:tc>
          <w:tcPr>
            <w:tcW w:w="2158" w:type="dxa"/>
          </w:tcPr>
          <w:p w14:paraId="4088EBFE" w14:textId="4359A9C8" w:rsidR="003016FA" w:rsidRPr="000B69F4" w:rsidRDefault="00B474CB" w:rsidP="00CA454D">
            <w:pPr>
              <w:spacing w:line="360" w:lineRule="auto"/>
              <w:jc w:val="both"/>
              <w:rPr>
                <w:lang w:val="ro-RO"/>
              </w:rPr>
            </w:pPr>
            <w:r w:rsidRPr="000B69F4">
              <w:rPr>
                <w:lang w:val="ro-RO"/>
              </w:rPr>
              <w:t>0</w:t>
            </w:r>
          </w:p>
        </w:tc>
        <w:tc>
          <w:tcPr>
            <w:tcW w:w="2158" w:type="dxa"/>
          </w:tcPr>
          <w:p w14:paraId="5FD24B35" w14:textId="085952A6" w:rsidR="003016FA" w:rsidRPr="000B69F4" w:rsidRDefault="001F7877" w:rsidP="00CA454D">
            <w:pPr>
              <w:spacing w:line="360" w:lineRule="auto"/>
              <w:jc w:val="both"/>
              <w:rPr>
                <w:lang w:val="ro-RO"/>
              </w:rPr>
            </w:pPr>
            <w:r w:rsidRPr="000B69F4">
              <w:rPr>
                <w:lang w:val="ro-RO"/>
              </w:rPr>
              <w:t>1</w:t>
            </w:r>
          </w:p>
        </w:tc>
      </w:tr>
      <w:tr w:rsidR="003016FA" w:rsidRPr="000B69F4" w14:paraId="723D73AB" w14:textId="77777777" w:rsidTr="003016FA">
        <w:tc>
          <w:tcPr>
            <w:tcW w:w="2158" w:type="dxa"/>
          </w:tcPr>
          <w:p w14:paraId="7F40F294" w14:textId="2FEED169" w:rsidR="003016FA" w:rsidRPr="000B69F4" w:rsidRDefault="003016FA" w:rsidP="00CA454D">
            <w:pPr>
              <w:spacing w:line="360" w:lineRule="auto"/>
              <w:jc w:val="both"/>
              <w:rPr>
                <w:lang w:val="ro-RO"/>
              </w:rPr>
            </w:pPr>
            <w:r w:rsidRPr="000B69F4">
              <w:rPr>
                <w:lang w:val="ro-RO"/>
              </w:rPr>
              <w:t>Europa de Sud</w:t>
            </w:r>
          </w:p>
        </w:tc>
        <w:tc>
          <w:tcPr>
            <w:tcW w:w="2158" w:type="dxa"/>
          </w:tcPr>
          <w:p w14:paraId="79A716D7" w14:textId="6DF1F7D1" w:rsidR="003016FA" w:rsidRPr="000B69F4" w:rsidRDefault="00B474CB" w:rsidP="00CA454D">
            <w:pPr>
              <w:spacing w:line="360" w:lineRule="auto"/>
              <w:jc w:val="both"/>
              <w:rPr>
                <w:lang w:val="ro-RO"/>
              </w:rPr>
            </w:pPr>
            <w:r w:rsidRPr="000B69F4">
              <w:rPr>
                <w:lang w:val="ro-RO"/>
              </w:rPr>
              <w:t>0</w:t>
            </w:r>
          </w:p>
        </w:tc>
        <w:tc>
          <w:tcPr>
            <w:tcW w:w="2158" w:type="dxa"/>
          </w:tcPr>
          <w:p w14:paraId="1A2438B5" w14:textId="0C35A2AB" w:rsidR="003016FA" w:rsidRPr="000B69F4" w:rsidRDefault="00B474CB" w:rsidP="00CA454D">
            <w:pPr>
              <w:spacing w:line="360" w:lineRule="auto"/>
              <w:jc w:val="both"/>
              <w:rPr>
                <w:lang w:val="ro-RO"/>
              </w:rPr>
            </w:pPr>
            <w:r w:rsidRPr="000B69F4">
              <w:rPr>
                <w:lang w:val="ro-RO"/>
              </w:rPr>
              <w:t>0</w:t>
            </w:r>
          </w:p>
        </w:tc>
        <w:tc>
          <w:tcPr>
            <w:tcW w:w="2158" w:type="dxa"/>
          </w:tcPr>
          <w:p w14:paraId="7AA0424E" w14:textId="61D34684" w:rsidR="003016FA" w:rsidRPr="000B69F4" w:rsidRDefault="00B474CB" w:rsidP="00CA454D">
            <w:pPr>
              <w:spacing w:line="360" w:lineRule="auto"/>
              <w:jc w:val="both"/>
              <w:rPr>
                <w:lang w:val="ro-RO"/>
              </w:rPr>
            </w:pPr>
            <w:r w:rsidRPr="000B69F4">
              <w:rPr>
                <w:lang w:val="ro-RO"/>
              </w:rPr>
              <w:t>6</w:t>
            </w:r>
          </w:p>
        </w:tc>
        <w:tc>
          <w:tcPr>
            <w:tcW w:w="2158" w:type="dxa"/>
          </w:tcPr>
          <w:p w14:paraId="711CA045" w14:textId="65C47023" w:rsidR="003016FA" w:rsidRPr="000B69F4" w:rsidRDefault="001F7877" w:rsidP="00CA454D">
            <w:pPr>
              <w:spacing w:line="360" w:lineRule="auto"/>
              <w:jc w:val="both"/>
              <w:rPr>
                <w:lang w:val="ro-RO"/>
              </w:rPr>
            </w:pPr>
            <w:r w:rsidRPr="000B69F4">
              <w:rPr>
                <w:lang w:val="ro-RO"/>
              </w:rPr>
              <w:t>0</w:t>
            </w:r>
          </w:p>
        </w:tc>
      </w:tr>
      <w:tr w:rsidR="003016FA" w:rsidRPr="000B69F4" w14:paraId="72BAB0B7" w14:textId="77777777" w:rsidTr="003016FA">
        <w:tc>
          <w:tcPr>
            <w:tcW w:w="2158" w:type="dxa"/>
          </w:tcPr>
          <w:p w14:paraId="3A8B6A05" w14:textId="241AEC22" w:rsidR="003016FA" w:rsidRPr="000B69F4" w:rsidRDefault="003016FA" w:rsidP="00CA454D">
            <w:pPr>
              <w:spacing w:line="360" w:lineRule="auto"/>
              <w:jc w:val="both"/>
              <w:rPr>
                <w:lang w:val="ro-RO"/>
              </w:rPr>
            </w:pPr>
            <w:r w:rsidRPr="000B69F4">
              <w:rPr>
                <w:lang w:val="ro-RO"/>
              </w:rPr>
              <w:t>Europa de Vest</w:t>
            </w:r>
          </w:p>
        </w:tc>
        <w:tc>
          <w:tcPr>
            <w:tcW w:w="2158" w:type="dxa"/>
          </w:tcPr>
          <w:p w14:paraId="116F283F" w14:textId="76BD064E" w:rsidR="003016FA" w:rsidRPr="000B69F4" w:rsidRDefault="00B474CB" w:rsidP="00CA454D">
            <w:pPr>
              <w:spacing w:line="360" w:lineRule="auto"/>
              <w:jc w:val="both"/>
              <w:rPr>
                <w:lang w:val="ro-RO"/>
              </w:rPr>
            </w:pPr>
            <w:r w:rsidRPr="000B69F4">
              <w:rPr>
                <w:lang w:val="ro-RO"/>
              </w:rPr>
              <w:t>0</w:t>
            </w:r>
          </w:p>
        </w:tc>
        <w:tc>
          <w:tcPr>
            <w:tcW w:w="2158" w:type="dxa"/>
          </w:tcPr>
          <w:p w14:paraId="7067B7F9" w14:textId="00AE28F5" w:rsidR="003016FA" w:rsidRPr="000B69F4" w:rsidRDefault="00B474CB" w:rsidP="00CA454D">
            <w:pPr>
              <w:spacing w:line="360" w:lineRule="auto"/>
              <w:jc w:val="both"/>
              <w:rPr>
                <w:lang w:val="ro-RO"/>
              </w:rPr>
            </w:pPr>
            <w:r w:rsidRPr="000B69F4">
              <w:rPr>
                <w:lang w:val="ro-RO"/>
              </w:rPr>
              <w:t>1</w:t>
            </w:r>
          </w:p>
        </w:tc>
        <w:tc>
          <w:tcPr>
            <w:tcW w:w="2158" w:type="dxa"/>
          </w:tcPr>
          <w:p w14:paraId="5609C969" w14:textId="01452AD8" w:rsidR="003016FA" w:rsidRPr="000B69F4" w:rsidRDefault="00B474CB" w:rsidP="00CA454D">
            <w:pPr>
              <w:spacing w:line="360" w:lineRule="auto"/>
              <w:jc w:val="both"/>
              <w:rPr>
                <w:lang w:val="ro-RO"/>
              </w:rPr>
            </w:pPr>
            <w:r w:rsidRPr="000B69F4">
              <w:rPr>
                <w:lang w:val="ro-RO"/>
              </w:rPr>
              <w:t>0</w:t>
            </w:r>
          </w:p>
        </w:tc>
        <w:tc>
          <w:tcPr>
            <w:tcW w:w="2158" w:type="dxa"/>
          </w:tcPr>
          <w:p w14:paraId="5080A805" w14:textId="3C0ED3A5" w:rsidR="003016FA" w:rsidRPr="000B69F4" w:rsidRDefault="001F7877" w:rsidP="00CA454D">
            <w:pPr>
              <w:spacing w:line="360" w:lineRule="auto"/>
              <w:jc w:val="both"/>
              <w:rPr>
                <w:lang w:val="ro-RO"/>
              </w:rPr>
            </w:pPr>
            <w:r w:rsidRPr="000B69F4">
              <w:rPr>
                <w:lang w:val="ro-RO"/>
              </w:rPr>
              <w:t>6</w:t>
            </w:r>
          </w:p>
        </w:tc>
      </w:tr>
    </w:tbl>
    <w:p w14:paraId="0CCC37FC" w14:textId="77777777" w:rsidR="00A4750B" w:rsidRDefault="00A4750B" w:rsidP="00CA454D">
      <w:pPr>
        <w:jc w:val="both"/>
        <w:rPr>
          <w:i/>
          <w:iCs/>
          <w:color w:val="5E5E5E" w:themeColor="text2"/>
          <w:sz w:val="20"/>
          <w:szCs w:val="20"/>
          <w:lang w:val="ro-RO"/>
        </w:rPr>
      </w:pPr>
    </w:p>
    <w:p w14:paraId="66A47CE1" w14:textId="118C7BEB" w:rsidR="008552BE" w:rsidRPr="000B69F4" w:rsidRDefault="008552BE" w:rsidP="00CA454D">
      <w:pPr>
        <w:jc w:val="both"/>
        <w:rPr>
          <w:i/>
          <w:iCs/>
          <w:color w:val="5E5E5E" w:themeColor="text2"/>
          <w:sz w:val="20"/>
          <w:szCs w:val="20"/>
          <w:lang w:val="ro-RO"/>
        </w:rPr>
      </w:pPr>
      <w:r w:rsidRPr="000B69F4">
        <w:rPr>
          <w:i/>
          <w:iCs/>
          <w:color w:val="5E5E5E" w:themeColor="text2"/>
          <w:sz w:val="20"/>
          <w:szCs w:val="20"/>
          <w:lang w:val="ro-RO"/>
        </w:rPr>
        <w:t xml:space="preserve">Sursa: Prelucrare proprie în </w:t>
      </w:r>
      <w:r w:rsidR="002B71B1" w:rsidRPr="000B69F4">
        <w:rPr>
          <w:i/>
          <w:iCs/>
          <w:color w:val="5E5E5E" w:themeColor="text2"/>
          <w:sz w:val="20"/>
          <w:szCs w:val="20"/>
          <w:lang w:val="ro-RO"/>
        </w:rPr>
        <w:t>Word</w:t>
      </w:r>
    </w:p>
    <w:p w14:paraId="4F57AD89" w14:textId="77777777" w:rsidR="008552BE" w:rsidRPr="000B69F4" w:rsidRDefault="008552BE" w:rsidP="00CA454D">
      <w:pPr>
        <w:jc w:val="both"/>
        <w:rPr>
          <w:i/>
          <w:iCs/>
          <w:color w:val="5E5E5E" w:themeColor="text2"/>
          <w:sz w:val="20"/>
          <w:szCs w:val="20"/>
          <w:lang w:val="ro-RO"/>
        </w:rPr>
      </w:pPr>
    </w:p>
    <w:p w14:paraId="09FA60BC" w14:textId="77777777" w:rsidR="002A7CB8" w:rsidRPr="000B69F4" w:rsidRDefault="002A7CB8" w:rsidP="00CA454D">
      <w:pPr>
        <w:spacing w:line="360" w:lineRule="auto"/>
        <w:jc w:val="both"/>
        <w:rPr>
          <w:lang w:val="ro-RO"/>
        </w:rPr>
      </w:pPr>
    </w:p>
    <w:p w14:paraId="17437D16" w14:textId="77777777" w:rsidR="005110DD" w:rsidRPr="000B69F4" w:rsidRDefault="005110DD" w:rsidP="00CA454D">
      <w:pPr>
        <w:spacing w:line="360" w:lineRule="auto"/>
        <w:jc w:val="both"/>
        <w:rPr>
          <w:lang w:val="ro-RO"/>
        </w:rPr>
      </w:pPr>
    </w:p>
    <w:p w14:paraId="0BB080F6" w14:textId="03954F9D" w:rsidR="005110DD" w:rsidRPr="000B69F4" w:rsidRDefault="005110DD" w:rsidP="00CA454D">
      <w:pPr>
        <w:spacing w:line="360" w:lineRule="auto"/>
        <w:jc w:val="both"/>
        <w:rPr>
          <w:lang w:val="ro-RO"/>
        </w:rPr>
      </w:pPr>
      <w:r w:rsidRPr="000B69F4">
        <w:rPr>
          <w:lang w:val="ro-RO"/>
        </w:rPr>
        <w:lastRenderedPageBreak/>
        <w:t xml:space="preserve">Aplicând algoritmul pe datele din 2014, s-a observat că, de această dată, acuratețea a fost mai mică: </w:t>
      </w:r>
      <w:r w:rsidR="00E52018" w:rsidRPr="000B69F4">
        <w:rPr>
          <w:lang w:val="ro-RO"/>
        </w:rPr>
        <w:t>70.37</w:t>
      </w:r>
      <w:r w:rsidRPr="000B69F4">
        <w:rPr>
          <w:lang w:val="ro-RO"/>
        </w:rPr>
        <w:t>%</w:t>
      </w:r>
      <w:r w:rsidR="00E52018" w:rsidRPr="000B69F4">
        <w:rPr>
          <w:lang w:val="ro-RO"/>
        </w:rPr>
        <w:t>.</w:t>
      </w:r>
    </w:p>
    <w:p w14:paraId="5515CF75" w14:textId="77777777" w:rsidR="005110DD" w:rsidRPr="000B69F4" w:rsidRDefault="005110DD" w:rsidP="00CA454D">
      <w:pPr>
        <w:spacing w:line="360" w:lineRule="auto"/>
        <w:jc w:val="both"/>
        <w:rPr>
          <w:lang w:val="ro-RO"/>
        </w:rPr>
      </w:pPr>
    </w:p>
    <w:p w14:paraId="4A4F950C" w14:textId="2B710F0A" w:rsidR="001D3DE8" w:rsidRPr="000B69F4" w:rsidRDefault="001D3DE8"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2</w:t>
      </w:r>
      <w:r w:rsidRPr="000B69F4">
        <w:rPr>
          <w:sz w:val="20"/>
          <w:szCs w:val="20"/>
          <w:lang w:val="ro-RO"/>
        </w:rPr>
        <w:fldChar w:fldCharType="end"/>
      </w:r>
      <w:r w:rsidRPr="000B69F4">
        <w:rPr>
          <w:sz w:val="20"/>
          <w:szCs w:val="20"/>
          <w:lang w:val="ro-RO"/>
        </w:rPr>
        <w:t xml:space="preserve"> - Acuratețe LDA - set testare</w:t>
      </w:r>
    </w:p>
    <w:tbl>
      <w:tblPr>
        <w:tblStyle w:val="TableGrid"/>
        <w:tblW w:w="0" w:type="auto"/>
        <w:tblLook w:val="04A0" w:firstRow="1" w:lastRow="0" w:firstColumn="1" w:lastColumn="0" w:noHBand="0" w:noVBand="1"/>
      </w:tblPr>
      <w:tblGrid>
        <w:gridCol w:w="2158"/>
        <w:gridCol w:w="2158"/>
        <w:gridCol w:w="2158"/>
        <w:gridCol w:w="2158"/>
        <w:gridCol w:w="2158"/>
      </w:tblGrid>
      <w:tr w:rsidR="005110DD" w:rsidRPr="000B69F4" w14:paraId="6516984F" w14:textId="77777777" w:rsidTr="00456586">
        <w:tc>
          <w:tcPr>
            <w:tcW w:w="2158" w:type="dxa"/>
          </w:tcPr>
          <w:p w14:paraId="3247563D" w14:textId="77777777" w:rsidR="005110DD" w:rsidRPr="000B69F4" w:rsidRDefault="005110DD" w:rsidP="00CA454D">
            <w:pPr>
              <w:spacing w:line="360" w:lineRule="auto"/>
              <w:jc w:val="both"/>
              <w:rPr>
                <w:lang w:val="ro-RO"/>
              </w:rPr>
            </w:pPr>
          </w:p>
        </w:tc>
        <w:tc>
          <w:tcPr>
            <w:tcW w:w="2158" w:type="dxa"/>
          </w:tcPr>
          <w:p w14:paraId="75C41FC0" w14:textId="77777777" w:rsidR="005110DD" w:rsidRPr="000B69F4" w:rsidRDefault="005110DD" w:rsidP="00CA454D">
            <w:pPr>
              <w:spacing w:line="360" w:lineRule="auto"/>
              <w:jc w:val="both"/>
              <w:rPr>
                <w:lang w:val="ro-RO"/>
              </w:rPr>
            </w:pPr>
            <w:r w:rsidRPr="000B69F4">
              <w:rPr>
                <w:lang w:val="ro-RO"/>
              </w:rPr>
              <w:t>Europa Centrală și de Est</w:t>
            </w:r>
          </w:p>
        </w:tc>
        <w:tc>
          <w:tcPr>
            <w:tcW w:w="2158" w:type="dxa"/>
          </w:tcPr>
          <w:p w14:paraId="0002EE6F" w14:textId="77777777" w:rsidR="005110DD" w:rsidRPr="000B69F4" w:rsidRDefault="005110DD" w:rsidP="00CA454D">
            <w:pPr>
              <w:spacing w:line="360" w:lineRule="auto"/>
              <w:jc w:val="both"/>
              <w:rPr>
                <w:lang w:val="ro-RO"/>
              </w:rPr>
            </w:pPr>
            <w:r w:rsidRPr="000B69F4">
              <w:rPr>
                <w:lang w:val="ro-RO"/>
              </w:rPr>
              <w:t>Europa de Nord</w:t>
            </w:r>
          </w:p>
        </w:tc>
        <w:tc>
          <w:tcPr>
            <w:tcW w:w="2158" w:type="dxa"/>
          </w:tcPr>
          <w:p w14:paraId="0B81B82C" w14:textId="77777777" w:rsidR="005110DD" w:rsidRPr="000B69F4" w:rsidRDefault="005110DD" w:rsidP="00CA454D">
            <w:pPr>
              <w:spacing w:line="360" w:lineRule="auto"/>
              <w:jc w:val="both"/>
              <w:rPr>
                <w:lang w:val="ro-RO"/>
              </w:rPr>
            </w:pPr>
            <w:r w:rsidRPr="000B69F4">
              <w:rPr>
                <w:lang w:val="ro-RO"/>
              </w:rPr>
              <w:t>Europa de Sud</w:t>
            </w:r>
          </w:p>
        </w:tc>
        <w:tc>
          <w:tcPr>
            <w:tcW w:w="2158" w:type="dxa"/>
          </w:tcPr>
          <w:p w14:paraId="0A832B08" w14:textId="77777777" w:rsidR="005110DD" w:rsidRPr="000B69F4" w:rsidRDefault="005110DD" w:rsidP="00CA454D">
            <w:pPr>
              <w:spacing w:line="360" w:lineRule="auto"/>
              <w:jc w:val="both"/>
              <w:rPr>
                <w:lang w:val="ro-RO"/>
              </w:rPr>
            </w:pPr>
            <w:r w:rsidRPr="000B69F4">
              <w:rPr>
                <w:lang w:val="ro-RO"/>
              </w:rPr>
              <w:t>Europa de Vest</w:t>
            </w:r>
          </w:p>
        </w:tc>
      </w:tr>
      <w:tr w:rsidR="005110DD" w:rsidRPr="000B69F4" w14:paraId="13261E9A" w14:textId="77777777" w:rsidTr="00456586">
        <w:tc>
          <w:tcPr>
            <w:tcW w:w="2158" w:type="dxa"/>
          </w:tcPr>
          <w:p w14:paraId="2EDDFD9B" w14:textId="77777777" w:rsidR="005110DD" w:rsidRPr="000B69F4" w:rsidRDefault="005110DD" w:rsidP="00CA454D">
            <w:pPr>
              <w:spacing w:line="360" w:lineRule="auto"/>
              <w:jc w:val="both"/>
              <w:rPr>
                <w:lang w:val="ro-RO"/>
              </w:rPr>
            </w:pPr>
            <w:r w:rsidRPr="000B69F4">
              <w:rPr>
                <w:lang w:val="ro-RO"/>
              </w:rPr>
              <w:t>Europa Centrală și de Est</w:t>
            </w:r>
          </w:p>
        </w:tc>
        <w:tc>
          <w:tcPr>
            <w:tcW w:w="2158" w:type="dxa"/>
          </w:tcPr>
          <w:p w14:paraId="1556DF7B" w14:textId="17E05AD9" w:rsidR="005110DD" w:rsidRPr="000B69F4" w:rsidRDefault="006C6278" w:rsidP="00CA454D">
            <w:pPr>
              <w:spacing w:line="360" w:lineRule="auto"/>
              <w:jc w:val="both"/>
              <w:rPr>
                <w:lang w:val="ro-RO"/>
              </w:rPr>
            </w:pPr>
            <w:r w:rsidRPr="000B69F4">
              <w:rPr>
                <w:lang w:val="ro-RO"/>
              </w:rPr>
              <w:t>2</w:t>
            </w:r>
          </w:p>
        </w:tc>
        <w:tc>
          <w:tcPr>
            <w:tcW w:w="2158" w:type="dxa"/>
          </w:tcPr>
          <w:p w14:paraId="40C81FB1" w14:textId="3BB6049C" w:rsidR="005110DD" w:rsidRPr="000B69F4" w:rsidRDefault="006C6278" w:rsidP="00CA454D">
            <w:pPr>
              <w:spacing w:line="360" w:lineRule="auto"/>
              <w:jc w:val="both"/>
              <w:rPr>
                <w:lang w:val="ro-RO"/>
              </w:rPr>
            </w:pPr>
            <w:r w:rsidRPr="000B69F4">
              <w:rPr>
                <w:lang w:val="ro-RO"/>
              </w:rPr>
              <w:t>1</w:t>
            </w:r>
          </w:p>
        </w:tc>
        <w:tc>
          <w:tcPr>
            <w:tcW w:w="2158" w:type="dxa"/>
          </w:tcPr>
          <w:p w14:paraId="58749102" w14:textId="1495025B" w:rsidR="005110DD" w:rsidRPr="000B69F4" w:rsidRDefault="006C6278" w:rsidP="00CA454D">
            <w:pPr>
              <w:spacing w:line="360" w:lineRule="auto"/>
              <w:jc w:val="both"/>
              <w:rPr>
                <w:lang w:val="ro-RO"/>
              </w:rPr>
            </w:pPr>
            <w:r w:rsidRPr="000B69F4">
              <w:rPr>
                <w:lang w:val="ro-RO"/>
              </w:rPr>
              <w:t>5</w:t>
            </w:r>
          </w:p>
        </w:tc>
        <w:tc>
          <w:tcPr>
            <w:tcW w:w="2158" w:type="dxa"/>
          </w:tcPr>
          <w:p w14:paraId="0AEBCD0D" w14:textId="77777777" w:rsidR="005110DD" w:rsidRPr="000B69F4" w:rsidRDefault="005110DD" w:rsidP="00CA454D">
            <w:pPr>
              <w:spacing w:line="360" w:lineRule="auto"/>
              <w:jc w:val="both"/>
              <w:rPr>
                <w:lang w:val="ro-RO"/>
              </w:rPr>
            </w:pPr>
            <w:r w:rsidRPr="000B69F4">
              <w:rPr>
                <w:lang w:val="ro-RO"/>
              </w:rPr>
              <w:t>0</w:t>
            </w:r>
          </w:p>
        </w:tc>
      </w:tr>
      <w:tr w:rsidR="005110DD" w:rsidRPr="000B69F4" w14:paraId="04C162DD" w14:textId="77777777" w:rsidTr="00456586">
        <w:tc>
          <w:tcPr>
            <w:tcW w:w="2158" w:type="dxa"/>
          </w:tcPr>
          <w:p w14:paraId="3870BA3C" w14:textId="77777777" w:rsidR="005110DD" w:rsidRPr="000B69F4" w:rsidRDefault="005110DD" w:rsidP="00CA454D">
            <w:pPr>
              <w:spacing w:line="360" w:lineRule="auto"/>
              <w:jc w:val="both"/>
              <w:rPr>
                <w:lang w:val="ro-RO"/>
              </w:rPr>
            </w:pPr>
            <w:r w:rsidRPr="000B69F4">
              <w:rPr>
                <w:lang w:val="ro-RO"/>
              </w:rPr>
              <w:t>Europa de Nord</w:t>
            </w:r>
          </w:p>
        </w:tc>
        <w:tc>
          <w:tcPr>
            <w:tcW w:w="2158" w:type="dxa"/>
          </w:tcPr>
          <w:p w14:paraId="57A563CA" w14:textId="77777777" w:rsidR="005110DD" w:rsidRPr="000B69F4" w:rsidRDefault="005110DD" w:rsidP="00CA454D">
            <w:pPr>
              <w:spacing w:line="360" w:lineRule="auto"/>
              <w:jc w:val="both"/>
              <w:rPr>
                <w:lang w:val="ro-RO"/>
              </w:rPr>
            </w:pPr>
            <w:r w:rsidRPr="000B69F4">
              <w:rPr>
                <w:lang w:val="ro-RO"/>
              </w:rPr>
              <w:t>0</w:t>
            </w:r>
          </w:p>
        </w:tc>
        <w:tc>
          <w:tcPr>
            <w:tcW w:w="2158" w:type="dxa"/>
          </w:tcPr>
          <w:p w14:paraId="7EF22DF8" w14:textId="77777777" w:rsidR="005110DD" w:rsidRPr="000B69F4" w:rsidRDefault="005110DD" w:rsidP="00CA454D">
            <w:pPr>
              <w:spacing w:line="360" w:lineRule="auto"/>
              <w:jc w:val="both"/>
              <w:rPr>
                <w:lang w:val="ro-RO"/>
              </w:rPr>
            </w:pPr>
            <w:r w:rsidRPr="000B69F4">
              <w:rPr>
                <w:lang w:val="ro-RO"/>
              </w:rPr>
              <w:t>5</w:t>
            </w:r>
          </w:p>
        </w:tc>
        <w:tc>
          <w:tcPr>
            <w:tcW w:w="2158" w:type="dxa"/>
          </w:tcPr>
          <w:p w14:paraId="2BDA9162" w14:textId="77777777" w:rsidR="005110DD" w:rsidRPr="000B69F4" w:rsidRDefault="005110DD" w:rsidP="00CA454D">
            <w:pPr>
              <w:spacing w:line="360" w:lineRule="auto"/>
              <w:jc w:val="both"/>
              <w:rPr>
                <w:lang w:val="ro-RO"/>
              </w:rPr>
            </w:pPr>
            <w:r w:rsidRPr="000B69F4">
              <w:rPr>
                <w:lang w:val="ro-RO"/>
              </w:rPr>
              <w:t>0</w:t>
            </w:r>
          </w:p>
        </w:tc>
        <w:tc>
          <w:tcPr>
            <w:tcW w:w="2158" w:type="dxa"/>
          </w:tcPr>
          <w:p w14:paraId="7B08340A" w14:textId="77777777" w:rsidR="005110DD" w:rsidRPr="000B69F4" w:rsidRDefault="005110DD" w:rsidP="00CA454D">
            <w:pPr>
              <w:spacing w:line="360" w:lineRule="auto"/>
              <w:jc w:val="both"/>
              <w:rPr>
                <w:lang w:val="ro-RO"/>
              </w:rPr>
            </w:pPr>
            <w:r w:rsidRPr="000B69F4">
              <w:rPr>
                <w:lang w:val="ro-RO"/>
              </w:rPr>
              <w:t>1</w:t>
            </w:r>
          </w:p>
        </w:tc>
      </w:tr>
      <w:tr w:rsidR="005110DD" w:rsidRPr="000B69F4" w14:paraId="7AC06C05" w14:textId="77777777" w:rsidTr="00456586">
        <w:tc>
          <w:tcPr>
            <w:tcW w:w="2158" w:type="dxa"/>
          </w:tcPr>
          <w:p w14:paraId="09FA7C40" w14:textId="77777777" w:rsidR="005110DD" w:rsidRPr="000B69F4" w:rsidRDefault="005110DD" w:rsidP="00CA454D">
            <w:pPr>
              <w:spacing w:line="360" w:lineRule="auto"/>
              <w:jc w:val="both"/>
              <w:rPr>
                <w:lang w:val="ro-RO"/>
              </w:rPr>
            </w:pPr>
            <w:r w:rsidRPr="000B69F4">
              <w:rPr>
                <w:lang w:val="ro-RO"/>
              </w:rPr>
              <w:t>Europa de Sud</w:t>
            </w:r>
          </w:p>
        </w:tc>
        <w:tc>
          <w:tcPr>
            <w:tcW w:w="2158" w:type="dxa"/>
          </w:tcPr>
          <w:p w14:paraId="697D4D0F" w14:textId="77777777" w:rsidR="005110DD" w:rsidRPr="000B69F4" w:rsidRDefault="005110DD" w:rsidP="00CA454D">
            <w:pPr>
              <w:spacing w:line="360" w:lineRule="auto"/>
              <w:jc w:val="both"/>
              <w:rPr>
                <w:lang w:val="ro-RO"/>
              </w:rPr>
            </w:pPr>
            <w:r w:rsidRPr="000B69F4">
              <w:rPr>
                <w:lang w:val="ro-RO"/>
              </w:rPr>
              <w:t>0</w:t>
            </w:r>
          </w:p>
        </w:tc>
        <w:tc>
          <w:tcPr>
            <w:tcW w:w="2158" w:type="dxa"/>
          </w:tcPr>
          <w:p w14:paraId="07021FEE" w14:textId="77777777" w:rsidR="005110DD" w:rsidRPr="000B69F4" w:rsidRDefault="005110DD" w:rsidP="00CA454D">
            <w:pPr>
              <w:spacing w:line="360" w:lineRule="auto"/>
              <w:jc w:val="both"/>
              <w:rPr>
                <w:lang w:val="ro-RO"/>
              </w:rPr>
            </w:pPr>
            <w:r w:rsidRPr="000B69F4">
              <w:rPr>
                <w:lang w:val="ro-RO"/>
              </w:rPr>
              <w:t>0</w:t>
            </w:r>
          </w:p>
        </w:tc>
        <w:tc>
          <w:tcPr>
            <w:tcW w:w="2158" w:type="dxa"/>
          </w:tcPr>
          <w:p w14:paraId="778F9B04" w14:textId="77777777" w:rsidR="005110DD" w:rsidRPr="000B69F4" w:rsidRDefault="005110DD" w:rsidP="00CA454D">
            <w:pPr>
              <w:spacing w:line="360" w:lineRule="auto"/>
              <w:jc w:val="both"/>
              <w:rPr>
                <w:lang w:val="ro-RO"/>
              </w:rPr>
            </w:pPr>
            <w:r w:rsidRPr="000B69F4">
              <w:rPr>
                <w:lang w:val="ro-RO"/>
              </w:rPr>
              <w:t>6</w:t>
            </w:r>
          </w:p>
        </w:tc>
        <w:tc>
          <w:tcPr>
            <w:tcW w:w="2158" w:type="dxa"/>
          </w:tcPr>
          <w:p w14:paraId="5B3AD313" w14:textId="77777777" w:rsidR="005110DD" w:rsidRPr="000B69F4" w:rsidRDefault="005110DD" w:rsidP="00CA454D">
            <w:pPr>
              <w:spacing w:line="360" w:lineRule="auto"/>
              <w:jc w:val="both"/>
              <w:rPr>
                <w:lang w:val="ro-RO"/>
              </w:rPr>
            </w:pPr>
            <w:r w:rsidRPr="000B69F4">
              <w:rPr>
                <w:lang w:val="ro-RO"/>
              </w:rPr>
              <w:t>0</w:t>
            </w:r>
          </w:p>
        </w:tc>
      </w:tr>
      <w:tr w:rsidR="005110DD" w:rsidRPr="000B69F4" w14:paraId="32D1D402" w14:textId="77777777" w:rsidTr="00456586">
        <w:tc>
          <w:tcPr>
            <w:tcW w:w="2158" w:type="dxa"/>
          </w:tcPr>
          <w:p w14:paraId="42FD0024" w14:textId="77777777" w:rsidR="005110DD" w:rsidRPr="000B69F4" w:rsidRDefault="005110DD" w:rsidP="00CA454D">
            <w:pPr>
              <w:spacing w:line="360" w:lineRule="auto"/>
              <w:jc w:val="both"/>
              <w:rPr>
                <w:lang w:val="ro-RO"/>
              </w:rPr>
            </w:pPr>
            <w:r w:rsidRPr="000B69F4">
              <w:rPr>
                <w:lang w:val="ro-RO"/>
              </w:rPr>
              <w:t>Europa de Vest</w:t>
            </w:r>
          </w:p>
        </w:tc>
        <w:tc>
          <w:tcPr>
            <w:tcW w:w="2158" w:type="dxa"/>
          </w:tcPr>
          <w:p w14:paraId="7EFB3686" w14:textId="77777777" w:rsidR="005110DD" w:rsidRPr="000B69F4" w:rsidRDefault="005110DD" w:rsidP="00CA454D">
            <w:pPr>
              <w:spacing w:line="360" w:lineRule="auto"/>
              <w:jc w:val="both"/>
              <w:rPr>
                <w:lang w:val="ro-RO"/>
              </w:rPr>
            </w:pPr>
            <w:r w:rsidRPr="000B69F4">
              <w:rPr>
                <w:lang w:val="ro-RO"/>
              </w:rPr>
              <w:t>0</w:t>
            </w:r>
          </w:p>
        </w:tc>
        <w:tc>
          <w:tcPr>
            <w:tcW w:w="2158" w:type="dxa"/>
          </w:tcPr>
          <w:p w14:paraId="06679D88" w14:textId="77777777" w:rsidR="005110DD" w:rsidRPr="000B69F4" w:rsidRDefault="005110DD" w:rsidP="00CA454D">
            <w:pPr>
              <w:spacing w:line="360" w:lineRule="auto"/>
              <w:jc w:val="both"/>
              <w:rPr>
                <w:lang w:val="ro-RO"/>
              </w:rPr>
            </w:pPr>
            <w:r w:rsidRPr="000B69F4">
              <w:rPr>
                <w:lang w:val="ro-RO"/>
              </w:rPr>
              <w:t>1</w:t>
            </w:r>
          </w:p>
        </w:tc>
        <w:tc>
          <w:tcPr>
            <w:tcW w:w="2158" w:type="dxa"/>
          </w:tcPr>
          <w:p w14:paraId="50131EC8" w14:textId="77777777" w:rsidR="005110DD" w:rsidRPr="000B69F4" w:rsidRDefault="005110DD" w:rsidP="00CA454D">
            <w:pPr>
              <w:spacing w:line="360" w:lineRule="auto"/>
              <w:jc w:val="both"/>
              <w:rPr>
                <w:lang w:val="ro-RO"/>
              </w:rPr>
            </w:pPr>
            <w:r w:rsidRPr="000B69F4">
              <w:rPr>
                <w:lang w:val="ro-RO"/>
              </w:rPr>
              <w:t>0</w:t>
            </w:r>
          </w:p>
        </w:tc>
        <w:tc>
          <w:tcPr>
            <w:tcW w:w="2158" w:type="dxa"/>
          </w:tcPr>
          <w:p w14:paraId="0890B73A" w14:textId="77777777" w:rsidR="005110DD" w:rsidRPr="000B69F4" w:rsidRDefault="005110DD" w:rsidP="00CA454D">
            <w:pPr>
              <w:spacing w:line="360" w:lineRule="auto"/>
              <w:jc w:val="both"/>
              <w:rPr>
                <w:lang w:val="ro-RO"/>
              </w:rPr>
            </w:pPr>
            <w:r w:rsidRPr="000B69F4">
              <w:rPr>
                <w:lang w:val="ro-RO"/>
              </w:rPr>
              <w:t>6</w:t>
            </w:r>
          </w:p>
        </w:tc>
      </w:tr>
    </w:tbl>
    <w:p w14:paraId="5D4B807B" w14:textId="77777777" w:rsidR="00A4750B" w:rsidRDefault="00A4750B" w:rsidP="00CA454D">
      <w:pPr>
        <w:jc w:val="both"/>
        <w:rPr>
          <w:i/>
          <w:iCs/>
          <w:color w:val="5E5E5E" w:themeColor="text2"/>
          <w:sz w:val="20"/>
          <w:szCs w:val="20"/>
          <w:lang w:val="ro-RO"/>
        </w:rPr>
      </w:pPr>
    </w:p>
    <w:p w14:paraId="277E7166" w14:textId="5A111B27" w:rsidR="002B71B1" w:rsidRPr="000B69F4" w:rsidRDefault="002B71B1"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5349CEA4" w14:textId="77777777" w:rsidR="009F0CF7" w:rsidRPr="000B69F4" w:rsidRDefault="009F0CF7" w:rsidP="00CA454D">
      <w:pPr>
        <w:jc w:val="both"/>
        <w:rPr>
          <w:lang w:val="ro-RO"/>
        </w:rPr>
      </w:pPr>
    </w:p>
    <w:p w14:paraId="58B833DB" w14:textId="4B712EBE" w:rsidR="009F0CF7" w:rsidRDefault="009F0CF7" w:rsidP="00CA454D">
      <w:pPr>
        <w:jc w:val="both"/>
        <w:rPr>
          <w:lang w:val="ro-RO"/>
        </w:rPr>
      </w:pPr>
    </w:p>
    <w:p w14:paraId="501B06D7" w14:textId="56BB9A71" w:rsidR="009334C6" w:rsidRDefault="009334C6" w:rsidP="00CA454D">
      <w:pPr>
        <w:jc w:val="both"/>
        <w:rPr>
          <w:lang w:val="ro-RO"/>
        </w:rPr>
      </w:pPr>
    </w:p>
    <w:p w14:paraId="7620BF3C" w14:textId="615546FF" w:rsidR="009334C6" w:rsidRDefault="009334C6" w:rsidP="00CA454D">
      <w:pPr>
        <w:jc w:val="both"/>
        <w:rPr>
          <w:lang w:val="ro-RO"/>
        </w:rPr>
      </w:pPr>
    </w:p>
    <w:p w14:paraId="1F919B8D" w14:textId="30092DD1" w:rsidR="009334C6" w:rsidRDefault="009334C6" w:rsidP="00CA454D">
      <w:pPr>
        <w:jc w:val="both"/>
        <w:rPr>
          <w:lang w:val="ro-RO"/>
        </w:rPr>
      </w:pPr>
    </w:p>
    <w:p w14:paraId="6B2F6A3D" w14:textId="150B92A9" w:rsidR="009334C6" w:rsidRDefault="009334C6" w:rsidP="00CA454D">
      <w:pPr>
        <w:jc w:val="both"/>
        <w:rPr>
          <w:lang w:val="ro-RO"/>
        </w:rPr>
      </w:pPr>
    </w:p>
    <w:p w14:paraId="78061177" w14:textId="1BD90BA7" w:rsidR="009334C6" w:rsidRDefault="009334C6" w:rsidP="00CA454D">
      <w:pPr>
        <w:jc w:val="both"/>
        <w:rPr>
          <w:lang w:val="ro-RO"/>
        </w:rPr>
      </w:pPr>
    </w:p>
    <w:p w14:paraId="70A0BE3C" w14:textId="58729717" w:rsidR="009334C6" w:rsidRDefault="009334C6" w:rsidP="00CA454D">
      <w:pPr>
        <w:jc w:val="both"/>
        <w:rPr>
          <w:lang w:val="ro-RO"/>
        </w:rPr>
      </w:pPr>
    </w:p>
    <w:p w14:paraId="3F1B25D9" w14:textId="0F87BD2B" w:rsidR="00B33274" w:rsidRDefault="00B33274" w:rsidP="00CA454D">
      <w:pPr>
        <w:jc w:val="both"/>
        <w:rPr>
          <w:lang w:val="ro-RO"/>
        </w:rPr>
      </w:pPr>
    </w:p>
    <w:p w14:paraId="6570CB19" w14:textId="332C6BEE" w:rsidR="00B33274" w:rsidRDefault="00B33274" w:rsidP="00CA454D">
      <w:pPr>
        <w:jc w:val="both"/>
        <w:rPr>
          <w:lang w:val="ro-RO"/>
        </w:rPr>
      </w:pPr>
    </w:p>
    <w:p w14:paraId="4A3547E0" w14:textId="791341F9" w:rsidR="00B33274" w:rsidRDefault="00B33274" w:rsidP="00CA454D">
      <w:pPr>
        <w:jc w:val="both"/>
        <w:rPr>
          <w:lang w:val="ro-RO"/>
        </w:rPr>
      </w:pPr>
    </w:p>
    <w:p w14:paraId="72D6F958" w14:textId="3C28A9F8" w:rsidR="00B33274" w:rsidRDefault="00B33274" w:rsidP="00CA454D">
      <w:pPr>
        <w:jc w:val="both"/>
        <w:rPr>
          <w:lang w:val="ro-RO"/>
        </w:rPr>
      </w:pPr>
    </w:p>
    <w:p w14:paraId="7F0D5273" w14:textId="3D21114B" w:rsidR="00B33274" w:rsidRDefault="00B33274" w:rsidP="00CA454D">
      <w:pPr>
        <w:jc w:val="both"/>
        <w:rPr>
          <w:lang w:val="ro-RO"/>
        </w:rPr>
      </w:pPr>
    </w:p>
    <w:p w14:paraId="38A14C7A" w14:textId="1EFFC32F" w:rsidR="00B33274" w:rsidRDefault="00B33274" w:rsidP="00CA454D">
      <w:pPr>
        <w:jc w:val="both"/>
        <w:rPr>
          <w:lang w:val="ro-RO"/>
        </w:rPr>
      </w:pPr>
    </w:p>
    <w:p w14:paraId="54EF93E7" w14:textId="0609D6BE" w:rsidR="00B33274" w:rsidRDefault="00B33274" w:rsidP="00CA454D">
      <w:pPr>
        <w:jc w:val="both"/>
        <w:rPr>
          <w:lang w:val="ro-RO"/>
        </w:rPr>
      </w:pPr>
    </w:p>
    <w:p w14:paraId="427FF7FD" w14:textId="42596AE5" w:rsidR="00B33274" w:rsidRDefault="00B33274" w:rsidP="00CA454D">
      <w:pPr>
        <w:jc w:val="both"/>
        <w:rPr>
          <w:lang w:val="ro-RO"/>
        </w:rPr>
      </w:pPr>
    </w:p>
    <w:p w14:paraId="7B669FB1" w14:textId="2B09349A" w:rsidR="00B33274" w:rsidRDefault="00B33274" w:rsidP="00CA454D">
      <w:pPr>
        <w:jc w:val="both"/>
        <w:rPr>
          <w:lang w:val="ro-RO"/>
        </w:rPr>
      </w:pPr>
    </w:p>
    <w:p w14:paraId="1B33AF9F" w14:textId="28E518AA" w:rsidR="00B33274" w:rsidRDefault="00B33274" w:rsidP="00CA454D">
      <w:pPr>
        <w:jc w:val="both"/>
        <w:rPr>
          <w:lang w:val="ro-RO"/>
        </w:rPr>
      </w:pPr>
    </w:p>
    <w:p w14:paraId="77F00A8B" w14:textId="4ED18010" w:rsidR="00B33274" w:rsidRDefault="00B33274" w:rsidP="00CA454D">
      <w:pPr>
        <w:jc w:val="both"/>
        <w:rPr>
          <w:lang w:val="ro-RO"/>
        </w:rPr>
      </w:pPr>
    </w:p>
    <w:p w14:paraId="562AD288" w14:textId="43DB9AC0" w:rsidR="00B33274" w:rsidRDefault="00B33274" w:rsidP="00CA454D">
      <w:pPr>
        <w:jc w:val="both"/>
        <w:rPr>
          <w:lang w:val="ro-RO"/>
        </w:rPr>
      </w:pPr>
    </w:p>
    <w:p w14:paraId="5ACC8E71" w14:textId="748164F5" w:rsidR="00B33274" w:rsidRDefault="00B33274" w:rsidP="00CA454D">
      <w:pPr>
        <w:jc w:val="both"/>
        <w:rPr>
          <w:lang w:val="ro-RO"/>
        </w:rPr>
      </w:pPr>
    </w:p>
    <w:p w14:paraId="230AF807" w14:textId="76D9E31B" w:rsidR="00B33274" w:rsidRDefault="00B33274" w:rsidP="00CA454D">
      <w:pPr>
        <w:jc w:val="both"/>
        <w:rPr>
          <w:lang w:val="ro-RO"/>
        </w:rPr>
      </w:pPr>
    </w:p>
    <w:p w14:paraId="1FEA765A" w14:textId="00CB11C6" w:rsidR="00B33274" w:rsidRDefault="00B33274" w:rsidP="00CA454D">
      <w:pPr>
        <w:jc w:val="both"/>
        <w:rPr>
          <w:lang w:val="ro-RO"/>
        </w:rPr>
      </w:pPr>
    </w:p>
    <w:p w14:paraId="09757974" w14:textId="7AC1042C" w:rsidR="00B33274" w:rsidRDefault="00B33274" w:rsidP="00CA454D">
      <w:pPr>
        <w:jc w:val="both"/>
        <w:rPr>
          <w:lang w:val="ro-RO"/>
        </w:rPr>
      </w:pPr>
    </w:p>
    <w:p w14:paraId="59C9F7B1" w14:textId="34303285" w:rsidR="00B33274" w:rsidRDefault="00B33274" w:rsidP="00CA454D">
      <w:pPr>
        <w:jc w:val="both"/>
        <w:rPr>
          <w:lang w:val="ro-RO"/>
        </w:rPr>
      </w:pPr>
    </w:p>
    <w:p w14:paraId="380EDD67" w14:textId="2D507E07" w:rsidR="00B33274" w:rsidRDefault="00B33274" w:rsidP="00CA454D">
      <w:pPr>
        <w:jc w:val="both"/>
        <w:rPr>
          <w:lang w:val="ro-RO"/>
        </w:rPr>
      </w:pPr>
    </w:p>
    <w:p w14:paraId="03FFA292" w14:textId="010C6E38" w:rsidR="00B33274" w:rsidRDefault="00B33274" w:rsidP="00CA454D">
      <w:pPr>
        <w:jc w:val="both"/>
        <w:rPr>
          <w:lang w:val="ro-RO"/>
        </w:rPr>
      </w:pPr>
    </w:p>
    <w:p w14:paraId="54ED1024" w14:textId="25911EF4" w:rsidR="00B33274" w:rsidRDefault="00B33274" w:rsidP="00CA454D">
      <w:pPr>
        <w:jc w:val="both"/>
        <w:rPr>
          <w:lang w:val="ro-RO"/>
        </w:rPr>
      </w:pPr>
    </w:p>
    <w:p w14:paraId="4B5D4ED5" w14:textId="55A61333" w:rsidR="00B33274" w:rsidRDefault="00B33274" w:rsidP="00CA454D">
      <w:pPr>
        <w:jc w:val="both"/>
        <w:rPr>
          <w:lang w:val="ro-RO"/>
        </w:rPr>
      </w:pPr>
    </w:p>
    <w:p w14:paraId="5F3B72DA" w14:textId="06B2018C" w:rsidR="00B33274" w:rsidRDefault="00B33274" w:rsidP="00CA454D">
      <w:pPr>
        <w:jc w:val="both"/>
        <w:rPr>
          <w:lang w:val="ro-RO"/>
        </w:rPr>
      </w:pPr>
    </w:p>
    <w:p w14:paraId="75F1FDFF" w14:textId="77777777" w:rsidR="00B33274" w:rsidRDefault="00B33274" w:rsidP="00CA454D">
      <w:pPr>
        <w:jc w:val="both"/>
        <w:rPr>
          <w:lang w:val="ro-RO"/>
        </w:rPr>
      </w:pPr>
    </w:p>
    <w:p w14:paraId="13055CA5" w14:textId="77777777" w:rsidR="009334C6" w:rsidRPr="000B69F4" w:rsidRDefault="009334C6" w:rsidP="00CA454D">
      <w:pPr>
        <w:jc w:val="both"/>
        <w:rPr>
          <w:lang w:val="ro-RO"/>
        </w:rPr>
      </w:pPr>
    </w:p>
    <w:p w14:paraId="49A97B2B" w14:textId="77777777" w:rsidR="009F0CF7" w:rsidRPr="000B69F4" w:rsidRDefault="009F0CF7" w:rsidP="00CA454D">
      <w:pPr>
        <w:jc w:val="both"/>
        <w:rPr>
          <w:lang w:val="ro-RO"/>
        </w:rPr>
      </w:pPr>
    </w:p>
    <w:p w14:paraId="27A2339D" w14:textId="4101A3CE" w:rsidR="009F0CF7" w:rsidRPr="000B69F4" w:rsidRDefault="009F0CF7" w:rsidP="00CA454D">
      <w:pPr>
        <w:spacing w:line="360" w:lineRule="auto"/>
        <w:jc w:val="both"/>
        <w:rPr>
          <w:b/>
          <w:bCs/>
          <w:lang w:val="ro-RO"/>
        </w:rPr>
      </w:pPr>
      <w:r w:rsidRPr="000B69F4">
        <w:rPr>
          <w:b/>
          <w:bCs/>
          <w:lang w:val="ro-RO"/>
        </w:rPr>
        <w:lastRenderedPageBreak/>
        <w:t xml:space="preserve">Aplicarea modelului </w:t>
      </w:r>
      <w:proofErr w:type="spellStart"/>
      <w:r w:rsidRPr="000B69F4">
        <w:rPr>
          <w:b/>
          <w:bCs/>
          <w:lang w:val="ro-RO"/>
        </w:rPr>
        <w:t>bayesian</w:t>
      </w:r>
      <w:proofErr w:type="spellEnd"/>
    </w:p>
    <w:p w14:paraId="1C36A7A7" w14:textId="77777777" w:rsidR="00F279DD" w:rsidRPr="000B69F4" w:rsidRDefault="00F279DD" w:rsidP="00CA454D">
      <w:pPr>
        <w:spacing w:line="360" w:lineRule="auto"/>
        <w:jc w:val="both"/>
        <w:rPr>
          <w:lang w:val="ro-RO"/>
        </w:rPr>
      </w:pPr>
    </w:p>
    <w:p w14:paraId="60DDDA37" w14:textId="3327E2DB" w:rsidR="00F279DD" w:rsidRPr="000B69F4" w:rsidRDefault="00F279DD" w:rsidP="00CA454D">
      <w:pPr>
        <w:spacing w:line="360" w:lineRule="auto"/>
        <w:jc w:val="both"/>
        <w:rPr>
          <w:lang w:val="ro-RO"/>
        </w:rPr>
      </w:pPr>
      <w:r w:rsidRPr="000B69F4">
        <w:rPr>
          <w:lang w:val="ro-RO"/>
        </w:rPr>
        <w:t xml:space="preserve">Un alt algoritm de clasificare supervizată folosit este clasificatorul </w:t>
      </w:r>
      <w:proofErr w:type="spellStart"/>
      <w:r w:rsidRPr="000B69F4">
        <w:rPr>
          <w:lang w:val="ro-RO"/>
        </w:rPr>
        <w:t>Bayesian</w:t>
      </w:r>
      <w:proofErr w:type="spellEnd"/>
      <w:r w:rsidRPr="000B69F4">
        <w:rPr>
          <w:lang w:val="ro-RO"/>
        </w:rPr>
        <w:t xml:space="preserve">, ce reprezintă o tehnică care atribuie etichete de clasă (dintr-o mulțime finită) instanțelor noi, reprezentate ca vectori de valori pentru diverse caracteristici. </w:t>
      </w:r>
    </w:p>
    <w:p w14:paraId="11FD07FB" w14:textId="77777777" w:rsidR="00F279DD" w:rsidRPr="000B69F4" w:rsidRDefault="00F279DD" w:rsidP="00CA454D">
      <w:pPr>
        <w:spacing w:line="360" w:lineRule="auto"/>
        <w:jc w:val="both"/>
        <w:rPr>
          <w:lang w:val="ro-RO"/>
        </w:rPr>
      </w:pPr>
    </w:p>
    <w:p w14:paraId="630FF90F" w14:textId="5459861C" w:rsidR="009F0CF7" w:rsidRPr="000B69F4" w:rsidRDefault="00F279DD" w:rsidP="00CA454D">
      <w:pPr>
        <w:spacing w:line="360" w:lineRule="auto"/>
        <w:jc w:val="both"/>
        <w:rPr>
          <w:lang w:val="ro-RO"/>
        </w:rPr>
      </w:pPr>
      <w:r w:rsidRPr="000B69F4">
        <w:rPr>
          <w:lang w:val="ro-RO"/>
        </w:rPr>
        <w:t xml:space="preserve">Pentru setul de învățare, acuratețea a fost </w:t>
      </w:r>
      <w:r w:rsidR="00152B6D" w:rsidRPr="000B69F4">
        <w:rPr>
          <w:lang w:val="ro-RO"/>
        </w:rPr>
        <w:t>85.</w:t>
      </w:r>
      <w:r w:rsidR="00FE736C" w:rsidRPr="000B69F4">
        <w:rPr>
          <w:lang w:val="ro-RO"/>
        </w:rPr>
        <w:t>18</w:t>
      </w:r>
      <w:r w:rsidRPr="000B69F4">
        <w:rPr>
          <w:lang w:val="ro-RO"/>
        </w:rPr>
        <w:t>%, iar matricea de clasificări este:</w:t>
      </w:r>
    </w:p>
    <w:p w14:paraId="656C33D7" w14:textId="77777777" w:rsidR="009F0CF7" w:rsidRPr="000B69F4" w:rsidRDefault="009F0CF7" w:rsidP="00CA454D">
      <w:pPr>
        <w:jc w:val="both"/>
        <w:rPr>
          <w:lang w:val="ro-RO"/>
        </w:rPr>
      </w:pPr>
    </w:p>
    <w:p w14:paraId="1D40362A" w14:textId="68428391" w:rsidR="001D3DE8" w:rsidRPr="000B69F4" w:rsidRDefault="001D3DE8"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3</w:t>
      </w:r>
      <w:r w:rsidRPr="000B69F4">
        <w:rPr>
          <w:sz w:val="20"/>
          <w:szCs w:val="20"/>
          <w:lang w:val="ro-RO"/>
        </w:rPr>
        <w:fldChar w:fldCharType="end"/>
      </w:r>
      <w:r w:rsidRPr="000B69F4">
        <w:rPr>
          <w:sz w:val="20"/>
          <w:szCs w:val="20"/>
          <w:lang w:val="ro-RO"/>
        </w:rPr>
        <w:t xml:space="preserve"> - Acuratețe </w:t>
      </w:r>
      <w:proofErr w:type="spellStart"/>
      <w:r w:rsidRPr="000B69F4">
        <w:rPr>
          <w:sz w:val="20"/>
          <w:szCs w:val="20"/>
          <w:lang w:val="ro-RO"/>
        </w:rPr>
        <w:t>Bayes</w:t>
      </w:r>
      <w:proofErr w:type="spellEnd"/>
      <w:r w:rsidRPr="000B69F4">
        <w:rPr>
          <w:sz w:val="20"/>
          <w:szCs w:val="20"/>
          <w:lang w:val="ro-RO"/>
        </w:rPr>
        <w:t xml:space="preserve"> - set învățare</w:t>
      </w:r>
    </w:p>
    <w:tbl>
      <w:tblPr>
        <w:tblStyle w:val="TableGrid"/>
        <w:tblW w:w="0" w:type="auto"/>
        <w:tblLook w:val="04A0" w:firstRow="1" w:lastRow="0" w:firstColumn="1" w:lastColumn="0" w:noHBand="0" w:noVBand="1"/>
      </w:tblPr>
      <w:tblGrid>
        <w:gridCol w:w="2158"/>
        <w:gridCol w:w="2158"/>
        <w:gridCol w:w="2158"/>
        <w:gridCol w:w="2158"/>
        <w:gridCol w:w="2158"/>
      </w:tblGrid>
      <w:tr w:rsidR="001823F8" w:rsidRPr="000B69F4" w14:paraId="6F5F57AC" w14:textId="77777777" w:rsidTr="00456586">
        <w:tc>
          <w:tcPr>
            <w:tcW w:w="2158" w:type="dxa"/>
          </w:tcPr>
          <w:p w14:paraId="5BF15D96" w14:textId="77777777" w:rsidR="001823F8" w:rsidRPr="000B69F4" w:rsidRDefault="001823F8" w:rsidP="00CA454D">
            <w:pPr>
              <w:spacing w:line="360" w:lineRule="auto"/>
              <w:jc w:val="both"/>
              <w:rPr>
                <w:lang w:val="ro-RO"/>
              </w:rPr>
            </w:pPr>
          </w:p>
        </w:tc>
        <w:tc>
          <w:tcPr>
            <w:tcW w:w="2158" w:type="dxa"/>
          </w:tcPr>
          <w:p w14:paraId="55A01DDB" w14:textId="77777777" w:rsidR="001823F8" w:rsidRPr="000B69F4" w:rsidRDefault="001823F8" w:rsidP="00CA454D">
            <w:pPr>
              <w:spacing w:line="360" w:lineRule="auto"/>
              <w:jc w:val="both"/>
              <w:rPr>
                <w:lang w:val="ro-RO"/>
              </w:rPr>
            </w:pPr>
            <w:r w:rsidRPr="000B69F4">
              <w:rPr>
                <w:lang w:val="ro-RO"/>
              </w:rPr>
              <w:t>Europa Centrală și de Est</w:t>
            </w:r>
          </w:p>
        </w:tc>
        <w:tc>
          <w:tcPr>
            <w:tcW w:w="2158" w:type="dxa"/>
          </w:tcPr>
          <w:p w14:paraId="7AA636A4" w14:textId="77777777" w:rsidR="001823F8" w:rsidRPr="000B69F4" w:rsidRDefault="001823F8" w:rsidP="00CA454D">
            <w:pPr>
              <w:spacing w:line="360" w:lineRule="auto"/>
              <w:jc w:val="both"/>
              <w:rPr>
                <w:lang w:val="ro-RO"/>
              </w:rPr>
            </w:pPr>
            <w:r w:rsidRPr="000B69F4">
              <w:rPr>
                <w:lang w:val="ro-RO"/>
              </w:rPr>
              <w:t>Europa de Nord</w:t>
            </w:r>
          </w:p>
        </w:tc>
        <w:tc>
          <w:tcPr>
            <w:tcW w:w="2158" w:type="dxa"/>
          </w:tcPr>
          <w:p w14:paraId="558B3AD9" w14:textId="77777777" w:rsidR="001823F8" w:rsidRPr="000B69F4" w:rsidRDefault="001823F8" w:rsidP="00CA454D">
            <w:pPr>
              <w:spacing w:line="360" w:lineRule="auto"/>
              <w:jc w:val="both"/>
              <w:rPr>
                <w:lang w:val="ro-RO"/>
              </w:rPr>
            </w:pPr>
            <w:r w:rsidRPr="000B69F4">
              <w:rPr>
                <w:lang w:val="ro-RO"/>
              </w:rPr>
              <w:t>Europa de Sud</w:t>
            </w:r>
          </w:p>
        </w:tc>
        <w:tc>
          <w:tcPr>
            <w:tcW w:w="2158" w:type="dxa"/>
          </w:tcPr>
          <w:p w14:paraId="595D67AE" w14:textId="77777777" w:rsidR="001823F8" w:rsidRPr="000B69F4" w:rsidRDefault="001823F8" w:rsidP="00CA454D">
            <w:pPr>
              <w:spacing w:line="360" w:lineRule="auto"/>
              <w:jc w:val="both"/>
              <w:rPr>
                <w:lang w:val="ro-RO"/>
              </w:rPr>
            </w:pPr>
            <w:r w:rsidRPr="000B69F4">
              <w:rPr>
                <w:lang w:val="ro-RO"/>
              </w:rPr>
              <w:t>Europa de Vest</w:t>
            </w:r>
          </w:p>
        </w:tc>
      </w:tr>
      <w:tr w:rsidR="001823F8" w:rsidRPr="000B69F4" w14:paraId="3DA74843" w14:textId="77777777" w:rsidTr="00456586">
        <w:tc>
          <w:tcPr>
            <w:tcW w:w="2158" w:type="dxa"/>
          </w:tcPr>
          <w:p w14:paraId="37B35D0B" w14:textId="77777777" w:rsidR="001823F8" w:rsidRPr="000B69F4" w:rsidRDefault="001823F8" w:rsidP="00CA454D">
            <w:pPr>
              <w:spacing w:line="360" w:lineRule="auto"/>
              <w:jc w:val="both"/>
              <w:rPr>
                <w:lang w:val="ro-RO"/>
              </w:rPr>
            </w:pPr>
            <w:r w:rsidRPr="000B69F4">
              <w:rPr>
                <w:lang w:val="ro-RO"/>
              </w:rPr>
              <w:t>Europa Centrală și de Est</w:t>
            </w:r>
          </w:p>
        </w:tc>
        <w:tc>
          <w:tcPr>
            <w:tcW w:w="2158" w:type="dxa"/>
          </w:tcPr>
          <w:p w14:paraId="770536B3" w14:textId="54365520" w:rsidR="001823F8" w:rsidRPr="000B69F4" w:rsidRDefault="00152B6D" w:rsidP="00CA454D">
            <w:pPr>
              <w:spacing w:line="360" w:lineRule="auto"/>
              <w:jc w:val="both"/>
              <w:rPr>
                <w:lang w:val="ro-RO"/>
              </w:rPr>
            </w:pPr>
            <w:r w:rsidRPr="000B69F4">
              <w:rPr>
                <w:lang w:val="ro-RO"/>
              </w:rPr>
              <w:t>8</w:t>
            </w:r>
          </w:p>
        </w:tc>
        <w:tc>
          <w:tcPr>
            <w:tcW w:w="2158" w:type="dxa"/>
          </w:tcPr>
          <w:p w14:paraId="1E106AB7" w14:textId="1A1D9D32" w:rsidR="001823F8" w:rsidRPr="000B69F4" w:rsidRDefault="00152B6D" w:rsidP="00CA454D">
            <w:pPr>
              <w:spacing w:line="360" w:lineRule="auto"/>
              <w:jc w:val="both"/>
              <w:rPr>
                <w:lang w:val="ro-RO"/>
              </w:rPr>
            </w:pPr>
            <w:r w:rsidRPr="000B69F4">
              <w:rPr>
                <w:lang w:val="ro-RO"/>
              </w:rPr>
              <w:t>0</w:t>
            </w:r>
          </w:p>
        </w:tc>
        <w:tc>
          <w:tcPr>
            <w:tcW w:w="2158" w:type="dxa"/>
          </w:tcPr>
          <w:p w14:paraId="76DAA15B" w14:textId="7E3EE40E" w:rsidR="001823F8" w:rsidRPr="000B69F4" w:rsidRDefault="00152B6D" w:rsidP="00CA454D">
            <w:pPr>
              <w:spacing w:line="360" w:lineRule="auto"/>
              <w:jc w:val="both"/>
              <w:rPr>
                <w:lang w:val="ro-RO"/>
              </w:rPr>
            </w:pPr>
            <w:r w:rsidRPr="000B69F4">
              <w:rPr>
                <w:lang w:val="ro-RO"/>
              </w:rPr>
              <w:t>0</w:t>
            </w:r>
          </w:p>
        </w:tc>
        <w:tc>
          <w:tcPr>
            <w:tcW w:w="2158" w:type="dxa"/>
          </w:tcPr>
          <w:p w14:paraId="3C6D06B6" w14:textId="77777777" w:rsidR="001823F8" w:rsidRPr="000B69F4" w:rsidRDefault="001823F8" w:rsidP="00CA454D">
            <w:pPr>
              <w:spacing w:line="360" w:lineRule="auto"/>
              <w:jc w:val="both"/>
              <w:rPr>
                <w:lang w:val="ro-RO"/>
              </w:rPr>
            </w:pPr>
            <w:r w:rsidRPr="000B69F4">
              <w:rPr>
                <w:lang w:val="ro-RO"/>
              </w:rPr>
              <w:t>0</w:t>
            </w:r>
          </w:p>
        </w:tc>
      </w:tr>
      <w:tr w:rsidR="001823F8" w:rsidRPr="000B69F4" w14:paraId="52A0B4F9" w14:textId="77777777" w:rsidTr="00456586">
        <w:tc>
          <w:tcPr>
            <w:tcW w:w="2158" w:type="dxa"/>
          </w:tcPr>
          <w:p w14:paraId="558C0B81" w14:textId="77777777" w:rsidR="001823F8" w:rsidRPr="000B69F4" w:rsidRDefault="001823F8" w:rsidP="00CA454D">
            <w:pPr>
              <w:spacing w:line="360" w:lineRule="auto"/>
              <w:jc w:val="both"/>
              <w:rPr>
                <w:lang w:val="ro-RO"/>
              </w:rPr>
            </w:pPr>
            <w:r w:rsidRPr="000B69F4">
              <w:rPr>
                <w:lang w:val="ro-RO"/>
              </w:rPr>
              <w:t>Europa de Nord</w:t>
            </w:r>
          </w:p>
        </w:tc>
        <w:tc>
          <w:tcPr>
            <w:tcW w:w="2158" w:type="dxa"/>
          </w:tcPr>
          <w:p w14:paraId="78A2338B" w14:textId="386ED260" w:rsidR="001823F8" w:rsidRPr="000B69F4" w:rsidRDefault="00152B6D" w:rsidP="00CA454D">
            <w:pPr>
              <w:spacing w:line="360" w:lineRule="auto"/>
              <w:jc w:val="both"/>
              <w:rPr>
                <w:lang w:val="ro-RO"/>
              </w:rPr>
            </w:pPr>
            <w:r w:rsidRPr="000B69F4">
              <w:rPr>
                <w:lang w:val="ro-RO"/>
              </w:rPr>
              <w:t>1</w:t>
            </w:r>
          </w:p>
        </w:tc>
        <w:tc>
          <w:tcPr>
            <w:tcW w:w="2158" w:type="dxa"/>
          </w:tcPr>
          <w:p w14:paraId="01A059FB" w14:textId="73322881" w:rsidR="001823F8" w:rsidRPr="000B69F4" w:rsidRDefault="00152B6D" w:rsidP="00CA454D">
            <w:pPr>
              <w:spacing w:line="360" w:lineRule="auto"/>
              <w:jc w:val="both"/>
              <w:rPr>
                <w:lang w:val="ro-RO"/>
              </w:rPr>
            </w:pPr>
            <w:r w:rsidRPr="000B69F4">
              <w:rPr>
                <w:lang w:val="ro-RO"/>
              </w:rPr>
              <w:t>3</w:t>
            </w:r>
          </w:p>
        </w:tc>
        <w:tc>
          <w:tcPr>
            <w:tcW w:w="2158" w:type="dxa"/>
          </w:tcPr>
          <w:p w14:paraId="7FA896AC" w14:textId="77777777" w:rsidR="001823F8" w:rsidRPr="000B69F4" w:rsidRDefault="001823F8" w:rsidP="00CA454D">
            <w:pPr>
              <w:spacing w:line="360" w:lineRule="auto"/>
              <w:jc w:val="both"/>
              <w:rPr>
                <w:lang w:val="ro-RO"/>
              </w:rPr>
            </w:pPr>
            <w:r w:rsidRPr="000B69F4">
              <w:rPr>
                <w:lang w:val="ro-RO"/>
              </w:rPr>
              <w:t>0</w:t>
            </w:r>
          </w:p>
        </w:tc>
        <w:tc>
          <w:tcPr>
            <w:tcW w:w="2158" w:type="dxa"/>
          </w:tcPr>
          <w:p w14:paraId="01A92FF0" w14:textId="42A2251B" w:rsidR="001823F8" w:rsidRPr="000B69F4" w:rsidRDefault="00152B6D" w:rsidP="00CA454D">
            <w:pPr>
              <w:spacing w:line="360" w:lineRule="auto"/>
              <w:jc w:val="both"/>
              <w:rPr>
                <w:lang w:val="ro-RO"/>
              </w:rPr>
            </w:pPr>
            <w:r w:rsidRPr="000B69F4">
              <w:rPr>
                <w:lang w:val="ro-RO"/>
              </w:rPr>
              <w:t>2</w:t>
            </w:r>
          </w:p>
        </w:tc>
      </w:tr>
      <w:tr w:rsidR="001823F8" w:rsidRPr="000B69F4" w14:paraId="1043F3CC" w14:textId="77777777" w:rsidTr="00456586">
        <w:tc>
          <w:tcPr>
            <w:tcW w:w="2158" w:type="dxa"/>
          </w:tcPr>
          <w:p w14:paraId="7A4B836E" w14:textId="77777777" w:rsidR="001823F8" w:rsidRPr="000B69F4" w:rsidRDefault="001823F8" w:rsidP="00CA454D">
            <w:pPr>
              <w:spacing w:line="360" w:lineRule="auto"/>
              <w:jc w:val="both"/>
              <w:rPr>
                <w:lang w:val="ro-RO"/>
              </w:rPr>
            </w:pPr>
            <w:r w:rsidRPr="000B69F4">
              <w:rPr>
                <w:lang w:val="ro-RO"/>
              </w:rPr>
              <w:t>Europa de Sud</w:t>
            </w:r>
          </w:p>
        </w:tc>
        <w:tc>
          <w:tcPr>
            <w:tcW w:w="2158" w:type="dxa"/>
          </w:tcPr>
          <w:p w14:paraId="3DFE097F" w14:textId="49057A10" w:rsidR="001823F8" w:rsidRPr="000B69F4" w:rsidRDefault="00152B6D" w:rsidP="00CA454D">
            <w:pPr>
              <w:spacing w:line="360" w:lineRule="auto"/>
              <w:jc w:val="both"/>
              <w:rPr>
                <w:lang w:val="ro-RO"/>
              </w:rPr>
            </w:pPr>
            <w:r w:rsidRPr="000B69F4">
              <w:rPr>
                <w:lang w:val="ro-RO"/>
              </w:rPr>
              <w:t>1</w:t>
            </w:r>
          </w:p>
        </w:tc>
        <w:tc>
          <w:tcPr>
            <w:tcW w:w="2158" w:type="dxa"/>
          </w:tcPr>
          <w:p w14:paraId="55BF34C3" w14:textId="77777777" w:rsidR="001823F8" w:rsidRPr="000B69F4" w:rsidRDefault="001823F8" w:rsidP="00CA454D">
            <w:pPr>
              <w:spacing w:line="360" w:lineRule="auto"/>
              <w:jc w:val="both"/>
              <w:rPr>
                <w:lang w:val="ro-RO"/>
              </w:rPr>
            </w:pPr>
            <w:r w:rsidRPr="000B69F4">
              <w:rPr>
                <w:lang w:val="ro-RO"/>
              </w:rPr>
              <w:t>0</w:t>
            </w:r>
          </w:p>
        </w:tc>
        <w:tc>
          <w:tcPr>
            <w:tcW w:w="2158" w:type="dxa"/>
          </w:tcPr>
          <w:p w14:paraId="2357FEB3" w14:textId="559D7176" w:rsidR="001823F8" w:rsidRPr="000B69F4" w:rsidRDefault="00152B6D" w:rsidP="00CA454D">
            <w:pPr>
              <w:spacing w:line="360" w:lineRule="auto"/>
              <w:jc w:val="both"/>
              <w:rPr>
                <w:lang w:val="ro-RO"/>
              </w:rPr>
            </w:pPr>
            <w:r w:rsidRPr="000B69F4">
              <w:rPr>
                <w:lang w:val="ro-RO"/>
              </w:rPr>
              <w:t>5</w:t>
            </w:r>
          </w:p>
        </w:tc>
        <w:tc>
          <w:tcPr>
            <w:tcW w:w="2158" w:type="dxa"/>
          </w:tcPr>
          <w:p w14:paraId="01D2D50D" w14:textId="77777777" w:rsidR="001823F8" w:rsidRPr="000B69F4" w:rsidRDefault="001823F8" w:rsidP="00CA454D">
            <w:pPr>
              <w:spacing w:line="360" w:lineRule="auto"/>
              <w:jc w:val="both"/>
              <w:rPr>
                <w:lang w:val="ro-RO"/>
              </w:rPr>
            </w:pPr>
            <w:r w:rsidRPr="000B69F4">
              <w:rPr>
                <w:lang w:val="ro-RO"/>
              </w:rPr>
              <w:t>0</w:t>
            </w:r>
          </w:p>
        </w:tc>
      </w:tr>
      <w:tr w:rsidR="001823F8" w:rsidRPr="000B69F4" w14:paraId="56B40A81" w14:textId="77777777" w:rsidTr="00456586">
        <w:tc>
          <w:tcPr>
            <w:tcW w:w="2158" w:type="dxa"/>
          </w:tcPr>
          <w:p w14:paraId="19EC82B3" w14:textId="77777777" w:rsidR="001823F8" w:rsidRPr="000B69F4" w:rsidRDefault="001823F8" w:rsidP="00CA454D">
            <w:pPr>
              <w:spacing w:line="360" w:lineRule="auto"/>
              <w:jc w:val="both"/>
              <w:rPr>
                <w:lang w:val="ro-RO"/>
              </w:rPr>
            </w:pPr>
            <w:r w:rsidRPr="000B69F4">
              <w:rPr>
                <w:lang w:val="ro-RO"/>
              </w:rPr>
              <w:t>Europa de Vest</w:t>
            </w:r>
          </w:p>
        </w:tc>
        <w:tc>
          <w:tcPr>
            <w:tcW w:w="2158" w:type="dxa"/>
          </w:tcPr>
          <w:p w14:paraId="215ED03D" w14:textId="77777777" w:rsidR="001823F8" w:rsidRPr="000B69F4" w:rsidRDefault="001823F8" w:rsidP="00CA454D">
            <w:pPr>
              <w:spacing w:line="360" w:lineRule="auto"/>
              <w:jc w:val="both"/>
              <w:rPr>
                <w:lang w:val="ro-RO"/>
              </w:rPr>
            </w:pPr>
            <w:r w:rsidRPr="000B69F4">
              <w:rPr>
                <w:lang w:val="ro-RO"/>
              </w:rPr>
              <w:t>0</w:t>
            </w:r>
          </w:p>
        </w:tc>
        <w:tc>
          <w:tcPr>
            <w:tcW w:w="2158" w:type="dxa"/>
          </w:tcPr>
          <w:p w14:paraId="4D678B60" w14:textId="12DA37FF" w:rsidR="001823F8" w:rsidRPr="000B69F4" w:rsidRDefault="00152B6D" w:rsidP="00CA454D">
            <w:pPr>
              <w:spacing w:line="360" w:lineRule="auto"/>
              <w:jc w:val="both"/>
              <w:rPr>
                <w:lang w:val="ro-RO"/>
              </w:rPr>
            </w:pPr>
            <w:r w:rsidRPr="000B69F4">
              <w:rPr>
                <w:lang w:val="ro-RO"/>
              </w:rPr>
              <w:t>0</w:t>
            </w:r>
          </w:p>
        </w:tc>
        <w:tc>
          <w:tcPr>
            <w:tcW w:w="2158" w:type="dxa"/>
          </w:tcPr>
          <w:p w14:paraId="185ACC33" w14:textId="77777777" w:rsidR="001823F8" w:rsidRPr="000B69F4" w:rsidRDefault="001823F8" w:rsidP="00CA454D">
            <w:pPr>
              <w:spacing w:line="360" w:lineRule="auto"/>
              <w:jc w:val="both"/>
              <w:rPr>
                <w:lang w:val="ro-RO"/>
              </w:rPr>
            </w:pPr>
            <w:r w:rsidRPr="000B69F4">
              <w:rPr>
                <w:lang w:val="ro-RO"/>
              </w:rPr>
              <w:t>0</w:t>
            </w:r>
          </w:p>
        </w:tc>
        <w:tc>
          <w:tcPr>
            <w:tcW w:w="2158" w:type="dxa"/>
          </w:tcPr>
          <w:p w14:paraId="6E5890B3" w14:textId="1376D506" w:rsidR="001823F8" w:rsidRPr="000B69F4" w:rsidRDefault="00152B6D" w:rsidP="00CA454D">
            <w:pPr>
              <w:spacing w:line="360" w:lineRule="auto"/>
              <w:jc w:val="both"/>
              <w:rPr>
                <w:lang w:val="ro-RO"/>
              </w:rPr>
            </w:pPr>
            <w:r w:rsidRPr="000B69F4">
              <w:rPr>
                <w:lang w:val="ro-RO"/>
              </w:rPr>
              <w:t>7</w:t>
            </w:r>
          </w:p>
        </w:tc>
      </w:tr>
    </w:tbl>
    <w:p w14:paraId="2CE45134" w14:textId="77777777" w:rsidR="009F0CF7" w:rsidRPr="000B69F4" w:rsidRDefault="009F0CF7" w:rsidP="00CA454D">
      <w:pPr>
        <w:jc w:val="both"/>
        <w:rPr>
          <w:lang w:val="ro-RO"/>
        </w:rPr>
      </w:pPr>
    </w:p>
    <w:p w14:paraId="4702B118" w14:textId="77777777" w:rsidR="002B71B1" w:rsidRPr="000B69F4" w:rsidRDefault="002B71B1"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3B56DB0D" w14:textId="77777777" w:rsidR="00FE736C" w:rsidRPr="000B69F4" w:rsidRDefault="00FE736C" w:rsidP="00CA454D">
      <w:pPr>
        <w:jc w:val="both"/>
        <w:rPr>
          <w:lang w:val="ro-RO"/>
        </w:rPr>
      </w:pPr>
    </w:p>
    <w:p w14:paraId="769BD9BA" w14:textId="77777777" w:rsidR="001D3DE8" w:rsidRPr="000B69F4" w:rsidRDefault="001D3DE8" w:rsidP="00CA454D">
      <w:pPr>
        <w:jc w:val="both"/>
        <w:rPr>
          <w:lang w:val="ro-RO"/>
        </w:rPr>
      </w:pPr>
    </w:p>
    <w:p w14:paraId="1E799B3B" w14:textId="348CDC4E" w:rsidR="001D3DE8" w:rsidRDefault="001D3DE8" w:rsidP="00CA454D">
      <w:pPr>
        <w:jc w:val="both"/>
        <w:rPr>
          <w:lang w:val="ro-RO"/>
        </w:rPr>
      </w:pPr>
    </w:p>
    <w:p w14:paraId="1AEC6C36" w14:textId="77777777" w:rsidR="00A4750B" w:rsidRPr="000B69F4" w:rsidRDefault="00A4750B" w:rsidP="00CA454D">
      <w:pPr>
        <w:jc w:val="both"/>
        <w:rPr>
          <w:lang w:val="ro-RO"/>
        </w:rPr>
      </w:pPr>
    </w:p>
    <w:p w14:paraId="3EE4C6E3" w14:textId="53FCA603" w:rsidR="00FE736C" w:rsidRPr="000B69F4" w:rsidRDefault="00FE736C" w:rsidP="00CA454D">
      <w:pPr>
        <w:jc w:val="both"/>
        <w:rPr>
          <w:lang w:val="ro-RO"/>
        </w:rPr>
      </w:pPr>
      <w:r w:rsidRPr="000B69F4">
        <w:rPr>
          <w:lang w:val="ro-RO"/>
        </w:rPr>
        <w:t xml:space="preserve">Pentru setul de testare, acuratețea modelului a fost de </w:t>
      </w:r>
      <w:r w:rsidR="004177D4" w:rsidRPr="000B69F4">
        <w:rPr>
          <w:lang w:val="ro-RO"/>
        </w:rPr>
        <w:t>51.</w:t>
      </w:r>
      <w:r w:rsidR="00762C12" w:rsidRPr="000B69F4">
        <w:rPr>
          <w:lang w:val="ro-RO"/>
        </w:rPr>
        <w:t>85</w:t>
      </w:r>
      <w:r w:rsidRPr="000B69F4">
        <w:rPr>
          <w:lang w:val="ro-RO"/>
        </w:rPr>
        <w:t>%, iar matricea de clasificări este:</w:t>
      </w:r>
    </w:p>
    <w:p w14:paraId="2C026367" w14:textId="77777777" w:rsidR="003A3331" w:rsidRPr="000B69F4" w:rsidRDefault="003A3331" w:rsidP="00CA454D">
      <w:pPr>
        <w:jc w:val="both"/>
        <w:rPr>
          <w:lang w:val="ro-RO"/>
        </w:rPr>
      </w:pPr>
    </w:p>
    <w:p w14:paraId="737BAB83" w14:textId="77777777" w:rsidR="00FE736C" w:rsidRPr="000B69F4" w:rsidRDefault="00FE736C" w:rsidP="00CA454D">
      <w:pPr>
        <w:jc w:val="both"/>
        <w:rPr>
          <w:lang w:val="ro-RO"/>
        </w:rPr>
      </w:pPr>
    </w:p>
    <w:p w14:paraId="56F2730F" w14:textId="39A354CB" w:rsidR="001D3DE8" w:rsidRPr="000B69F4" w:rsidRDefault="001D3DE8"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4</w:t>
      </w:r>
      <w:r w:rsidRPr="000B69F4">
        <w:rPr>
          <w:sz w:val="20"/>
          <w:szCs w:val="20"/>
          <w:lang w:val="ro-RO"/>
        </w:rPr>
        <w:fldChar w:fldCharType="end"/>
      </w:r>
      <w:r w:rsidRPr="000B69F4">
        <w:rPr>
          <w:sz w:val="20"/>
          <w:szCs w:val="20"/>
          <w:lang w:val="ro-RO"/>
        </w:rPr>
        <w:t xml:space="preserve"> - Acuratețe </w:t>
      </w:r>
      <w:proofErr w:type="spellStart"/>
      <w:r w:rsidRPr="000B69F4">
        <w:rPr>
          <w:sz w:val="20"/>
          <w:szCs w:val="20"/>
          <w:lang w:val="ro-RO"/>
        </w:rPr>
        <w:t>Bayes</w:t>
      </w:r>
      <w:proofErr w:type="spellEnd"/>
      <w:r w:rsidRPr="000B69F4">
        <w:rPr>
          <w:sz w:val="20"/>
          <w:szCs w:val="20"/>
          <w:lang w:val="ro-RO"/>
        </w:rPr>
        <w:t xml:space="preserve"> - set testare</w:t>
      </w:r>
    </w:p>
    <w:tbl>
      <w:tblPr>
        <w:tblStyle w:val="TableGrid"/>
        <w:tblW w:w="0" w:type="auto"/>
        <w:tblLook w:val="04A0" w:firstRow="1" w:lastRow="0" w:firstColumn="1" w:lastColumn="0" w:noHBand="0" w:noVBand="1"/>
      </w:tblPr>
      <w:tblGrid>
        <w:gridCol w:w="2158"/>
        <w:gridCol w:w="2158"/>
        <w:gridCol w:w="2158"/>
        <w:gridCol w:w="2158"/>
        <w:gridCol w:w="2158"/>
      </w:tblGrid>
      <w:tr w:rsidR="003A3331" w:rsidRPr="000B69F4" w14:paraId="35E88337" w14:textId="77777777" w:rsidTr="00456586">
        <w:tc>
          <w:tcPr>
            <w:tcW w:w="2158" w:type="dxa"/>
          </w:tcPr>
          <w:p w14:paraId="59BEF22B" w14:textId="77777777" w:rsidR="003A3331" w:rsidRPr="000B69F4" w:rsidRDefault="003A3331" w:rsidP="00CA454D">
            <w:pPr>
              <w:spacing w:line="360" w:lineRule="auto"/>
              <w:jc w:val="both"/>
              <w:rPr>
                <w:lang w:val="ro-RO"/>
              </w:rPr>
            </w:pPr>
          </w:p>
        </w:tc>
        <w:tc>
          <w:tcPr>
            <w:tcW w:w="2158" w:type="dxa"/>
          </w:tcPr>
          <w:p w14:paraId="0D5D45F3" w14:textId="77777777" w:rsidR="003A3331" w:rsidRPr="000B69F4" w:rsidRDefault="003A3331" w:rsidP="00CA454D">
            <w:pPr>
              <w:spacing w:line="360" w:lineRule="auto"/>
              <w:jc w:val="both"/>
              <w:rPr>
                <w:lang w:val="ro-RO"/>
              </w:rPr>
            </w:pPr>
            <w:r w:rsidRPr="000B69F4">
              <w:rPr>
                <w:lang w:val="ro-RO"/>
              </w:rPr>
              <w:t>Europa Centrală și de Est</w:t>
            </w:r>
          </w:p>
        </w:tc>
        <w:tc>
          <w:tcPr>
            <w:tcW w:w="2158" w:type="dxa"/>
          </w:tcPr>
          <w:p w14:paraId="4E512516" w14:textId="77777777" w:rsidR="003A3331" w:rsidRPr="000B69F4" w:rsidRDefault="003A3331" w:rsidP="00CA454D">
            <w:pPr>
              <w:spacing w:line="360" w:lineRule="auto"/>
              <w:jc w:val="both"/>
              <w:rPr>
                <w:lang w:val="ro-RO"/>
              </w:rPr>
            </w:pPr>
            <w:r w:rsidRPr="000B69F4">
              <w:rPr>
                <w:lang w:val="ro-RO"/>
              </w:rPr>
              <w:t>Europa de Nord</w:t>
            </w:r>
          </w:p>
        </w:tc>
        <w:tc>
          <w:tcPr>
            <w:tcW w:w="2158" w:type="dxa"/>
          </w:tcPr>
          <w:p w14:paraId="1A08A479" w14:textId="77777777" w:rsidR="003A3331" w:rsidRPr="000B69F4" w:rsidRDefault="003A3331" w:rsidP="00CA454D">
            <w:pPr>
              <w:spacing w:line="360" w:lineRule="auto"/>
              <w:jc w:val="both"/>
              <w:rPr>
                <w:lang w:val="ro-RO"/>
              </w:rPr>
            </w:pPr>
            <w:r w:rsidRPr="000B69F4">
              <w:rPr>
                <w:lang w:val="ro-RO"/>
              </w:rPr>
              <w:t>Europa de Sud</w:t>
            </w:r>
          </w:p>
        </w:tc>
        <w:tc>
          <w:tcPr>
            <w:tcW w:w="2158" w:type="dxa"/>
          </w:tcPr>
          <w:p w14:paraId="589A6383" w14:textId="77777777" w:rsidR="003A3331" w:rsidRPr="000B69F4" w:rsidRDefault="003A3331" w:rsidP="00CA454D">
            <w:pPr>
              <w:spacing w:line="360" w:lineRule="auto"/>
              <w:jc w:val="both"/>
              <w:rPr>
                <w:lang w:val="ro-RO"/>
              </w:rPr>
            </w:pPr>
            <w:r w:rsidRPr="000B69F4">
              <w:rPr>
                <w:lang w:val="ro-RO"/>
              </w:rPr>
              <w:t>Europa de Vest</w:t>
            </w:r>
          </w:p>
        </w:tc>
      </w:tr>
      <w:tr w:rsidR="003A3331" w:rsidRPr="000B69F4" w14:paraId="19CDB797" w14:textId="77777777" w:rsidTr="00456586">
        <w:tc>
          <w:tcPr>
            <w:tcW w:w="2158" w:type="dxa"/>
          </w:tcPr>
          <w:p w14:paraId="33FE9AAA" w14:textId="77777777" w:rsidR="003A3331" w:rsidRPr="000B69F4" w:rsidRDefault="003A3331" w:rsidP="00CA454D">
            <w:pPr>
              <w:spacing w:line="360" w:lineRule="auto"/>
              <w:jc w:val="both"/>
              <w:rPr>
                <w:lang w:val="ro-RO"/>
              </w:rPr>
            </w:pPr>
            <w:r w:rsidRPr="000B69F4">
              <w:rPr>
                <w:lang w:val="ro-RO"/>
              </w:rPr>
              <w:t>Europa Centrală și de Est</w:t>
            </w:r>
          </w:p>
        </w:tc>
        <w:tc>
          <w:tcPr>
            <w:tcW w:w="2158" w:type="dxa"/>
          </w:tcPr>
          <w:p w14:paraId="498042C0" w14:textId="0870787E" w:rsidR="003A3331" w:rsidRPr="000B69F4" w:rsidRDefault="004177D4" w:rsidP="00CA454D">
            <w:pPr>
              <w:spacing w:line="360" w:lineRule="auto"/>
              <w:jc w:val="both"/>
              <w:rPr>
                <w:lang w:val="ro-RO"/>
              </w:rPr>
            </w:pPr>
            <w:r w:rsidRPr="000B69F4">
              <w:rPr>
                <w:lang w:val="ro-RO"/>
              </w:rPr>
              <w:t>4</w:t>
            </w:r>
          </w:p>
        </w:tc>
        <w:tc>
          <w:tcPr>
            <w:tcW w:w="2158" w:type="dxa"/>
          </w:tcPr>
          <w:p w14:paraId="588D952B" w14:textId="77777777" w:rsidR="003A3331" w:rsidRPr="000B69F4" w:rsidRDefault="003A3331" w:rsidP="00CA454D">
            <w:pPr>
              <w:spacing w:line="360" w:lineRule="auto"/>
              <w:jc w:val="both"/>
              <w:rPr>
                <w:lang w:val="ro-RO"/>
              </w:rPr>
            </w:pPr>
            <w:r w:rsidRPr="000B69F4">
              <w:rPr>
                <w:lang w:val="ro-RO"/>
              </w:rPr>
              <w:t>0</w:t>
            </w:r>
          </w:p>
        </w:tc>
        <w:tc>
          <w:tcPr>
            <w:tcW w:w="2158" w:type="dxa"/>
          </w:tcPr>
          <w:p w14:paraId="4AA06F28" w14:textId="381B0CD9" w:rsidR="003A3331" w:rsidRPr="000B69F4" w:rsidRDefault="004177D4" w:rsidP="00CA454D">
            <w:pPr>
              <w:spacing w:line="360" w:lineRule="auto"/>
              <w:jc w:val="both"/>
              <w:rPr>
                <w:lang w:val="ro-RO"/>
              </w:rPr>
            </w:pPr>
            <w:r w:rsidRPr="000B69F4">
              <w:rPr>
                <w:lang w:val="ro-RO"/>
              </w:rPr>
              <w:t>4</w:t>
            </w:r>
          </w:p>
        </w:tc>
        <w:tc>
          <w:tcPr>
            <w:tcW w:w="2158" w:type="dxa"/>
          </w:tcPr>
          <w:p w14:paraId="07D537E3" w14:textId="77777777" w:rsidR="003A3331" w:rsidRPr="000B69F4" w:rsidRDefault="003A3331" w:rsidP="00CA454D">
            <w:pPr>
              <w:spacing w:line="360" w:lineRule="auto"/>
              <w:jc w:val="both"/>
              <w:rPr>
                <w:lang w:val="ro-RO"/>
              </w:rPr>
            </w:pPr>
            <w:r w:rsidRPr="000B69F4">
              <w:rPr>
                <w:lang w:val="ro-RO"/>
              </w:rPr>
              <w:t>0</w:t>
            </w:r>
          </w:p>
        </w:tc>
      </w:tr>
      <w:tr w:rsidR="003A3331" w:rsidRPr="000B69F4" w14:paraId="2488DB5C" w14:textId="77777777" w:rsidTr="00456586">
        <w:tc>
          <w:tcPr>
            <w:tcW w:w="2158" w:type="dxa"/>
          </w:tcPr>
          <w:p w14:paraId="0408D135" w14:textId="77777777" w:rsidR="003A3331" w:rsidRPr="000B69F4" w:rsidRDefault="003A3331" w:rsidP="00CA454D">
            <w:pPr>
              <w:spacing w:line="360" w:lineRule="auto"/>
              <w:jc w:val="both"/>
              <w:rPr>
                <w:lang w:val="ro-RO"/>
              </w:rPr>
            </w:pPr>
            <w:r w:rsidRPr="000B69F4">
              <w:rPr>
                <w:lang w:val="ro-RO"/>
              </w:rPr>
              <w:t>Europa de Nord</w:t>
            </w:r>
          </w:p>
        </w:tc>
        <w:tc>
          <w:tcPr>
            <w:tcW w:w="2158" w:type="dxa"/>
          </w:tcPr>
          <w:p w14:paraId="614E9E51" w14:textId="77777777" w:rsidR="003A3331" w:rsidRPr="000B69F4" w:rsidRDefault="003A3331" w:rsidP="00CA454D">
            <w:pPr>
              <w:spacing w:line="360" w:lineRule="auto"/>
              <w:jc w:val="both"/>
              <w:rPr>
                <w:lang w:val="ro-RO"/>
              </w:rPr>
            </w:pPr>
            <w:r w:rsidRPr="000B69F4">
              <w:rPr>
                <w:lang w:val="ro-RO"/>
              </w:rPr>
              <w:t>1</w:t>
            </w:r>
          </w:p>
        </w:tc>
        <w:tc>
          <w:tcPr>
            <w:tcW w:w="2158" w:type="dxa"/>
          </w:tcPr>
          <w:p w14:paraId="201C6EE2" w14:textId="548010D7" w:rsidR="003A3331" w:rsidRPr="000B69F4" w:rsidRDefault="004177D4" w:rsidP="00CA454D">
            <w:pPr>
              <w:spacing w:line="360" w:lineRule="auto"/>
              <w:jc w:val="both"/>
              <w:rPr>
                <w:lang w:val="ro-RO"/>
              </w:rPr>
            </w:pPr>
            <w:r w:rsidRPr="000B69F4">
              <w:rPr>
                <w:lang w:val="ro-RO"/>
              </w:rPr>
              <w:t>0</w:t>
            </w:r>
          </w:p>
        </w:tc>
        <w:tc>
          <w:tcPr>
            <w:tcW w:w="2158" w:type="dxa"/>
          </w:tcPr>
          <w:p w14:paraId="7DD68553" w14:textId="3151D747" w:rsidR="003A3331" w:rsidRPr="000B69F4" w:rsidRDefault="004177D4" w:rsidP="00CA454D">
            <w:pPr>
              <w:spacing w:line="360" w:lineRule="auto"/>
              <w:jc w:val="both"/>
              <w:rPr>
                <w:lang w:val="ro-RO"/>
              </w:rPr>
            </w:pPr>
            <w:r w:rsidRPr="000B69F4">
              <w:rPr>
                <w:lang w:val="ro-RO"/>
              </w:rPr>
              <w:t>2</w:t>
            </w:r>
          </w:p>
        </w:tc>
        <w:tc>
          <w:tcPr>
            <w:tcW w:w="2158" w:type="dxa"/>
          </w:tcPr>
          <w:p w14:paraId="29C5CE52" w14:textId="76B9BCE8" w:rsidR="003A3331" w:rsidRPr="000B69F4" w:rsidRDefault="004177D4" w:rsidP="00CA454D">
            <w:pPr>
              <w:spacing w:line="360" w:lineRule="auto"/>
              <w:jc w:val="both"/>
              <w:rPr>
                <w:lang w:val="ro-RO"/>
              </w:rPr>
            </w:pPr>
            <w:r w:rsidRPr="000B69F4">
              <w:rPr>
                <w:lang w:val="ro-RO"/>
              </w:rPr>
              <w:t>3</w:t>
            </w:r>
          </w:p>
        </w:tc>
      </w:tr>
      <w:tr w:rsidR="003A3331" w:rsidRPr="000B69F4" w14:paraId="4B5E72DD" w14:textId="77777777" w:rsidTr="00456586">
        <w:tc>
          <w:tcPr>
            <w:tcW w:w="2158" w:type="dxa"/>
          </w:tcPr>
          <w:p w14:paraId="31541B69" w14:textId="77777777" w:rsidR="003A3331" w:rsidRPr="000B69F4" w:rsidRDefault="003A3331" w:rsidP="00CA454D">
            <w:pPr>
              <w:spacing w:line="360" w:lineRule="auto"/>
              <w:jc w:val="both"/>
              <w:rPr>
                <w:lang w:val="ro-RO"/>
              </w:rPr>
            </w:pPr>
            <w:r w:rsidRPr="000B69F4">
              <w:rPr>
                <w:lang w:val="ro-RO"/>
              </w:rPr>
              <w:t>Europa de Sud</w:t>
            </w:r>
          </w:p>
        </w:tc>
        <w:tc>
          <w:tcPr>
            <w:tcW w:w="2158" w:type="dxa"/>
          </w:tcPr>
          <w:p w14:paraId="02AC4D76" w14:textId="77777777" w:rsidR="003A3331" w:rsidRPr="000B69F4" w:rsidRDefault="003A3331" w:rsidP="00CA454D">
            <w:pPr>
              <w:spacing w:line="360" w:lineRule="auto"/>
              <w:jc w:val="both"/>
              <w:rPr>
                <w:lang w:val="ro-RO"/>
              </w:rPr>
            </w:pPr>
            <w:r w:rsidRPr="000B69F4">
              <w:rPr>
                <w:lang w:val="ro-RO"/>
              </w:rPr>
              <w:t>1</w:t>
            </w:r>
          </w:p>
        </w:tc>
        <w:tc>
          <w:tcPr>
            <w:tcW w:w="2158" w:type="dxa"/>
          </w:tcPr>
          <w:p w14:paraId="272451D4" w14:textId="77777777" w:rsidR="003A3331" w:rsidRPr="000B69F4" w:rsidRDefault="003A3331" w:rsidP="00CA454D">
            <w:pPr>
              <w:spacing w:line="360" w:lineRule="auto"/>
              <w:jc w:val="both"/>
              <w:rPr>
                <w:lang w:val="ro-RO"/>
              </w:rPr>
            </w:pPr>
            <w:r w:rsidRPr="000B69F4">
              <w:rPr>
                <w:lang w:val="ro-RO"/>
              </w:rPr>
              <w:t>0</w:t>
            </w:r>
          </w:p>
        </w:tc>
        <w:tc>
          <w:tcPr>
            <w:tcW w:w="2158" w:type="dxa"/>
          </w:tcPr>
          <w:p w14:paraId="37640111" w14:textId="77777777" w:rsidR="003A3331" w:rsidRPr="000B69F4" w:rsidRDefault="003A3331" w:rsidP="00CA454D">
            <w:pPr>
              <w:spacing w:line="360" w:lineRule="auto"/>
              <w:jc w:val="both"/>
              <w:rPr>
                <w:lang w:val="ro-RO"/>
              </w:rPr>
            </w:pPr>
            <w:r w:rsidRPr="000B69F4">
              <w:rPr>
                <w:lang w:val="ro-RO"/>
              </w:rPr>
              <w:t>5</w:t>
            </w:r>
          </w:p>
        </w:tc>
        <w:tc>
          <w:tcPr>
            <w:tcW w:w="2158" w:type="dxa"/>
          </w:tcPr>
          <w:p w14:paraId="1289CBDC" w14:textId="77777777" w:rsidR="003A3331" w:rsidRPr="000B69F4" w:rsidRDefault="003A3331" w:rsidP="00CA454D">
            <w:pPr>
              <w:spacing w:line="360" w:lineRule="auto"/>
              <w:jc w:val="both"/>
              <w:rPr>
                <w:lang w:val="ro-RO"/>
              </w:rPr>
            </w:pPr>
            <w:r w:rsidRPr="000B69F4">
              <w:rPr>
                <w:lang w:val="ro-RO"/>
              </w:rPr>
              <w:t>0</w:t>
            </w:r>
          </w:p>
        </w:tc>
      </w:tr>
      <w:tr w:rsidR="003A3331" w:rsidRPr="000B69F4" w14:paraId="09BA7270" w14:textId="77777777" w:rsidTr="00456586">
        <w:tc>
          <w:tcPr>
            <w:tcW w:w="2158" w:type="dxa"/>
          </w:tcPr>
          <w:p w14:paraId="01696E1E" w14:textId="77777777" w:rsidR="003A3331" w:rsidRPr="000B69F4" w:rsidRDefault="003A3331" w:rsidP="00CA454D">
            <w:pPr>
              <w:spacing w:line="360" w:lineRule="auto"/>
              <w:jc w:val="both"/>
              <w:rPr>
                <w:lang w:val="ro-RO"/>
              </w:rPr>
            </w:pPr>
            <w:r w:rsidRPr="000B69F4">
              <w:rPr>
                <w:lang w:val="ro-RO"/>
              </w:rPr>
              <w:t>Europa de Vest</w:t>
            </w:r>
          </w:p>
        </w:tc>
        <w:tc>
          <w:tcPr>
            <w:tcW w:w="2158" w:type="dxa"/>
          </w:tcPr>
          <w:p w14:paraId="44B2229B" w14:textId="77777777" w:rsidR="003A3331" w:rsidRPr="000B69F4" w:rsidRDefault="003A3331" w:rsidP="00CA454D">
            <w:pPr>
              <w:spacing w:line="360" w:lineRule="auto"/>
              <w:jc w:val="both"/>
              <w:rPr>
                <w:lang w:val="ro-RO"/>
              </w:rPr>
            </w:pPr>
            <w:r w:rsidRPr="000B69F4">
              <w:rPr>
                <w:lang w:val="ro-RO"/>
              </w:rPr>
              <w:t>0</w:t>
            </w:r>
          </w:p>
        </w:tc>
        <w:tc>
          <w:tcPr>
            <w:tcW w:w="2158" w:type="dxa"/>
          </w:tcPr>
          <w:p w14:paraId="00E66683" w14:textId="00C04397" w:rsidR="003A3331" w:rsidRPr="000B69F4" w:rsidRDefault="004177D4" w:rsidP="00CA454D">
            <w:pPr>
              <w:spacing w:line="360" w:lineRule="auto"/>
              <w:jc w:val="both"/>
              <w:rPr>
                <w:lang w:val="ro-RO"/>
              </w:rPr>
            </w:pPr>
            <w:r w:rsidRPr="000B69F4">
              <w:rPr>
                <w:lang w:val="ro-RO"/>
              </w:rPr>
              <w:t>1</w:t>
            </w:r>
          </w:p>
        </w:tc>
        <w:tc>
          <w:tcPr>
            <w:tcW w:w="2158" w:type="dxa"/>
          </w:tcPr>
          <w:p w14:paraId="21F75222" w14:textId="79390A10" w:rsidR="003A3331" w:rsidRPr="000B69F4" w:rsidRDefault="004177D4" w:rsidP="00CA454D">
            <w:pPr>
              <w:spacing w:line="360" w:lineRule="auto"/>
              <w:jc w:val="both"/>
              <w:rPr>
                <w:lang w:val="ro-RO"/>
              </w:rPr>
            </w:pPr>
            <w:r w:rsidRPr="000B69F4">
              <w:rPr>
                <w:lang w:val="ro-RO"/>
              </w:rPr>
              <w:t>1</w:t>
            </w:r>
          </w:p>
        </w:tc>
        <w:tc>
          <w:tcPr>
            <w:tcW w:w="2158" w:type="dxa"/>
          </w:tcPr>
          <w:p w14:paraId="2816B214" w14:textId="2BCDF26B" w:rsidR="003A3331" w:rsidRPr="000B69F4" w:rsidRDefault="004177D4" w:rsidP="00CA454D">
            <w:pPr>
              <w:spacing w:line="360" w:lineRule="auto"/>
              <w:jc w:val="both"/>
              <w:rPr>
                <w:lang w:val="ro-RO"/>
              </w:rPr>
            </w:pPr>
            <w:r w:rsidRPr="000B69F4">
              <w:rPr>
                <w:lang w:val="ro-RO"/>
              </w:rPr>
              <w:t>5</w:t>
            </w:r>
          </w:p>
        </w:tc>
      </w:tr>
    </w:tbl>
    <w:p w14:paraId="7968F835" w14:textId="77777777" w:rsidR="00FE736C" w:rsidRPr="000B69F4" w:rsidRDefault="00FE736C" w:rsidP="00CA454D">
      <w:pPr>
        <w:jc w:val="both"/>
        <w:rPr>
          <w:lang w:val="ro-RO"/>
        </w:rPr>
      </w:pPr>
    </w:p>
    <w:p w14:paraId="2EE59635" w14:textId="77777777" w:rsidR="002B71B1" w:rsidRPr="000B69F4" w:rsidRDefault="002B71B1"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66F18B76" w14:textId="77777777" w:rsidR="00762C12" w:rsidRPr="000B69F4" w:rsidRDefault="00762C12" w:rsidP="00CA454D">
      <w:pPr>
        <w:jc w:val="both"/>
        <w:rPr>
          <w:lang w:val="ro-RO"/>
        </w:rPr>
      </w:pPr>
    </w:p>
    <w:p w14:paraId="5AD10F9F" w14:textId="77777777" w:rsidR="00762C12" w:rsidRPr="000B69F4" w:rsidRDefault="00762C12" w:rsidP="00CA454D">
      <w:pPr>
        <w:jc w:val="both"/>
        <w:rPr>
          <w:lang w:val="ro-RO"/>
        </w:rPr>
      </w:pPr>
    </w:p>
    <w:p w14:paraId="4264CE36" w14:textId="77777777" w:rsidR="00762C12" w:rsidRPr="000B69F4" w:rsidRDefault="00762C12" w:rsidP="00CA454D">
      <w:pPr>
        <w:jc w:val="both"/>
        <w:rPr>
          <w:lang w:val="ro-RO"/>
        </w:rPr>
      </w:pPr>
    </w:p>
    <w:p w14:paraId="1950C273" w14:textId="6F09EAC8" w:rsidR="00762C12" w:rsidRDefault="00762C12" w:rsidP="00CA454D">
      <w:pPr>
        <w:jc w:val="both"/>
        <w:rPr>
          <w:lang w:val="ro-RO"/>
        </w:rPr>
      </w:pPr>
    </w:p>
    <w:p w14:paraId="25184885" w14:textId="09C656BE" w:rsidR="00762C12" w:rsidRPr="000B69F4" w:rsidRDefault="00762C12" w:rsidP="00CA454D">
      <w:pPr>
        <w:spacing w:line="360" w:lineRule="auto"/>
        <w:jc w:val="both"/>
        <w:rPr>
          <w:b/>
          <w:bCs/>
          <w:lang w:val="ro-RO"/>
        </w:rPr>
      </w:pPr>
      <w:r w:rsidRPr="000B69F4">
        <w:rPr>
          <w:b/>
          <w:bCs/>
          <w:lang w:val="ro-RO"/>
        </w:rPr>
        <w:lastRenderedPageBreak/>
        <w:t>Aplicarea modelului SVM</w:t>
      </w:r>
    </w:p>
    <w:p w14:paraId="1746C4D2" w14:textId="77777777" w:rsidR="00762C12" w:rsidRPr="000B69F4" w:rsidRDefault="00762C12" w:rsidP="00CA454D">
      <w:pPr>
        <w:jc w:val="both"/>
        <w:rPr>
          <w:lang w:val="ro-RO"/>
        </w:rPr>
      </w:pPr>
    </w:p>
    <w:p w14:paraId="4E42812E" w14:textId="541A7AE6" w:rsidR="00762C12" w:rsidRPr="000B69F4" w:rsidRDefault="00C43617" w:rsidP="00CA454D">
      <w:pPr>
        <w:spacing w:line="360" w:lineRule="auto"/>
        <w:jc w:val="both"/>
        <w:rPr>
          <w:lang w:val="ro-RO"/>
        </w:rPr>
      </w:pPr>
      <w:r w:rsidRPr="000B69F4">
        <w:rPr>
          <w:lang w:val="ro-RO"/>
        </w:rPr>
        <w:t>Următorul model de clasificare supervizată luat în calcul este algoritmul SVM (</w:t>
      </w:r>
      <w:proofErr w:type="spellStart"/>
      <w:r w:rsidRPr="000B69F4">
        <w:rPr>
          <w:lang w:val="ro-RO"/>
        </w:rPr>
        <w:t>support</w:t>
      </w:r>
      <w:proofErr w:type="spellEnd"/>
      <w:r w:rsidRPr="000B69F4">
        <w:rPr>
          <w:lang w:val="ro-RO"/>
        </w:rPr>
        <w:t xml:space="preserve"> vector </w:t>
      </w:r>
      <w:proofErr w:type="spellStart"/>
      <w:r w:rsidRPr="000B69F4">
        <w:rPr>
          <w:lang w:val="ro-RO"/>
        </w:rPr>
        <w:t>machines</w:t>
      </w:r>
      <w:proofErr w:type="spellEnd"/>
      <w:r w:rsidRPr="000B69F4">
        <w:rPr>
          <w:lang w:val="ro-RO"/>
        </w:rPr>
        <w:t xml:space="preserve">). Atât pentru setul de testare, cât și pentru cel de învățare, acuratețea obținută a fost de </w:t>
      </w:r>
      <w:r w:rsidR="00DB1C2D" w:rsidRPr="000B69F4">
        <w:rPr>
          <w:lang w:val="ro-RO"/>
        </w:rPr>
        <w:t>66.66</w:t>
      </w:r>
      <w:r w:rsidRPr="000B69F4">
        <w:rPr>
          <w:lang w:val="ro-RO"/>
        </w:rPr>
        <w:t>%.</w:t>
      </w:r>
    </w:p>
    <w:p w14:paraId="781D46CE" w14:textId="77777777" w:rsidR="009F64AB" w:rsidRPr="000B69F4" w:rsidRDefault="009F64AB" w:rsidP="00CA454D">
      <w:pPr>
        <w:spacing w:line="360" w:lineRule="auto"/>
        <w:jc w:val="both"/>
        <w:rPr>
          <w:lang w:val="ro-RO"/>
        </w:rPr>
      </w:pPr>
    </w:p>
    <w:p w14:paraId="5AFD71F4" w14:textId="494AA8E6" w:rsidR="00A324AF" w:rsidRPr="000B69F4" w:rsidRDefault="00A324AF" w:rsidP="00CA454D">
      <w:pPr>
        <w:spacing w:line="360" w:lineRule="auto"/>
        <w:jc w:val="both"/>
        <w:rPr>
          <w:lang w:val="ro-RO"/>
        </w:rPr>
      </w:pPr>
      <w:r w:rsidRPr="000B69F4">
        <w:rPr>
          <w:lang w:val="ro-RO"/>
        </w:rPr>
        <w:t>Matricea pentru setul de învățare:</w:t>
      </w:r>
    </w:p>
    <w:p w14:paraId="4A1DE34F" w14:textId="77777777" w:rsidR="00762C12" w:rsidRPr="000B69F4" w:rsidRDefault="00762C12" w:rsidP="00CA454D">
      <w:pPr>
        <w:jc w:val="both"/>
        <w:rPr>
          <w:lang w:val="ro-RO"/>
        </w:rPr>
      </w:pPr>
    </w:p>
    <w:p w14:paraId="24855B0B" w14:textId="74AE7E4F" w:rsidR="007928D0" w:rsidRPr="000B69F4" w:rsidRDefault="007928D0"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5</w:t>
      </w:r>
      <w:r w:rsidRPr="000B69F4">
        <w:rPr>
          <w:sz w:val="20"/>
          <w:szCs w:val="20"/>
          <w:lang w:val="ro-RO"/>
        </w:rPr>
        <w:fldChar w:fldCharType="end"/>
      </w:r>
      <w:r w:rsidRPr="000B69F4">
        <w:rPr>
          <w:sz w:val="20"/>
          <w:szCs w:val="20"/>
          <w:lang w:val="ro-RO"/>
        </w:rPr>
        <w:t xml:space="preserve"> - Acuratețe SVM - set învățare</w:t>
      </w:r>
    </w:p>
    <w:tbl>
      <w:tblPr>
        <w:tblStyle w:val="TableGrid"/>
        <w:tblW w:w="0" w:type="auto"/>
        <w:tblLook w:val="04A0" w:firstRow="1" w:lastRow="0" w:firstColumn="1" w:lastColumn="0" w:noHBand="0" w:noVBand="1"/>
      </w:tblPr>
      <w:tblGrid>
        <w:gridCol w:w="2158"/>
        <w:gridCol w:w="2158"/>
        <w:gridCol w:w="2158"/>
        <w:gridCol w:w="2158"/>
        <w:gridCol w:w="2158"/>
      </w:tblGrid>
      <w:tr w:rsidR="00DB1C2D" w:rsidRPr="000B69F4" w14:paraId="30CAAFF2" w14:textId="77777777" w:rsidTr="00456586">
        <w:tc>
          <w:tcPr>
            <w:tcW w:w="2158" w:type="dxa"/>
          </w:tcPr>
          <w:p w14:paraId="21D026D4" w14:textId="77777777" w:rsidR="00DB1C2D" w:rsidRPr="000B69F4" w:rsidRDefault="00DB1C2D" w:rsidP="00CA454D">
            <w:pPr>
              <w:spacing w:line="360" w:lineRule="auto"/>
              <w:jc w:val="both"/>
              <w:rPr>
                <w:lang w:val="ro-RO"/>
              </w:rPr>
            </w:pPr>
          </w:p>
        </w:tc>
        <w:tc>
          <w:tcPr>
            <w:tcW w:w="2158" w:type="dxa"/>
          </w:tcPr>
          <w:p w14:paraId="496E6A4F" w14:textId="77777777" w:rsidR="00DB1C2D" w:rsidRPr="000B69F4" w:rsidRDefault="00DB1C2D" w:rsidP="00CA454D">
            <w:pPr>
              <w:spacing w:line="360" w:lineRule="auto"/>
              <w:jc w:val="both"/>
              <w:rPr>
                <w:lang w:val="ro-RO"/>
              </w:rPr>
            </w:pPr>
            <w:r w:rsidRPr="000B69F4">
              <w:rPr>
                <w:lang w:val="ro-RO"/>
              </w:rPr>
              <w:t>Europa Centrală și de Est</w:t>
            </w:r>
          </w:p>
        </w:tc>
        <w:tc>
          <w:tcPr>
            <w:tcW w:w="2158" w:type="dxa"/>
          </w:tcPr>
          <w:p w14:paraId="2BF123A1" w14:textId="77777777" w:rsidR="00DB1C2D" w:rsidRPr="000B69F4" w:rsidRDefault="00DB1C2D" w:rsidP="00CA454D">
            <w:pPr>
              <w:spacing w:line="360" w:lineRule="auto"/>
              <w:jc w:val="both"/>
              <w:rPr>
                <w:lang w:val="ro-RO"/>
              </w:rPr>
            </w:pPr>
            <w:r w:rsidRPr="000B69F4">
              <w:rPr>
                <w:lang w:val="ro-RO"/>
              </w:rPr>
              <w:t>Europa de Nord</w:t>
            </w:r>
          </w:p>
        </w:tc>
        <w:tc>
          <w:tcPr>
            <w:tcW w:w="2158" w:type="dxa"/>
          </w:tcPr>
          <w:p w14:paraId="5CF0A38A" w14:textId="77777777" w:rsidR="00DB1C2D" w:rsidRPr="000B69F4" w:rsidRDefault="00DB1C2D" w:rsidP="00CA454D">
            <w:pPr>
              <w:spacing w:line="360" w:lineRule="auto"/>
              <w:jc w:val="both"/>
              <w:rPr>
                <w:lang w:val="ro-RO"/>
              </w:rPr>
            </w:pPr>
            <w:r w:rsidRPr="000B69F4">
              <w:rPr>
                <w:lang w:val="ro-RO"/>
              </w:rPr>
              <w:t>Europa de Sud</w:t>
            </w:r>
          </w:p>
        </w:tc>
        <w:tc>
          <w:tcPr>
            <w:tcW w:w="2158" w:type="dxa"/>
          </w:tcPr>
          <w:p w14:paraId="16BECCFC" w14:textId="77777777" w:rsidR="00DB1C2D" w:rsidRPr="000B69F4" w:rsidRDefault="00DB1C2D" w:rsidP="00CA454D">
            <w:pPr>
              <w:spacing w:line="360" w:lineRule="auto"/>
              <w:jc w:val="both"/>
              <w:rPr>
                <w:lang w:val="ro-RO"/>
              </w:rPr>
            </w:pPr>
            <w:r w:rsidRPr="000B69F4">
              <w:rPr>
                <w:lang w:val="ro-RO"/>
              </w:rPr>
              <w:t>Europa de Vest</w:t>
            </w:r>
          </w:p>
        </w:tc>
      </w:tr>
      <w:tr w:rsidR="00DB1C2D" w:rsidRPr="000B69F4" w14:paraId="49CA0F65" w14:textId="77777777" w:rsidTr="00456586">
        <w:tc>
          <w:tcPr>
            <w:tcW w:w="2158" w:type="dxa"/>
          </w:tcPr>
          <w:p w14:paraId="6ACCACEE" w14:textId="77777777" w:rsidR="00DB1C2D" w:rsidRPr="000B69F4" w:rsidRDefault="00DB1C2D" w:rsidP="00CA454D">
            <w:pPr>
              <w:spacing w:line="360" w:lineRule="auto"/>
              <w:jc w:val="both"/>
              <w:rPr>
                <w:lang w:val="ro-RO"/>
              </w:rPr>
            </w:pPr>
            <w:r w:rsidRPr="000B69F4">
              <w:rPr>
                <w:lang w:val="ro-RO"/>
              </w:rPr>
              <w:t>Europa Centrală și de Est</w:t>
            </w:r>
          </w:p>
        </w:tc>
        <w:tc>
          <w:tcPr>
            <w:tcW w:w="2158" w:type="dxa"/>
          </w:tcPr>
          <w:p w14:paraId="49131461" w14:textId="15C520BD" w:rsidR="00DB1C2D" w:rsidRPr="000B69F4" w:rsidRDefault="00DB1C2D" w:rsidP="00CA454D">
            <w:pPr>
              <w:spacing w:line="360" w:lineRule="auto"/>
              <w:jc w:val="both"/>
              <w:rPr>
                <w:lang w:val="ro-RO"/>
              </w:rPr>
            </w:pPr>
            <w:r w:rsidRPr="000B69F4">
              <w:rPr>
                <w:lang w:val="ro-RO"/>
              </w:rPr>
              <w:t>7</w:t>
            </w:r>
          </w:p>
        </w:tc>
        <w:tc>
          <w:tcPr>
            <w:tcW w:w="2158" w:type="dxa"/>
          </w:tcPr>
          <w:p w14:paraId="7C01B90F" w14:textId="77777777" w:rsidR="00DB1C2D" w:rsidRPr="000B69F4" w:rsidRDefault="00DB1C2D" w:rsidP="00CA454D">
            <w:pPr>
              <w:spacing w:line="360" w:lineRule="auto"/>
              <w:jc w:val="both"/>
              <w:rPr>
                <w:lang w:val="ro-RO"/>
              </w:rPr>
            </w:pPr>
            <w:r w:rsidRPr="000B69F4">
              <w:rPr>
                <w:lang w:val="ro-RO"/>
              </w:rPr>
              <w:t>0</w:t>
            </w:r>
          </w:p>
        </w:tc>
        <w:tc>
          <w:tcPr>
            <w:tcW w:w="2158" w:type="dxa"/>
          </w:tcPr>
          <w:p w14:paraId="69255CE6" w14:textId="4940E3F1" w:rsidR="00DB1C2D" w:rsidRPr="000B69F4" w:rsidRDefault="00DB1C2D" w:rsidP="00CA454D">
            <w:pPr>
              <w:spacing w:line="360" w:lineRule="auto"/>
              <w:jc w:val="both"/>
              <w:rPr>
                <w:lang w:val="ro-RO"/>
              </w:rPr>
            </w:pPr>
            <w:r w:rsidRPr="000B69F4">
              <w:rPr>
                <w:lang w:val="ro-RO"/>
              </w:rPr>
              <w:t>1</w:t>
            </w:r>
          </w:p>
        </w:tc>
        <w:tc>
          <w:tcPr>
            <w:tcW w:w="2158" w:type="dxa"/>
          </w:tcPr>
          <w:p w14:paraId="5969C57C" w14:textId="77777777" w:rsidR="00DB1C2D" w:rsidRPr="000B69F4" w:rsidRDefault="00DB1C2D" w:rsidP="00CA454D">
            <w:pPr>
              <w:spacing w:line="360" w:lineRule="auto"/>
              <w:jc w:val="both"/>
              <w:rPr>
                <w:lang w:val="ro-RO"/>
              </w:rPr>
            </w:pPr>
            <w:r w:rsidRPr="000B69F4">
              <w:rPr>
                <w:lang w:val="ro-RO"/>
              </w:rPr>
              <w:t>0</w:t>
            </w:r>
          </w:p>
        </w:tc>
      </w:tr>
      <w:tr w:rsidR="00DB1C2D" w:rsidRPr="000B69F4" w14:paraId="49723F47" w14:textId="77777777" w:rsidTr="00456586">
        <w:tc>
          <w:tcPr>
            <w:tcW w:w="2158" w:type="dxa"/>
          </w:tcPr>
          <w:p w14:paraId="67BD7E5D" w14:textId="77777777" w:rsidR="00DB1C2D" w:rsidRPr="000B69F4" w:rsidRDefault="00DB1C2D" w:rsidP="00CA454D">
            <w:pPr>
              <w:spacing w:line="360" w:lineRule="auto"/>
              <w:jc w:val="both"/>
              <w:rPr>
                <w:lang w:val="ro-RO"/>
              </w:rPr>
            </w:pPr>
            <w:r w:rsidRPr="000B69F4">
              <w:rPr>
                <w:lang w:val="ro-RO"/>
              </w:rPr>
              <w:t>Europa de Nord</w:t>
            </w:r>
          </w:p>
        </w:tc>
        <w:tc>
          <w:tcPr>
            <w:tcW w:w="2158" w:type="dxa"/>
          </w:tcPr>
          <w:p w14:paraId="6BA5AC78" w14:textId="1311FE0F" w:rsidR="00DB1C2D" w:rsidRPr="000B69F4" w:rsidRDefault="00DB1C2D" w:rsidP="00CA454D">
            <w:pPr>
              <w:spacing w:line="360" w:lineRule="auto"/>
              <w:jc w:val="both"/>
              <w:rPr>
                <w:lang w:val="ro-RO"/>
              </w:rPr>
            </w:pPr>
            <w:r w:rsidRPr="000B69F4">
              <w:rPr>
                <w:lang w:val="ro-RO"/>
              </w:rPr>
              <w:t>3</w:t>
            </w:r>
          </w:p>
        </w:tc>
        <w:tc>
          <w:tcPr>
            <w:tcW w:w="2158" w:type="dxa"/>
          </w:tcPr>
          <w:p w14:paraId="4DD66D02" w14:textId="77777777" w:rsidR="00DB1C2D" w:rsidRPr="000B69F4" w:rsidRDefault="00DB1C2D" w:rsidP="00CA454D">
            <w:pPr>
              <w:spacing w:line="360" w:lineRule="auto"/>
              <w:jc w:val="both"/>
              <w:rPr>
                <w:lang w:val="ro-RO"/>
              </w:rPr>
            </w:pPr>
            <w:r w:rsidRPr="000B69F4">
              <w:rPr>
                <w:lang w:val="ro-RO"/>
              </w:rPr>
              <w:t>0</w:t>
            </w:r>
          </w:p>
        </w:tc>
        <w:tc>
          <w:tcPr>
            <w:tcW w:w="2158" w:type="dxa"/>
          </w:tcPr>
          <w:p w14:paraId="3620B17B" w14:textId="0C0CC1FE" w:rsidR="00DB1C2D" w:rsidRPr="000B69F4" w:rsidRDefault="00DB1C2D" w:rsidP="00CA454D">
            <w:pPr>
              <w:spacing w:line="360" w:lineRule="auto"/>
              <w:jc w:val="both"/>
              <w:rPr>
                <w:lang w:val="ro-RO"/>
              </w:rPr>
            </w:pPr>
            <w:r w:rsidRPr="000B69F4">
              <w:rPr>
                <w:lang w:val="ro-RO"/>
              </w:rPr>
              <w:t>0</w:t>
            </w:r>
          </w:p>
        </w:tc>
        <w:tc>
          <w:tcPr>
            <w:tcW w:w="2158" w:type="dxa"/>
          </w:tcPr>
          <w:p w14:paraId="1F4587AA" w14:textId="77777777" w:rsidR="00DB1C2D" w:rsidRPr="000B69F4" w:rsidRDefault="00DB1C2D" w:rsidP="00CA454D">
            <w:pPr>
              <w:spacing w:line="360" w:lineRule="auto"/>
              <w:jc w:val="both"/>
              <w:rPr>
                <w:lang w:val="ro-RO"/>
              </w:rPr>
            </w:pPr>
            <w:r w:rsidRPr="000B69F4">
              <w:rPr>
                <w:lang w:val="ro-RO"/>
              </w:rPr>
              <w:t>3</w:t>
            </w:r>
          </w:p>
        </w:tc>
      </w:tr>
      <w:tr w:rsidR="00DB1C2D" w:rsidRPr="000B69F4" w14:paraId="3B02A868" w14:textId="77777777" w:rsidTr="00456586">
        <w:tc>
          <w:tcPr>
            <w:tcW w:w="2158" w:type="dxa"/>
          </w:tcPr>
          <w:p w14:paraId="3EF25B50" w14:textId="77777777" w:rsidR="00DB1C2D" w:rsidRPr="000B69F4" w:rsidRDefault="00DB1C2D" w:rsidP="00CA454D">
            <w:pPr>
              <w:spacing w:line="360" w:lineRule="auto"/>
              <w:jc w:val="both"/>
              <w:rPr>
                <w:lang w:val="ro-RO"/>
              </w:rPr>
            </w:pPr>
            <w:r w:rsidRPr="000B69F4">
              <w:rPr>
                <w:lang w:val="ro-RO"/>
              </w:rPr>
              <w:t>Europa de Sud</w:t>
            </w:r>
          </w:p>
        </w:tc>
        <w:tc>
          <w:tcPr>
            <w:tcW w:w="2158" w:type="dxa"/>
          </w:tcPr>
          <w:p w14:paraId="72A5E1B4" w14:textId="6BF424F9" w:rsidR="00DB1C2D" w:rsidRPr="000B69F4" w:rsidRDefault="00DB1C2D" w:rsidP="00CA454D">
            <w:pPr>
              <w:spacing w:line="360" w:lineRule="auto"/>
              <w:jc w:val="both"/>
              <w:rPr>
                <w:lang w:val="ro-RO"/>
              </w:rPr>
            </w:pPr>
            <w:r w:rsidRPr="000B69F4">
              <w:rPr>
                <w:lang w:val="ro-RO"/>
              </w:rPr>
              <w:t>2</w:t>
            </w:r>
          </w:p>
        </w:tc>
        <w:tc>
          <w:tcPr>
            <w:tcW w:w="2158" w:type="dxa"/>
          </w:tcPr>
          <w:p w14:paraId="60D0A7D5" w14:textId="77777777" w:rsidR="00DB1C2D" w:rsidRPr="000B69F4" w:rsidRDefault="00DB1C2D" w:rsidP="00CA454D">
            <w:pPr>
              <w:spacing w:line="360" w:lineRule="auto"/>
              <w:jc w:val="both"/>
              <w:rPr>
                <w:lang w:val="ro-RO"/>
              </w:rPr>
            </w:pPr>
            <w:r w:rsidRPr="000B69F4">
              <w:rPr>
                <w:lang w:val="ro-RO"/>
              </w:rPr>
              <w:t>0</w:t>
            </w:r>
          </w:p>
        </w:tc>
        <w:tc>
          <w:tcPr>
            <w:tcW w:w="2158" w:type="dxa"/>
          </w:tcPr>
          <w:p w14:paraId="3FC37085" w14:textId="6388E8E1" w:rsidR="00DB1C2D" w:rsidRPr="000B69F4" w:rsidRDefault="00DB1C2D" w:rsidP="00CA454D">
            <w:pPr>
              <w:spacing w:line="360" w:lineRule="auto"/>
              <w:jc w:val="both"/>
              <w:rPr>
                <w:lang w:val="ro-RO"/>
              </w:rPr>
            </w:pPr>
            <w:r w:rsidRPr="000B69F4">
              <w:rPr>
                <w:lang w:val="ro-RO"/>
              </w:rPr>
              <w:t>4</w:t>
            </w:r>
          </w:p>
        </w:tc>
        <w:tc>
          <w:tcPr>
            <w:tcW w:w="2158" w:type="dxa"/>
          </w:tcPr>
          <w:p w14:paraId="47C06580" w14:textId="77777777" w:rsidR="00DB1C2D" w:rsidRPr="000B69F4" w:rsidRDefault="00DB1C2D" w:rsidP="00CA454D">
            <w:pPr>
              <w:spacing w:line="360" w:lineRule="auto"/>
              <w:jc w:val="both"/>
              <w:rPr>
                <w:lang w:val="ro-RO"/>
              </w:rPr>
            </w:pPr>
            <w:r w:rsidRPr="000B69F4">
              <w:rPr>
                <w:lang w:val="ro-RO"/>
              </w:rPr>
              <w:t>0</w:t>
            </w:r>
          </w:p>
        </w:tc>
      </w:tr>
      <w:tr w:rsidR="00DB1C2D" w:rsidRPr="000B69F4" w14:paraId="1EDB7F0A" w14:textId="77777777" w:rsidTr="00456586">
        <w:tc>
          <w:tcPr>
            <w:tcW w:w="2158" w:type="dxa"/>
          </w:tcPr>
          <w:p w14:paraId="70036D81" w14:textId="77777777" w:rsidR="00DB1C2D" w:rsidRPr="000B69F4" w:rsidRDefault="00DB1C2D" w:rsidP="00CA454D">
            <w:pPr>
              <w:spacing w:line="360" w:lineRule="auto"/>
              <w:jc w:val="both"/>
              <w:rPr>
                <w:lang w:val="ro-RO"/>
              </w:rPr>
            </w:pPr>
            <w:r w:rsidRPr="000B69F4">
              <w:rPr>
                <w:lang w:val="ro-RO"/>
              </w:rPr>
              <w:t>Europa de Vest</w:t>
            </w:r>
          </w:p>
        </w:tc>
        <w:tc>
          <w:tcPr>
            <w:tcW w:w="2158" w:type="dxa"/>
          </w:tcPr>
          <w:p w14:paraId="4E8CD1E4" w14:textId="77777777" w:rsidR="00DB1C2D" w:rsidRPr="000B69F4" w:rsidRDefault="00DB1C2D" w:rsidP="00CA454D">
            <w:pPr>
              <w:spacing w:line="360" w:lineRule="auto"/>
              <w:jc w:val="both"/>
              <w:rPr>
                <w:lang w:val="ro-RO"/>
              </w:rPr>
            </w:pPr>
            <w:r w:rsidRPr="000B69F4">
              <w:rPr>
                <w:lang w:val="ro-RO"/>
              </w:rPr>
              <w:t>0</w:t>
            </w:r>
          </w:p>
        </w:tc>
        <w:tc>
          <w:tcPr>
            <w:tcW w:w="2158" w:type="dxa"/>
          </w:tcPr>
          <w:p w14:paraId="0B5D048D" w14:textId="4FBFCE17" w:rsidR="00DB1C2D" w:rsidRPr="000B69F4" w:rsidRDefault="00DB1C2D" w:rsidP="00CA454D">
            <w:pPr>
              <w:spacing w:line="360" w:lineRule="auto"/>
              <w:jc w:val="both"/>
              <w:rPr>
                <w:lang w:val="ro-RO"/>
              </w:rPr>
            </w:pPr>
            <w:r w:rsidRPr="000B69F4">
              <w:rPr>
                <w:lang w:val="ro-RO"/>
              </w:rPr>
              <w:t>0</w:t>
            </w:r>
          </w:p>
        </w:tc>
        <w:tc>
          <w:tcPr>
            <w:tcW w:w="2158" w:type="dxa"/>
          </w:tcPr>
          <w:p w14:paraId="0A845E35" w14:textId="392B53FA" w:rsidR="00DB1C2D" w:rsidRPr="000B69F4" w:rsidRDefault="00DB1C2D" w:rsidP="00CA454D">
            <w:pPr>
              <w:spacing w:line="360" w:lineRule="auto"/>
              <w:jc w:val="both"/>
              <w:rPr>
                <w:lang w:val="ro-RO"/>
              </w:rPr>
            </w:pPr>
            <w:r w:rsidRPr="000B69F4">
              <w:rPr>
                <w:lang w:val="ro-RO"/>
              </w:rPr>
              <w:t>0</w:t>
            </w:r>
          </w:p>
        </w:tc>
        <w:tc>
          <w:tcPr>
            <w:tcW w:w="2158" w:type="dxa"/>
          </w:tcPr>
          <w:p w14:paraId="131EC796" w14:textId="40BDBE63" w:rsidR="00DB1C2D" w:rsidRPr="000B69F4" w:rsidRDefault="00DB1C2D" w:rsidP="00CA454D">
            <w:pPr>
              <w:spacing w:line="360" w:lineRule="auto"/>
              <w:jc w:val="both"/>
              <w:rPr>
                <w:lang w:val="ro-RO"/>
              </w:rPr>
            </w:pPr>
            <w:r w:rsidRPr="000B69F4">
              <w:rPr>
                <w:lang w:val="ro-RO"/>
              </w:rPr>
              <w:t>7</w:t>
            </w:r>
          </w:p>
        </w:tc>
      </w:tr>
    </w:tbl>
    <w:p w14:paraId="6F5710AD" w14:textId="77777777" w:rsidR="008F7E8B" w:rsidRPr="000B69F4" w:rsidRDefault="008F7E8B"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154C5B4B" w14:textId="77777777" w:rsidR="00762C12" w:rsidRPr="000B69F4" w:rsidRDefault="00762C12" w:rsidP="00CA454D">
      <w:pPr>
        <w:jc w:val="both"/>
        <w:rPr>
          <w:lang w:val="ro-RO"/>
        </w:rPr>
      </w:pPr>
    </w:p>
    <w:p w14:paraId="3478EB50" w14:textId="77777777" w:rsidR="009F64AB" w:rsidRPr="000B69F4" w:rsidRDefault="009F64AB" w:rsidP="00CA454D">
      <w:pPr>
        <w:jc w:val="both"/>
        <w:rPr>
          <w:lang w:val="ro-RO"/>
        </w:rPr>
      </w:pPr>
    </w:p>
    <w:p w14:paraId="719C42C0" w14:textId="77777777" w:rsidR="009F64AB" w:rsidRPr="000B69F4" w:rsidRDefault="009F64AB" w:rsidP="00CA454D">
      <w:pPr>
        <w:jc w:val="both"/>
        <w:rPr>
          <w:lang w:val="ro-RO"/>
        </w:rPr>
      </w:pPr>
    </w:p>
    <w:p w14:paraId="27C5B963" w14:textId="1DE83DEC" w:rsidR="00A324AF" w:rsidRPr="000B69F4" w:rsidRDefault="00A324AF" w:rsidP="00CA454D">
      <w:pPr>
        <w:jc w:val="both"/>
        <w:rPr>
          <w:lang w:val="ro-RO"/>
        </w:rPr>
      </w:pPr>
      <w:r w:rsidRPr="000B69F4">
        <w:rPr>
          <w:lang w:val="ro-RO"/>
        </w:rPr>
        <w:t>Matricea pentru setul de testare:</w:t>
      </w:r>
    </w:p>
    <w:p w14:paraId="495E17A6" w14:textId="77777777" w:rsidR="00A324AF" w:rsidRPr="000B69F4" w:rsidRDefault="00A324AF" w:rsidP="00CA454D">
      <w:pPr>
        <w:jc w:val="both"/>
        <w:rPr>
          <w:lang w:val="ro-RO"/>
        </w:rPr>
      </w:pPr>
    </w:p>
    <w:p w14:paraId="309E95D6" w14:textId="1FE65EDC" w:rsidR="007928D0" w:rsidRPr="000B69F4" w:rsidRDefault="007928D0"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6</w:t>
      </w:r>
      <w:r w:rsidRPr="000B69F4">
        <w:rPr>
          <w:sz w:val="20"/>
          <w:szCs w:val="20"/>
          <w:lang w:val="ro-RO"/>
        </w:rPr>
        <w:fldChar w:fldCharType="end"/>
      </w:r>
      <w:r w:rsidRPr="000B69F4">
        <w:rPr>
          <w:sz w:val="20"/>
          <w:szCs w:val="20"/>
          <w:lang w:val="ro-RO"/>
        </w:rPr>
        <w:t xml:space="preserve"> - Acuratețe SVM - set testare</w:t>
      </w:r>
    </w:p>
    <w:tbl>
      <w:tblPr>
        <w:tblStyle w:val="TableGrid"/>
        <w:tblW w:w="0" w:type="auto"/>
        <w:tblLook w:val="04A0" w:firstRow="1" w:lastRow="0" w:firstColumn="1" w:lastColumn="0" w:noHBand="0" w:noVBand="1"/>
      </w:tblPr>
      <w:tblGrid>
        <w:gridCol w:w="2158"/>
        <w:gridCol w:w="2158"/>
        <w:gridCol w:w="2158"/>
        <w:gridCol w:w="2158"/>
        <w:gridCol w:w="2158"/>
      </w:tblGrid>
      <w:tr w:rsidR="00A324AF" w:rsidRPr="000B69F4" w14:paraId="6384C67A" w14:textId="77777777" w:rsidTr="00456586">
        <w:tc>
          <w:tcPr>
            <w:tcW w:w="2158" w:type="dxa"/>
          </w:tcPr>
          <w:p w14:paraId="45461A16" w14:textId="77777777" w:rsidR="00A324AF" w:rsidRPr="000B69F4" w:rsidRDefault="00A324AF" w:rsidP="00CA454D">
            <w:pPr>
              <w:spacing w:line="360" w:lineRule="auto"/>
              <w:jc w:val="both"/>
              <w:rPr>
                <w:lang w:val="ro-RO"/>
              </w:rPr>
            </w:pPr>
          </w:p>
        </w:tc>
        <w:tc>
          <w:tcPr>
            <w:tcW w:w="2158" w:type="dxa"/>
          </w:tcPr>
          <w:p w14:paraId="2D63A432" w14:textId="77777777" w:rsidR="00A324AF" w:rsidRPr="000B69F4" w:rsidRDefault="00A324AF" w:rsidP="00CA454D">
            <w:pPr>
              <w:spacing w:line="360" w:lineRule="auto"/>
              <w:jc w:val="both"/>
              <w:rPr>
                <w:lang w:val="ro-RO"/>
              </w:rPr>
            </w:pPr>
            <w:r w:rsidRPr="000B69F4">
              <w:rPr>
                <w:lang w:val="ro-RO"/>
              </w:rPr>
              <w:t>Europa Centrală și de Est</w:t>
            </w:r>
          </w:p>
        </w:tc>
        <w:tc>
          <w:tcPr>
            <w:tcW w:w="2158" w:type="dxa"/>
          </w:tcPr>
          <w:p w14:paraId="629EE2B6" w14:textId="77777777" w:rsidR="00A324AF" w:rsidRPr="000B69F4" w:rsidRDefault="00A324AF" w:rsidP="00CA454D">
            <w:pPr>
              <w:spacing w:line="360" w:lineRule="auto"/>
              <w:jc w:val="both"/>
              <w:rPr>
                <w:lang w:val="ro-RO"/>
              </w:rPr>
            </w:pPr>
            <w:r w:rsidRPr="000B69F4">
              <w:rPr>
                <w:lang w:val="ro-RO"/>
              </w:rPr>
              <w:t>Europa de Nord</w:t>
            </w:r>
          </w:p>
        </w:tc>
        <w:tc>
          <w:tcPr>
            <w:tcW w:w="2158" w:type="dxa"/>
          </w:tcPr>
          <w:p w14:paraId="046C4413" w14:textId="77777777" w:rsidR="00A324AF" w:rsidRPr="000B69F4" w:rsidRDefault="00A324AF" w:rsidP="00CA454D">
            <w:pPr>
              <w:spacing w:line="360" w:lineRule="auto"/>
              <w:jc w:val="both"/>
              <w:rPr>
                <w:lang w:val="ro-RO"/>
              </w:rPr>
            </w:pPr>
            <w:r w:rsidRPr="000B69F4">
              <w:rPr>
                <w:lang w:val="ro-RO"/>
              </w:rPr>
              <w:t>Europa de Sud</w:t>
            </w:r>
          </w:p>
        </w:tc>
        <w:tc>
          <w:tcPr>
            <w:tcW w:w="2158" w:type="dxa"/>
          </w:tcPr>
          <w:p w14:paraId="487C4C37" w14:textId="77777777" w:rsidR="00A324AF" w:rsidRPr="000B69F4" w:rsidRDefault="00A324AF" w:rsidP="00CA454D">
            <w:pPr>
              <w:spacing w:line="360" w:lineRule="auto"/>
              <w:jc w:val="both"/>
              <w:rPr>
                <w:lang w:val="ro-RO"/>
              </w:rPr>
            </w:pPr>
            <w:r w:rsidRPr="000B69F4">
              <w:rPr>
                <w:lang w:val="ro-RO"/>
              </w:rPr>
              <w:t>Europa de Vest</w:t>
            </w:r>
          </w:p>
        </w:tc>
      </w:tr>
      <w:tr w:rsidR="00A324AF" w:rsidRPr="000B69F4" w14:paraId="260B2883" w14:textId="77777777" w:rsidTr="00456586">
        <w:tc>
          <w:tcPr>
            <w:tcW w:w="2158" w:type="dxa"/>
          </w:tcPr>
          <w:p w14:paraId="77BF10C1" w14:textId="77777777" w:rsidR="00A324AF" w:rsidRPr="000B69F4" w:rsidRDefault="00A324AF" w:rsidP="00CA454D">
            <w:pPr>
              <w:spacing w:line="360" w:lineRule="auto"/>
              <w:jc w:val="both"/>
              <w:rPr>
                <w:lang w:val="ro-RO"/>
              </w:rPr>
            </w:pPr>
            <w:r w:rsidRPr="000B69F4">
              <w:rPr>
                <w:lang w:val="ro-RO"/>
              </w:rPr>
              <w:t>Europa Centrală și de Est</w:t>
            </w:r>
          </w:p>
        </w:tc>
        <w:tc>
          <w:tcPr>
            <w:tcW w:w="2158" w:type="dxa"/>
          </w:tcPr>
          <w:p w14:paraId="77F2C587" w14:textId="77777777" w:rsidR="00A324AF" w:rsidRPr="000B69F4" w:rsidRDefault="00A324AF" w:rsidP="00CA454D">
            <w:pPr>
              <w:spacing w:line="360" w:lineRule="auto"/>
              <w:jc w:val="both"/>
              <w:rPr>
                <w:lang w:val="ro-RO"/>
              </w:rPr>
            </w:pPr>
            <w:r w:rsidRPr="000B69F4">
              <w:rPr>
                <w:lang w:val="ro-RO"/>
              </w:rPr>
              <w:t>7</w:t>
            </w:r>
          </w:p>
        </w:tc>
        <w:tc>
          <w:tcPr>
            <w:tcW w:w="2158" w:type="dxa"/>
          </w:tcPr>
          <w:p w14:paraId="3790D157" w14:textId="77777777" w:rsidR="00A324AF" w:rsidRPr="000B69F4" w:rsidRDefault="00A324AF" w:rsidP="00CA454D">
            <w:pPr>
              <w:spacing w:line="360" w:lineRule="auto"/>
              <w:jc w:val="both"/>
              <w:rPr>
                <w:lang w:val="ro-RO"/>
              </w:rPr>
            </w:pPr>
            <w:r w:rsidRPr="000B69F4">
              <w:rPr>
                <w:lang w:val="ro-RO"/>
              </w:rPr>
              <w:t>0</w:t>
            </w:r>
          </w:p>
        </w:tc>
        <w:tc>
          <w:tcPr>
            <w:tcW w:w="2158" w:type="dxa"/>
          </w:tcPr>
          <w:p w14:paraId="49BBD5D7" w14:textId="77777777" w:rsidR="00A324AF" w:rsidRPr="000B69F4" w:rsidRDefault="00A324AF" w:rsidP="00CA454D">
            <w:pPr>
              <w:spacing w:line="360" w:lineRule="auto"/>
              <w:jc w:val="both"/>
              <w:rPr>
                <w:lang w:val="ro-RO"/>
              </w:rPr>
            </w:pPr>
            <w:r w:rsidRPr="000B69F4">
              <w:rPr>
                <w:lang w:val="ro-RO"/>
              </w:rPr>
              <w:t>1</w:t>
            </w:r>
          </w:p>
        </w:tc>
        <w:tc>
          <w:tcPr>
            <w:tcW w:w="2158" w:type="dxa"/>
          </w:tcPr>
          <w:p w14:paraId="46076DC6" w14:textId="77777777" w:rsidR="00A324AF" w:rsidRPr="000B69F4" w:rsidRDefault="00A324AF" w:rsidP="00CA454D">
            <w:pPr>
              <w:spacing w:line="360" w:lineRule="auto"/>
              <w:jc w:val="both"/>
              <w:rPr>
                <w:lang w:val="ro-RO"/>
              </w:rPr>
            </w:pPr>
            <w:r w:rsidRPr="000B69F4">
              <w:rPr>
                <w:lang w:val="ro-RO"/>
              </w:rPr>
              <w:t>0</w:t>
            </w:r>
          </w:p>
        </w:tc>
      </w:tr>
      <w:tr w:rsidR="00A324AF" w:rsidRPr="000B69F4" w14:paraId="64CBAD90" w14:textId="77777777" w:rsidTr="00456586">
        <w:tc>
          <w:tcPr>
            <w:tcW w:w="2158" w:type="dxa"/>
          </w:tcPr>
          <w:p w14:paraId="151DEC6E" w14:textId="77777777" w:rsidR="00A324AF" w:rsidRPr="000B69F4" w:rsidRDefault="00A324AF" w:rsidP="00CA454D">
            <w:pPr>
              <w:spacing w:line="360" w:lineRule="auto"/>
              <w:jc w:val="both"/>
              <w:rPr>
                <w:lang w:val="ro-RO"/>
              </w:rPr>
            </w:pPr>
            <w:r w:rsidRPr="000B69F4">
              <w:rPr>
                <w:lang w:val="ro-RO"/>
              </w:rPr>
              <w:t>Europa de Nord</w:t>
            </w:r>
          </w:p>
        </w:tc>
        <w:tc>
          <w:tcPr>
            <w:tcW w:w="2158" w:type="dxa"/>
          </w:tcPr>
          <w:p w14:paraId="3803EC56" w14:textId="77777777" w:rsidR="00A324AF" w:rsidRPr="000B69F4" w:rsidRDefault="00A324AF" w:rsidP="00CA454D">
            <w:pPr>
              <w:spacing w:line="360" w:lineRule="auto"/>
              <w:jc w:val="both"/>
              <w:rPr>
                <w:lang w:val="ro-RO"/>
              </w:rPr>
            </w:pPr>
            <w:r w:rsidRPr="000B69F4">
              <w:rPr>
                <w:lang w:val="ro-RO"/>
              </w:rPr>
              <w:t>3</w:t>
            </w:r>
          </w:p>
        </w:tc>
        <w:tc>
          <w:tcPr>
            <w:tcW w:w="2158" w:type="dxa"/>
          </w:tcPr>
          <w:p w14:paraId="098E77D0" w14:textId="77777777" w:rsidR="00A324AF" w:rsidRPr="000B69F4" w:rsidRDefault="00A324AF" w:rsidP="00CA454D">
            <w:pPr>
              <w:spacing w:line="360" w:lineRule="auto"/>
              <w:jc w:val="both"/>
              <w:rPr>
                <w:lang w:val="ro-RO"/>
              </w:rPr>
            </w:pPr>
            <w:r w:rsidRPr="000B69F4">
              <w:rPr>
                <w:lang w:val="ro-RO"/>
              </w:rPr>
              <w:t>0</w:t>
            </w:r>
          </w:p>
        </w:tc>
        <w:tc>
          <w:tcPr>
            <w:tcW w:w="2158" w:type="dxa"/>
          </w:tcPr>
          <w:p w14:paraId="39970E80" w14:textId="77777777" w:rsidR="00A324AF" w:rsidRPr="000B69F4" w:rsidRDefault="00A324AF" w:rsidP="00CA454D">
            <w:pPr>
              <w:spacing w:line="360" w:lineRule="auto"/>
              <w:jc w:val="both"/>
              <w:rPr>
                <w:lang w:val="ro-RO"/>
              </w:rPr>
            </w:pPr>
            <w:r w:rsidRPr="000B69F4">
              <w:rPr>
                <w:lang w:val="ro-RO"/>
              </w:rPr>
              <w:t>0</w:t>
            </w:r>
          </w:p>
        </w:tc>
        <w:tc>
          <w:tcPr>
            <w:tcW w:w="2158" w:type="dxa"/>
          </w:tcPr>
          <w:p w14:paraId="73141738" w14:textId="77777777" w:rsidR="00A324AF" w:rsidRPr="000B69F4" w:rsidRDefault="00A324AF" w:rsidP="00CA454D">
            <w:pPr>
              <w:spacing w:line="360" w:lineRule="auto"/>
              <w:jc w:val="both"/>
              <w:rPr>
                <w:lang w:val="ro-RO"/>
              </w:rPr>
            </w:pPr>
            <w:r w:rsidRPr="000B69F4">
              <w:rPr>
                <w:lang w:val="ro-RO"/>
              </w:rPr>
              <w:t>3</w:t>
            </w:r>
          </w:p>
        </w:tc>
      </w:tr>
      <w:tr w:rsidR="00A324AF" w:rsidRPr="000B69F4" w14:paraId="0EA13B2A" w14:textId="77777777" w:rsidTr="00456586">
        <w:tc>
          <w:tcPr>
            <w:tcW w:w="2158" w:type="dxa"/>
          </w:tcPr>
          <w:p w14:paraId="74CE4EA4" w14:textId="77777777" w:rsidR="00A324AF" w:rsidRPr="000B69F4" w:rsidRDefault="00A324AF" w:rsidP="00CA454D">
            <w:pPr>
              <w:spacing w:line="360" w:lineRule="auto"/>
              <w:jc w:val="both"/>
              <w:rPr>
                <w:lang w:val="ro-RO"/>
              </w:rPr>
            </w:pPr>
            <w:r w:rsidRPr="000B69F4">
              <w:rPr>
                <w:lang w:val="ro-RO"/>
              </w:rPr>
              <w:t>Europa de Sud</w:t>
            </w:r>
          </w:p>
        </w:tc>
        <w:tc>
          <w:tcPr>
            <w:tcW w:w="2158" w:type="dxa"/>
          </w:tcPr>
          <w:p w14:paraId="29ABE7E9" w14:textId="77777777" w:rsidR="00A324AF" w:rsidRPr="000B69F4" w:rsidRDefault="00A324AF" w:rsidP="00CA454D">
            <w:pPr>
              <w:spacing w:line="360" w:lineRule="auto"/>
              <w:jc w:val="both"/>
              <w:rPr>
                <w:lang w:val="ro-RO"/>
              </w:rPr>
            </w:pPr>
            <w:r w:rsidRPr="000B69F4">
              <w:rPr>
                <w:lang w:val="ro-RO"/>
              </w:rPr>
              <w:t>2</w:t>
            </w:r>
          </w:p>
        </w:tc>
        <w:tc>
          <w:tcPr>
            <w:tcW w:w="2158" w:type="dxa"/>
          </w:tcPr>
          <w:p w14:paraId="42EC92B6" w14:textId="77777777" w:rsidR="00A324AF" w:rsidRPr="000B69F4" w:rsidRDefault="00A324AF" w:rsidP="00CA454D">
            <w:pPr>
              <w:spacing w:line="360" w:lineRule="auto"/>
              <w:jc w:val="both"/>
              <w:rPr>
                <w:lang w:val="ro-RO"/>
              </w:rPr>
            </w:pPr>
            <w:r w:rsidRPr="000B69F4">
              <w:rPr>
                <w:lang w:val="ro-RO"/>
              </w:rPr>
              <w:t>0</w:t>
            </w:r>
          </w:p>
        </w:tc>
        <w:tc>
          <w:tcPr>
            <w:tcW w:w="2158" w:type="dxa"/>
          </w:tcPr>
          <w:p w14:paraId="08C52B62" w14:textId="77777777" w:rsidR="00A324AF" w:rsidRPr="000B69F4" w:rsidRDefault="00A324AF" w:rsidP="00CA454D">
            <w:pPr>
              <w:spacing w:line="360" w:lineRule="auto"/>
              <w:jc w:val="both"/>
              <w:rPr>
                <w:lang w:val="ro-RO"/>
              </w:rPr>
            </w:pPr>
            <w:r w:rsidRPr="000B69F4">
              <w:rPr>
                <w:lang w:val="ro-RO"/>
              </w:rPr>
              <w:t>4</w:t>
            </w:r>
          </w:p>
        </w:tc>
        <w:tc>
          <w:tcPr>
            <w:tcW w:w="2158" w:type="dxa"/>
          </w:tcPr>
          <w:p w14:paraId="0F1E0B39" w14:textId="77777777" w:rsidR="00A324AF" w:rsidRPr="000B69F4" w:rsidRDefault="00A324AF" w:rsidP="00CA454D">
            <w:pPr>
              <w:spacing w:line="360" w:lineRule="auto"/>
              <w:jc w:val="both"/>
              <w:rPr>
                <w:lang w:val="ro-RO"/>
              </w:rPr>
            </w:pPr>
            <w:r w:rsidRPr="000B69F4">
              <w:rPr>
                <w:lang w:val="ro-RO"/>
              </w:rPr>
              <w:t>0</w:t>
            </w:r>
          </w:p>
        </w:tc>
      </w:tr>
      <w:tr w:rsidR="00A324AF" w:rsidRPr="000B69F4" w14:paraId="5D82EDAA" w14:textId="77777777" w:rsidTr="00456586">
        <w:tc>
          <w:tcPr>
            <w:tcW w:w="2158" w:type="dxa"/>
          </w:tcPr>
          <w:p w14:paraId="5A67693D" w14:textId="77777777" w:rsidR="00A324AF" w:rsidRPr="000B69F4" w:rsidRDefault="00A324AF" w:rsidP="00CA454D">
            <w:pPr>
              <w:spacing w:line="360" w:lineRule="auto"/>
              <w:jc w:val="both"/>
              <w:rPr>
                <w:lang w:val="ro-RO"/>
              </w:rPr>
            </w:pPr>
            <w:r w:rsidRPr="000B69F4">
              <w:rPr>
                <w:lang w:val="ro-RO"/>
              </w:rPr>
              <w:t>Europa de Vest</w:t>
            </w:r>
          </w:p>
        </w:tc>
        <w:tc>
          <w:tcPr>
            <w:tcW w:w="2158" w:type="dxa"/>
          </w:tcPr>
          <w:p w14:paraId="4C3D1EBA" w14:textId="77777777" w:rsidR="00A324AF" w:rsidRPr="000B69F4" w:rsidRDefault="00A324AF" w:rsidP="00CA454D">
            <w:pPr>
              <w:spacing w:line="360" w:lineRule="auto"/>
              <w:jc w:val="both"/>
              <w:rPr>
                <w:lang w:val="ro-RO"/>
              </w:rPr>
            </w:pPr>
            <w:r w:rsidRPr="000B69F4">
              <w:rPr>
                <w:lang w:val="ro-RO"/>
              </w:rPr>
              <w:t>0</w:t>
            </w:r>
          </w:p>
        </w:tc>
        <w:tc>
          <w:tcPr>
            <w:tcW w:w="2158" w:type="dxa"/>
          </w:tcPr>
          <w:p w14:paraId="5FD0B00B" w14:textId="77777777" w:rsidR="00A324AF" w:rsidRPr="000B69F4" w:rsidRDefault="00A324AF" w:rsidP="00CA454D">
            <w:pPr>
              <w:spacing w:line="360" w:lineRule="auto"/>
              <w:jc w:val="both"/>
              <w:rPr>
                <w:lang w:val="ro-RO"/>
              </w:rPr>
            </w:pPr>
            <w:r w:rsidRPr="000B69F4">
              <w:rPr>
                <w:lang w:val="ro-RO"/>
              </w:rPr>
              <w:t>0</w:t>
            </w:r>
          </w:p>
        </w:tc>
        <w:tc>
          <w:tcPr>
            <w:tcW w:w="2158" w:type="dxa"/>
          </w:tcPr>
          <w:p w14:paraId="63FE741B" w14:textId="77777777" w:rsidR="00A324AF" w:rsidRPr="000B69F4" w:rsidRDefault="00A324AF" w:rsidP="00CA454D">
            <w:pPr>
              <w:spacing w:line="360" w:lineRule="auto"/>
              <w:jc w:val="both"/>
              <w:rPr>
                <w:lang w:val="ro-RO"/>
              </w:rPr>
            </w:pPr>
            <w:r w:rsidRPr="000B69F4">
              <w:rPr>
                <w:lang w:val="ro-RO"/>
              </w:rPr>
              <w:t>0</w:t>
            </w:r>
          </w:p>
        </w:tc>
        <w:tc>
          <w:tcPr>
            <w:tcW w:w="2158" w:type="dxa"/>
          </w:tcPr>
          <w:p w14:paraId="33B90F0B" w14:textId="77777777" w:rsidR="00A324AF" w:rsidRPr="000B69F4" w:rsidRDefault="00A324AF" w:rsidP="00CA454D">
            <w:pPr>
              <w:spacing w:line="360" w:lineRule="auto"/>
              <w:jc w:val="both"/>
              <w:rPr>
                <w:lang w:val="ro-RO"/>
              </w:rPr>
            </w:pPr>
            <w:r w:rsidRPr="000B69F4">
              <w:rPr>
                <w:lang w:val="ro-RO"/>
              </w:rPr>
              <w:t>7</w:t>
            </w:r>
          </w:p>
        </w:tc>
      </w:tr>
    </w:tbl>
    <w:p w14:paraId="6405504A" w14:textId="77777777" w:rsidR="00A324AF" w:rsidRPr="000B69F4" w:rsidRDefault="00A324AF" w:rsidP="00CA454D">
      <w:pPr>
        <w:jc w:val="both"/>
        <w:rPr>
          <w:lang w:val="ro-RO"/>
        </w:rPr>
      </w:pPr>
    </w:p>
    <w:p w14:paraId="5E285486" w14:textId="77777777" w:rsidR="008F7E8B" w:rsidRPr="000B69F4" w:rsidRDefault="008F7E8B"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26BBF39A" w14:textId="77777777" w:rsidR="00342A10" w:rsidRPr="000B69F4" w:rsidRDefault="00342A10" w:rsidP="00CA454D">
      <w:pPr>
        <w:jc w:val="both"/>
        <w:rPr>
          <w:lang w:val="ro-RO"/>
        </w:rPr>
      </w:pPr>
    </w:p>
    <w:p w14:paraId="21AB7700" w14:textId="0BF62C56" w:rsidR="009F64AB" w:rsidRDefault="009F64AB" w:rsidP="00CA454D">
      <w:pPr>
        <w:spacing w:line="360" w:lineRule="auto"/>
        <w:jc w:val="both"/>
        <w:rPr>
          <w:lang w:val="ro-RO"/>
        </w:rPr>
      </w:pPr>
    </w:p>
    <w:p w14:paraId="7E0F98EF" w14:textId="376B03C8" w:rsidR="006F48C8" w:rsidRDefault="006F48C8" w:rsidP="00CA454D">
      <w:pPr>
        <w:spacing w:line="360" w:lineRule="auto"/>
        <w:jc w:val="both"/>
        <w:rPr>
          <w:lang w:val="ro-RO"/>
        </w:rPr>
      </w:pPr>
    </w:p>
    <w:p w14:paraId="1F7CEC58" w14:textId="00B5F120" w:rsidR="006F48C8" w:rsidRDefault="006F48C8" w:rsidP="00CA454D">
      <w:pPr>
        <w:spacing w:line="360" w:lineRule="auto"/>
        <w:jc w:val="both"/>
        <w:rPr>
          <w:lang w:val="ro-RO"/>
        </w:rPr>
      </w:pPr>
    </w:p>
    <w:p w14:paraId="5EF01611" w14:textId="77777777" w:rsidR="006F48C8" w:rsidRDefault="006F48C8" w:rsidP="00CA454D">
      <w:pPr>
        <w:spacing w:line="360" w:lineRule="auto"/>
        <w:jc w:val="both"/>
        <w:rPr>
          <w:lang w:val="ro-RO"/>
        </w:rPr>
      </w:pPr>
    </w:p>
    <w:p w14:paraId="567F5C6F" w14:textId="77777777" w:rsidR="006F48C8" w:rsidRPr="000B69F4" w:rsidRDefault="006F48C8" w:rsidP="00CA454D">
      <w:pPr>
        <w:spacing w:line="360" w:lineRule="auto"/>
        <w:jc w:val="both"/>
        <w:rPr>
          <w:lang w:val="ro-RO"/>
        </w:rPr>
      </w:pPr>
    </w:p>
    <w:p w14:paraId="69B6579A" w14:textId="163245C6" w:rsidR="00342A10" w:rsidRPr="000B69F4" w:rsidRDefault="00342A10" w:rsidP="00CA454D">
      <w:pPr>
        <w:spacing w:line="360" w:lineRule="auto"/>
        <w:jc w:val="both"/>
        <w:rPr>
          <w:b/>
          <w:bCs/>
          <w:lang w:val="ro-RO"/>
        </w:rPr>
      </w:pPr>
      <w:r w:rsidRPr="000B69F4">
        <w:rPr>
          <w:b/>
          <w:bCs/>
          <w:lang w:val="ro-RO"/>
        </w:rPr>
        <w:lastRenderedPageBreak/>
        <w:t xml:space="preserve">Aplicarea modelului arborelui de decizie </w:t>
      </w:r>
    </w:p>
    <w:p w14:paraId="57045393" w14:textId="77777777" w:rsidR="00342A10" w:rsidRPr="000B69F4" w:rsidRDefault="00342A10" w:rsidP="00CA454D">
      <w:pPr>
        <w:spacing w:line="360" w:lineRule="auto"/>
        <w:jc w:val="both"/>
        <w:rPr>
          <w:lang w:val="ro-RO"/>
        </w:rPr>
      </w:pPr>
    </w:p>
    <w:p w14:paraId="189775D3" w14:textId="6FEDAA88" w:rsidR="00E824B8" w:rsidRPr="000B69F4" w:rsidRDefault="00342A10" w:rsidP="00CA454D">
      <w:pPr>
        <w:spacing w:line="360" w:lineRule="auto"/>
        <w:jc w:val="both"/>
        <w:rPr>
          <w:lang w:val="ro-RO"/>
        </w:rPr>
      </w:pPr>
      <w:r w:rsidRPr="000B69F4">
        <w:rPr>
          <w:lang w:val="ro-RO"/>
        </w:rPr>
        <w:t xml:space="preserve">Ultimul algoritm de clasificare folosit este arborele de decizie, fiind modelul care a avut și cea mai mare acuratețe pentru </w:t>
      </w:r>
      <w:r w:rsidR="00A43ADB" w:rsidRPr="000B69F4">
        <w:rPr>
          <w:lang w:val="ro-RO"/>
        </w:rPr>
        <w:t xml:space="preserve">setul de </w:t>
      </w:r>
      <w:r w:rsidR="00604D93" w:rsidRPr="000B69F4">
        <w:rPr>
          <w:lang w:val="ro-RO"/>
        </w:rPr>
        <w:t>învățare (100%)</w:t>
      </w:r>
      <w:r w:rsidRPr="000B69F4">
        <w:rPr>
          <w:lang w:val="ro-RO"/>
        </w:rPr>
        <w:t xml:space="preserve">. </w:t>
      </w:r>
    </w:p>
    <w:p w14:paraId="7BE250CB" w14:textId="77777777" w:rsidR="00E824B8" w:rsidRPr="000B69F4" w:rsidRDefault="00E824B8" w:rsidP="00CA454D">
      <w:pPr>
        <w:spacing w:line="360" w:lineRule="auto"/>
        <w:jc w:val="both"/>
        <w:rPr>
          <w:lang w:val="ro-RO"/>
        </w:rPr>
      </w:pPr>
    </w:p>
    <w:p w14:paraId="435F2BB6" w14:textId="058FE21E" w:rsidR="00342A10" w:rsidRPr="000B69F4" w:rsidRDefault="00342A10" w:rsidP="00CA454D">
      <w:pPr>
        <w:spacing w:line="360" w:lineRule="auto"/>
        <w:jc w:val="both"/>
        <w:rPr>
          <w:lang w:val="ro-RO"/>
        </w:rPr>
      </w:pPr>
      <w:r w:rsidRPr="000B69F4">
        <w:rPr>
          <w:lang w:val="ro-RO"/>
        </w:rPr>
        <w:t>Pentru setul de învățare (datele corespunzătoare anului 2019), algoritmul a prezis corect toate subregiunile Europei. Matricea de clasificare este:</w:t>
      </w:r>
    </w:p>
    <w:p w14:paraId="14527DC4" w14:textId="77777777" w:rsidR="009D6996" w:rsidRPr="000B69F4" w:rsidRDefault="009D6996" w:rsidP="00CA454D">
      <w:pPr>
        <w:jc w:val="both"/>
        <w:rPr>
          <w:lang w:val="ro-RO"/>
        </w:rPr>
      </w:pPr>
    </w:p>
    <w:p w14:paraId="2B77876F" w14:textId="77777777" w:rsidR="00342A10" w:rsidRPr="000B69F4" w:rsidRDefault="00342A10" w:rsidP="00CA454D">
      <w:pPr>
        <w:jc w:val="both"/>
        <w:rPr>
          <w:lang w:val="ro-RO"/>
        </w:rPr>
      </w:pPr>
    </w:p>
    <w:p w14:paraId="11A3BA18" w14:textId="24172248" w:rsidR="007928D0" w:rsidRPr="000B69F4" w:rsidRDefault="007928D0"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009F64AB" w:rsidRPr="000B69F4">
        <w:rPr>
          <w:noProof/>
          <w:sz w:val="20"/>
          <w:szCs w:val="20"/>
          <w:lang w:val="ro-RO"/>
        </w:rPr>
        <w:t>7</w:t>
      </w:r>
      <w:r w:rsidRPr="000B69F4">
        <w:rPr>
          <w:sz w:val="20"/>
          <w:szCs w:val="20"/>
          <w:lang w:val="ro-RO"/>
        </w:rPr>
        <w:fldChar w:fldCharType="end"/>
      </w:r>
      <w:r w:rsidRPr="000B69F4">
        <w:rPr>
          <w:sz w:val="20"/>
          <w:szCs w:val="20"/>
          <w:lang w:val="ro-RO"/>
        </w:rPr>
        <w:t xml:space="preserve"> - Acuratețe arbore de decizie - set învățare</w:t>
      </w:r>
    </w:p>
    <w:tbl>
      <w:tblPr>
        <w:tblStyle w:val="TableGrid"/>
        <w:tblW w:w="0" w:type="auto"/>
        <w:tblLook w:val="04A0" w:firstRow="1" w:lastRow="0" w:firstColumn="1" w:lastColumn="0" w:noHBand="0" w:noVBand="1"/>
      </w:tblPr>
      <w:tblGrid>
        <w:gridCol w:w="2158"/>
        <w:gridCol w:w="2158"/>
        <w:gridCol w:w="2158"/>
        <w:gridCol w:w="2158"/>
        <w:gridCol w:w="2158"/>
      </w:tblGrid>
      <w:tr w:rsidR="009D6996" w:rsidRPr="000B69F4" w14:paraId="59532FFD" w14:textId="77777777" w:rsidTr="00456586">
        <w:tc>
          <w:tcPr>
            <w:tcW w:w="2158" w:type="dxa"/>
          </w:tcPr>
          <w:p w14:paraId="4E801D53" w14:textId="77777777" w:rsidR="009D6996" w:rsidRPr="000B69F4" w:rsidRDefault="009D6996" w:rsidP="00CA454D">
            <w:pPr>
              <w:spacing w:line="360" w:lineRule="auto"/>
              <w:jc w:val="both"/>
              <w:rPr>
                <w:lang w:val="ro-RO"/>
              </w:rPr>
            </w:pPr>
          </w:p>
        </w:tc>
        <w:tc>
          <w:tcPr>
            <w:tcW w:w="2158" w:type="dxa"/>
          </w:tcPr>
          <w:p w14:paraId="23F1D70A" w14:textId="77777777" w:rsidR="009D6996" w:rsidRPr="000B69F4" w:rsidRDefault="009D6996" w:rsidP="00CA454D">
            <w:pPr>
              <w:spacing w:line="360" w:lineRule="auto"/>
              <w:jc w:val="both"/>
              <w:rPr>
                <w:lang w:val="ro-RO"/>
              </w:rPr>
            </w:pPr>
            <w:r w:rsidRPr="000B69F4">
              <w:rPr>
                <w:lang w:val="ro-RO"/>
              </w:rPr>
              <w:t>Europa Centrală și de Est</w:t>
            </w:r>
          </w:p>
        </w:tc>
        <w:tc>
          <w:tcPr>
            <w:tcW w:w="2158" w:type="dxa"/>
          </w:tcPr>
          <w:p w14:paraId="0FD364F7" w14:textId="77777777" w:rsidR="009D6996" w:rsidRPr="000B69F4" w:rsidRDefault="009D6996" w:rsidP="00CA454D">
            <w:pPr>
              <w:spacing w:line="360" w:lineRule="auto"/>
              <w:jc w:val="both"/>
              <w:rPr>
                <w:lang w:val="ro-RO"/>
              </w:rPr>
            </w:pPr>
            <w:r w:rsidRPr="000B69F4">
              <w:rPr>
                <w:lang w:val="ro-RO"/>
              </w:rPr>
              <w:t>Europa de Nord</w:t>
            </w:r>
          </w:p>
        </w:tc>
        <w:tc>
          <w:tcPr>
            <w:tcW w:w="2158" w:type="dxa"/>
          </w:tcPr>
          <w:p w14:paraId="3BD51266" w14:textId="77777777" w:rsidR="009D6996" w:rsidRPr="000B69F4" w:rsidRDefault="009D6996" w:rsidP="00CA454D">
            <w:pPr>
              <w:spacing w:line="360" w:lineRule="auto"/>
              <w:jc w:val="both"/>
              <w:rPr>
                <w:lang w:val="ro-RO"/>
              </w:rPr>
            </w:pPr>
            <w:r w:rsidRPr="000B69F4">
              <w:rPr>
                <w:lang w:val="ro-RO"/>
              </w:rPr>
              <w:t>Europa de Sud</w:t>
            </w:r>
          </w:p>
        </w:tc>
        <w:tc>
          <w:tcPr>
            <w:tcW w:w="2158" w:type="dxa"/>
          </w:tcPr>
          <w:p w14:paraId="782FB582" w14:textId="77777777" w:rsidR="009D6996" w:rsidRPr="000B69F4" w:rsidRDefault="009D6996" w:rsidP="00CA454D">
            <w:pPr>
              <w:spacing w:line="360" w:lineRule="auto"/>
              <w:jc w:val="both"/>
              <w:rPr>
                <w:lang w:val="ro-RO"/>
              </w:rPr>
            </w:pPr>
            <w:r w:rsidRPr="000B69F4">
              <w:rPr>
                <w:lang w:val="ro-RO"/>
              </w:rPr>
              <w:t>Europa de Vest</w:t>
            </w:r>
          </w:p>
        </w:tc>
      </w:tr>
      <w:tr w:rsidR="009D6996" w:rsidRPr="000B69F4" w14:paraId="0C24F842" w14:textId="77777777" w:rsidTr="00456586">
        <w:tc>
          <w:tcPr>
            <w:tcW w:w="2158" w:type="dxa"/>
          </w:tcPr>
          <w:p w14:paraId="6764EF2C" w14:textId="77777777" w:rsidR="009D6996" w:rsidRPr="000B69F4" w:rsidRDefault="009D6996" w:rsidP="00CA454D">
            <w:pPr>
              <w:spacing w:line="360" w:lineRule="auto"/>
              <w:jc w:val="both"/>
              <w:rPr>
                <w:lang w:val="ro-RO"/>
              </w:rPr>
            </w:pPr>
            <w:r w:rsidRPr="000B69F4">
              <w:rPr>
                <w:lang w:val="ro-RO"/>
              </w:rPr>
              <w:t>Europa Centrală și de Est</w:t>
            </w:r>
          </w:p>
        </w:tc>
        <w:tc>
          <w:tcPr>
            <w:tcW w:w="2158" w:type="dxa"/>
          </w:tcPr>
          <w:p w14:paraId="26386B43" w14:textId="58A3D74D" w:rsidR="009D6996" w:rsidRPr="000B69F4" w:rsidRDefault="009D6996" w:rsidP="00CA454D">
            <w:pPr>
              <w:spacing w:line="360" w:lineRule="auto"/>
              <w:jc w:val="both"/>
              <w:rPr>
                <w:lang w:val="ro-RO"/>
              </w:rPr>
            </w:pPr>
            <w:r w:rsidRPr="000B69F4">
              <w:rPr>
                <w:lang w:val="ro-RO"/>
              </w:rPr>
              <w:t>8</w:t>
            </w:r>
          </w:p>
        </w:tc>
        <w:tc>
          <w:tcPr>
            <w:tcW w:w="2158" w:type="dxa"/>
          </w:tcPr>
          <w:p w14:paraId="5D77C1FB" w14:textId="77777777" w:rsidR="009D6996" w:rsidRPr="000B69F4" w:rsidRDefault="009D6996" w:rsidP="00CA454D">
            <w:pPr>
              <w:spacing w:line="360" w:lineRule="auto"/>
              <w:jc w:val="both"/>
              <w:rPr>
                <w:lang w:val="ro-RO"/>
              </w:rPr>
            </w:pPr>
            <w:r w:rsidRPr="000B69F4">
              <w:rPr>
                <w:lang w:val="ro-RO"/>
              </w:rPr>
              <w:t>0</w:t>
            </w:r>
          </w:p>
        </w:tc>
        <w:tc>
          <w:tcPr>
            <w:tcW w:w="2158" w:type="dxa"/>
          </w:tcPr>
          <w:p w14:paraId="56598F73" w14:textId="60AD10FD" w:rsidR="009D6996" w:rsidRPr="000B69F4" w:rsidRDefault="00C8583B" w:rsidP="00CA454D">
            <w:pPr>
              <w:spacing w:line="360" w:lineRule="auto"/>
              <w:jc w:val="both"/>
              <w:rPr>
                <w:lang w:val="ro-RO"/>
              </w:rPr>
            </w:pPr>
            <w:r w:rsidRPr="000B69F4">
              <w:rPr>
                <w:lang w:val="ro-RO"/>
              </w:rPr>
              <w:t>0</w:t>
            </w:r>
          </w:p>
        </w:tc>
        <w:tc>
          <w:tcPr>
            <w:tcW w:w="2158" w:type="dxa"/>
          </w:tcPr>
          <w:p w14:paraId="44E123BE" w14:textId="77777777" w:rsidR="009D6996" w:rsidRPr="000B69F4" w:rsidRDefault="009D6996" w:rsidP="00CA454D">
            <w:pPr>
              <w:spacing w:line="360" w:lineRule="auto"/>
              <w:jc w:val="both"/>
              <w:rPr>
                <w:lang w:val="ro-RO"/>
              </w:rPr>
            </w:pPr>
            <w:r w:rsidRPr="000B69F4">
              <w:rPr>
                <w:lang w:val="ro-RO"/>
              </w:rPr>
              <w:t>0</w:t>
            </w:r>
          </w:p>
        </w:tc>
      </w:tr>
      <w:tr w:rsidR="009D6996" w:rsidRPr="000B69F4" w14:paraId="527318AE" w14:textId="77777777" w:rsidTr="00456586">
        <w:tc>
          <w:tcPr>
            <w:tcW w:w="2158" w:type="dxa"/>
          </w:tcPr>
          <w:p w14:paraId="0154B35A" w14:textId="77777777" w:rsidR="009D6996" w:rsidRPr="000B69F4" w:rsidRDefault="009D6996" w:rsidP="00CA454D">
            <w:pPr>
              <w:spacing w:line="360" w:lineRule="auto"/>
              <w:jc w:val="both"/>
              <w:rPr>
                <w:lang w:val="ro-RO"/>
              </w:rPr>
            </w:pPr>
            <w:r w:rsidRPr="000B69F4">
              <w:rPr>
                <w:lang w:val="ro-RO"/>
              </w:rPr>
              <w:t>Europa de Nord</w:t>
            </w:r>
          </w:p>
        </w:tc>
        <w:tc>
          <w:tcPr>
            <w:tcW w:w="2158" w:type="dxa"/>
          </w:tcPr>
          <w:p w14:paraId="29714017" w14:textId="0A85D2D0" w:rsidR="009D6996" w:rsidRPr="000B69F4" w:rsidRDefault="009D6996" w:rsidP="00CA454D">
            <w:pPr>
              <w:spacing w:line="360" w:lineRule="auto"/>
              <w:jc w:val="both"/>
              <w:rPr>
                <w:lang w:val="ro-RO"/>
              </w:rPr>
            </w:pPr>
            <w:r w:rsidRPr="000B69F4">
              <w:rPr>
                <w:lang w:val="ro-RO"/>
              </w:rPr>
              <w:t>0</w:t>
            </w:r>
          </w:p>
        </w:tc>
        <w:tc>
          <w:tcPr>
            <w:tcW w:w="2158" w:type="dxa"/>
          </w:tcPr>
          <w:p w14:paraId="78B47544" w14:textId="68084CAF" w:rsidR="009D6996" w:rsidRPr="000B69F4" w:rsidRDefault="009D6996" w:rsidP="00CA454D">
            <w:pPr>
              <w:spacing w:line="360" w:lineRule="auto"/>
              <w:jc w:val="both"/>
              <w:rPr>
                <w:lang w:val="ro-RO"/>
              </w:rPr>
            </w:pPr>
            <w:r w:rsidRPr="000B69F4">
              <w:rPr>
                <w:lang w:val="ro-RO"/>
              </w:rPr>
              <w:t>6</w:t>
            </w:r>
          </w:p>
        </w:tc>
        <w:tc>
          <w:tcPr>
            <w:tcW w:w="2158" w:type="dxa"/>
          </w:tcPr>
          <w:p w14:paraId="3E039EE9" w14:textId="77777777" w:rsidR="009D6996" w:rsidRPr="000B69F4" w:rsidRDefault="009D6996" w:rsidP="00CA454D">
            <w:pPr>
              <w:spacing w:line="360" w:lineRule="auto"/>
              <w:jc w:val="both"/>
              <w:rPr>
                <w:lang w:val="ro-RO"/>
              </w:rPr>
            </w:pPr>
            <w:r w:rsidRPr="000B69F4">
              <w:rPr>
                <w:lang w:val="ro-RO"/>
              </w:rPr>
              <w:t>0</w:t>
            </w:r>
          </w:p>
        </w:tc>
        <w:tc>
          <w:tcPr>
            <w:tcW w:w="2158" w:type="dxa"/>
          </w:tcPr>
          <w:p w14:paraId="2BF433C7" w14:textId="43E87AC6" w:rsidR="009D6996" w:rsidRPr="000B69F4" w:rsidRDefault="00C8583B" w:rsidP="00CA454D">
            <w:pPr>
              <w:spacing w:line="360" w:lineRule="auto"/>
              <w:jc w:val="both"/>
              <w:rPr>
                <w:lang w:val="ro-RO"/>
              </w:rPr>
            </w:pPr>
            <w:r w:rsidRPr="000B69F4">
              <w:rPr>
                <w:lang w:val="ro-RO"/>
              </w:rPr>
              <w:t>0</w:t>
            </w:r>
          </w:p>
        </w:tc>
      </w:tr>
      <w:tr w:rsidR="009D6996" w:rsidRPr="000B69F4" w14:paraId="43ABB00B" w14:textId="77777777" w:rsidTr="00456586">
        <w:tc>
          <w:tcPr>
            <w:tcW w:w="2158" w:type="dxa"/>
          </w:tcPr>
          <w:p w14:paraId="2486BEAD" w14:textId="77777777" w:rsidR="009D6996" w:rsidRPr="000B69F4" w:rsidRDefault="009D6996" w:rsidP="00CA454D">
            <w:pPr>
              <w:spacing w:line="360" w:lineRule="auto"/>
              <w:jc w:val="both"/>
              <w:rPr>
                <w:lang w:val="ro-RO"/>
              </w:rPr>
            </w:pPr>
            <w:r w:rsidRPr="000B69F4">
              <w:rPr>
                <w:lang w:val="ro-RO"/>
              </w:rPr>
              <w:t>Europa de Sud</w:t>
            </w:r>
          </w:p>
        </w:tc>
        <w:tc>
          <w:tcPr>
            <w:tcW w:w="2158" w:type="dxa"/>
          </w:tcPr>
          <w:p w14:paraId="604DC92A" w14:textId="3C30FF6A" w:rsidR="009D6996" w:rsidRPr="000B69F4" w:rsidRDefault="009D6996" w:rsidP="00CA454D">
            <w:pPr>
              <w:spacing w:line="360" w:lineRule="auto"/>
              <w:jc w:val="both"/>
              <w:rPr>
                <w:lang w:val="ro-RO"/>
              </w:rPr>
            </w:pPr>
            <w:r w:rsidRPr="000B69F4">
              <w:rPr>
                <w:lang w:val="ro-RO"/>
              </w:rPr>
              <w:t>0</w:t>
            </w:r>
          </w:p>
        </w:tc>
        <w:tc>
          <w:tcPr>
            <w:tcW w:w="2158" w:type="dxa"/>
          </w:tcPr>
          <w:p w14:paraId="232B33B1" w14:textId="77777777" w:rsidR="009D6996" w:rsidRPr="000B69F4" w:rsidRDefault="009D6996" w:rsidP="00CA454D">
            <w:pPr>
              <w:spacing w:line="360" w:lineRule="auto"/>
              <w:jc w:val="both"/>
              <w:rPr>
                <w:lang w:val="ro-RO"/>
              </w:rPr>
            </w:pPr>
            <w:r w:rsidRPr="000B69F4">
              <w:rPr>
                <w:lang w:val="ro-RO"/>
              </w:rPr>
              <w:t>0</w:t>
            </w:r>
          </w:p>
        </w:tc>
        <w:tc>
          <w:tcPr>
            <w:tcW w:w="2158" w:type="dxa"/>
          </w:tcPr>
          <w:p w14:paraId="4B6AC233" w14:textId="259697E2" w:rsidR="009D6996" w:rsidRPr="000B69F4" w:rsidRDefault="00C8583B" w:rsidP="00CA454D">
            <w:pPr>
              <w:spacing w:line="360" w:lineRule="auto"/>
              <w:jc w:val="both"/>
              <w:rPr>
                <w:lang w:val="ro-RO"/>
              </w:rPr>
            </w:pPr>
            <w:r w:rsidRPr="000B69F4">
              <w:rPr>
                <w:lang w:val="ro-RO"/>
              </w:rPr>
              <w:t>6</w:t>
            </w:r>
          </w:p>
        </w:tc>
        <w:tc>
          <w:tcPr>
            <w:tcW w:w="2158" w:type="dxa"/>
          </w:tcPr>
          <w:p w14:paraId="59A90182" w14:textId="77777777" w:rsidR="009D6996" w:rsidRPr="000B69F4" w:rsidRDefault="009D6996" w:rsidP="00CA454D">
            <w:pPr>
              <w:spacing w:line="360" w:lineRule="auto"/>
              <w:jc w:val="both"/>
              <w:rPr>
                <w:lang w:val="ro-RO"/>
              </w:rPr>
            </w:pPr>
            <w:r w:rsidRPr="000B69F4">
              <w:rPr>
                <w:lang w:val="ro-RO"/>
              </w:rPr>
              <w:t>0</w:t>
            </w:r>
          </w:p>
        </w:tc>
      </w:tr>
      <w:tr w:rsidR="009D6996" w:rsidRPr="000B69F4" w14:paraId="5BEA0EBD" w14:textId="77777777" w:rsidTr="00456586">
        <w:tc>
          <w:tcPr>
            <w:tcW w:w="2158" w:type="dxa"/>
          </w:tcPr>
          <w:p w14:paraId="2C8D6B57" w14:textId="77777777" w:rsidR="009D6996" w:rsidRPr="000B69F4" w:rsidRDefault="009D6996" w:rsidP="00CA454D">
            <w:pPr>
              <w:spacing w:line="360" w:lineRule="auto"/>
              <w:jc w:val="both"/>
              <w:rPr>
                <w:lang w:val="ro-RO"/>
              </w:rPr>
            </w:pPr>
            <w:r w:rsidRPr="000B69F4">
              <w:rPr>
                <w:lang w:val="ro-RO"/>
              </w:rPr>
              <w:t>Europa de Vest</w:t>
            </w:r>
          </w:p>
        </w:tc>
        <w:tc>
          <w:tcPr>
            <w:tcW w:w="2158" w:type="dxa"/>
          </w:tcPr>
          <w:p w14:paraId="485BBE2C" w14:textId="77777777" w:rsidR="009D6996" w:rsidRPr="000B69F4" w:rsidRDefault="009D6996" w:rsidP="00CA454D">
            <w:pPr>
              <w:spacing w:line="360" w:lineRule="auto"/>
              <w:jc w:val="both"/>
              <w:rPr>
                <w:lang w:val="ro-RO"/>
              </w:rPr>
            </w:pPr>
            <w:r w:rsidRPr="000B69F4">
              <w:rPr>
                <w:lang w:val="ro-RO"/>
              </w:rPr>
              <w:t>0</w:t>
            </w:r>
          </w:p>
        </w:tc>
        <w:tc>
          <w:tcPr>
            <w:tcW w:w="2158" w:type="dxa"/>
          </w:tcPr>
          <w:p w14:paraId="029B8876" w14:textId="77777777" w:rsidR="009D6996" w:rsidRPr="000B69F4" w:rsidRDefault="009D6996" w:rsidP="00CA454D">
            <w:pPr>
              <w:spacing w:line="360" w:lineRule="auto"/>
              <w:jc w:val="both"/>
              <w:rPr>
                <w:lang w:val="ro-RO"/>
              </w:rPr>
            </w:pPr>
            <w:r w:rsidRPr="000B69F4">
              <w:rPr>
                <w:lang w:val="ro-RO"/>
              </w:rPr>
              <w:t>0</w:t>
            </w:r>
          </w:p>
        </w:tc>
        <w:tc>
          <w:tcPr>
            <w:tcW w:w="2158" w:type="dxa"/>
          </w:tcPr>
          <w:p w14:paraId="23CECE9E" w14:textId="77777777" w:rsidR="009D6996" w:rsidRPr="000B69F4" w:rsidRDefault="009D6996" w:rsidP="00CA454D">
            <w:pPr>
              <w:spacing w:line="360" w:lineRule="auto"/>
              <w:jc w:val="both"/>
              <w:rPr>
                <w:lang w:val="ro-RO"/>
              </w:rPr>
            </w:pPr>
            <w:r w:rsidRPr="000B69F4">
              <w:rPr>
                <w:lang w:val="ro-RO"/>
              </w:rPr>
              <w:t>0</w:t>
            </w:r>
          </w:p>
        </w:tc>
        <w:tc>
          <w:tcPr>
            <w:tcW w:w="2158" w:type="dxa"/>
          </w:tcPr>
          <w:p w14:paraId="4FD93C45" w14:textId="77777777" w:rsidR="009D6996" w:rsidRPr="000B69F4" w:rsidRDefault="009D6996" w:rsidP="00CA454D">
            <w:pPr>
              <w:spacing w:line="360" w:lineRule="auto"/>
              <w:jc w:val="both"/>
              <w:rPr>
                <w:lang w:val="ro-RO"/>
              </w:rPr>
            </w:pPr>
            <w:r w:rsidRPr="000B69F4">
              <w:rPr>
                <w:lang w:val="ro-RO"/>
              </w:rPr>
              <w:t>7</w:t>
            </w:r>
          </w:p>
        </w:tc>
      </w:tr>
    </w:tbl>
    <w:p w14:paraId="27EB0D98" w14:textId="77777777" w:rsidR="00342A10" w:rsidRPr="000B69F4" w:rsidRDefault="00342A10" w:rsidP="00CA454D">
      <w:pPr>
        <w:jc w:val="both"/>
        <w:rPr>
          <w:lang w:val="ro-RO"/>
        </w:rPr>
      </w:pPr>
    </w:p>
    <w:p w14:paraId="3C9FC161" w14:textId="77777777" w:rsidR="008F7E8B" w:rsidRPr="000B69F4" w:rsidRDefault="008F7E8B"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4F5B392E" w14:textId="77777777" w:rsidR="005317B5" w:rsidRPr="000B69F4" w:rsidRDefault="005317B5" w:rsidP="00CA454D">
      <w:pPr>
        <w:jc w:val="both"/>
        <w:rPr>
          <w:lang w:val="ro-RO"/>
        </w:rPr>
      </w:pPr>
    </w:p>
    <w:p w14:paraId="72B59C87" w14:textId="77777777" w:rsidR="007928D0" w:rsidRPr="000B69F4" w:rsidRDefault="007928D0" w:rsidP="00CA454D">
      <w:pPr>
        <w:spacing w:line="360" w:lineRule="auto"/>
        <w:jc w:val="both"/>
        <w:rPr>
          <w:lang w:val="ro-RO"/>
        </w:rPr>
      </w:pPr>
    </w:p>
    <w:p w14:paraId="6D551191" w14:textId="77777777" w:rsidR="007928D0" w:rsidRPr="000B69F4" w:rsidRDefault="007928D0" w:rsidP="00CA454D">
      <w:pPr>
        <w:spacing w:line="360" w:lineRule="auto"/>
        <w:jc w:val="both"/>
        <w:rPr>
          <w:lang w:val="ro-RO"/>
        </w:rPr>
      </w:pPr>
    </w:p>
    <w:p w14:paraId="6ED441B1" w14:textId="77777777" w:rsidR="007928D0" w:rsidRPr="000B69F4" w:rsidRDefault="007928D0" w:rsidP="00CA454D">
      <w:pPr>
        <w:spacing w:line="360" w:lineRule="auto"/>
        <w:jc w:val="both"/>
        <w:rPr>
          <w:lang w:val="ro-RO"/>
        </w:rPr>
      </w:pPr>
    </w:p>
    <w:p w14:paraId="0D95C124" w14:textId="738FCDBA" w:rsidR="005317B5" w:rsidRPr="000B69F4" w:rsidRDefault="005317B5" w:rsidP="00CA454D">
      <w:pPr>
        <w:spacing w:line="360" w:lineRule="auto"/>
        <w:jc w:val="both"/>
        <w:rPr>
          <w:lang w:val="ro-RO"/>
        </w:rPr>
      </w:pPr>
      <w:r w:rsidRPr="000B69F4">
        <w:rPr>
          <w:lang w:val="ro-RO"/>
        </w:rPr>
        <w:t xml:space="preserve">În ceea ce privește setul de testare (datele corespunzătoare anului 2014), acuratețea modelului este de </w:t>
      </w:r>
      <w:r w:rsidR="00905134" w:rsidRPr="000B69F4">
        <w:rPr>
          <w:lang w:val="ro-RO"/>
        </w:rPr>
        <w:t>51.85</w:t>
      </w:r>
      <w:r w:rsidRPr="000B69F4">
        <w:rPr>
          <w:lang w:val="ro-RO"/>
        </w:rPr>
        <w:t>%.</w:t>
      </w:r>
    </w:p>
    <w:p w14:paraId="1005F7C2" w14:textId="77777777" w:rsidR="005317B5" w:rsidRPr="000B69F4" w:rsidRDefault="005317B5" w:rsidP="00CA454D">
      <w:pPr>
        <w:jc w:val="both"/>
        <w:rPr>
          <w:lang w:val="ro-RO"/>
        </w:rPr>
      </w:pPr>
    </w:p>
    <w:p w14:paraId="5BE7E38E" w14:textId="0DD54B8E" w:rsidR="009F64AB" w:rsidRPr="000B69F4" w:rsidRDefault="009F64AB" w:rsidP="00CA454D">
      <w:pPr>
        <w:pStyle w:val="Caption"/>
        <w:keepNext/>
        <w:jc w:val="both"/>
        <w:rPr>
          <w:sz w:val="20"/>
          <w:szCs w:val="20"/>
          <w:lang w:val="ro-RO"/>
        </w:rPr>
      </w:pPr>
      <w:r w:rsidRPr="000B69F4">
        <w:rPr>
          <w:sz w:val="20"/>
          <w:szCs w:val="20"/>
          <w:lang w:val="ro-RO"/>
        </w:rPr>
        <w:t xml:space="preserve">Tabel </w:t>
      </w:r>
      <w:r w:rsidRPr="000B69F4">
        <w:rPr>
          <w:sz w:val="20"/>
          <w:szCs w:val="20"/>
          <w:lang w:val="ro-RO"/>
        </w:rPr>
        <w:fldChar w:fldCharType="begin"/>
      </w:r>
      <w:r w:rsidRPr="000B69F4">
        <w:rPr>
          <w:sz w:val="20"/>
          <w:szCs w:val="20"/>
          <w:lang w:val="ro-RO"/>
        </w:rPr>
        <w:instrText xml:space="preserve"> SEQ Tabel \* ARABIC </w:instrText>
      </w:r>
      <w:r w:rsidRPr="000B69F4">
        <w:rPr>
          <w:sz w:val="20"/>
          <w:szCs w:val="20"/>
          <w:lang w:val="ro-RO"/>
        </w:rPr>
        <w:fldChar w:fldCharType="separate"/>
      </w:r>
      <w:r w:rsidRPr="000B69F4">
        <w:rPr>
          <w:noProof/>
          <w:sz w:val="20"/>
          <w:szCs w:val="20"/>
          <w:lang w:val="ro-RO"/>
        </w:rPr>
        <w:t>8</w:t>
      </w:r>
      <w:r w:rsidRPr="000B69F4">
        <w:rPr>
          <w:sz w:val="20"/>
          <w:szCs w:val="20"/>
          <w:lang w:val="ro-RO"/>
        </w:rPr>
        <w:fldChar w:fldCharType="end"/>
      </w:r>
      <w:r w:rsidRPr="000B69F4">
        <w:rPr>
          <w:sz w:val="20"/>
          <w:szCs w:val="20"/>
          <w:lang w:val="ro-RO"/>
        </w:rPr>
        <w:t xml:space="preserve"> - Acuratețe arbore de decizie - set testare</w:t>
      </w:r>
    </w:p>
    <w:tbl>
      <w:tblPr>
        <w:tblStyle w:val="TableGrid"/>
        <w:tblW w:w="0" w:type="auto"/>
        <w:tblLook w:val="04A0" w:firstRow="1" w:lastRow="0" w:firstColumn="1" w:lastColumn="0" w:noHBand="0" w:noVBand="1"/>
      </w:tblPr>
      <w:tblGrid>
        <w:gridCol w:w="2158"/>
        <w:gridCol w:w="2158"/>
        <w:gridCol w:w="2158"/>
        <w:gridCol w:w="2158"/>
        <w:gridCol w:w="2158"/>
      </w:tblGrid>
      <w:tr w:rsidR="00A90DA4" w:rsidRPr="000B69F4" w14:paraId="421D854C" w14:textId="77777777" w:rsidTr="00456586">
        <w:tc>
          <w:tcPr>
            <w:tcW w:w="2158" w:type="dxa"/>
          </w:tcPr>
          <w:p w14:paraId="4F2681DE" w14:textId="77777777" w:rsidR="00A90DA4" w:rsidRPr="000B69F4" w:rsidRDefault="00A90DA4" w:rsidP="00CA454D">
            <w:pPr>
              <w:spacing w:line="360" w:lineRule="auto"/>
              <w:jc w:val="both"/>
              <w:rPr>
                <w:lang w:val="ro-RO"/>
              </w:rPr>
            </w:pPr>
          </w:p>
        </w:tc>
        <w:tc>
          <w:tcPr>
            <w:tcW w:w="2158" w:type="dxa"/>
          </w:tcPr>
          <w:p w14:paraId="1350FE0A" w14:textId="77777777" w:rsidR="00A90DA4" w:rsidRPr="000B69F4" w:rsidRDefault="00A90DA4" w:rsidP="00CA454D">
            <w:pPr>
              <w:spacing w:line="360" w:lineRule="auto"/>
              <w:jc w:val="both"/>
              <w:rPr>
                <w:lang w:val="ro-RO"/>
              </w:rPr>
            </w:pPr>
            <w:r w:rsidRPr="000B69F4">
              <w:rPr>
                <w:lang w:val="ro-RO"/>
              </w:rPr>
              <w:t>Europa Centrală și de Est</w:t>
            </w:r>
          </w:p>
        </w:tc>
        <w:tc>
          <w:tcPr>
            <w:tcW w:w="2158" w:type="dxa"/>
          </w:tcPr>
          <w:p w14:paraId="252E77B0" w14:textId="77777777" w:rsidR="00A90DA4" w:rsidRPr="000B69F4" w:rsidRDefault="00A90DA4" w:rsidP="00CA454D">
            <w:pPr>
              <w:spacing w:line="360" w:lineRule="auto"/>
              <w:jc w:val="both"/>
              <w:rPr>
                <w:lang w:val="ro-RO"/>
              </w:rPr>
            </w:pPr>
            <w:r w:rsidRPr="000B69F4">
              <w:rPr>
                <w:lang w:val="ro-RO"/>
              </w:rPr>
              <w:t>Europa de Nord</w:t>
            </w:r>
          </w:p>
        </w:tc>
        <w:tc>
          <w:tcPr>
            <w:tcW w:w="2158" w:type="dxa"/>
          </w:tcPr>
          <w:p w14:paraId="02B25B4E" w14:textId="77777777" w:rsidR="00A90DA4" w:rsidRPr="000B69F4" w:rsidRDefault="00A90DA4" w:rsidP="00CA454D">
            <w:pPr>
              <w:spacing w:line="360" w:lineRule="auto"/>
              <w:jc w:val="both"/>
              <w:rPr>
                <w:lang w:val="ro-RO"/>
              </w:rPr>
            </w:pPr>
            <w:r w:rsidRPr="000B69F4">
              <w:rPr>
                <w:lang w:val="ro-RO"/>
              </w:rPr>
              <w:t>Europa de Sud</w:t>
            </w:r>
          </w:p>
        </w:tc>
        <w:tc>
          <w:tcPr>
            <w:tcW w:w="2158" w:type="dxa"/>
          </w:tcPr>
          <w:p w14:paraId="0F6573F0" w14:textId="77777777" w:rsidR="00A90DA4" w:rsidRPr="000B69F4" w:rsidRDefault="00A90DA4" w:rsidP="00CA454D">
            <w:pPr>
              <w:spacing w:line="360" w:lineRule="auto"/>
              <w:jc w:val="both"/>
              <w:rPr>
                <w:lang w:val="ro-RO"/>
              </w:rPr>
            </w:pPr>
            <w:r w:rsidRPr="000B69F4">
              <w:rPr>
                <w:lang w:val="ro-RO"/>
              </w:rPr>
              <w:t>Europa de Vest</w:t>
            </w:r>
          </w:p>
        </w:tc>
      </w:tr>
      <w:tr w:rsidR="00A90DA4" w:rsidRPr="000B69F4" w14:paraId="20E043A6" w14:textId="77777777" w:rsidTr="00456586">
        <w:tc>
          <w:tcPr>
            <w:tcW w:w="2158" w:type="dxa"/>
          </w:tcPr>
          <w:p w14:paraId="018F8D8E" w14:textId="77777777" w:rsidR="00A90DA4" w:rsidRPr="000B69F4" w:rsidRDefault="00A90DA4" w:rsidP="00CA454D">
            <w:pPr>
              <w:spacing w:line="360" w:lineRule="auto"/>
              <w:jc w:val="both"/>
              <w:rPr>
                <w:lang w:val="ro-RO"/>
              </w:rPr>
            </w:pPr>
            <w:r w:rsidRPr="000B69F4">
              <w:rPr>
                <w:lang w:val="ro-RO"/>
              </w:rPr>
              <w:t>Europa Centrală și de Est</w:t>
            </w:r>
          </w:p>
        </w:tc>
        <w:tc>
          <w:tcPr>
            <w:tcW w:w="2158" w:type="dxa"/>
          </w:tcPr>
          <w:p w14:paraId="7B3624FF" w14:textId="5E197A33" w:rsidR="00A90DA4" w:rsidRPr="000B69F4" w:rsidRDefault="00A90DA4" w:rsidP="00CA454D">
            <w:pPr>
              <w:spacing w:line="360" w:lineRule="auto"/>
              <w:jc w:val="both"/>
              <w:rPr>
                <w:lang w:val="ro-RO"/>
              </w:rPr>
            </w:pPr>
            <w:r w:rsidRPr="000B69F4">
              <w:rPr>
                <w:lang w:val="ro-RO"/>
              </w:rPr>
              <w:t>2</w:t>
            </w:r>
          </w:p>
        </w:tc>
        <w:tc>
          <w:tcPr>
            <w:tcW w:w="2158" w:type="dxa"/>
          </w:tcPr>
          <w:p w14:paraId="6736557A" w14:textId="77777777" w:rsidR="00A90DA4" w:rsidRPr="000B69F4" w:rsidRDefault="00A90DA4" w:rsidP="00CA454D">
            <w:pPr>
              <w:spacing w:line="360" w:lineRule="auto"/>
              <w:jc w:val="both"/>
              <w:rPr>
                <w:lang w:val="ro-RO"/>
              </w:rPr>
            </w:pPr>
            <w:r w:rsidRPr="000B69F4">
              <w:rPr>
                <w:lang w:val="ro-RO"/>
              </w:rPr>
              <w:t>0</w:t>
            </w:r>
          </w:p>
        </w:tc>
        <w:tc>
          <w:tcPr>
            <w:tcW w:w="2158" w:type="dxa"/>
          </w:tcPr>
          <w:p w14:paraId="2A7A2507" w14:textId="037342C3" w:rsidR="00A90DA4" w:rsidRPr="000B69F4" w:rsidRDefault="00A90DA4" w:rsidP="00CA454D">
            <w:pPr>
              <w:spacing w:line="360" w:lineRule="auto"/>
              <w:jc w:val="both"/>
              <w:rPr>
                <w:lang w:val="ro-RO"/>
              </w:rPr>
            </w:pPr>
            <w:r w:rsidRPr="000B69F4">
              <w:rPr>
                <w:lang w:val="ro-RO"/>
              </w:rPr>
              <w:t>6</w:t>
            </w:r>
          </w:p>
        </w:tc>
        <w:tc>
          <w:tcPr>
            <w:tcW w:w="2158" w:type="dxa"/>
          </w:tcPr>
          <w:p w14:paraId="2AEB531D" w14:textId="77777777" w:rsidR="00A90DA4" w:rsidRPr="000B69F4" w:rsidRDefault="00A90DA4" w:rsidP="00CA454D">
            <w:pPr>
              <w:spacing w:line="360" w:lineRule="auto"/>
              <w:jc w:val="both"/>
              <w:rPr>
                <w:lang w:val="ro-RO"/>
              </w:rPr>
            </w:pPr>
            <w:r w:rsidRPr="000B69F4">
              <w:rPr>
                <w:lang w:val="ro-RO"/>
              </w:rPr>
              <w:t>0</w:t>
            </w:r>
          </w:p>
        </w:tc>
      </w:tr>
      <w:tr w:rsidR="00A90DA4" w:rsidRPr="000B69F4" w14:paraId="0844E99D" w14:textId="77777777" w:rsidTr="00456586">
        <w:tc>
          <w:tcPr>
            <w:tcW w:w="2158" w:type="dxa"/>
          </w:tcPr>
          <w:p w14:paraId="568FEF0D" w14:textId="77777777" w:rsidR="00A90DA4" w:rsidRPr="000B69F4" w:rsidRDefault="00A90DA4" w:rsidP="00CA454D">
            <w:pPr>
              <w:spacing w:line="360" w:lineRule="auto"/>
              <w:jc w:val="both"/>
              <w:rPr>
                <w:lang w:val="ro-RO"/>
              </w:rPr>
            </w:pPr>
            <w:r w:rsidRPr="000B69F4">
              <w:rPr>
                <w:lang w:val="ro-RO"/>
              </w:rPr>
              <w:t>Europa de Nord</w:t>
            </w:r>
          </w:p>
        </w:tc>
        <w:tc>
          <w:tcPr>
            <w:tcW w:w="2158" w:type="dxa"/>
          </w:tcPr>
          <w:p w14:paraId="6AD2A4F4" w14:textId="380221E4" w:rsidR="00A90DA4" w:rsidRPr="000B69F4" w:rsidRDefault="00A90DA4" w:rsidP="00CA454D">
            <w:pPr>
              <w:spacing w:line="360" w:lineRule="auto"/>
              <w:jc w:val="both"/>
              <w:rPr>
                <w:lang w:val="ro-RO"/>
              </w:rPr>
            </w:pPr>
            <w:r w:rsidRPr="000B69F4">
              <w:rPr>
                <w:lang w:val="ro-RO"/>
              </w:rPr>
              <w:t>0</w:t>
            </w:r>
          </w:p>
        </w:tc>
        <w:tc>
          <w:tcPr>
            <w:tcW w:w="2158" w:type="dxa"/>
          </w:tcPr>
          <w:p w14:paraId="2E0F1FAD" w14:textId="7235E003" w:rsidR="00A90DA4" w:rsidRPr="000B69F4" w:rsidRDefault="00A90DA4" w:rsidP="00CA454D">
            <w:pPr>
              <w:spacing w:line="360" w:lineRule="auto"/>
              <w:jc w:val="both"/>
              <w:rPr>
                <w:lang w:val="ro-RO"/>
              </w:rPr>
            </w:pPr>
            <w:r w:rsidRPr="000B69F4">
              <w:rPr>
                <w:lang w:val="ro-RO"/>
              </w:rPr>
              <w:t>1</w:t>
            </w:r>
          </w:p>
        </w:tc>
        <w:tc>
          <w:tcPr>
            <w:tcW w:w="2158" w:type="dxa"/>
          </w:tcPr>
          <w:p w14:paraId="153EED38" w14:textId="3C277386" w:rsidR="00A90DA4" w:rsidRPr="000B69F4" w:rsidRDefault="00A90DA4" w:rsidP="00CA454D">
            <w:pPr>
              <w:spacing w:line="360" w:lineRule="auto"/>
              <w:jc w:val="both"/>
              <w:rPr>
                <w:lang w:val="ro-RO"/>
              </w:rPr>
            </w:pPr>
            <w:r w:rsidRPr="000B69F4">
              <w:rPr>
                <w:lang w:val="ro-RO"/>
              </w:rPr>
              <w:t>3</w:t>
            </w:r>
          </w:p>
        </w:tc>
        <w:tc>
          <w:tcPr>
            <w:tcW w:w="2158" w:type="dxa"/>
          </w:tcPr>
          <w:p w14:paraId="2A1F27C1" w14:textId="5B37C927" w:rsidR="00A90DA4" w:rsidRPr="000B69F4" w:rsidRDefault="00A90DA4" w:rsidP="00CA454D">
            <w:pPr>
              <w:spacing w:line="360" w:lineRule="auto"/>
              <w:jc w:val="both"/>
              <w:rPr>
                <w:lang w:val="ro-RO"/>
              </w:rPr>
            </w:pPr>
            <w:r w:rsidRPr="000B69F4">
              <w:rPr>
                <w:lang w:val="ro-RO"/>
              </w:rPr>
              <w:t>2</w:t>
            </w:r>
          </w:p>
        </w:tc>
      </w:tr>
      <w:tr w:rsidR="00A90DA4" w:rsidRPr="000B69F4" w14:paraId="7F2740EF" w14:textId="77777777" w:rsidTr="00456586">
        <w:tc>
          <w:tcPr>
            <w:tcW w:w="2158" w:type="dxa"/>
          </w:tcPr>
          <w:p w14:paraId="56C2DEFC" w14:textId="77777777" w:rsidR="00A90DA4" w:rsidRPr="000B69F4" w:rsidRDefault="00A90DA4" w:rsidP="00CA454D">
            <w:pPr>
              <w:spacing w:line="360" w:lineRule="auto"/>
              <w:jc w:val="both"/>
              <w:rPr>
                <w:lang w:val="ro-RO"/>
              </w:rPr>
            </w:pPr>
            <w:r w:rsidRPr="000B69F4">
              <w:rPr>
                <w:lang w:val="ro-RO"/>
              </w:rPr>
              <w:t>Europa de Sud</w:t>
            </w:r>
          </w:p>
        </w:tc>
        <w:tc>
          <w:tcPr>
            <w:tcW w:w="2158" w:type="dxa"/>
          </w:tcPr>
          <w:p w14:paraId="0CF1572C" w14:textId="21F861FE" w:rsidR="00A90DA4" w:rsidRPr="000B69F4" w:rsidRDefault="00A90DA4" w:rsidP="00CA454D">
            <w:pPr>
              <w:spacing w:line="360" w:lineRule="auto"/>
              <w:jc w:val="both"/>
              <w:rPr>
                <w:lang w:val="ro-RO"/>
              </w:rPr>
            </w:pPr>
            <w:r w:rsidRPr="000B69F4">
              <w:rPr>
                <w:lang w:val="ro-RO"/>
              </w:rPr>
              <w:t>0</w:t>
            </w:r>
          </w:p>
        </w:tc>
        <w:tc>
          <w:tcPr>
            <w:tcW w:w="2158" w:type="dxa"/>
          </w:tcPr>
          <w:p w14:paraId="21A9DC7F" w14:textId="7E1BF432" w:rsidR="00A90DA4" w:rsidRPr="000B69F4" w:rsidRDefault="00A90DA4" w:rsidP="00CA454D">
            <w:pPr>
              <w:spacing w:line="360" w:lineRule="auto"/>
              <w:jc w:val="both"/>
              <w:rPr>
                <w:lang w:val="ro-RO"/>
              </w:rPr>
            </w:pPr>
            <w:r w:rsidRPr="000B69F4">
              <w:rPr>
                <w:lang w:val="ro-RO"/>
              </w:rPr>
              <w:t>1</w:t>
            </w:r>
          </w:p>
        </w:tc>
        <w:tc>
          <w:tcPr>
            <w:tcW w:w="2158" w:type="dxa"/>
          </w:tcPr>
          <w:p w14:paraId="0C7CBFBE" w14:textId="7F2F194C" w:rsidR="00A90DA4" w:rsidRPr="000B69F4" w:rsidRDefault="00A90DA4" w:rsidP="00CA454D">
            <w:pPr>
              <w:spacing w:line="360" w:lineRule="auto"/>
              <w:jc w:val="both"/>
              <w:rPr>
                <w:lang w:val="ro-RO"/>
              </w:rPr>
            </w:pPr>
            <w:r w:rsidRPr="000B69F4">
              <w:rPr>
                <w:lang w:val="ro-RO"/>
              </w:rPr>
              <w:t>5</w:t>
            </w:r>
          </w:p>
        </w:tc>
        <w:tc>
          <w:tcPr>
            <w:tcW w:w="2158" w:type="dxa"/>
          </w:tcPr>
          <w:p w14:paraId="28D49A11" w14:textId="77777777" w:rsidR="00A90DA4" w:rsidRPr="000B69F4" w:rsidRDefault="00A90DA4" w:rsidP="00CA454D">
            <w:pPr>
              <w:spacing w:line="360" w:lineRule="auto"/>
              <w:jc w:val="both"/>
              <w:rPr>
                <w:lang w:val="ro-RO"/>
              </w:rPr>
            </w:pPr>
            <w:r w:rsidRPr="000B69F4">
              <w:rPr>
                <w:lang w:val="ro-RO"/>
              </w:rPr>
              <w:t>0</w:t>
            </w:r>
          </w:p>
        </w:tc>
      </w:tr>
      <w:tr w:rsidR="00A90DA4" w:rsidRPr="000B69F4" w14:paraId="708C5FCC" w14:textId="77777777" w:rsidTr="00456586">
        <w:tc>
          <w:tcPr>
            <w:tcW w:w="2158" w:type="dxa"/>
          </w:tcPr>
          <w:p w14:paraId="1FF30AF6" w14:textId="77777777" w:rsidR="00A90DA4" w:rsidRPr="000B69F4" w:rsidRDefault="00A90DA4" w:rsidP="00CA454D">
            <w:pPr>
              <w:spacing w:line="360" w:lineRule="auto"/>
              <w:jc w:val="both"/>
              <w:rPr>
                <w:lang w:val="ro-RO"/>
              </w:rPr>
            </w:pPr>
            <w:r w:rsidRPr="000B69F4">
              <w:rPr>
                <w:lang w:val="ro-RO"/>
              </w:rPr>
              <w:t>Europa de Vest</w:t>
            </w:r>
          </w:p>
        </w:tc>
        <w:tc>
          <w:tcPr>
            <w:tcW w:w="2158" w:type="dxa"/>
          </w:tcPr>
          <w:p w14:paraId="49F835D7" w14:textId="77777777" w:rsidR="00A90DA4" w:rsidRPr="000B69F4" w:rsidRDefault="00A90DA4" w:rsidP="00CA454D">
            <w:pPr>
              <w:spacing w:line="360" w:lineRule="auto"/>
              <w:jc w:val="both"/>
              <w:rPr>
                <w:lang w:val="ro-RO"/>
              </w:rPr>
            </w:pPr>
            <w:r w:rsidRPr="000B69F4">
              <w:rPr>
                <w:lang w:val="ro-RO"/>
              </w:rPr>
              <w:t>0</w:t>
            </w:r>
          </w:p>
        </w:tc>
        <w:tc>
          <w:tcPr>
            <w:tcW w:w="2158" w:type="dxa"/>
          </w:tcPr>
          <w:p w14:paraId="523654F7" w14:textId="3187C8C1" w:rsidR="00A90DA4" w:rsidRPr="000B69F4" w:rsidRDefault="00A90DA4" w:rsidP="00CA454D">
            <w:pPr>
              <w:spacing w:line="360" w:lineRule="auto"/>
              <w:jc w:val="both"/>
              <w:rPr>
                <w:lang w:val="ro-RO"/>
              </w:rPr>
            </w:pPr>
            <w:r w:rsidRPr="000B69F4">
              <w:rPr>
                <w:lang w:val="ro-RO"/>
              </w:rPr>
              <w:t>1</w:t>
            </w:r>
          </w:p>
        </w:tc>
        <w:tc>
          <w:tcPr>
            <w:tcW w:w="2158" w:type="dxa"/>
          </w:tcPr>
          <w:p w14:paraId="09667C19" w14:textId="77777777" w:rsidR="00A90DA4" w:rsidRPr="000B69F4" w:rsidRDefault="00A90DA4" w:rsidP="00CA454D">
            <w:pPr>
              <w:spacing w:line="360" w:lineRule="auto"/>
              <w:jc w:val="both"/>
              <w:rPr>
                <w:lang w:val="ro-RO"/>
              </w:rPr>
            </w:pPr>
            <w:r w:rsidRPr="000B69F4">
              <w:rPr>
                <w:lang w:val="ro-RO"/>
              </w:rPr>
              <w:t>0</w:t>
            </w:r>
          </w:p>
        </w:tc>
        <w:tc>
          <w:tcPr>
            <w:tcW w:w="2158" w:type="dxa"/>
          </w:tcPr>
          <w:p w14:paraId="3BB381EE" w14:textId="7CDFF49C" w:rsidR="00A90DA4" w:rsidRPr="000B69F4" w:rsidRDefault="00A90DA4" w:rsidP="00CA454D">
            <w:pPr>
              <w:spacing w:line="360" w:lineRule="auto"/>
              <w:jc w:val="both"/>
              <w:rPr>
                <w:lang w:val="ro-RO"/>
              </w:rPr>
            </w:pPr>
            <w:r w:rsidRPr="000B69F4">
              <w:rPr>
                <w:lang w:val="ro-RO"/>
              </w:rPr>
              <w:t>6</w:t>
            </w:r>
          </w:p>
        </w:tc>
      </w:tr>
    </w:tbl>
    <w:p w14:paraId="101BBFDF" w14:textId="77777777" w:rsidR="008F7E8B" w:rsidRPr="000B69F4" w:rsidRDefault="008F7E8B" w:rsidP="00CA454D">
      <w:pPr>
        <w:jc w:val="both"/>
        <w:rPr>
          <w:i/>
          <w:iCs/>
          <w:color w:val="5E5E5E" w:themeColor="text2"/>
          <w:sz w:val="20"/>
          <w:szCs w:val="20"/>
          <w:lang w:val="ro-RO"/>
        </w:rPr>
      </w:pPr>
      <w:r w:rsidRPr="000B69F4">
        <w:rPr>
          <w:i/>
          <w:iCs/>
          <w:color w:val="5E5E5E" w:themeColor="text2"/>
          <w:sz w:val="20"/>
          <w:szCs w:val="20"/>
          <w:lang w:val="ro-RO"/>
        </w:rPr>
        <w:t>Sursa: Prelucrare proprie în Word</w:t>
      </w:r>
    </w:p>
    <w:p w14:paraId="71C2B805" w14:textId="77777777" w:rsidR="005317B5" w:rsidRPr="000B69F4" w:rsidRDefault="005317B5" w:rsidP="00CA454D">
      <w:pPr>
        <w:jc w:val="both"/>
        <w:rPr>
          <w:lang w:val="ro-RO"/>
        </w:rPr>
      </w:pPr>
    </w:p>
    <w:p w14:paraId="5961D9BD" w14:textId="77777777" w:rsidR="005317B5" w:rsidRPr="000B69F4" w:rsidRDefault="005317B5" w:rsidP="00CA454D">
      <w:pPr>
        <w:jc w:val="both"/>
        <w:rPr>
          <w:lang w:val="ro-RO"/>
        </w:rPr>
      </w:pPr>
    </w:p>
    <w:p w14:paraId="7F5D4DAB" w14:textId="77777777" w:rsidR="005317B5" w:rsidRPr="000B69F4" w:rsidRDefault="005317B5" w:rsidP="00CA454D">
      <w:pPr>
        <w:jc w:val="both"/>
        <w:rPr>
          <w:lang w:val="ro-RO"/>
        </w:rPr>
      </w:pPr>
    </w:p>
    <w:p w14:paraId="743C1FBA" w14:textId="1E9FF3EA" w:rsidR="0053276B" w:rsidRPr="000B69F4" w:rsidRDefault="0053276B" w:rsidP="00CA454D">
      <w:pPr>
        <w:spacing w:line="360" w:lineRule="auto"/>
        <w:jc w:val="both"/>
        <w:rPr>
          <w:lang w:val="ro-RO"/>
        </w:rPr>
      </w:pPr>
      <w:r w:rsidRPr="000B69F4">
        <w:rPr>
          <w:lang w:val="ro-RO"/>
        </w:rPr>
        <w:t>Pentru setu</w:t>
      </w:r>
      <w:r w:rsidR="009650F5" w:rsidRPr="000B69F4">
        <w:rPr>
          <w:lang w:val="ro-RO"/>
        </w:rPr>
        <w:t>l</w:t>
      </w:r>
      <w:r w:rsidRPr="000B69F4">
        <w:rPr>
          <w:lang w:val="ro-RO"/>
        </w:rPr>
        <w:t xml:space="preserve"> de date</w:t>
      </w:r>
      <w:r w:rsidR="009650F5" w:rsidRPr="000B69F4">
        <w:rPr>
          <w:lang w:val="ro-RO"/>
        </w:rPr>
        <w:t xml:space="preserve"> de </w:t>
      </w:r>
      <w:r w:rsidR="00890146" w:rsidRPr="000B69F4">
        <w:rPr>
          <w:lang w:val="ro-RO"/>
        </w:rPr>
        <w:t>testare</w:t>
      </w:r>
      <w:r w:rsidRPr="000B69F4">
        <w:rPr>
          <w:lang w:val="ro-RO"/>
        </w:rPr>
        <w:t xml:space="preserve">, </w:t>
      </w:r>
      <w:r w:rsidR="00F04F06" w:rsidRPr="000B69F4">
        <w:rPr>
          <w:lang w:val="ro-RO"/>
        </w:rPr>
        <w:t>algoritmi</w:t>
      </w:r>
      <w:r w:rsidR="00F83551" w:rsidRPr="000B69F4">
        <w:rPr>
          <w:lang w:val="ro-RO"/>
        </w:rPr>
        <w:t>i au înregistrat următoarele performanțe:</w:t>
      </w:r>
    </w:p>
    <w:p w14:paraId="187A68BC" w14:textId="404F1394" w:rsidR="00770617" w:rsidRPr="000B69F4" w:rsidRDefault="00770617" w:rsidP="00CA454D">
      <w:pPr>
        <w:pStyle w:val="ListParagraph"/>
        <w:numPr>
          <w:ilvl w:val="0"/>
          <w:numId w:val="24"/>
        </w:numPr>
        <w:spacing w:line="360" w:lineRule="auto"/>
        <w:jc w:val="both"/>
        <w:rPr>
          <w:lang w:val="ro-RO"/>
        </w:rPr>
      </w:pPr>
      <w:r w:rsidRPr="000B69F4">
        <w:rPr>
          <w:lang w:val="ro-RO"/>
        </w:rPr>
        <w:t>Analiza discriminantă liniară</w:t>
      </w:r>
      <w:r w:rsidR="00C15E8F" w:rsidRPr="000B69F4">
        <w:rPr>
          <w:lang w:val="ro-RO"/>
        </w:rPr>
        <w:t xml:space="preserve"> – 70.37%</w:t>
      </w:r>
    </w:p>
    <w:p w14:paraId="4396EF0A" w14:textId="67744CD8" w:rsidR="00770617" w:rsidRPr="000B69F4" w:rsidRDefault="00E93DCB" w:rsidP="00CA454D">
      <w:pPr>
        <w:pStyle w:val="ListParagraph"/>
        <w:numPr>
          <w:ilvl w:val="0"/>
          <w:numId w:val="24"/>
        </w:numPr>
        <w:spacing w:line="360" w:lineRule="auto"/>
        <w:jc w:val="both"/>
        <w:rPr>
          <w:lang w:val="ro-RO"/>
        </w:rPr>
      </w:pPr>
      <w:r w:rsidRPr="000B69F4">
        <w:rPr>
          <w:lang w:val="ro-RO"/>
        </w:rPr>
        <w:t>Modelul SVM</w:t>
      </w:r>
      <w:r w:rsidR="00C15E8F" w:rsidRPr="000B69F4">
        <w:rPr>
          <w:lang w:val="ro-RO"/>
        </w:rPr>
        <w:t xml:space="preserve"> – 66.66%</w:t>
      </w:r>
    </w:p>
    <w:p w14:paraId="341767D5" w14:textId="4EBA8BBF" w:rsidR="00E93DCB" w:rsidRPr="000B69F4" w:rsidRDefault="00E93DCB" w:rsidP="00CA454D">
      <w:pPr>
        <w:pStyle w:val="ListParagraph"/>
        <w:numPr>
          <w:ilvl w:val="0"/>
          <w:numId w:val="24"/>
        </w:numPr>
        <w:spacing w:line="360" w:lineRule="auto"/>
        <w:jc w:val="both"/>
        <w:rPr>
          <w:lang w:val="ro-RO"/>
        </w:rPr>
      </w:pPr>
      <w:r w:rsidRPr="000B69F4">
        <w:rPr>
          <w:lang w:val="ro-RO"/>
        </w:rPr>
        <w:t>Arbore de decizie</w:t>
      </w:r>
      <w:r w:rsidR="00A4750B">
        <w:rPr>
          <w:lang w:val="ro-RO"/>
        </w:rPr>
        <w:t>/</w:t>
      </w:r>
      <w:r w:rsidR="0092687B" w:rsidRPr="000B69F4">
        <w:rPr>
          <w:lang w:val="ro-RO"/>
        </w:rPr>
        <w:t xml:space="preserve"> Clasificarea </w:t>
      </w:r>
      <w:proofErr w:type="spellStart"/>
      <w:r w:rsidR="0092687B" w:rsidRPr="000B69F4">
        <w:rPr>
          <w:lang w:val="ro-RO"/>
        </w:rPr>
        <w:t>bayesiană</w:t>
      </w:r>
      <w:proofErr w:type="spellEnd"/>
      <w:r w:rsidR="00C15E8F" w:rsidRPr="000B69F4">
        <w:rPr>
          <w:lang w:val="ro-RO"/>
        </w:rPr>
        <w:t xml:space="preserve"> </w:t>
      </w:r>
      <w:r w:rsidR="00890146" w:rsidRPr="000B69F4">
        <w:rPr>
          <w:lang w:val="ro-RO"/>
        </w:rPr>
        <w:t>–</w:t>
      </w:r>
      <w:r w:rsidR="00C15E8F" w:rsidRPr="000B69F4">
        <w:rPr>
          <w:lang w:val="ro-RO"/>
        </w:rPr>
        <w:t xml:space="preserve"> </w:t>
      </w:r>
      <w:r w:rsidR="00890146" w:rsidRPr="000B69F4">
        <w:rPr>
          <w:lang w:val="ro-RO"/>
        </w:rPr>
        <w:t>51.85%</w:t>
      </w:r>
    </w:p>
    <w:p w14:paraId="4D49A4E3" w14:textId="77777777" w:rsidR="0053276B" w:rsidRPr="000B69F4" w:rsidRDefault="0053276B" w:rsidP="00CA454D">
      <w:pPr>
        <w:spacing w:line="360" w:lineRule="auto"/>
        <w:jc w:val="both"/>
        <w:rPr>
          <w:lang w:val="ro-RO"/>
        </w:rPr>
      </w:pPr>
    </w:p>
    <w:p w14:paraId="5CC96D8E" w14:textId="185784D5" w:rsidR="005D7390" w:rsidRPr="000B69F4" w:rsidRDefault="005D7390" w:rsidP="00CA454D">
      <w:pPr>
        <w:spacing w:line="360" w:lineRule="auto"/>
        <w:jc w:val="both"/>
        <w:rPr>
          <w:lang w:val="ro-RO"/>
        </w:rPr>
      </w:pPr>
      <w:r w:rsidRPr="000B69F4">
        <w:rPr>
          <w:lang w:val="ro-RO"/>
        </w:rPr>
        <w:t xml:space="preserve">Pentru setul de date de </w:t>
      </w:r>
      <w:r w:rsidR="00A217BC" w:rsidRPr="000B69F4">
        <w:rPr>
          <w:lang w:val="ro-RO"/>
        </w:rPr>
        <w:t>învățare</w:t>
      </w:r>
      <w:r w:rsidRPr="000B69F4">
        <w:rPr>
          <w:lang w:val="ro-RO"/>
        </w:rPr>
        <w:t>, algoritmii au înregistrat următoarele performanțe</w:t>
      </w:r>
      <w:r w:rsidR="009F3A2A" w:rsidRPr="000B69F4">
        <w:rPr>
          <w:lang w:val="ro-RO"/>
        </w:rPr>
        <w:t>:</w:t>
      </w:r>
    </w:p>
    <w:p w14:paraId="097E83A7" w14:textId="65EFD9A4" w:rsidR="009F3A2A" w:rsidRPr="000B69F4" w:rsidRDefault="00DB2DF3" w:rsidP="00CA454D">
      <w:pPr>
        <w:pStyle w:val="ListParagraph"/>
        <w:numPr>
          <w:ilvl w:val="0"/>
          <w:numId w:val="26"/>
        </w:numPr>
        <w:spacing w:line="360" w:lineRule="auto"/>
        <w:jc w:val="both"/>
        <w:rPr>
          <w:lang w:val="ro-RO"/>
        </w:rPr>
      </w:pPr>
      <w:r w:rsidRPr="000B69F4">
        <w:rPr>
          <w:lang w:val="ro-RO"/>
        </w:rPr>
        <w:t>Arbore de decizie – 100%</w:t>
      </w:r>
    </w:p>
    <w:p w14:paraId="097833E6" w14:textId="3729F420" w:rsidR="00DB2DF3" w:rsidRPr="000B69F4" w:rsidRDefault="00DB2DF3" w:rsidP="00CA454D">
      <w:pPr>
        <w:pStyle w:val="ListParagraph"/>
        <w:numPr>
          <w:ilvl w:val="0"/>
          <w:numId w:val="26"/>
        </w:numPr>
        <w:spacing w:line="360" w:lineRule="auto"/>
        <w:jc w:val="both"/>
        <w:rPr>
          <w:lang w:val="ro-RO"/>
        </w:rPr>
      </w:pPr>
      <w:r w:rsidRPr="000B69F4">
        <w:rPr>
          <w:lang w:val="ro-RO"/>
        </w:rPr>
        <w:t xml:space="preserve">Analiza discriminantă liniară </w:t>
      </w:r>
      <w:r w:rsidR="00637883" w:rsidRPr="000B69F4">
        <w:rPr>
          <w:lang w:val="ro-RO"/>
        </w:rPr>
        <w:t>–</w:t>
      </w:r>
      <w:r w:rsidRPr="000B69F4">
        <w:rPr>
          <w:lang w:val="ro-RO"/>
        </w:rPr>
        <w:t xml:space="preserve"> </w:t>
      </w:r>
      <w:r w:rsidR="00637883" w:rsidRPr="000B69F4">
        <w:rPr>
          <w:lang w:val="ro-RO"/>
        </w:rPr>
        <w:t>92.59%</w:t>
      </w:r>
    </w:p>
    <w:p w14:paraId="64DDA31B" w14:textId="2E328AA4" w:rsidR="00637883" w:rsidRPr="000B69F4" w:rsidRDefault="00637883" w:rsidP="00CA454D">
      <w:pPr>
        <w:pStyle w:val="ListParagraph"/>
        <w:numPr>
          <w:ilvl w:val="0"/>
          <w:numId w:val="26"/>
        </w:numPr>
        <w:spacing w:line="360" w:lineRule="auto"/>
        <w:jc w:val="both"/>
        <w:rPr>
          <w:lang w:val="ro-RO"/>
        </w:rPr>
      </w:pPr>
      <w:r w:rsidRPr="000B69F4">
        <w:rPr>
          <w:lang w:val="ro-RO"/>
        </w:rPr>
        <w:t xml:space="preserve">Clasificarea </w:t>
      </w:r>
      <w:proofErr w:type="spellStart"/>
      <w:r w:rsidRPr="000B69F4">
        <w:rPr>
          <w:lang w:val="ro-RO"/>
        </w:rPr>
        <w:t>bayesiană</w:t>
      </w:r>
      <w:proofErr w:type="spellEnd"/>
      <w:r w:rsidRPr="000B69F4">
        <w:rPr>
          <w:lang w:val="ro-RO"/>
        </w:rPr>
        <w:t xml:space="preserve"> – 85.18%</w:t>
      </w:r>
    </w:p>
    <w:p w14:paraId="0EC4CC75" w14:textId="5D46F2DF" w:rsidR="00637883" w:rsidRPr="000B69F4" w:rsidRDefault="00642CBF" w:rsidP="00CA454D">
      <w:pPr>
        <w:pStyle w:val="ListParagraph"/>
        <w:numPr>
          <w:ilvl w:val="0"/>
          <w:numId w:val="26"/>
        </w:numPr>
        <w:spacing w:line="360" w:lineRule="auto"/>
        <w:jc w:val="both"/>
        <w:rPr>
          <w:lang w:val="ro-RO"/>
        </w:rPr>
      </w:pPr>
      <w:r w:rsidRPr="000B69F4">
        <w:rPr>
          <w:lang w:val="ro-RO"/>
        </w:rPr>
        <w:t>Modelul SVM – 66.66%</w:t>
      </w:r>
    </w:p>
    <w:p w14:paraId="599E05A5" w14:textId="77777777" w:rsidR="00BE78A7" w:rsidRDefault="00BE78A7" w:rsidP="00CA454D">
      <w:pPr>
        <w:jc w:val="both"/>
        <w:rPr>
          <w:lang w:val="ro-RO"/>
        </w:rPr>
      </w:pPr>
    </w:p>
    <w:p w14:paraId="4C71C952" w14:textId="77777777" w:rsidR="00320C52" w:rsidRDefault="00320C52" w:rsidP="00CA454D">
      <w:pPr>
        <w:jc w:val="both"/>
        <w:rPr>
          <w:lang w:val="ro-RO"/>
        </w:rPr>
      </w:pPr>
    </w:p>
    <w:p w14:paraId="2CE3D246" w14:textId="77777777" w:rsidR="00320C52" w:rsidRDefault="00320C52" w:rsidP="00CA454D">
      <w:pPr>
        <w:jc w:val="both"/>
        <w:rPr>
          <w:lang w:val="ro-RO"/>
        </w:rPr>
      </w:pPr>
    </w:p>
    <w:p w14:paraId="0526EB1E" w14:textId="77777777" w:rsidR="00320C52" w:rsidRDefault="00320C52" w:rsidP="00CA454D">
      <w:pPr>
        <w:jc w:val="both"/>
        <w:rPr>
          <w:lang w:val="ro-RO"/>
        </w:rPr>
      </w:pPr>
    </w:p>
    <w:p w14:paraId="1A04BF5A" w14:textId="77777777" w:rsidR="00320C52" w:rsidRDefault="00320C52" w:rsidP="00CA454D">
      <w:pPr>
        <w:jc w:val="both"/>
        <w:rPr>
          <w:lang w:val="ro-RO"/>
        </w:rPr>
      </w:pPr>
    </w:p>
    <w:p w14:paraId="476265EC" w14:textId="77777777" w:rsidR="00320C52" w:rsidRDefault="00320C52" w:rsidP="00CA454D">
      <w:pPr>
        <w:jc w:val="both"/>
        <w:rPr>
          <w:lang w:val="ro-RO"/>
        </w:rPr>
      </w:pPr>
    </w:p>
    <w:p w14:paraId="300D7C4A" w14:textId="77777777" w:rsidR="00320C52" w:rsidRDefault="00320C52" w:rsidP="00CA454D">
      <w:pPr>
        <w:jc w:val="both"/>
        <w:rPr>
          <w:lang w:val="ro-RO"/>
        </w:rPr>
      </w:pPr>
    </w:p>
    <w:p w14:paraId="33B135FA" w14:textId="77777777" w:rsidR="00320C52" w:rsidRDefault="00320C52" w:rsidP="00CA454D">
      <w:pPr>
        <w:jc w:val="both"/>
        <w:rPr>
          <w:lang w:val="ro-RO"/>
        </w:rPr>
      </w:pPr>
    </w:p>
    <w:p w14:paraId="652CE4A1" w14:textId="77777777" w:rsidR="00320C52" w:rsidRDefault="00320C52" w:rsidP="00CA454D">
      <w:pPr>
        <w:jc w:val="both"/>
        <w:rPr>
          <w:lang w:val="ro-RO"/>
        </w:rPr>
      </w:pPr>
    </w:p>
    <w:p w14:paraId="2AE89C9F" w14:textId="77777777" w:rsidR="00320C52" w:rsidRDefault="00320C52" w:rsidP="00CA454D">
      <w:pPr>
        <w:jc w:val="both"/>
        <w:rPr>
          <w:lang w:val="ro-RO"/>
        </w:rPr>
      </w:pPr>
    </w:p>
    <w:p w14:paraId="3638BA0B" w14:textId="77777777" w:rsidR="00320C52" w:rsidRDefault="00320C52" w:rsidP="00CA454D">
      <w:pPr>
        <w:jc w:val="both"/>
        <w:rPr>
          <w:lang w:val="ro-RO"/>
        </w:rPr>
      </w:pPr>
    </w:p>
    <w:p w14:paraId="50AE2A56" w14:textId="77777777" w:rsidR="00320C52" w:rsidRDefault="00320C52" w:rsidP="00CA454D">
      <w:pPr>
        <w:jc w:val="both"/>
        <w:rPr>
          <w:lang w:val="ro-RO"/>
        </w:rPr>
      </w:pPr>
    </w:p>
    <w:p w14:paraId="08DF7E50" w14:textId="77777777" w:rsidR="00320C52" w:rsidRDefault="00320C52" w:rsidP="00CA454D">
      <w:pPr>
        <w:jc w:val="both"/>
        <w:rPr>
          <w:lang w:val="ro-RO"/>
        </w:rPr>
      </w:pPr>
    </w:p>
    <w:p w14:paraId="188DE8BA" w14:textId="77777777" w:rsidR="00320C52" w:rsidRDefault="00320C52" w:rsidP="00CA454D">
      <w:pPr>
        <w:jc w:val="both"/>
        <w:rPr>
          <w:lang w:val="ro-RO"/>
        </w:rPr>
      </w:pPr>
    </w:p>
    <w:p w14:paraId="251178DA" w14:textId="77777777" w:rsidR="00320C52" w:rsidRDefault="00320C52" w:rsidP="00CA454D">
      <w:pPr>
        <w:jc w:val="both"/>
        <w:rPr>
          <w:lang w:val="ro-RO"/>
        </w:rPr>
      </w:pPr>
    </w:p>
    <w:p w14:paraId="3F3122BB" w14:textId="77777777" w:rsidR="00320C52" w:rsidRDefault="00320C52" w:rsidP="00CA454D">
      <w:pPr>
        <w:jc w:val="both"/>
        <w:rPr>
          <w:lang w:val="ro-RO"/>
        </w:rPr>
      </w:pPr>
    </w:p>
    <w:p w14:paraId="49BBBA4C" w14:textId="77777777" w:rsidR="00320C52" w:rsidRDefault="00320C52" w:rsidP="00CA454D">
      <w:pPr>
        <w:jc w:val="both"/>
        <w:rPr>
          <w:lang w:val="ro-RO"/>
        </w:rPr>
      </w:pPr>
    </w:p>
    <w:p w14:paraId="4C725A50" w14:textId="77777777" w:rsidR="00320C52" w:rsidRDefault="00320C52" w:rsidP="00CA454D">
      <w:pPr>
        <w:jc w:val="both"/>
        <w:rPr>
          <w:lang w:val="ro-RO"/>
        </w:rPr>
      </w:pPr>
    </w:p>
    <w:p w14:paraId="3DEB784B" w14:textId="77777777" w:rsidR="00320C52" w:rsidRDefault="00320C52" w:rsidP="00CA454D">
      <w:pPr>
        <w:jc w:val="both"/>
        <w:rPr>
          <w:lang w:val="ro-RO"/>
        </w:rPr>
      </w:pPr>
    </w:p>
    <w:p w14:paraId="03A8312F" w14:textId="77777777" w:rsidR="00320C52" w:rsidRDefault="00320C52" w:rsidP="00CA454D">
      <w:pPr>
        <w:jc w:val="both"/>
        <w:rPr>
          <w:lang w:val="ro-RO"/>
        </w:rPr>
      </w:pPr>
    </w:p>
    <w:p w14:paraId="7C249637" w14:textId="77777777" w:rsidR="00320C52" w:rsidRDefault="00320C52" w:rsidP="00CA454D">
      <w:pPr>
        <w:jc w:val="both"/>
        <w:rPr>
          <w:lang w:val="ro-RO"/>
        </w:rPr>
      </w:pPr>
    </w:p>
    <w:p w14:paraId="7E7728D1" w14:textId="77777777" w:rsidR="00320C52" w:rsidRDefault="00320C52" w:rsidP="00CA454D">
      <w:pPr>
        <w:jc w:val="both"/>
        <w:rPr>
          <w:lang w:val="ro-RO"/>
        </w:rPr>
      </w:pPr>
    </w:p>
    <w:p w14:paraId="2B680A8F" w14:textId="77777777" w:rsidR="00320C52" w:rsidRDefault="00320C52" w:rsidP="00CA454D">
      <w:pPr>
        <w:jc w:val="both"/>
        <w:rPr>
          <w:lang w:val="ro-RO"/>
        </w:rPr>
      </w:pPr>
    </w:p>
    <w:p w14:paraId="67435BAA" w14:textId="77777777" w:rsidR="00320C52" w:rsidRDefault="00320C52" w:rsidP="00CA454D">
      <w:pPr>
        <w:jc w:val="both"/>
        <w:rPr>
          <w:lang w:val="ro-RO"/>
        </w:rPr>
      </w:pPr>
    </w:p>
    <w:p w14:paraId="5F478D27" w14:textId="77777777" w:rsidR="00320C52" w:rsidRDefault="00320C52" w:rsidP="00CA454D">
      <w:pPr>
        <w:jc w:val="both"/>
        <w:rPr>
          <w:lang w:val="ro-RO"/>
        </w:rPr>
      </w:pPr>
    </w:p>
    <w:p w14:paraId="0E9885BC" w14:textId="77777777" w:rsidR="00320C52" w:rsidRDefault="00320C52" w:rsidP="00CA454D">
      <w:pPr>
        <w:jc w:val="both"/>
        <w:rPr>
          <w:lang w:val="ro-RO"/>
        </w:rPr>
      </w:pPr>
    </w:p>
    <w:p w14:paraId="56F4B7BF" w14:textId="77777777" w:rsidR="00320C52" w:rsidRDefault="00320C52" w:rsidP="00CA454D">
      <w:pPr>
        <w:jc w:val="both"/>
        <w:rPr>
          <w:lang w:val="ro-RO"/>
        </w:rPr>
      </w:pPr>
    </w:p>
    <w:p w14:paraId="1A66D1BD" w14:textId="77777777" w:rsidR="00320C52" w:rsidRDefault="00320C52" w:rsidP="00CA454D">
      <w:pPr>
        <w:jc w:val="both"/>
        <w:rPr>
          <w:lang w:val="ro-RO"/>
        </w:rPr>
      </w:pPr>
    </w:p>
    <w:p w14:paraId="2293AF80" w14:textId="77777777" w:rsidR="00320C52" w:rsidRDefault="00320C52" w:rsidP="00CA454D">
      <w:pPr>
        <w:jc w:val="both"/>
        <w:rPr>
          <w:lang w:val="ro-RO"/>
        </w:rPr>
      </w:pPr>
    </w:p>
    <w:p w14:paraId="72D84F85" w14:textId="77777777" w:rsidR="00320C52" w:rsidRDefault="00320C52" w:rsidP="00CA454D">
      <w:pPr>
        <w:jc w:val="both"/>
        <w:rPr>
          <w:lang w:val="ro-RO"/>
        </w:rPr>
      </w:pPr>
    </w:p>
    <w:p w14:paraId="282701FB" w14:textId="77777777" w:rsidR="00320C52" w:rsidRDefault="00320C52" w:rsidP="00CA454D">
      <w:pPr>
        <w:jc w:val="both"/>
        <w:rPr>
          <w:lang w:val="ro-RO"/>
        </w:rPr>
      </w:pPr>
    </w:p>
    <w:p w14:paraId="071FAD42" w14:textId="77777777" w:rsidR="00320C52" w:rsidRDefault="00320C52" w:rsidP="00CA454D">
      <w:pPr>
        <w:jc w:val="both"/>
        <w:rPr>
          <w:lang w:val="ro-RO"/>
        </w:rPr>
      </w:pPr>
    </w:p>
    <w:p w14:paraId="5A776242" w14:textId="77777777" w:rsidR="00320C52" w:rsidRDefault="00320C52" w:rsidP="00CA454D">
      <w:pPr>
        <w:jc w:val="both"/>
        <w:rPr>
          <w:lang w:val="ro-RO"/>
        </w:rPr>
      </w:pPr>
    </w:p>
    <w:p w14:paraId="1F97D04D" w14:textId="77777777" w:rsidR="00320C52" w:rsidRDefault="00320C52" w:rsidP="00CA454D">
      <w:pPr>
        <w:jc w:val="both"/>
        <w:rPr>
          <w:lang w:val="ro-RO"/>
        </w:rPr>
      </w:pPr>
    </w:p>
    <w:p w14:paraId="21CA6346" w14:textId="77777777" w:rsidR="00320C52" w:rsidRDefault="00320C52" w:rsidP="00CA454D">
      <w:pPr>
        <w:jc w:val="both"/>
        <w:rPr>
          <w:lang w:val="ro-RO"/>
        </w:rPr>
      </w:pPr>
    </w:p>
    <w:p w14:paraId="38274E00" w14:textId="77777777" w:rsidR="00320C52" w:rsidRDefault="00320C52" w:rsidP="00CA454D">
      <w:pPr>
        <w:jc w:val="both"/>
        <w:rPr>
          <w:lang w:val="ro-RO"/>
        </w:r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320C52" w:rsidRPr="000B69F4" w14:paraId="2291B306" w14:textId="77777777" w:rsidTr="00426724">
        <w:trPr>
          <w:gridAfter w:val="1"/>
          <w:wAfter w:w="6307" w:type="dxa"/>
          <w:trHeight w:val="17"/>
        </w:trPr>
        <w:tc>
          <w:tcPr>
            <w:tcW w:w="4464" w:type="dxa"/>
            <w:tcBorders>
              <w:top w:val="single" w:sz="48" w:space="0" w:color="D83D27" w:themeColor="accent2"/>
            </w:tcBorders>
          </w:tcPr>
          <w:p w14:paraId="56E822F3" w14:textId="77777777" w:rsidR="00320C52" w:rsidRPr="000B69F4" w:rsidRDefault="00320C52" w:rsidP="00426724">
            <w:pPr>
              <w:jc w:val="both"/>
              <w:rPr>
                <w:lang w:val="ro-RO"/>
              </w:rPr>
            </w:pPr>
          </w:p>
        </w:tc>
      </w:tr>
      <w:tr w:rsidR="00320C52" w:rsidRPr="000B69F4" w14:paraId="50399FDB" w14:textId="77777777" w:rsidTr="00426724">
        <w:trPr>
          <w:trHeight w:val="5652"/>
        </w:trPr>
        <w:tc>
          <w:tcPr>
            <w:tcW w:w="10771" w:type="dxa"/>
            <w:gridSpan w:val="2"/>
          </w:tcPr>
          <w:p w14:paraId="4A8DB27D" w14:textId="40300441" w:rsidR="00320C52" w:rsidRPr="000B69F4" w:rsidRDefault="00320C52" w:rsidP="00426724">
            <w:pPr>
              <w:pStyle w:val="Heading1"/>
              <w:jc w:val="both"/>
              <w:rPr>
                <w:lang w:val="ro-RO"/>
              </w:rPr>
            </w:pPr>
            <w:bookmarkStart w:id="6" w:name="_Toc94403666"/>
            <w:r>
              <w:rPr>
                <w:lang w:val="ro-RO"/>
              </w:rPr>
              <w:t>D</w:t>
            </w:r>
            <w:r w:rsidR="005F1821">
              <w:rPr>
                <w:lang w:val="ro-RO"/>
              </w:rPr>
              <w:t>iscuții</w:t>
            </w:r>
            <w:bookmarkEnd w:id="6"/>
          </w:p>
          <w:p w14:paraId="39053FED" w14:textId="77777777" w:rsidR="00320C52" w:rsidRDefault="00320C52" w:rsidP="00426724">
            <w:pPr>
              <w:spacing w:line="360" w:lineRule="auto"/>
              <w:jc w:val="both"/>
              <w:rPr>
                <w:lang w:val="ro-RO"/>
              </w:rPr>
            </w:pPr>
          </w:p>
          <w:p w14:paraId="1F9A23D0" w14:textId="773B4865" w:rsidR="00320C52" w:rsidRDefault="00320C52" w:rsidP="00426724">
            <w:pPr>
              <w:spacing w:line="360" w:lineRule="auto"/>
              <w:jc w:val="both"/>
              <w:rPr>
                <w:lang w:val="ro-RO"/>
              </w:rPr>
            </w:pPr>
            <w:r>
              <w:rPr>
                <w:lang w:val="ro-RO"/>
              </w:rPr>
              <w:t xml:space="preserve">Studiul nostru a analizat indici care măsoară vulnerabilitatea și/sau calitatea vieții pe teritoriul Uniunii Europene. </w:t>
            </w:r>
            <w:r w:rsidR="005B0567">
              <w:rPr>
                <w:lang w:val="ro-RO"/>
              </w:rPr>
              <w:t xml:space="preserve">Pe parcursul cercetării, a devenit tot mai clar faptul că există diferențe considerabile între țări – așadar, procentul persoanelor considerate vulnerabile din punct de vedere financiar/economic diferă </w:t>
            </w:r>
            <w:r w:rsidR="00E66C94">
              <w:rPr>
                <w:lang w:val="ro-RO"/>
              </w:rPr>
              <w:t xml:space="preserve">semnificativ </w:t>
            </w:r>
            <w:r w:rsidR="005B0567">
              <w:rPr>
                <w:lang w:val="ro-RO"/>
              </w:rPr>
              <w:t xml:space="preserve">de la o țară la alta. </w:t>
            </w:r>
          </w:p>
          <w:p w14:paraId="3AC32EF5" w14:textId="77777777" w:rsidR="00722D85" w:rsidRDefault="00722D85" w:rsidP="00426724">
            <w:pPr>
              <w:spacing w:line="360" w:lineRule="auto"/>
              <w:jc w:val="both"/>
              <w:rPr>
                <w:lang w:val="ro-RO"/>
              </w:rPr>
            </w:pPr>
          </w:p>
          <w:p w14:paraId="405D6190" w14:textId="77777777" w:rsidR="00722D85" w:rsidRDefault="00722D85" w:rsidP="00426724">
            <w:pPr>
              <w:spacing w:line="360" w:lineRule="auto"/>
              <w:jc w:val="both"/>
              <w:rPr>
                <w:lang w:val="ro-RO"/>
              </w:rPr>
            </w:pPr>
            <w:r>
              <w:rPr>
                <w:lang w:val="ro-RO"/>
              </w:rPr>
              <w:t>Un fapt interesant pe care l-am observat este că, în majoritatea cazurilor în care țările alocă un procent mic din PIB pentru protecția socială, se poate vedea că populația se confruntă cu neputința de a face față unor cheltuieli neașteptate</w:t>
            </w:r>
            <w:r w:rsidR="00E66C94">
              <w:rPr>
                <w:lang w:val="ro-RO"/>
              </w:rPr>
              <w:t>. Implicit, populația are dificultăți în a plăti o vacanță săptămânală o dată pe an. Calculând corelația dintre cele două, am obținut o valoare de 0.775 – deci există o corelație directă și pozitivă între cele două variabile.</w:t>
            </w:r>
          </w:p>
          <w:p w14:paraId="6A417B13" w14:textId="77777777" w:rsidR="00E66C94" w:rsidRDefault="00E66C94" w:rsidP="00426724">
            <w:pPr>
              <w:spacing w:line="360" w:lineRule="auto"/>
              <w:jc w:val="both"/>
              <w:rPr>
                <w:lang w:val="ro-RO"/>
              </w:rPr>
            </w:pPr>
          </w:p>
          <w:p w14:paraId="297031F7" w14:textId="765AAACD" w:rsidR="00E66C94" w:rsidRPr="00E66C94" w:rsidRDefault="00E66C94" w:rsidP="00426724">
            <w:pPr>
              <w:spacing w:line="360" w:lineRule="auto"/>
              <w:jc w:val="both"/>
            </w:pPr>
            <w:r>
              <w:rPr>
                <w:lang w:val="ro-RO"/>
              </w:rPr>
              <w:t xml:space="preserve">Aceste greutăți prin care trec indivizii vulnerabili sunt totuși greu de </w:t>
            </w:r>
            <w:r w:rsidR="008516F0">
              <w:rPr>
                <w:lang w:val="ro-RO"/>
              </w:rPr>
              <w:t xml:space="preserve">gestionat. Pentru ca politicile economice ale statului să-și vadă efectele, este nevoie de timp. Diferențele dintre subregiunile Europei </w:t>
            </w:r>
          </w:p>
        </w:tc>
      </w:tr>
    </w:tbl>
    <w:p w14:paraId="4F95F623" w14:textId="71042BE1" w:rsidR="00320C52" w:rsidRPr="000B69F4" w:rsidRDefault="008516F0" w:rsidP="008516F0">
      <w:pPr>
        <w:spacing w:line="360" w:lineRule="auto"/>
        <w:jc w:val="both"/>
        <w:rPr>
          <w:lang w:val="ro-RO"/>
        </w:rPr>
        <w:sectPr w:rsidR="00320C52" w:rsidRPr="000B69F4" w:rsidSect="002A5BA5">
          <w:pgSz w:w="12240" w:h="15840" w:code="1"/>
          <w:pgMar w:top="720" w:right="720" w:bottom="720" w:left="720" w:header="289" w:footer="0" w:gutter="0"/>
          <w:cols w:space="708"/>
          <w:docGrid w:linePitch="360"/>
        </w:sectPr>
      </w:pPr>
      <w:r>
        <w:rPr>
          <w:lang w:val="ro-RO"/>
        </w:rPr>
        <w:t>sunt vizibile de la depărtare, iar acestea pot fi chiar accentuate de COVID-19. Ca  direcție de cercetare, se poate urmări influența crizei sanitare asupra gospodăriilor vulnerabile.</w:t>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rsidRPr="000B69F4" w14:paraId="7F0F58EA" w14:textId="77777777" w:rsidTr="001F3540">
        <w:trPr>
          <w:trHeight w:val="17"/>
        </w:trPr>
        <w:tc>
          <w:tcPr>
            <w:tcW w:w="4464" w:type="dxa"/>
            <w:tcBorders>
              <w:top w:val="single" w:sz="48" w:space="0" w:color="D83D27" w:themeColor="accent2"/>
            </w:tcBorders>
          </w:tcPr>
          <w:p w14:paraId="47107FC5" w14:textId="77777777" w:rsidR="00C3569F" w:rsidRPr="000B69F4" w:rsidRDefault="00C3569F" w:rsidP="00CA454D">
            <w:pPr>
              <w:jc w:val="both"/>
              <w:rPr>
                <w:lang w:val="ro-RO"/>
              </w:rPr>
            </w:pPr>
          </w:p>
        </w:tc>
        <w:tc>
          <w:tcPr>
            <w:tcW w:w="6307" w:type="dxa"/>
          </w:tcPr>
          <w:p w14:paraId="5F028759" w14:textId="77777777" w:rsidR="00C3569F" w:rsidRPr="000B69F4" w:rsidRDefault="00C3569F" w:rsidP="00CA454D">
            <w:pPr>
              <w:jc w:val="both"/>
              <w:rPr>
                <w:lang w:val="ro-RO"/>
              </w:rPr>
            </w:pPr>
          </w:p>
        </w:tc>
      </w:tr>
      <w:tr w:rsidR="00C3569F" w:rsidRPr="000B69F4" w14:paraId="62801ED2" w14:textId="77777777" w:rsidTr="001F3540">
        <w:trPr>
          <w:trHeight w:val="5652"/>
        </w:trPr>
        <w:tc>
          <w:tcPr>
            <w:tcW w:w="10771" w:type="dxa"/>
            <w:gridSpan w:val="2"/>
          </w:tcPr>
          <w:p w14:paraId="0AD30551" w14:textId="4D5EB056" w:rsidR="0042742A" w:rsidRPr="000B69F4" w:rsidRDefault="00BB772F" w:rsidP="00CA454D">
            <w:pPr>
              <w:pStyle w:val="Heading1"/>
              <w:jc w:val="both"/>
              <w:rPr>
                <w:lang w:val="ro-RO"/>
              </w:rPr>
            </w:pPr>
            <w:bookmarkStart w:id="7" w:name="_Toc94403667"/>
            <w:r w:rsidRPr="000B69F4">
              <w:rPr>
                <w:lang w:val="ro-RO"/>
              </w:rPr>
              <w:t>Concluzii</w:t>
            </w:r>
            <w:bookmarkEnd w:id="7"/>
          </w:p>
          <w:p w14:paraId="5C7FB516" w14:textId="1A55C387" w:rsidR="00C3569F" w:rsidRDefault="00C3569F" w:rsidP="00160F12">
            <w:pPr>
              <w:spacing w:line="360" w:lineRule="auto"/>
              <w:jc w:val="both"/>
              <w:rPr>
                <w:lang w:val="ro-RO"/>
              </w:rPr>
            </w:pPr>
          </w:p>
          <w:p w14:paraId="673ACBA9" w14:textId="09FE3FB6" w:rsidR="00A4750B" w:rsidRDefault="00A4750B" w:rsidP="00160F12">
            <w:pPr>
              <w:spacing w:line="360" w:lineRule="auto"/>
              <w:jc w:val="both"/>
              <w:rPr>
                <w:lang w:val="ro-RO"/>
              </w:rPr>
            </w:pPr>
            <w:r>
              <w:rPr>
                <w:lang w:val="ro-RO"/>
              </w:rPr>
              <w:t xml:space="preserve">Prezenta lucrare a avut ca subiect principal </w:t>
            </w:r>
            <w:r w:rsidR="00160F12">
              <w:rPr>
                <w:lang w:val="ro-RO"/>
              </w:rPr>
              <w:t>de cercetarea anali</w:t>
            </w:r>
            <w:r>
              <w:rPr>
                <w:lang w:val="ro-RO"/>
              </w:rPr>
              <w:t xml:space="preserve">za </w:t>
            </w:r>
            <w:r w:rsidR="00160F12">
              <w:rPr>
                <w:lang w:val="ro-RO"/>
              </w:rPr>
              <w:t xml:space="preserve">factorilor care cresc vulnerabilitatea anumitor </w:t>
            </w:r>
            <w:r w:rsidR="004A27F3">
              <w:rPr>
                <w:lang w:val="ro-RO"/>
              </w:rPr>
              <w:t>indivizi sau gospodării</w:t>
            </w:r>
            <w:r w:rsidR="00160F12">
              <w:rPr>
                <w:lang w:val="ro-RO"/>
              </w:rPr>
              <w:t xml:space="preserve"> în țările Uniunii Europene, prin observarea unor trenduri și prin aplicarea mai multor modele de </w:t>
            </w:r>
            <w:proofErr w:type="spellStart"/>
            <w:r w:rsidR="00160F12">
              <w:rPr>
                <w:lang w:val="ro-RO"/>
              </w:rPr>
              <w:t>machine</w:t>
            </w:r>
            <w:proofErr w:type="spellEnd"/>
            <w:r w:rsidR="00160F12">
              <w:rPr>
                <w:lang w:val="ro-RO"/>
              </w:rPr>
              <w:t xml:space="preserve"> </w:t>
            </w:r>
            <w:proofErr w:type="spellStart"/>
            <w:r w:rsidR="00160F12">
              <w:rPr>
                <w:lang w:val="ro-RO"/>
              </w:rPr>
              <w:t>learning</w:t>
            </w:r>
            <w:proofErr w:type="spellEnd"/>
            <w:r w:rsidR="00160F12">
              <w:rPr>
                <w:lang w:val="ro-RO"/>
              </w:rPr>
              <w:t>.</w:t>
            </w:r>
          </w:p>
          <w:p w14:paraId="68465AB9" w14:textId="6E1360C4" w:rsidR="00160F12" w:rsidRDefault="00160F12" w:rsidP="00160F12">
            <w:pPr>
              <w:spacing w:line="360" w:lineRule="auto"/>
              <w:jc w:val="both"/>
              <w:rPr>
                <w:lang w:val="ro-RO"/>
              </w:rPr>
            </w:pPr>
          </w:p>
          <w:p w14:paraId="68C63A4E" w14:textId="77777777" w:rsidR="00C3569F" w:rsidRDefault="00160F12" w:rsidP="00E02149">
            <w:pPr>
              <w:spacing w:line="360" w:lineRule="auto"/>
              <w:jc w:val="both"/>
              <w:rPr>
                <w:lang w:val="ro-RO"/>
              </w:rPr>
            </w:pPr>
            <w:r>
              <w:rPr>
                <w:lang w:val="ro-RO"/>
              </w:rPr>
              <w:t>Prin analiza cluster, am delimitat țările după caracteristici comune ale variabilelor alese pentru analiză. A</w:t>
            </w:r>
            <w:r w:rsidR="00AD7259">
              <w:rPr>
                <w:lang w:val="ro-RO"/>
              </w:rPr>
              <w:t xml:space="preserve">m observat că </w:t>
            </w:r>
            <w:r w:rsidR="00E02149">
              <w:rPr>
                <w:lang w:val="ro-RO"/>
              </w:rPr>
              <w:t>media clusterul</w:t>
            </w:r>
            <w:r w:rsidR="004454EF">
              <w:rPr>
                <w:lang w:val="ro-RO"/>
              </w:rPr>
              <w:t>ui</w:t>
            </w:r>
            <w:r w:rsidR="00E02149">
              <w:rPr>
                <w:lang w:val="ro-RO"/>
              </w:rPr>
              <w:t xml:space="preserve"> din care face parte și România are cel mai mic procent din PIB alocat protecției sociale</w:t>
            </w:r>
            <w:r w:rsidR="004454EF">
              <w:rPr>
                <w:lang w:val="ro-RO"/>
              </w:rPr>
              <w:t xml:space="preserve"> (18.83%)</w:t>
            </w:r>
            <w:r w:rsidR="00E02149">
              <w:rPr>
                <w:lang w:val="ro-RO"/>
              </w:rPr>
              <w:t xml:space="preserve">. De asemenea, populațiile din </w:t>
            </w:r>
            <w:r w:rsidR="004454EF">
              <w:rPr>
                <w:lang w:val="ro-RO"/>
              </w:rPr>
              <w:t>țările cuprinse în cluster se confruntă cu incapacitatea de a gestiona cheltuieli financiare neprevăzute. În plus, o mare parte a populației nu își permite să cheltuie bani în scopul unei vacanțe anuale de o săptămână. Pentru ambii indicatori, media clusterului a s-a situat în jurul valorii de 45%.</w:t>
            </w:r>
          </w:p>
          <w:p w14:paraId="7E812761" w14:textId="77777777" w:rsidR="005D78FB" w:rsidRDefault="005D78FB" w:rsidP="00E02149">
            <w:pPr>
              <w:spacing w:line="360" w:lineRule="auto"/>
              <w:jc w:val="both"/>
              <w:rPr>
                <w:lang w:val="ro-RO"/>
              </w:rPr>
            </w:pPr>
          </w:p>
          <w:p w14:paraId="14CCDF03" w14:textId="77777777" w:rsidR="006F48C8" w:rsidRDefault="005D78FB" w:rsidP="00E02149">
            <w:pPr>
              <w:spacing w:line="360" w:lineRule="auto"/>
              <w:jc w:val="both"/>
              <w:rPr>
                <w:lang w:val="ro-RO"/>
              </w:rPr>
            </w:pPr>
            <w:r>
              <w:rPr>
                <w:lang w:val="ro-RO"/>
              </w:rPr>
              <w:t xml:space="preserve">La polul opus s-a situat clusterul cu țări majoritar din Europa Vestică și de Nord, unde media cu cheltuielile pentru protecția socială a fost de 27%. </w:t>
            </w:r>
            <w:r w:rsidR="006F48C8">
              <w:rPr>
                <w:lang w:val="ro-RO"/>
              </w:rPr>
              <w:t>Doar 24% din populație nu ar face față unor cheltuieli neprevăzute, în timp ce 15% nu își permit să meargă în vacanță anual.</w:t>
            </w:r>
          </w:p>
          <w:p w14:paraId="579B81E6" w14:textId="77777777" w:rsidR="006F48C8" w:rsidRDefault="006F48C8" w:rsidP="00E02149">
            <w:pPr>
              <w:spacing w:line="360" w:lineRule="auto"/>
              <w:jc w:val="both"/>
              <w:rPr>
                <w:lang w:val="ro-RO"/>
              </w:rPr>
            </w:pPr>
          </w:p>
          <w:p w14:paraId="59FD38FD" w14:textId="354D3071" w:rsidR="006F48C8" w:rsidRPr="000B69F4" w:rsidRDefault="006F48C8" w:rsidP="00E02149">
            <w:pPr>
              <w:spacing w:line="360" w:lineRule="auto"/>
              <w:jc w:val="both"/>
              <w:rPr>
                <w:lang w:val="ro-RO"/>
              </w:rPr>
            </w:pPr>
            <w:r>
              <w:rPr>
                <w:lang w:val="ro-RO"/>
              </w:rPr>
              <w:t xml:space="preserve">În aplicarea modelelor de </w:t>
            </w:r>
            <w:proofErr w:type="spellStart"/>
            <w:r>
              <w:rPr>
                <w:lang w:val="ro-RO"/>
              </w:rPr>
              <w:t>machine</w:t>
            </w:r>
            <w:proofErr w:type="spellEnd"/>
            <w:r>
              <w:rPr>
                <w:lang w:val="ro-RO"/>
              </w:rPr>
              <w:t xml:space="preserve"> </w:t>
            </w:r>
            <w:proofErr w:type="spellStart"/>
            <w:r>
              <w:rPr>
                <w:lang w:val="ro-RO"/>
              </w:rPr>
              <w:t>learning</w:t>
            </w:r>
            <w:proofErr w:type="spellEnd"/>
            <w:r>
              <w:rPr>
                <w:lang w:val="ro-RO"/>
              </w:rPr>
              <w:t xml:space="preserve">, am folosit 4 algoritmi. Pentru setul de învățare am folosit cele mai recente date, din 2019, iar pentru cel de testare am folosit date din 2014. </w:t>
            </w:r>
            <w:r w:rsidR="004A27F3">
              <w:rPr>
                <w:lang w:val="ro-RO"/>
              </w:rPr>
              <w:t>În ceea ce privește setul de învățare, cea mai bună performanță a avut-o algoritmul arborelui de decizie (acuratețe de 100%), iar pentru setul de testare, analiza discriminantă liniară a avut cel mai bun scor (peste 70%).</w:t>
            </w:r>
          </w:p>
        </w:tc>
      </w:tr>
    </w:tbl>
    <w:p w14:paraId="0C592B1D" w14:textId="66848230" w:rsidR="006F48C8" w:rsidRDefault="006F48C8" w:rsidP="004A27F3">
      <w:pPr>
        <w:spacing w:line="360" w:lineRule="auto"/>
        <w:jc w:val="both"/>
        <w:rPr>
          <w:lang w:val="ro-RO"/>
        </w:rPr>
      </w:pPr>
    </w:p>
    <w:p w14:paraId="04835624" w14:textId="3D8C495E" w:rsidR="003537C9" w:rsidRDefault="003537C9" w:rsidP="004A27F3">
      <w:pPr>
        <w:spacing w:line="360" w:lineRule="auto"/>
        <w:jc w:val="both"/>
        <w:rPr>
          <w:lang w:val="ro-RO"/>
        </w:rPr>
      </w:pPr>
    </w:p>
    <w:p w14:paraId="49E76E05" w14:textId="4E748B9C" w:rsidR="003537C9" w:rsidRDefault="003537C9" w:rsidP="004A27F3">
      <w:pPr>
        <w:spacing w:line="360" w:lineRule="auto"/>
        <w:jc w:val="both"/>
        <w:rPr>
          <w:lang w:val="ro-RO"/>
        </w:rPr>
      </w:pPr>
    </w:p>
    <w:p w14:paraId="681CB8AF" w14:textId="30E609AF" w:rsidR="003537C9" w:rsidRDefault="003537C9" w:rsidP="004A27F3">
      <w:pPr>
        <w:spacing w:line="360" w:lineRule="auto"/>
        <w:jc w:val="both"/>
        <w:rPr>
          <w:lang w:val="ro-RO"/>
        </w:rPr>
      </w:pPr>
    </w:p>
    <w:p w14:paraId="040E5EF0" w14:textId="365CC0EE" w:rsidR="003537C9" w:rsidRDefault="003537C9" w:rsidP="004A27F3">
      <w:pPr>
        <w:spacing w:line="360" w:lineRule="auto"/>
        <w:jc w:val="both"/>
        <w:rPr>
          <w:lang w:val="ro-RO"/>
        </w:rPr>
      </w:pPr>
    </w:p>
    <w:p w14:paraId="1F623697" w14:textId="65D6E4D8" w:rsidR="003537C9" w:rsidRDefault="003537C9" w:rsidP="004A27F3">
      <w:pPr>
        <w:spacing w:line="360" w:lineRule="auto"/>
        <w:jc w:val="both"/>
        <w:rPr>
          <w:lang w:val="ro-RO"/>
        </w:rPr>
      </w:pPr>
    </w:p>
    <w:p w14:paraId="00162CD5" w14:textId="6DC28C3E" w:rsidR="001D30EC" w:rsidRDefault="001D30EC" w:rsidP="004A27F3">
      <w:pPr>
        <w:spacing w:line="360" w:lineRule="auto"/>
        <w:jc w:val="both"/>
        <w:rPr>
          <w:lang w:val="ro-RO"/>
        </w:rPr>
      </w:pPr>
    </w:p>
    <w:p w14:paraId="5B8B0E73" w14:textId="00B636DC" w:rsidR="001D30EC" w:rsidRDefault="001D30EC" w:rsidP="004A27F3">
      <w:pPr>
        <w:spacing w:line="360" w:lineRule="auto"/>
        <w:jc w:val="both"/>
        <w:rPr>
          <w:lang w:val="ro-RO"/>
        </w:rPr>
      </w:pPr>
    </w:p>
    <w:p w14:paraId="69634AAB" w14:textId="21347D88" w:rsidR="001D30EC" w:rsidRDefault="001D30EC" w:rsidP="004A27F3">
      <w:pPr>
        <w:spacing w:line="360" w:lineRule="auto"/>
        <w:jc w:val="both"/>
        <w:rPr>
          <w:lang w:val="ro-RO"/>
        </w:rPr>
      </w:pPr>
    </w:p>
    <w:p w14:paraId="75C08F90" w14:textId="77507A40" w:rsidR="001D30EC" w:rsidRDefault="001D30EC" w:rsidP="004A27F3">
      <w:pPr>
        <w:spacing w:line="360" w:lineRule="auto"/>
        <w:jc w:val="both"/>
        <w:rPr>
          <w:lang w:val="ro-RO"/>
        </w:rPr>
      </w:pPr>
    </w:p>
    <w:p w14:paraId="656EDBAA" w14:textId="68EDF0AE" w:rsidR="001D30EC" w:rsidRDefault="001D30EC" w:rsidP="004A27F3">
      <w:pPr>
        <w:spacing w:line="360" w:lineRule="auto"/>
        <w:jc w:val="both"/>
        <w:rPr>
          <w:lang w:val="ro-RO"/>
        </w:rPr>
      </w:pPr>
    </w:p>
    <w:p w14:paraId="0B3740F2" w14:textId="61C32F72" w:rsidR="001D30EC" w:rsidRDefault="001D30EC" w:rsidP="004A27F3">
      <w:pPr>
        <w:spacing w:line="360" w:lineRule="auto"/>
        <w:jc w:val="both"/>
        <w:rPr>
          <w:lang w:val="ro-RO"/>
        </w:rPr>
      </w:pPr>
    </w:p>
    <w:p w14:paraId="180016B6" w14:textId="68ED26CD" w:rsidR="001D30EC" w:rsidRDefault="001D30EC" w:rsidP="004A27F3">
      <w:pPr>
        <w:spacing w:line="360" w:lineRule="auto"/>
        <w:jc w:val="both"/>
        <w:rPr>
          <w:lang w:val="ro-RO"/>
        </w:rPr>
      </w:pPr>
      <w:r>
        <w:rPr>
          <w:lang w:val="ro-RO"/>
        </w:rPr>
        <w:t>Notă: Autorii au contribuit în mod egal la realizarea proiectului.</w:t>
      </w:r>
    </w:p>
    <w:p w14:paraId="6CF682DA" w14:textId="4806D31D" w:rsidR="001D30EC" w:rsidRDefault="001D30EC" w:rsidP="004A27F3">
      <w:pPr>
        <w:spacing w:line="360" w:lineRule="auto"/>
        <w:jc w:val="both"/>
        <w:rPr>
          <w:lang w:val="ro-RO"/>
        </w:rPr>
      </w:pPr>
    </w:p>
    <w:p w14:paraId="48DDEB5B" w14:textId="049AEA83" w:rsidR="001D30EC" w:rsidRDefault="001D30EC" w:rsidP="004A27F3">
      <w:pPr>
        <w:spacing w:line="360" w:lineRule="auto"/>
        <w:jc w:val="both"/>
        <w:rPr>
          <w:lang w:val="ro-RO"/>
        </w:rPr>
      </w:pPr>
    </w:p>
    <w:p w14:paraId="46235F02" w14:textId="5600AB23" w:rsidR="001D30EC" w:rsidRDefault="001D30EC" w:rsidP="004A27F3">
      <w:pPr>
        <w:spacing w:line="360" w:lineRule="auto"/>
        <w:jc w:val="both"/>
        <w:rPr>
          <w:lang w:val="ro-RO"/>
        </w:rPr>
      </w:pPr>
    </w:p>
    <w:p w14:paraId="72B24EA1" w14:textId="3D7F6C6D" w:rsidR="001D30EC" w:rsidRDefault="001D30EC" w:rsidP="004A27F3">
      <w:pPr>
        <w:spacing w:line="360" w:lineRule="auto"/>
        <w:jc w:val="both"/>
        <w:rPr>
          <w:lang w:val="ro-RO"/>
        </w:rPr>
      </w:pPr>
    </w:p>
    <w:p w14:paraId="5C6F67D7" w14:textId="38EF7F91" w:rsidR="001D30EC" w:rsidRDefault="001D30EC" w:rsidP="004A27F3">
      <w:pPr>
        <w:spacing w:line="360" w:lineRule="auto"/>
        <w:jc w:val="both"/>
        <w:rPr>
          <w:lang w:val="ro-RO"/>
        </w:rPr>
      </w:pPr>
    </w:p>
    <w:p w14:paraId="56FDBD0F" w14:textId="5F4ACB0E" w:rsidR="001D30EC" w:rsidRDefault="001D30EC" w:rsidP="004A27F3">
      <w:pPr>
        <w:spacing w:line="360" w:lineRule="auto"/>
        <w:jc w:val="both"/>
        <w:rPr>
          <w:lang w:val="ro-RO"/>
        </w:rPr>
      </w:pPr>
    </w:p>
    <w:p w14:paraId="535CB36C" w14:textId="265C202F" w:rsidR="001D30EC" w:rsidRDefault="001D30EC" w:rsidP="004A27F3">
      <w:pPr>
        <w:spacing w:line="360" w:lineRule="auto"/>
        <w:jc w:val="both"/>
        <w:rPr>
          <w:lang w:val="ro-RO"/>
        </w:rPr>
      </w:pPr>
    </w:p>
    <w:p w14:paraId="374B7EC5" w14:textId="664B2148" w:rsidR="001D30EC" w:rsidRDefault="001D30EC" w:rsidP="004A27F3">
      <w:pPr>
        <w:spacing w:line="360" w:lineRule="auto"/>
        <w:jc w:val="both"/>
        <w:rPr>
          <w:lang w:val="ro-RO"/>
        </w:rPr>
      </w:pPr>
    </w:p>
    <w:p w14:paraId="6B48BF90" w14:textId="60E9F38B" w:rsidR="001D30EC" w:rsidRDefault="001D30EC" w:rsidP="004A27F3">
      <w:pPr>
        <w:spacing w:line="360" w:lineRule="auto"/>
        <w:jc w:val="both"/>
        <w:rPr>
          <w:lang w:val="ro-RO"/>
        </w:rPr>
      </w:pPr>
    </w:p>
    <w:p w14:paraId="0A30FBA2" w14:textId="14322B0E" w:rsidR="001D30EC" w:rsidRDefault="001D30EC" w:rsidP="004A27F3">
      <w:pPr>
        <w:spacing w:line="360" w:lineRule="auto"/>
        <w:jc w:val="both"/>
        <w:rPr>
          <w:lang w:val="ro-RO"/>
        </w:rPr>
      </w:pPr>
    </w:p>
    <w:p w14:paraId="63AA6A36" w14:textId="1BB98751" w:rsidR="001D30EC" w:rsidRDefault="001D30EC" w:rsidP="004A27F3">
      <w:pPr>
        <w:spacing w:line="360" w:lineRule="auto"/>
        <w:jc w:val="both"/>
        <w:rPr>
          <w:lang w:val="ro-RO"/>
        </w:rPr>
      </w:pPr>
    </w:p>
    <w:p w14:paraId="3788DEE8" w14:textId="18DC31C4" w:rsidR="001D30EC" w:rsidRDefault="001D30EC" w:rsidP="004A27F3">
      <w:pPr>
        <w:spacing w:line="360" w:lineRule="auto"/>
        <w:jc w:val="both"/>
        <w:rPr>
          <w:lang w:val="ro-RO"/>
        </w:rPr>
      </w:pPr>
    </w:p>
    <w:p w14:paraId="526DEA9E" w14:textId="5DCE9500" w:rsidR="001D30EC" w:rsidRDefault="001D30EC" w:rsidP="004A27F3">
      <w:pPr>
        <w:spacing w:line="360" w:lineRule="auto"/>
        <w:jc w:val="both"/>
        <w:rPr>
          <w:lang w:val="ro-RO"/>
        </w:rPr>
      </w:pPr>
    </w:p>
    <w:p w14:paraId="59370687" w14:textId="2F02479B" w:rsidR="001D30EC" w:rsidRDefault="001D30EC" w:rsidP="004A27F3">
      <w:pPr>
        <w:spacing w:line="360" w:lineRule="auto"/>
        <w:jc w:val="both"/>
        <w:rPr>
          <w:lang w:val="ro-RO"/>
        </w:rPr>
      </w:pPr>
    </w:p>
    <w:p w14:paraId="0581C1A1" w14:textId="5DEDF96E" w:rsidR="001D30EC" w:rsidRDefault="001D30EC" w:rsidP="004A27F3">
      <w:pPr>
        <w:spacing w:line="360" w:lineRule="auto"/>
        <w:jc w:val="both"/>
        <w:rPr>
          <w:lang w:val="ro-RO"/>
        </w:rPr>
      </w:pPr>
    </w:p>
    <w:p w14:paraId="0D86D6CB" w14:textId="08EAD775" w:rsidR="001D30EC" w:rsidRDefault="001D30EC" w:rsidP="004A27F3">
      <w:pPr>
        <w:spacing w:line="360" w:lineRule="auto"/>
        <w:jc w:val="both"/>
        <w:rPr>
          <w:lang w:val="ro-RO"/>
        </w:rPr>
      </w:pPr>
    </w:p>
    <w:p w14:paraId="34584F57" w14:textId="3AE87A0C" w:rsidR="001D30EC" w:rsidRDefault="001D30EC" w:rsidP="004A27F3">
      <w:pPr>
        <w:spacing w:line="360" w:lineRule="auto"/>
        <w:jc w:val="both"/>
        <w:rPr>
          <w:lang w:val="ro-RO"/>
        </w:rPr>
      </w:pPr>
    </w:p>
    <w:p w14:paraId="039EF61B" w14:textId="045411D3" w:rsidR="001D30EC" w:rsidRDefault="001D30EC" w:rsidP="004A27F3">
      <w:pPr>
        <w:spacing w:line="360" w:lineRule="auto"/>
        <w:jc w:val="both"/>
        <w:rPr>
          <w:lang w:val="ro-RO"/>
        </w:rPr>
      </w:pPr>
    </w:p>
    <w:p w14:paraId="283C7EFB" w14:textId="33E026EB" w:rsidR="001D30EC" w:rsidRDefault="001D30EC" w:rsidP="004A27F3">
      <w:pPr>
        <w:spacing w:line="360" w:lineRule="auto"/>
        <w:jc w:val="both"/>
        <w:rPr>
          <w:lang w:val="ro-RO"/>
        </w:rPr>
      </w:pPr>
    </w:p>
    <w:p w14:paraId="3941E701" w14:textId="3047DED7" w:rsidR="001D30EC" w:rsidRDefault="001D30EC" w:rsidP="004A27F3">
      <w:pPr>
        <w:spacing w:line="360" w:lineRule="auto"/>
        <w:jc w:val="both"/>
        <w:rPr>
          <w:lang w:val="ro-RO"/>
        </w:rPr>
      </w:pPr>
    </w:p>
    <w:p w14:paraId="503CB0E7" w14:textId="435B5CBE" w:rsidR="001D30EC" w:rsidRDefault="001D30EC" w:rsidP="004A27F3">
      <w:pPr>
        <w:spacing w:line="360" w:lineRule="auto"/>
        <w:jc w:val="both"/>
        <w:rPr>
          <w:lang w:val="ro-RO"/>
        </w:rPr>
      </w:pPr>
    </w:p>
    <w:p w14:paraId="2301C229" w14:textId="15827045" w:rsidR="001D30EC" w:rsidRDefault="001D30EC" w:rsidP="004A27F3">
      <w:pPr>
        <w:spacing w:line="360" w:lineRule="auto"/>
        <w:jc w:val="both"/>
        <w:rPr>
          <w:lang w:val="ro-RO"/>
        </w:rPr>
      </w:pPr>
    </w:p>
    <w:p w14:paraId="4819C495" w14:textId="1F9766D7" w:rsidR="001D30EC" w:rsidRDefault="001D30EC" w:rsidP="004A27F3">
      <w:pPr>
        <w:spacing w:line="360" w:lineRule="auto"/>
        <w:jc w:val="both"/>
        <w:rPr>
          <w:lang w:val="ro-RO"/>
        </w:rPr>
      </w:pPr>
    </w:p>
    <w:p w14:paraId="0E51105D" w14:textId="56ED737C" w:rsidR="001D30EC" w:rsidRDefault="001D30EC" w:rsidP="004A27F3">
      <w:pPr>
        <w:spacing w:line="360" w:lineRule="auto"/>
        <w:jc w:val="both"/>
        <w:rPr>
          <w:lang w:val="ro-RO"/>
        </w:rPr>
      </w:pPr>
    </w:p>
    <w:p w14:paraId="6E74429F" w14:textId="7D2CC126" w:rsidR="001D30EC" w:rsidRDefault="001D30EC" w:rsidP="004A27F3">
      <w:pPr>
        <w:spacing w:line="360" w:lineRule="auto"/>
        <w:jc w:val="both"/>
        <w:rPr>
          <w:lang w:val="ro-RO"/>
        </w:rPr>
      </w:pPr>
    </w:p>
    <w:p w14:paraId="38FAC485" w14:textId="77777777" w:rsidR="001D30EC" w:rsidRDefault="001D30EC" w:rsidP="004A27F3">
      <w:pPr>
        <w:spacing w:line="360" w:lineRule="auto"/>
        <w:jc w:val="both"/>
        <w:rPr>
          <w:lang w:val="ro-RO"/>
        </w:rPr>
      </w:pPr>
    </w:p>
    <w:p w14:paraId="28865457" w14:textId="445E63FF" w:rsidR="003537C9" w:rsidRDefault="003537C9" w:rsidP="004A27F3">
      <w:pPr>
        <w:spacing w:line="360" w:lineRule="auto"/>
        <w:jc w:val="both"/>
        <w:rPr>
          <w:lang w:val="ro-RO"/>
        </w:rPr>
      </w:pPr>
    </w:p>
    <w:p w14:paraId="742F1808" w14:textId="4DB9E869" w:rsidR="003537C9" w:rsidRDefault="003537C9" w:rsidP="004A27F3">
      <w:pPr>
        <w:spacing w:line="360" w:lineRule="auto"/>
        <w:jc w:val="both"/>
        <w:rPr>
          <w:lang w:val="ro-RO"/>
        </w:rPr>
      </w:pPr>
    </w:p>
    <w:p w14:paraId="7015E792" w14:textId="1361CDAB" w:rsidR="003537C9" w:rsidRDefault="003537C9" w:rsidP="004A27F3">
      <w:pPr>
        <w:spacing w:line="360" w:lineRule="auto"/>
        <w:jc w:val="both"/>
        <w:rPr>
          <w:lang w:val="ro-RO"/>
        </w:rPr>
      </w:pPr>
    </w:p>
    <w:p w14:paraId="2A1BD5E4" w14:textId="08E94B39" w:rsidR="003537C9" w:rsidRDefault="003537C9" w:rsidP="004A27F3">
      <w:pPr>
        <w:spacing w:line="360" w:lineRule="auto"/>
        <w:jc w:val="both"/>
        <w:rPr>
          <w:lang w:val="ro-RO"/>
        </w:rPr>
      </w:pPr>
    </w:p>
    <w:p w14:paraId="78F77071" w14:textId="47A19BBB" w:rsidR="003537C9" w:rsidRDefault="003537C9" w:rsidP="004A27F3">
      <w:pPr>
        <w:spacing w:line="360" w:lineRule="auto"/>
        <w:jc w:val="both"/>
        <w:rPr>
          <w:lang w:val="ro-RO"/>
        </w:rPr>
      </w:pPr>
    </w:p>
    <w:sdt>
      <w:sdtPr>
        <w:rPr>
          <w:rFonts w:asciiTheme="minorHAnsi" w:hAnsiTheme="minorHAnsi"/>
          <w:b w:val="0"/>
          <w:caps w:val="0"/>
          <w:sz w:val="24"/>
          <w:szCs w:val="28"/>
        </w:rPr>
        <w:id w:val="512730991"/>
        <w:docPartObj>
          <w:docPartGallery w:val="Bibliographies"/>
          <w:docPartUnique/>
        </w:docPartObj>
      </w:sdtPr>
      <w:sdtEndPr/>
      <w:sdtContent>
        <w:p w14:paraId="0C72136F" w14:textId="77777777" w:rsidR="005D2923" w:rsidRDefault="005D2923">
          <w:pPr>
            <w:pStyle w:val="Heading1"/>
          </w:pPr>
        </w:p>
        <w:p w14:paraId="2E8A9B17" w14:textId="539EC17F" w:rsidR="003537C9" w:rsidRDefault="005F1821">
          <w:pPr>
            <w:pStyle w:val="Heading1"/>
          </w:pPr>
          <w:bookmarkStart w:id="8" w:name="_Toc94403668"/>
          <w:r>
            <w:t>Bibliografie</w:t>
          </w:r>
          <w:bookmarkEnd w:id="8"/>
        </w:p>
        <w:p w14:paraId="73299A53" w14:textId="77777777" w:rsidR="003537C9" w:rsidRPr="003537C9" w:rsidRDefault="003537C9" w:rsidP="003537C9"/>
        <w:sdt>
          <w:sdtPr>
            <w:id w:val="111145805"/>
            <w:bibliography/>
          </w:sdtPr>
          <w:sdtEndPr/>
          <w:sdtContent>
            <w:p w14:paraId="7DCA7719" w14:textId="77777777" w:rsidR="00016DC5" w:rsidRDefault="00016DC5" w:rsidP="003537C9">
              <w:pPr>
                <w:pStyle w:val="Bibliography"/>
                <w:ind w:left="720" w:hanging="720"/>
              </w:pPr>
            </w:p>
            <w:p w14:paraId="0312E6EF" w14:textId="68B4DE8B" w:rsidR="003537C9" w:rsidRDefault="003537C9" w:rsidP="003537C9">
              <w:pPr>
                <w:pStyle w:val="Bibliography"/>
                <w:ind w:left="720" w:hanging="720"/>
                <w:rPr>
                  <w:noProof/>
                  <w:szCs w:val="24"/>
                </w:rPr>
              </w:pPr>
              <w:r>
                <w:fldChar w:fldCharType="begin"/>
              </w:r>
              <w:r>
                <w:instrText xml:space="preserve"> BIBLIOGRAPHY </w:instrText>
              </w:r>
              <w:r>
                <w:fldChar w:fldCharType="separate"/>
              </w:r>
              <w:r>
                <w:rPr>
                  <w:noProof/>
                </w:rPr>
                <w:t xml:space="preserve">Kalil, A., Mayer, S., &amp; Shah, R. (2020). </w:t>
              </w:r>
              <w:r>
                <w:rPr>
                  <w:i/>
                  <w:iCs/>
                  <w:noProof/>
                </w:rPr>
                <w:t>Impact of the COVID-19 Crisis on Family Dynamics in Economically Vulnerable Households.</w:t>
              </w:r>
              <w:r>
                <w:rPr>
                  <w:noProof/>
                </w:rPr>
                <w:t xml:space="preserve"> Retrieved from Becker Friedman Institute: https://bfi.uchicago.edu</w:t>
              </w:r>
            </w:p>
            <w:p w14:paraId="7D874CC2" w14:textId="77777777" w:rsidR="003537C9" w:rsidRDefault="003537C9" w:rsidP="003537C9">
              <w:pPr>
                <w:pStyle w:val="Bibliography"/>
                <w:ind w:left="720" w:hanging="720"/>
                <w:rPr>
                  <w:noProof/>
                </w:rPr>
              </w:pPr>
            </w:p>
            <w:p w14:paraId="07321F0B" w14:textId="56240C24" w:rsidR="003537C9" w:rsidRDefault="003537C9" w:rsidP="003537C9">
              <w:pPr>
                <w:pStyle w:val="Bibliography"/>
                <w:ind w:left="720" w:hanging="720"/>
                <w:rPr>
                  <w:noProof/>
                </w:rPr>
              </w:pPr>
              <w:r>
                <w:rPr>
                  <w:noProof/>
                </w:rPr>
                <w:t>Seefeldt, K. S. (2015). Constant Consumption Smoothing, Limited Investments, and Few Repayments: The Role of</w:t>
              </w:r>
              <w:r w:rsidR="003E30BF">
                <w:rPr>
                  <w:noProof/>
                </w:rPr>
                <w:t xml:space="preserve"> </w:t>
              </w:r>
              <w:r>
                <w:rPr>
                  <w:noProof/>
                </w:rPr>
                <w:t xml:space="preserve">Debt in the Financial Lives of Economically Vulnerable Families. </w:t>
              </w:r>
              <w:r>
                <w:rPr>
                  <w:i/>
                  <w:iCs/>
                  <w:noProof/>
                </w:rPr>
                <w:t>Social Service Review</w:t>
              </w:r>
              <w:r>
                <w:rPr>
                  <w:noProof/>
                </w:rPr>
                <w:t>, 263-300.</w:t>
              </w:r>
            </w:p>
            <w:p w14:paraId="1BC1E70B" w14:textId="78C9431F" w:rsidR="003537C9" w:rsidRDefault="003537C9" w:rsidP="003537C9"/>
            <w:p w14:paraId="5C20E9F5" w14:textId="2677B496" w:rsidR="003537C9" w:rsidRDefault="00900385" w:rsidP="003537C9">
              <w:pPr>
                <w:rPr>
                  <w:rStyle w:val="Hyperlink"/>
                  <w:lang w:val="ro-RO"/>
                </w:rPr>
              </w:pPr>
              <w:hyperlink r:id="rId31" w:history="1">
                <w:r w:rsidR="003537C9" w:rsidRPr="000B69F4">
                  <w:rPr>
                    <w:rStyle w:val="Hyperlink"/>
                    <w:lang w:val="ro-RO"/>
                  </w:rPr>
                  <w:t>https://ec.europa.eu/eurostat/data/database</w:t>
                </w:r>
              </w:hyperlink>
            </w:p>
            <w:p w14:paraId="5957B0B0" w14:textId="142233BF" w:rsidR="003537C9" w:rsidRDefault="003537C9" w:rsidP="003537C9">
              <w:pPr>
                <w:rPr>
                  <w:rStyle w:val="Hyperlink"/>
                  <w:lang w:val="ro-RO"/>
                </w:rPr>
              </w:pPr>
            </w:p>
            <w:p w14:paraId="368D4894" w14:textId="0F42EA20" w:rsidR="003537C9" w:rsidRDefault="003537C9" w:rsidP="003537C9">
              <w:pPr>
                <w:rPr>
                  <w:rStyle w:val="Hyperlink"/>
                  <w:lang w:val="ro-RO"/>
                </w:rPr>
              </w:pPr>
              <w:r w:rsidRPr="003537C9">
                <w:rPr>
                  <w:rStyle w:val="Hyperlink"/>
                  <w:lang w:val="ro-RO"/>
                </w:rPr>
                <w:t>https://en.wikipedia.org/wiki/EuroVoc</w:t>
              </w:r>
            </w:p>
            <w:p w14:paraId="151C7CE8" w14:textId="77777777" w:rsidR="003537C9" w:rsidRPr="003537C9" w:rsidRDefault="003537C9" w:rsidP="003537C9">
              <w:pPr>
                <w:rPr>
                  <w:rStyle w:val="Hyperlink"/>
                  <w:lang w:val="ro-RO"/>
                </w:rPr>
              </w:pPr>
            </w:p>
            <w:p w14:paraId="65262F9A" w14:textId="00F09B5D" w:rsidR="003537C9" w:rsidRDefault="003537C9" w:rsidP="003537C9">
              <w:pPr>
                <w:rPr>
                  <w:rStyle w:val="Hyperlink"/>
                  <w:lang w:val="ro-RO"/>
                </w:rPr>
              </w:pPr>
              <w:r w:rsidRPr="003537C9">
                <w:rPr>
                  <w:rStyle w:val="Hyperlink"/>
                  <w:lang w:val="ro-RO"/>
                </w:rPr>
                <w:t>https://ro.qaz.wiki/wiki/Linear_discriminant_analysis</w:t>
              </w:r>
            </w:p>
            <w:p w14:paraId="2984F26A" w14:textId="77777777" w:rsidR="003537C9" w:rsidRPr="003537C9" w:rsidRDefault="003537C9" w:rsidP="003537C9">
              <w:pPr>
                <w:rPr>
                  <w:rStyle w:val="Hyperlink"/>
                  <w:lang w:val="ro-RO"/>
                </w:rPr>
              </w:pPr>
            </w:p>
            <w:p w14:paraId="7F27D7C3" w14:textId="04FD1EFC" w:rsidR="003537C9" w:rsidRPr="003537C9" w:rsidRDefault="003537C9" w:rsidP="003537C9">
              <w:pPr>
                <w:rPr>
                  <w:rStyle w:val="Hyperlink"/>
                  <w:lang w:val="ro-RO"/>
                </w:rPr>
              </w:pPr>
              <w:r w:rsidRPr="003537C9">
                <w:rPr>
                  <w:rStyle w:val="Hyperlink"/>
                  <w:lang w:val="ro-RO"/>
                </w:rPr>
                <w:t>https://ro.wikipedia.org/wiki/Clasificator_bayesian_naiv#Introducere</w:t>
              </w:r>
            </w:p>
            <w:p w14:paraId="5C8F30AF" w14:textId="77777777" w:rsidR="003537C9" w:rsidRDefault="003537C9" w:rsidP="003537C9">
              <w:pPr>
                <w:rPr>
                  <w:b/>
                  <w:bCs/>
                  <w:noProof/>
                </w:rPr>
              </w:pPr>
              <w:r>
                <w:rPr>
                  <w:b/>
                  <w:bCs/>
                  <w:noProof/>
                </w:rPr>
                <w:fldChar w:fldCharType="end"/>
              </w:r>
            </w:p>
            <w:p w14:paraId="166C7EE0" w14:textId="4A98A217" w:rsidR="003537C9" w:rsidRDefault="00900385" w:rsidP="003537C9"/>
          </w:sdtContent>
        </w:sdt>
      </w:sdtContent>
    </w:sdt>
    <w:p w14:paraId="1DE0385E" w14:textId="7D9A5C92" w:rsidR="003537C9" w:rsidRPr="004A27F3" w:rsidRDefault="003537C9" w:rsidP="003537C9">
      <w:pPr>
        <w:spacing w:line="360" w:lineRule="auto"/>
        <w:jc w:val="both"/>
        <w:rPr>
          <w:lang w:val="ro-RO"/>
        </w:rPr>
      </w:pPr>
    </w:p>
    <w:sectPr w:rsidR="003537C9" w:rsidRPr="004A27F3"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0ED44" w14:textId="77777777" w:rsidR="00900385" w:rsidRDefault="00900385" w:rsidP="00B7244E">
      <w:r>
        <w:separator/>
      </w:r>
    </w:p>
  </w:endnote>
  <w:endnote w:type="continuationSeparator" w:id="0">
    <w:p w14:paraId="0DD77600" w14:textId="77777777" w:rsidR="00900385" w:rsidRDefault="00900385"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25E9280B" w14:textId="77777777" w:rsidTr="002A5BA5">
      <w:trPr>
        <w:trHeight w:val="628"/>
      </w:trPr>
      <w:tc>
        <w:tcPr>
          <w:tcW w:w="2697" w:type="dxa"/>
          <w:shd w:val="clear" w:color="auto" w:fill="FFFFFF" w:themeFill="background1"/>
          <w:vAlign w:val="center"/>
        </w:tcPr>
        <w:p w14:paraId="3410963B" w14:textId="7C1CC638" w:rsidR="00AD2941" w:rsidRPr="00E77D6F" w:rsidRDefault="00AD2941" w:rsidP="00B7244E">
          <w:pPr>
            <w:pStyle w:val="Footer"/>
          </w:pPr>
        </w:p>
      </w:tc>
      <w:tc>
        <w:tcPr>
          <w:tcW w:w="6293" w:type="dxa"/>
          <w:shd w:val="clear" w:color="auto" w:fill="FFFFFF" w:themeFill="background1"/>
        </w:tcPr>
        <w:p w14:paraId="7B601724"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3064CBBF"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7CB1F6AC"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5AF25" w14:textId="77777777" w:rsidR="00900385" w:rsidRDefault="00900385" w:rsidP="00B7244E">
      <w:r>
        <w:separator/>
      </w:r>
    </w:p>
  </w:footnote>
  <w:footnote w:type="continuationSeparator" w:id="0">
    <w:p w14:paraId="35EA4D2D" w14:textId="77777777" w:rsidR="00900385" w:rsidRDefault="00900385"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5FEDC2A5"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512828"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A06B" w14:textId="77777777" w:rsidR="0032399A" w:rsidRDefault="0032399A" w:rsidP="00B7244E">
    <w:pPr>
      <w:pStyle w:val="Header"/>
      <w:rPr>
        <w:rStyle w:val="PageNumber"/>
      </w:rPr>
    </w:pPr>
  </w:p>
  <w:p w14:paraId="2A4D07E2"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07EDA"/>
    <w:multiLevelType w:val="hybridMultilevel"/>
    <w:tmpl w:val="73389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C12C3"/>
    <w:multiLevelType w:val="hybridMultilevel"/>
    <w:tmpl w:val="DBD41308"/>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12324B"/>
    <w:multiLevelType w:val="hybridMultilevel"/>
    <w:tmpl w:val="E8B28FB8"/>
    <w:lvl w:ilvl="0" w:tplc="0409000B">
      <w:start w:val="1"/>
      <w:numFmt w:val="bullet"/>
      <w:lvlText w:val=""/>
      <w:lvlJc w:val="left"/>
      <w:pPr>
        <w:jc w:val="center"/>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A2B83"/>
    <w:multiLevelType w:val="hybridMultilevel"/>
    <w:tmpl w:val="F61AE28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759B9"/>
    <w:multiLevelType w:val="hybridMultilevel"/>
    <w:tmpl w:val="CA049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B32DB"/>
    <w:multiLevelType w:val="hybridMultilevel"/>
    <w:tmpl w:val="4F98F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C282F"/>
    <w:multiLevelType w:val="hybridMultilevel"/>
    <w:tmpl w:val="93883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065712"/>
    <w:multiLevelType w:val="hybridMultilevel"/>
    <w:tmpl w:val="0E7E6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948F2"/>
    <w:multiLevelType w:val="hybridMultilevel"/>
    <w:tmpl w:val="1B74B280"/>
    <w:lvl w:ilvl="0" w:tplc="0409000B">
      <w:start w:val="1"/>
      <w:numFmt w:val="bullet"/>
      <w:lvlText w:val=""/>
      <w:lvlJc w:val="left"/>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25"/>
  </w:num>
  <w:num w:numId="4">
    <w:abstractNumId w:val="15"/>
  </w:num>
  <w:num w:numId="5">
    <w:abstractNumId w:val="11"/>
  </w:num>
  <w:num w:numId="6">
    <w:abstractNumId w:val="16"/>
  </w:num>
  <w:num w:numId="7">
    <w:abstractNumId w:val="22"/>
  </w:num>
  <w:num w:numId="8">
    <w:abstractNumId w:val="24"/>
  </w:num>
  <w:num w:numId="9">
    <w:abstractNumId w:val="27"/>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20"/>
  </w:num>
  <w:num w:numId="21">
    <w:abstractNumId w:val="10"/>
  </w:num>
  <w:num w:numId="22">
    <w:abstractNumId w:val="14"/>
  </w:num>
  <w:num w:numId="23">
    <w:abstractNumId w:val="19"/>
  </w:num>
  <w:num w:numId="24">
    <w:abstractNumId w:val="23"/>
  </w:num>
  <w:num w:numId="25">
    <w:abstractNumId w:val="26"/>
  </w:num>
  <w:num w:numId="26">
    <w:abstractNumId w:val="21"/>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080"/>
    <w:rsid w:val="00000EF7"/>
    <w:rsid w:val="00005D4B"/>
    <w:rsid w:val="00005EAD"/>
    <w:rsid w:val="0000675F"/>
    <w:rsid w:val="00013E7C"/>
    <w:rsid w:val="00016DC5"/>
    <w:rsid w:val="00017F7A"/>
    <w:rsid w:val="00020E6F"/>
    <w:rsid w:val="00021216"/>
    <w:rsid w:val="00022EDB"/>
    <w:rsid w:val="000300EF"/>
    <w:rsid w:val="00036A7D"/>
    <w:rsid w:val="0004136F"/>
    <w:rsid w:val="0004174F"/>
    <w:rsid w:val="00044129"/>
    <w:rsid w:val="00047A4E"/>
    <w:rsid w:val="00052F5D"/>
    <w:rsid w:val="00056B1A"/>
    <w:rsid w:val="000628A8"/>
    <w:rsid w:val="000636A6"/>
    <w:rsid w:val="00071CB3"/>
    <w:rsid w:val="00072C42"/>
    <w:rsid w:val="00073FC1"/>
    <w:rsid w:val="000749AA"/>
    <w:rsid w:val="000817EE"/>
    <w:rsid w:val="00083EAD"/>
    <w:rsid w:val="00086DA8"/>
    <w:rsid w:val="00090800"/>
    <w:rsid w:val="00092BF7"/>
    <w:rsid w:val="00092FB4"/>
    <w:rsid w:val="000949CA"/>
    <w:rsid w:val="000979AA"/>
    <w:rsid w:val="00097B3E"/>
    <w:rsid w:val="000A213B"/>
    <w:rsid w:val="000A54FE"/>
    <w:rsid w:val="000B53FE"/>
    <w:rsid w:val="000B6154"/>
    <w:rsid w:val="000B69F4"/>
    <w:rsid w:val="000C02E5"/>
    <w:rsid w:val="000C0C84"/>
    <w:rsid w:val="000C19DD"/>
    <w:rsid w:val="000C1C46"/>
    <w:rsid w:val="000C2126"/>
    <w:rsid w:val="000C34C9"/>
    <w:rsid w:val="000D7FD4"/>
    <w:rsid w:val="000E1750"/>
    <w:rsid w:val="000E2ADE"/>
    <w:rsid w:val="000E2E25"/>
    <w:rsid w:val="000E4DDA"/>
    <w:rsid w:val="000E5C71"/>
    <w:rsid w:val="000F3E05"/>
    <w:rsid w:val="000F426F"/>
    <w:rsid w:val="000F4644"/>
    <w:rsid w:val="00104128"/>
    <w:rsid w:val="001062F3"/>
    <w:rsid w:val="00111164"/>
    <w:rsid w:val="001132E1"/>
    <w:rsid w:val="00116422"/>
    <w:rsid w:val="00125DF8"/>
    <w:rsid w:val="00127619"/>
    <w:rsid w:val="0013021A"/>
    <w:rsid w:val="001320AC"/>
    <w:rsid w:val="00134BC2"/>
    <w:rsid w:val="00136B70"/>
    <w:rsid w:val="00140206"/>
    <w:rsid w:val="00147FAF"/>
    <w:rsid w:val="0015019A"/>
    <w:rsid w:val="00152AAE"/>
    <w:rsid w:val="00152B6D"/>
    <w:rsid w:val="00153581"/>
    <w:rsid w:val="00157746"/>
    <w:rsid w:val="00160F12"/>
    <w:rsid w:val="001649D7"/>
    <w:rsid w:val="00175D15"/>
    <w:rsid w:val="00182012"/>
    <w:rsid w:val="0018213C"/>
    <w:rsid w:val="001823F8"/>
    <w:rsid w:val="001840CD"/>
    <w:rsid w:val="0019746D"/>
    <w:rsid w:val="001A26FE"/>
    <w:rsid w:val="001A531B"/>
    <w:rsid w:val="001A5CFA"/>
    <w:rsid w:val="001A6F00"/>
    <w:rsid w:val="001B28D2"/>
    <w:rsid w:val="001C3A6F"/>
    <w:rsid w:val="001C3B85"/>
    <w:rsid w:val="001C3F28"/>
    <w:rsid w:val="001D13FE"/>
    <w:rsid w:val="001D1DC4"/>
    <w:rsid w:val="001D2EC5"/>
    <w:rsid w:val="001D30EC"/>
    <w:rsid w:val="001D3DE8"/>
    <w:rsid w:val="001E70AA"/>
    <w:rsid w:val="001F1356"/>
    <w:rsid w:val="001F3540"/>
    <w:rsid w:val="001F3EDC"/>
    <w:rsid w:val="001F4472"/>
    <w:rsid w:val="001F5CAE"/>
    <w:rsid w:val="001F7877"/>
    <w:rsid w:val="00206327"/>
    <w:rsid w:val="00206C67"/>
    <w:rsid w:val="0020710F"/>
    <w:rsid w:val="002076EF"/>
    <w:rsid w:val="00214E24"/>
    <w:rsid w:val="00216A1C"/>
    <w:rsid w:val="00225E3D"/>
    <w:rsid w:val="00230691"/>
    <w:rsid w:val="00232417"/>
    <w:rsid w:val="00233294"/>
    <w:rsid w:val="002340F4"/>
    <w:rsid w:val="00236C25"/>
    <w:rsid w:val="00241D92"/>
    <w:rsid w:val="0024281A"/>
    <w:rsid w:val="00246E19"/>
    <w:rsid w:val="00247078"/>
    <w:rsid w:val="00251DD0"/>
    <w:rsid w:val="00256297"/>
    <w:rsid w:val="00261F11"/>
    <w:rsid w:val="002624F0"/>
    <w:rsid w:val="00263EB4"/>
    <w:rsid w:val="002664EF"/>
    <w:rsid w:val="00266A61"/>
    <w:rsid w:val="00281739"/>
    <w:rsid w:val="00296B35"/>
    <w:rsid w:val="0029769D"/>
    <w:rsid w:val="00297847"/>
    <w:rsid w:val="00297E4C"/>
    <w:rsid w:val="00297E99"/>
    <w:rsid w:val="002A0961"/>
    <w:rsid w:val="002A0EDC"/>
    <w:rsid w:val="002A1D0A"/>
    <w:rsid w:val="002A367B"/>
    <w:rsid w:val="002A3F50"/>
    <w:rsid w:val="002A58D3"/>
    <w:rsid w:val="002A5BA5"/>
    <w:rsid w:val="002A7CB8"/>
    <w:rsid w:val="002B0F6B"/>
    <w:rsid w:val="002B3517"/>
    <w:rsid w:val="002B52E1"/>
    <w:rsid w:val="002B6DDC"/>
    <w:rsid w:val="002B6ED1"/>
    <w:rsid w:val="002B71B1"/>
    <w:rsid w:val="002C0407"/>
    <w:rsid w:val="002C1524"/>
    <w:rsid w:val="002C3D62"/>
    <w:rsid w:val="002C628A"/>
    <w:rsid w:val="002D3E61"/>
    <w:rsid w:val="002D49C5"/>
    <w:rsid w:val="002E0DDD"/>
    <w:rsid w:val="002E2756"/>
    <w:rsid w:val="002E3A9C"/>
    <w:rsid w:val="002E5244"/>
    <w:rsid w:val="002E5502"/>
    <w:rsid w:val="002E70EC"/>
    <w:rsid w:val="002F16CE"/>
    <w:rsid w:val="002F3F0C"/>
    <w:rsid w:val="002F56B0"/>
    <w:rsid w:val="003016FA"/>
    <w:rsid w:val="00315FFC"/>
    <w:rsid w:val="00320177"/>
    <w:rsid w:val="00320206"/>
    <w:rsid w:val="003204B4"/>
    <w:rsid w:val="00320C52"/>
    <w:rsid w:val="00321AF3"/>
    <w:rsid w:val="0032399A"/>
    <w:rsid w:val="00324CF6"/>
    <w:rsid w:val="003250EA"/>
    <w:rsid w:val="00325828"/>
    <w:rsid w:val="003304C5"/>
    <w:rsid w:val="00333E6A"/>
    <w:rsid w:val="003353A8"/>
    <w:rsid w:val="003361A5"/>
    <w:rsid w:val="0033759B"/>
    <w:rsid w:val="00337B10"/>
    <w:rsid w:val="00342A10"/>
    <w:rsid w:val="00342F54"/>
    <w:rsid w:val="00343A6A"/>
    <w:rsid w:val="003537C9"/>
    <w:rsid w:val="003547D1"/>
    <w:rsid w:val="003565FA"/>
    <w:rsid w:val="0036302B"/>
    <w:rsid w:val="0037272C"/>
    <w:rsid w:val="0037798D"/>
    <w:rsid w:val="00382013"/>
    <w:rsid w:val="00384F04"/>
    <w:rsid w:val="00387373"/>
    <w:rsid w:val="00390F1C"/>
    <w:rsid w:val="00391728"/>
    <w:rsid w:val="00392774"/>
    <w:rsid w:val="00394FEC"/>
    <w:rsid w:val="00397DA8"/>
    <w:rsid w:val="003A01C9"/>
    <w:rsid w:val="003A10AF"/>
    <w:rsid w:val="003A21CA"/>
    <w:rsid w:val="003A3331"/>
    <w:rsid w:val="003B2B15"/>
    <w:rsid w:val="003B3592"/>
    <w:rsid w:val="003C5A86"/>
    <w:rsid w:val="003C7515"/>
    <w:rsid w:val="003C7DB8"/>
    <w:rsid w:val="003D127B"/>
    <w:rsid w:val="003D181F"/>
    <w:rsid w:val="003D5CD3"/>
    <w:rsid w:val="003D630C"/>
    <w:rsid w:val="003D6DB1"/>
    <w:rsid w:val="003E30BF"/>
    <w:rsid w:val="003F20C8"/>
    <w:rsid w:val="003F3BF5"/>
    <w:rsid w:val="003F6A04"/>
    <w:rsid w:val="00400A5D"/>
    <w:rsid w:val="00401EB7"/>
    <w:rsid w:val="00410A6E"/>
    <w:rsid w:val="00412447"/>
    <w:rsid w:val="00415473"/>
    <w:rsid w:val="00415D62"/>
    <w:rsid w:val="004177D4"/>
    <w:rsid w:val="00417B4E"/>
    <w:rsid w:val="0042742A"/>
    <w:rsid w:val="00431797"/>
    <w:rsid w:val="004328A5"/>
    <w:rsid w:val="00432FF5"/>
    <w:rsid w:val="0043454C"/>
    <w:rsid w:val="00434DEB"/>
    <w:rsid w:val="004370EB"/>
    <w:rsid w:val="00444452"/>
    <w:rsid w:val="004454EF"/>
    <w:rsid w:val="004465E6"/>
    <w:rsid w:val="004522CD"/>
    <w:rsid w:val="00452462"/>
    <w:rsid w:val="0046144F"/>
    <w:rsid w:val="00461F27"/>
    <w:rsid w:val="00475139"/>
    <w:rsid w:val="00475B12"/>
    <w:rsid w:val="00484CA7"/>
    <w:rsid w:val="004A090E"/>
    <w:rsid w:val="004A0DED"/>
    <w:rsid w:val="004A27F3"/>
    <w:rsid w:val="004A537A"/>
    <w:rsid w:val="004A6442"/>
    <w:rsid w:val="004A6747"/>
    <w:rsid w:val="004A76E1"/>
    <w:rsid w:val="004C211E"/>
    <w:rsid w:val="004C2B9F"/>
    <w:rsid w:val="004C5908"/>
    <w:rsid w:val="004D4E2B"/>
    <w:rsid w:val="004E0C50"/>
    <w:rsid w:val="004E31F6"/>
    <w:rsid w:val="004E57A1"/>
    <w:rsid w:val="004E5C7F"/>
    <w:rsid w:val="004F32A3"/>
    <w:rsid w:val="004F6E1B"/>
    <w:rsid w:val="0050255C"/>
    <w:rsid w:val="0050585F"/>
    <w:rsid w:val="00505E86"/>
    <w:rsid w:val="005107DC"/>
    <w:rsid w:val="005110DD"/>
    <w:rsid w:val="005178D0"/>
    <w:rsid w:val="00520D2C"/>
    <w:rsid w:val="005221E5"/>
    <w:rsid w:val="005222E1"/>
    <w:rsid w:val="005255E5"/>
    <w:rsid w:val="00530530"/>
    <w:rsid w:val="005309AF"/>
    <w:rsid w:val="005317B5"/>
    <w:rsid w:val="00532372"/>
    <w:rsid w:val="0053276B"/>
    <w:rsid w:val="0053513F"/>
    <w:rsid w:val="0054076E"/>
    <w:rsid w:val="00541BF5"/>
    <w:rsid w:val="005427F6"/>
    <w:rsid w:val="0054426D"/>
    <w:rsid w:val="00546C0B"/>
    <w:rsid w:val="00547C55"/>
    <w:rsid w:val="005518C4"/>
    <w:rsid w:val="00552BC3"/>
    <w:rsid w:val="00555FA9"/>
    <w:rsid w:val="0056341A"/>
    <w:rsid w:val="005643C6"/>
    <w:rsid w:val="00565B7D"/>
    <w:rsid w:val="00567E9A"/>
    <w:rsid w:val="005708F0"/>
    <w:rsid w:val="00572FDF"/>
    <w:rsid w:val="0058196D"/>
    <w:rsid w:val="00581971"/>
    <w:rsid w:val="005824A8"/>
    <w:rsid w:val="00590B77"/>
    <w:rsid w:val="005931E8"/>
    <w:rsid w:val="00593539"/>
    <w:rsid w:val="0059543A"/>
    <w:rsid w:val="00595459"/>
    <w:rsid w:val="005959B1"/>
    <w:rsid w:val="005A1675"/>
    <w:rsid w:val="005A31D1"/>
    <w:rsid w:val="005A3A80"/>
    <w:rsid w:val="005A43BA"/>
    <w:rsid w:val="005A55ED"/>
    <w:rsid w:val="005A75DC"/>
    <w:rsid w:val="005A7D0F"/>
    <w:rsid w:val="005B0567"/>
    <w:rsid w:val="005B36E7"/>
    <w:rsid w:val="005B3844"/>
    <w:rsid w:val="005B7521"/>
    <w:rsid w:val="005C6FD3"/>
    <w:rsid w:val="005D2923"/>
    <w:rsid w:val="005D4761"/>
    <w:rsid w:val="005D7390"/>
    <w:rsid w:val="005D78FB"/>
    <w:rsid w:val="005E1C0C"/>
    <w:rsid w:val="005E2308"/>
    <w:rsid w:val="005E4BDF"/>
    <w:rsid w:val="005E5CFA"/>
    <w:rsid w:val="005F1821"/>
    <w:rsid w:val="006004AC"/>
    <w:rsid w:val="006035E9"/>
    <w:rsid w:val="00603833"/>
    <w:rsid w:val="00604D93"/>
    <w:rsid w:val="00606470"/>
    <w:rsid w:val="006068D2"/>
    <w:rsid w:val="00610DD7"/>
    <w:rsid w:val="006140C7"/>
    <w:rsid w:val="00620D24"/>
    <w:rsid w:val="0062161E"/>
    <w:rsid w:val="00624163"/>
    <w:rsid w:val="00624EC3"/>
    <w:rsid w:val="00626E2F"/>
    <w:rsid w:val="006314D5"/>
    <w:rsid w:val="0063313B"/>
    <w:rsid w:val="006376DD"/>
    <w:rsid w:val="00637883"/>
    <w:rsid w:val="00642CBF"/>
    <w:rsid w:val="00644444"/>
    <w:rsid w:val="00645038"/>
    <w:rsid w:val="00647B33"/>
    <w:rsid w:val="00654699"/>
    <w:rsid w:val="00654B90"/>
    <w:rsid w:val="00655688"/>
    <w:rsid w:val="006560DA"/>
    <w:rsid w:val="006574E9"/>
    <w:rsid w:val="0066367C"/>
    <w:rsid w:val="0067284F"/>
    <w:rsid w:val="00681C3A"/>
    <w:rsid w:val="00682BE8"/>
    <w:rsid w:val="00684800"/>
    <w:rsid w:val="006A4ABE"/>
    <w:rsid w:val="006A6698"/>
    <w:rsid w:val="006A692A"/>
    <w:rsid w:val="006A7F36"/>
    <w:rsid w:val="006C0101"/>
    <w:rsid w:val="006C2A4A"/>
    <w:rsid w:val="006C60E6"/>
    <w:rsid w:val="006C6278"/>
    <w:rsid w:val="006D1A41"/>
    <w:rsid w:val="006D33C2"/>
    <w:rsid w:val="006D46B9"/>
    <w:rsid w:val="006D5AB1"/>
    <w:rsid w:val="006D7599"/>
    <w:rsid w:val="006E0CA6"/>
    <w:rsid w:val="006E5382"/>
    <w:rsid w:val="006F3D66"/>
    <w:rsid w:val="006F4578"/>
    <w:rsid w:val="006F48C8"/>
    <w:rsid w:val="006F4E0A"/>
    <w:rsid w:val="0070225B"/>
    <w:rsid w:val="00702FA4"/>
    <w:rsid w:val="00703E20"/>
    <w:rsid w:val="0070604C"/>
    <w:rsid w:val="0071139C"/>
    <w:rsid w:val="00713C82"/>
    <w:rsid w:val="007161C2"/>
    <w:rsid w:val="00722D85"/>
    <w:rsid w:val="007232AE"/>
    <w:rsid w:val="0074058B"/>
    <w:rsid w:val="0074638A"/>
    <w:rsid w:val="0075279D"/>
    <w:rsid w:val="00752F43"/>
    <w:rsid w:val="00757285"/>
    <w:rsid w:val="00762C12"/>
    <w:rsid w:val="00763721"/>
    <w:rsid w:val="007667FC"/>
    <w:rsid w:val="00766E44"/>
    <w:rsid w:val="00770617"/>
    <w:rsid w:val="007734E1"/>
    <w:rsid w:val="007735A6"/>
    <w:rsid w:val="00780D61"/>
    <w:rsid w:val="00781DCD"/>
    <w:rsid w:val="007835FA"/>
    <w:rsid w:val="00785FA3"/>
    <w:rsid w:val="0078613F"/>
    <w:rsid w:val="00791D0F"/>
    <w:rsid w:val="007928D0"/>
    <w:rsid w:val="007A3BAE"/>
    <w:rsid w:val="007A54AB"/>
    <w:rsid w:val="007A7B62"/>
    <w:rsid w:val="007B28BC"/>
    <w:rsid w:val="007B3515"/>
    <w:rsid w:val="007B5ECB"/>
    <w:rsid w:val="007B6683"/>
    <w:rsid w:val="007B684A"/>
    <w:rsid w:val="007B744F"/>
    <w:rsid w:val="007C3271"/>
    <w:rsid w:val="007C4FC6"/>
    <w:rsid w:val="007C5C45"/>
    <w:rsid w:val="007C6694"/>
    <w:rsid w:val="007D74A0"/>
    <w:rsid w:val="007E4AF1"/>
    <w:rsid w:val="007E6D49"/>
    <w:rsid w:val="007F21C3"/>
    <w:rsid w:val="00811629"/>
    <w:rsid w:val="00812EAB"/>
    <w:rsid w:val="008154B0"/>
    <w:rsid w:val="0081777C"/>
    <w:rsid w:val="0082135D"/>
    <w:rsid w:val="008223AC"/>
    <w:rsid w:val="0083037D"/>
    <w:rsid w:val="00831963"/>
    <w:rsid w:val="0083384A"/>
    <w:rsid w:val="00843027"/>
    <w:rsid w:val="0085155E"/>
    <w:rsid w:val="008516F0"/>
    <w:rsid w:val="0085479B"/>
    <w:rsid w:val="00854D35"/>
    <w:rsid w:val="008552BE"/>
    <w:rsid w:val="00855AF7"/>
    <w:rsid w:val="00855B1E"/>
    <w:rsid w:val="00857809"/>
    <w:rsid w:val="008579EF"/>
    <w:rsid w:val="00860169"/>
    <w:rsid w:val="00867EC9"/>
    <w:rsid w:val="00876D14"/>
    <w:rsid w:val="00876F85"/>
    <w:rsid w:val="00877027"/>
    <w:rsid w:val="008776FD"/>
    <w:rsid w:val="008817F5"/>
    <w:rsid w:val="008873D4"/>
    <w:rsid w:val="00890146"/>
    <w:rsid w:val="00891C0A"/>
    <w:rsid w:val="008924A2"/>
    <w:rsid w:val="008A30DE"/>
    <w:rsid w:val="008A64AA"/>
    <w:rsid w:val="008A6DCC"/>
    <w:rsid w:val="008A7A8F"/>
    <w:rsid w:val="008B4763"/>
    <w:rsid w:val="008C0C65"/>
    <w:rsid w:val="008C313E"/>
    <w:rsid w:val="008C3364"/>
    <w:rsid w:val="008C4132"/>
    <w:rsid w:val="008D0868"/>
    <w:rsid w:val="008D1BFA"/>
    <w:rsid w:val="008D2B3A"/>
    <w:rsid w:val="008D397B"/>
    <w:rsid w:val="008D4AAC"/>
    <w:rsid w:val="008E2877"/>
    <w:rsid w:val="008E5A83"/>
    <w:rsid w:val="008F327A"/>
    <w:rsid w:val="008F33EF"/>
    <w:rsid w:val="008F4379"/>
    <w:rsid w:val="008F670A"/>
    <w:rsid w:val="008F7E8B"/>
    <w:rsid w:val="00900385"/>
    <w:rsid w:val="00905134"/>
    <w:rsid w:val="009104EA"/>
    <w:rsid w:val="00923465"/>
    <w:rsid w:val="0092687B"/>
    <w:rsid w:val="00926B0B"/>
    <w:rsid w:val="00926F36"/>
    <w:rsid w:val="00930D4E"/>
    <w:rsid w:val="009328C8"/>
    <w:rsid w:val="0093290B"/>
    <w:rsid w:val="009334C6"/>
    <w:rsid w:val="00933950"/>
    <w:rsid w:val="00936779"/>
    <w:rsid w:val="0093678C"/>
    <w:rsid w:val="0094042A"/>
    <w:rsid w:val="00951DFD"/>
    <w:rsid w:val="00952F7D"/>
    <w:rsid w:val="009557CB"/>
    <w:rsid w:val="00957B95"/>
    <w:rsid w:val="00962443"/>
    <w:rsid w:val="00962CF0"/>
    <w:rsid w:val="009649D7"/>
    <w:rsid w:val="009650F5"/>
    <w:rsid w:val="00966B7B"/>
    <w:rsid w:val="009777E6"/>
    <w:rsid w:val="0098171A"/>
    <w:rsid w:val="00983EFD"/>
    <w:rsid w:val="009857E2"/>
    <w:rsid w:val="009969A9"/>
    <w:rsid w:val="009A13C8"/>
    <w:rsid w:val="009A2CEE"/>
    <w:rsid w:val="009A424D"/>
    <w:rsid w:val="009A44BF"/>
    <w:rsid w:val="009A674C"/>
    <w:rsid w:val="009B0B83"/>
    <w:rsid w:val="009B1E6B"/>
    <w:rsid w:val="009B5DF8"/>
    <w:rsid w:val="009C4A77"/>
    <w:rsid w:val="009C780F"/>
    <w:rsid w:val="009D2C09"/>
    <w:rsid w:val="009D556B"/>
    <w:rsid w:val="009D5F51"/>
    <w:rsid w:val="009D6996"/>
    <w:rsid w:val="009E2850"/>
    <w:rsid w:val="009E3FD5"/>
    <w:rsid w:val="009E4181"/>
    <w:rsid w:val="009E64FB"/>
    <w:rsid w:val="009F0CF7"/>
    <w:rsid w:val="009F1C80"/>
    <w:rsid w:val="009F30B5"/>
    <w:rsid w:val="009F3A2A"/>
    <w:rsid w:val="009F582B"/>
    <w:rsid w:val="009F64AB"/>
    <w:rsid w:val="00A0047A"/>
    <w:rsid w:val="00A00E8F"/>
    <w:rsid w:val="00A07CB9"/>
    <w:rsid w:val="00A10AA5"/>
    <w:rsid w:val="00A11025"/>
    <w:rsid w:val="00A13BA9"/>
    <w:rsid w:val="00A154ED"/>
    <w:rsid w:val="00A15FA6"/>
    <w:rsid w:val="00A217BC"/>
    <w:rsid w:val="00A23158"/>
    <w:rsid w:val="00A23938"/>
    <w:rsid w:val="00A3043D"/>
    <w:rsid w:val="00A324AF"/>
    <w:rsid w:val="00A33F33"/>
    <w:rsid w:val="00A367DB"/>
    <w:rsid w:val="00A43ADB"/>
    <w:rsid w:val="00A440DD"/>
    <w:rsid w:val="00A46564"/>
    <w:rsid w:val="00A46625"/>
    <w:rsid w:val="00A4750B"/>
    <w:rsid w:val="00A47528"/>
    <w:rsid w:val="00A515BB"/>
    <w:rsid w:val="00A532E3"/>
    <w:rsid w:val="00A55B12"/>
    <w:rsid w:val="00A62297"/>
    <w:rsid w:val="00A664D9"/>
    <w:rsid w:val="00A665CD"/>
    <w:rsid w:val="00A73560"/>
    <w:rsid w:val="00A73B3A"/>
    <w:rsid w:val="00A76489"/>
    <w:rsid w:val="00A81B82"/>
    <w:rsid w:val="00A83E4F"/>
    <w:rsid w:val="00A868E6"/>
    <w:rsid w:val="00A86A91"/>
    <w:rsid w:val="00A90DA4"/>
    <w:rsid w:val="00A90E5F"/>
    <w:rsid w:val="00A9326D"/>
    <w:rsid w:val="00AB1080"/>
    <w:rsid w:val="00AB3792"/>
    <w:rsid w:val="00AB3D02"/>
    <w:rsid w:val="00AB47B7"/>
    <w:rsid w:val="00AB50B1"/>
    <w:rsid w:val="00AB5BE0"/>
    <w:rsid w:val="00AB6D54"/>
    <w:rsid w:val="00AC2AF3"/>
    <w:rsid w:val="00AC2EEA"/>
    <w:rsid w:val="00AC3669"/>
    <w:rsid w:val="00AD180B"/>
    <w:rsid w:val="00AD2941"/>
    <w:rsid w:val="00AD30DE"/>
    <w:rsid w:val="00AD7259"/>
    <w:rsid w:val="00AE1192"/>
    <w:rsid w:val="00AE20DE"/>
    <w:rsid w:val="00AF34FB"/>
    <w:rsid w:val="00AF4F54"/>
    <w:rsid w:val="00B01188"/>
    <w:rsid w:val="00B02977"/>
    <w:rsid w:val="00B1053B"/>
    <w:rsid w:val="00B105C6"/>
    <w:rsid w:val="00B10745"/>
    <w:rsid w:val="00B1367D"/>
    <w:rsid w:val="00B17333"/>
    <w:rsid w:val="00B22851"/>
    <w:rsid w:val="00B24756"/>
    <w:rsid w:val="00B2519D"/>
    <w:rsid w:val="00B25B2E"/>
    <w:rsid w:val="00B271F9"/>
    <w:rsid w:val="00B33274"/>
    <w:rsid w:val="00B33538"/>
    <w:rsid w:val="00B41603"/>
    <w:rsid w:val="00B419EE"/>
    <w:rsid w:val="00B42BC4"/>
    <w:rsid w:val="00B43828"/>
    <w:rsid w:val="00B449EC"/>
    <w:rsid w:val="00B474CB"/>
    <w:rsid w:val="00B61049"/>
    <w:rsid w:val="00B63DF4"/>
    <w:rsid w:val="00B65F7E"/>
    <w:rsid w:val="00B66903"/>
    <w:rsid w:val="00B714FD"/>
    <w:rsid w:val="00B71579"/>
    <w:rsid w:val="00B7244E"/>
    <w:rsid w:val="00B74C5E"/>
    <w:rsid w:val="00B75049"/>
    <w:rsid w:val="00B87536"/>
    <w:rsid w:val="00B910CB"/>
    <w:rsid w:val="00B91773"/>
    <w:rsid w:val="00B92420"/>
    <w:rsid w:val="00B97733"/>
    <w:rsid w:val="00BA1AD5"/>
    <w:rsid w:val="00BA580E"/>
    <w:rsid w:val="00BA5D25"/>
    <w:rsid w:val="00BB1152"/>
    <w:rsid w:val="00BB121B"/>
    <w:rsid w:val="00BB1C25"/>
    <w:rsid w:val="00BB3252"/>
    <w:rsid w:val="00BB46F5"/>
    <w:rsid w:val="00BB492B"/>
    <w:rsid w:val="00BB772F"/>
    <w:rsid w:val="00BC42D4"/>
    <w:rsid w:val="00BC758D"/>
    <w:rsid w:val="00BD15A7"/>
    <w:rsid w:val="00BE266E"/>
    <w:rsid w:val="00BE4726"/>
    <w:rsid w:val="00BE4B45"/>
    <w:rsid w:val="00BE7006"/>
    <w:rsid w:val="00BE752F"/>
    <w:rsid w:val="00BE78A7"/>
    <w:rsid w:val="00BF2B91"/>
    <w:rsid w:val="00BF309C"/>
    <w:rsid w:val="00BF3944"/>
    <w:rsid w:val="00BF4686"/>
    <w:rsid w:val="00C02434"/>
    <w:rsid w:val="00C0325E"/>
    <w:rsid w:val="00C057CC"/>
    <w:rsid w:val="00C06F7E"/>
    <w:rsid w:val="00C11524"/>
    <w:rsid w:val="00C147A6"/>
    <w:rsid w:val="00C15A2E"/>
    <w:rsid w:val="00C15E8F"/>
    <w:rsid w:val="00C16123"/>
    <w:rsid w:val="00C17E1C"/>
    <w:rsid w:val="00C20B82"/>
    <w:rsid w:val="00C20C91"/>
    <w:rsid w:val="00C23F12"/>
    <w:rsid w:val="00C26908"/>
    <w:rsid w:val="00C3127F"/>
    <w:rsid w:val="00C3569F"/>
    <w:rsid w:val="00C36920"/>
    <w:rsid w:val="00C42D6C"/>
    <w:rsid w:val="00C4335E"/>
    <w:rsid w:val="00C434E3"/>
    <w:rsid w:val="00C43617"/>
    <w:rsid w:val="00C474EB"/>
    <w:rsid w:val="00C52023"/>
    <w:rsid w:val="00C56B35"/>
    <w:rsid w:val="00C61DE0"/>
    <w:rsid w:val="00C704D3"/>
    <w:rsid w:val="00C70910"/>
    <w:rsid w:val="00C725A9"/>
    <w:rsid w:val="00C7264C"/>
    <w:rsid w:val="00C74E0C"/>
    <w:rsid w:val="00C8305B"/>
    <w:rsid w:val="00C854B2"/>
    <w:rsid w:val="00C8583B"/>
    <w:rsid w:val="00C92484"/>
    <w:rsid w:val="00C94AFE"/>
    <w:rsid w:val="00C96BA1"/>
    <w:rsid w:val="00CA0798"/>
    <w:rsid w:val="00CA2983"/>
    <w:rsid w:val="00CA418F"/>
    <w:rsid w:val="00CA43AA"/>
    <w:rsid w:val="00CA454D"/>
    <w:rsid w:val="00CB3140"/>
    <w:rsid w:val="00CB72F0"/>
    <w:rsid w:val="00CC0031"/>
    <w:rsid w:val="00CD318F"/>
    <w:rsid w:val="00CD60EB"/>
    <w:rsid w:val="00CD6B8B"/>
    <w:rsid w:val="00CD7991"/>
    <w:rsid w:val="00CE071F"/>
    <w:rsid w:val="00CE1C22"/>
    <w:rsid w:val="00CE36C3"/>
    <w:rsid w:val="00CE49B0"/>
    <w:rsid w:val="00CF15AF"/>
    <w:rsid w:val="00CF6BB5"/>
    <w:rsid w:val="00D00CF3"/>
    <w:rsid w:val="00D01E49"/>
    <w:rsid w:val="00D050DC"/>
    <w:rsid w:val="00D07940"/>
    <w:rsid w:val="00D11EB5"/>
    <w:rsid w:val="00D20432"/>
    <w:rsid w:val="00D2068A"/>
    <w:rsid w:val="00D21FFB"/>
    <w:rsid w:val="00D22594"/>
    <w:rsid w:val="00D33153"/>
    <w:rsid w:val="00D4065B"/>
    <w:rsid w:val="00D42AA4"/>
    <w:rsid w:val="00D45DC4"/>
    <w:rsid w:val="00D4798A"/>
    <w:rsid w:val="00D5278C"/>
    <w:rsid w:val="00D530C1"/>
    <w:rsid w:val="00D55295"/>
    <w:rsid w:val="00D5551D"/>
    <w:rsid w:val="00D63DA0"/>
    <w:rsid w:val="00D66D6F"/>
    <w:rsid w:val="00D75AD5"/>
    <w:rsid w:val="00D80697"/>
    <w:rsid w:val="00D859BB"/>
    <w:rsid w:val="00D90F9C"/>
    <w:rsid w:val="00D92066"/>
    <w:rsid w:val="00D93F5A"/>
    <w:rsid w:val="00D9511B"/>
    <w:rsid w:val="00D95CD2"/>
    <w:rsid w:val="00DA530F"/>
    <w:rsid w:val="00DA60D5"/>
    <w:rsid w:val="00DB07D0"/>
    <w:rsid w:val="00DB1C2D"/>
    <w:rsid w:val="00DB2AA9"/>
    <w:rsid w:val="00DB2DF3"/>
    <w:rsid w:val="00DB3FB9"/>
    <w:rsid w:val="00DB5F96"/>
    <w:rsid w:val="00DC034F"/>
    <w:rsid w:val="00DC280E"/>
    <w:rsid w:val="00DC3E6D"/>
    <w:rsid w:val="00DC40C2"/>
    <w:rsid w:val="00DC5E37"/>
    <w:rsid w:val="00DC7CAE"/>
    <w:rsid w:val="00DD1CFC"/>
    <w:rsid w:val="00DD2E58"/>
    <w:rsid w:val="00DD320B"/>
    <w:rsid w:val="00DE0119"/>
    <w:rsid w:val="00DE11D2"/>
    <w:rsid w:val="00DE56C2"/>
    <w:rsid w:val="00DE6061"/>
    <w:rsid w:val="00DF709B"/>
    <w:rsid w:val="00E01022"/>
    <w:rsid w:val="00E02149"/>
    <w:rsid w:val="00E0300C"/>
    <w:rsid w:val="00E0510F"/>
    <w:rsid w:val="00E07AE3"/>
    <w:rsid w:val="00E12350"/>
    <w:rsid w:val="00E157BE"/>
    <w:rsid w:val="00E158CB"/>
    <w:rsid w:val="00E17304"/>
    <w:rsid w:val="00E23988"/>
    <w:rsid w:val="00E31DF0"/>
    <w:rsid w:val="00E354A5"/>
    <w:rsid w:val="00E360CC"/>
    <w:rsid w:val="00E418A5"/>
    <w:rsid w:val="00E41936"/>
    <w:rsid w:val="00E45B19"/>
    <w:rsid w:val="00E51622"/>
    <w:rsid w:val="00E51DDF"/>
    <w:rsid w:val="00E52018"/>
    <w:rsid w:val="00E551EA"/>
    <w:rsid w:val="00E55818"/>
    <w:rsid w:val="00E575A3"/>
    <w:rsid w:val="00E66C94"/>
    <w:rsid w:val="00E6750C"/>
    <w:rsid w:val="00E7288B"/>
    <w:rsid w:val="00E744BD"/>
    <w:rsid w:val="00E77D6F"/>
    <w:rsid w:val="00E824B8"/>
    <w:rsid w:val="00E8689A"/>
    <w:rsid w:val="00E93DCB"/>
    <w:rsid w:val="00E94253"/>
    <w:rsid w:val="00EA0ED1"/>
    <w:rsid w:val="00EA15C4"/>
    <w:rsid w:val="00EA1BBC"/>
    <w:rsid w:val="00EB0AD9"/>
    <w:rsid w:val="00EB17CF"/>
    <w:rsid w:val="00EB20FC"/>
    <w:rsid w:val="00EB311A"/>
    <w:rsid w:val="00EB61D9"/>
    <w:rsid w:val="00EC3B2F"/>
    <w:rsid w:val="00ED561B"/>
    <w:rsid w:val="00ED5A5C"/>
    <w:rsid w:val="00ED70C1"/>
    <w:rsid w:val="00EE3DB8"/>
    <w:rsid w:val="00EE4F75"/>
    <w:rsid w:val="00EE6114"/>
    <w:rsid w:val="00EE65FF"/>
    <w:rsid w:val="00EF472D"/>
    <w:rsid w:val="00EF4C41"/>
    <w:rsid w:val="00EF6690"/>
    <w:rsid w:val="00F00FF2"/>
    <w:rsid w:val="00F04F06"/>
    <w:rsid w:val="00F0605D"/>
    <w:rsid w:val="00F111DC"/>
    <w:rsid w:val="00F11820"/>
    <w:rsid w:val="00F1761E"/>
    <w:rsid w:val="00F20E33"/>
    <w:rsid w:val="00F2312E"/>
    <w:rsid w:val="00F23A48"/>
    <w:rsid w:val="00F25966"/>
    <w:rsid w:val="00F260D3"/>
    <w:rsid w:val="00F279DD"/>
    <w:rsid w:val="00F31B08"/>
    <w:rsid w:val="00F33CBA"/>
    <w:rsid w:val="00F34A46"/>
    <w:rsid w:val="00F34ECA"/>
    <w:rsid w:val="00F438DC"/>
    <w:rsid w:val="00F4715A"/>
    <w:rsid w:val="00F5159A"/>
    <w:rsid w:val="00F52875"/>
    <w:rsid w:val="00F554BB"/>
    <w:rsid w:val="00F56709"/>
    <w:rsid w:val="00F57B9B"/>
    <w:rsid w:val="00F60CE4"/>
    <w:rsid w:val="00F616A6"/>
    <w:rsid w:val="00F6267B"/>
    <w:rsid w:val="00F64C6F"/>
    <w:rsid w:val="00F66165"/>
    <w:rsid w:val="00F705BA"/>
    <w:rsid w:val="00F72251"/>
    <w:rsid w:val="00F74A72"/>
    <w:rsid w:val="00F74F95"/>
    <w:rsid w:val="00F81FB9"/>
    <w:rsid w:val="00F821F2"/>
    <w:rsid w:val="00F82E92"/>
    <w:rsid w:val="00F831BE"/>
    <w:rsid w:val="00F83551"/>
    <w:rsid w:val="00F85A46"/>
    <w:rsid w:val="00F86C35"/>
    <w:rsid w:val="00F92B2C"/>
    <w:rsid w:val="00FA04A2"/>
    <w:rsid w:val="00FA2980"/>
    <w:rsid w:val="00FA2EE6"/>
    <w:rsid w:val="00FA5BC1"/>
    <w:rsid w:val="00FA7AF0"/>
    <w:rsid w:val="00FB0628"/>
    <w:rsid w:val="00FB2283"/>
    <w:rsid w:val="00FB2B94"/>
    <w:rsid w:val="00FC0A7D"/>
    <w:rsid w:val="00FC37E2"/>
    <w:rsid w:val="00FC398F"/>
    <w:rsid w:val="00FC5245"/>
    <w:rsid w:val="00FC5D04"/>
    <w:rsid w:val="00FC6B6C"/>
    <w:rsid w:val="00FD756F"/>
    <w:rsid w:val="00FE1E12"/>
    <w:rsid w:val="00FE36BC"/>
    <w:rsid w:val="00FE3DE5"/>
    <w:rsid w:val="00FE5A26"/>
    <w:rsid w:val="00FE736C"/>
    <w:rsid w:val="00FF1173"/>
    <w:rsid w:val="00FF3297"/>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2A0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4A537A"/>
    <w:rPr>
      <w:color w:val="0000FF" w:themeColor="hyperlink"/>
      <w:u w:val="single"/>
    </w:rPr>
  </w:style>
  <w:style w:type="character" w:styleId="UnresolvedMention">
    <w:name w:val="Unresolved Mention"/>
    <w:basedOn w:val="DefaultParagraphFont"/>
    <w:uiPriority w:val="99"/>
    <w:semiHidden/>
    <w:unhideWhenUsed/>
    <w:rsid w:val="004A537A"/>
    <w:rPr>
      <w:color w:val="605E5C"/>
      <w:shd w:val="clear" w:color="auto" w:fill="E1DFDD"/>
    </w:rPr>
  </w:style>
  <w:style w:type="character" w:styleId="FollowedHyperlink">
    <w:name w:val="FollowedHyperlink"/>
    <w:basedOn w:val="DefaultParagraphFont"/>
    <w:uiPriority w:val="99"/>
    <w:semiHidden/>
    <w:rsid w:val="00036A7D"/>
    <w:rPr>
      <w:color w:val="FF00FF" w:themeColor="followedHyperlink"/>
      <w:u w:val="single"/>
    </w:rPr>
  </w:style>
  <w:style w:type="paragraph" w:styleId="TOCHeading">
    <w:name w:val="TOC Heading"/>
    <w:basedOn w:val="Heading1"/>
    <w:next w:val="Normal"/>
    <w:uiPriority w:val="39"/>
    <w:unhideWhenUsed/>
    <w:qFormat/>
    <w:rsid w:val="00BB772F"/>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B772F"/>
    <w:pPr>
      <w:spacing w:after="100"/>
    </w:pPr>
  </w:style>
  <w:style w:type="paragraph" w:styleId="TOC2">
    <w:name w:val="toc 2"/>
    <w:basedOn w:val="Normal"/>
    <w:next w:val="Normal"/>
    <w:autoRedefine/>
    <w:uiPriority w:val="39"/>
    <w:rsid w:val="00CA0798"/>
    <w:pPr>
      <w:spacing w:after="100"/>
      <w:ind w:left="240"/>
    </w:pPr>
  </w:style>
  <w:style w:type="paragraph" w:styleId="Bibliography">
    <w:name w:val="Bibliography"/>
    <w:basedOn w:val="Normal"/>
    <w:next w:val="Normal"/>
    <w:uiPriority w:val="37"/>
    <w:unhideWhenUsed/>
    <w:rsid w:val="00353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858">
      <w:bodyDiv w:val="1"/>
      <w:marLeft w:val="0"/>
      <w:marRight w:val="0"/>
      <w:marTop w:val="0"/>
      <w:marBottom w:val="0"/>
      <w:divBdr>
        <w:top w:val="none" w:sz="0" w:space="0" w:color="auto"/>
        <w:left w:val="none" w:sz="0" w:space="0" w:color="auto"/>
        <w:bottom w:val="none" w:sz="0" w:space="0" w:color="auto"/>
        <w:right w:val="none" w:sz="0" w:space="0" w:color="auto"/>
      </w:divBdr>
    </w:div>
    <w:div w:id="149371382">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1932">
      <w:bodyDiv w:val="1"/>
      <w:marLeft w:val="0"/>
      <w:marRight w:val="0"/>
      <w:marTop w:val="0"/>
      <w:marBottom w:val="0"/>
      <w:divBdr>
        <w:top w:val="none" w:sz="0" w:space="0" w:color="auto"/>
        <w:left w:val="none" w:sz="0" w:space="0" w:color="auto"/>
        <w:bottom w:val="none" w:sz="0" w:space="0" w:color="auto"/>
        <w:right w:val="none" w:sz="0" w:space="0" w:color="auto"/>
      </w:divBdr>
    </w:div>
    <w:div w:id="466896254">
      <w:bodyDiv w:val="1"/>
      <w:marLeft w:val="0"/>
      <w:marRight w:val="0"/>
      <w:marTop w:val="0"/>
      <w:marBottom w:val="0"/>
      <w:divBdr>
        <w:top w:val="none" w:sz="0" w:space="0" w:color="auto"/>
        <w:left w:val="none" w:sz="0" w:space="0" w:color="auto"/>
        <w:bottom w:val="none" w:sz="0" w:space="0" w:color="auto"/>
        <w:right w:val="none" w:sz="0" w:space="0" w:color="auto"/>
      </w:divBdr>
    </w:div>
    <w:div w:id="506557846">
      <w:bodyDiv w:val="1"/>
      <w:marLeft w:val="0"/>
      <w:marRight w:val="0"/>
      <w:marTop w:val="0"/>
      <w:marBottom w:val="0"/>
      <w:divBdr>
        <w:top w:val="none" w:sz="0" w:space="0" w:color="auto"/>
        <w:left w:val="none" w:sz="0" w:space="0" w:color="auto"/>
        <w:bottom w:val="none" w:sz="0" w:space="0" w:color="auto"/>
        <w:right w:val="none" w:sz="0" w:space="0" w:color="auto"/>
      </w:divBdr>
    </w:div>
    <w:div w:id="526722366">
      <w:bodyDiv w:val="1"/>
      <w:marLeft w:val="0"/>
      <w:marRight w:val="0"/>
      <w:marTop w:val="0"/>
      <w:marBottom w:val="0"/>
      <w:divBdr>
        <w:top w:val="none" w:sz="0" w:space="0" w:color="auto"/>
        <w:left w:val="none" w:sz="0" w:space="0" w:color="auto"/>
        <w:bottom w:val="none" w:sz="0" w:space="0" w:color="auto"/>
        <w:right w:val="none" w:sz="0" w:space="0" w:color="auto"/>
      </w:divBdr>
    </w:div>
    <w:div w:id="650839664">
      <w:bodyDiv w:val="1"/>
      <w:marLeft w:val="0"/>
      <w:marRight w:val="0"/>
      <w:marTop w:val="0"/>
      <w:marBottom w:val="0"/>
      <w:divBdr>
        <w:top w:val="none" w:sz="0" w:space="0" w:color="auto"/>
        <w:left w:val="none" w:sz="0" w:space="0" w:color="auto"/>
        <w:bottom w:val="none" w:sz="0" w:space="0" w:color="auto"/>
        <w:right w:val="none" w:sz="0" w:space="0" w:color="auto"/>
      </w:divBdr>
    </w:div>
    <w:div w:id="666976986">
      <w:bodyDiv w:val="1"/>
      <w:marLeft w:val="0"/>
      <w:marRight w:val="0"/>
      <w:marTop w:val="0"/>
      <w:marBottom w:val="0"/>
      <w:divBdr>
        <w:top w:val="none" w:sz="0" w:space="0" w:color="auto"/>
        <w:left w:val="none" w:sz="0" w:space="0" w:color="auto"/>
        <w:bottom w:val="none" w:sz="0" w:space="0" w:color="auto"/>
        <w:right w:val="none" w:sz="0" w:space="0" w:color="auto"/>
      </w:divBdr>
    </w:div>
    <w:div w:id="928075731">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252736808">
      <w:bodyDiv w:val="1"/>
      <w:marLeft w:val="0"/>
      <w:marRight w:val="0"/>
      <w:marTop w:val="0"/>
      <w:marBottom w:val="0"/>
      <w:divBdr>
        <w:top w:val="none" w:sz="0" w:space="0" w:color="auto"/>
        <w:left w:val="none" w:sz="0" w:space="0" w:color="auto"/>
        <w:bottom w:val="none" w:sz="0" w:space="0" w:color="auto"/>
        <w:right w:val="none" w:sz="0" w:space="0" w:color="auto"/>
      </w:divBdr>
    </w:div>
    <w:div w:id="1290666419">
      <w:bodyDiv w:val="1"/>
      <w:marLeft w:val="0"/>
      <w:marRight w:val="0"/>
      <w:marTop w:val="0"/>
      <w:marBottom w:val="0"/>
      <w:divBdr>
        <w:top w:val="none" w:sz="0" w:space="0" w:color="auto"/>
        <w:left w:val="none" w:sz="0" w:space="0" w:color="auto"/>
        <w:bottom w:val="none" w:sz="0" w:space="0" w:color="auto"/>
        <w:right w:val="none" w:sz="0" w:space="0" w:color="auto"/>
      </w:divBdr>
    </w:div>
    <w:div w:id="1304238406">
      <w:bodyDiv w:val="1"/>
      <w:marLeft w:val="0"/>
      <w:marRight w:val="0"/>
      <w:marTop w:val="0"/>
      <w:marBottom w:val="0"/>
      <w:divBdr>
        <w:top w:val="none" w:sz="0" w:space="0" w:color="auto"/>
        <w:left w:val="none" w:sz="0" w:space="0" w:color="auto"/>
        <w:bottom w:val="none" w:sz="0" w:space="0" w:color="auto"/>
        <w:right w:val="none" w:sz="0" w:space="0" w:color="auto"/>
      </w:divBdr>
    </w:div>
    <w:div w:id="1340305045">
      <w:bodyDiv w:val="1"/>
      <w:marLeft w:val="0"/>
      <w:marRight w:val="0"/>
      <w:marTop w:val="0"/>
      <w:marBottom w:val="0"/>
      <w:divBdr>
        <w:top w:val="none" w:sz="0" w:space="0" w:color="auto"/>
        <w:left w:val="none" w:sz="0" w:space="0" w:color="auto"/>
        <w:bottom w:val="none" w:sz="0" w:space="0" w:color="auto"/>
        <w:right w:val="none" w:sz="0" w:space="0" w:color="auto"/>
      </w:divBdr>
    </w:div>
    <w:div w:id="1355307522">
      <w:bodyDiv w:val="1"/>
      <w:marLeft w:val="0"/>
      <w:marRight w:val="0"/>
      <w:marTop w:val="0"/>
      <w:marBottom w:val="0"/>
      <w:divBdr>
        <w:top w:val="none" w:sz="0" w:space="0" w:color="auto"/>
        <w:left w:val="none" w:sz="0" w:space="0" w:color="auto"/>
        <w:bottom w:val="none" w:sz="0" w:space="0" w:color="auto"/>
        <w:right w:val="none" w:sz="0" w:space="0" w:color="auto"/>
      </w:divBdr>
    </w:div>
    <w:div w:id="1531645956">
      <w:bodyDiv w:val="1"/>
      <w:marLeft w:val="0"/>
      <w:marRight w:val="0"/>
      <w:marTop w:val="0"/>
      <w:marBottom w:val="0"/>
      <w:divBdr>
        <w:top w:val="none" w:sz="0" w:space="0" w:color="auto"/>
        <w:left w:val="none" w:sz="0" w:space="0" w:color="auto"/>
        <w:bottom w:val="none" w:sz="0" w:space="0" w:color="auto"/>
        <w:right w:val="none" w:sz="0" w:space="0" w:color="auto"/>
      </w:divBdr>
    </w:div>
    <w:div w:id="1568570693">
      <w:bodyDiv w:val="1"/>
      <w:marLeft w:val="0"/>
      <w:marRight w:val="0"/>
      <w:marTop w:val="0"/>
      <w:marBottom w:val="0"/>
      <w:divBdr>
        <w:top w:val="none" w:sz="0" w:space="0" w:color="auto"/>
        <w:left w:val="none" w:sz="0" w:space="0" w:color="auto"/>
        <w:bottom w:val="none" w:sz="0" w:space="0" w:color="auto"/>
        <w:right w:val="none" w:sz="0" w:space="0" w:color="auto"/>
      </w:divBdr>
    </w:div>
    <w:div w:id="1728216593">
      <w:bodyDiv w:val="1"/>
      <w:marLeft w:val="0"/>
      <w:marRight w:val="0"/>
      <w:marTop w:val="0"/>
      <w:marBottom w:val="0"/>
      <w:divBdr>
        <w:top w:val="none" w:sz="0" w:space="0" w:color="auto"/>
        <w:left w:val="none" w:sz="0" w:space="0" w:color="auto"/>
        <w:bottom w:val="none" w:sz="0" w:space="0" w:color="auto"/>
        <w:right w:val="none" w:sz="0" w:space="0" w:color="auto"/>
      </w:divBdr>
    </w:div>
    <w:div w:id="198011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c.europa.eu/eurostat/data/databas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ec.europa.eu/eurostat/data/databa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odo\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See15</b:Tag>
    <b:SourceType>JournalArticle</b:SourceType>
    <b:Guid>{ACB2EEB1-1696-4C5B-9F3A-2FF8A6598A30}</b:Guid>
    <b:Author>
      <b:Author>
        <b:NameList>
          <b:Person>
            <b:Last>Seefeldt</b:Last>
            <b:First>Kristin</b:First>
            <b:Middle>S.</b:Middle>
          </b:Person>
        </b:NameList>
      </b:Author>
    </b:Author>
    <b:Title>Constant Consumption Smoothing, Limited Investments, and Few Repayments: The Role ofDebt in the Financial Lives of Economically Vulnerable Families</b:Title>
    <b:JournalName>Social Service Review</b:JournalName>
    <b:Year>2015</b:Year>
    <b:Pages>263-300</b:Pages>
    <b:RefOrder>1</b:RefOrder>
  </b:Source>
  <b:Source>
    <b:Tag>Hou20</b:Tag>
    <b:SourceType>DocumentFromInternetSite</b:SourceType>
    <b:Guid>{E01FE1BA-BDEF-4B6C-8A2E-123FE547CC58}</b:Guid>
    <b:Author>
      <b:Author>
        <b:NameList>
          <b:Person>
            <b:Last>Kalil</b:Last>
            <b:First>Ariel</b:First>
          </b:Person>
          <b:Person>
            <b:Last>Mayer</b:Last>
            <b:First>Susan</b:First>
          </b:Person>
          <b:Person>
            <b:Last>Shah</b:Last>
            <b:First>Rohen</b:First>
          </b:Person>
        </b:NameList>
      </b:Author>
    </b:Author>
    <b:Title>Impact of the COVID-19 Crisis on Family Dynamics in Economically Vulnerable Households</b:Title>
    <b:Year>2020</b:Year>
    <b:InternetSiteTitle>Becker Friedman Institute</b:InternetSiteTitle>
    <b:URL>https://bfi.uchicago.edu</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5227F4B8-17C2-446E-93A7-0A95A036D892}">
  <ds:schemaRefs>
    <ds:schemaRef ds:uri="http://schemas.openxmlformats.org/officeDocument/2006/bibliography"/>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26</Pages>
  <Words>3431</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2022-01-28T12:08:00Z</dcterms:created>
  <dcterms:modified xsi:type="dcterms:W3CDTF">2022-01-30T10:47:00Z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