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9327E" w14:textId="77777777" w:rsidR="00D15F7D" w:rsidRDefault="00D15F7D" w:rsidP="00D15F7D">
      <w:pPr>
        <w:jc w:val="center"/>
        <w:rPr>
          <w:sz w:val="40"/>
          <w:szCs w:val="40"/>
          <w:lang w:val="es-ES"/>
        </w:rPr>
      </w:pPr>
      <w:r w:rsidRPr="00D15F7D">
        <w:rPr>
          <w:sz w:val="40"/>
          <w:szCs w:val="40"/>
          <w:lang w:val="es-ES"/>
        </w:rPr>
        <w:t>MICROSERVICIOS QUE OFRECE FACEBOOK, TWITTER, GOOGLE,</w:t>
      </w:r>
      <w:r>
        <w:rPr>
          <w:sz w:val="40"/>
          <w:szCs w:val="40"/>
          <w:lang w:val="es-ES"/>
        </w:rPr>
        <w:t xml:space="preserve"> </w:t>
      </w:r>
      <w:r w:rsidRPr="00D15F7D">
        <w:rPr>
          <w:sz w:val="40"/>
          <w:szCs w:val="40"/>
          <w:lang w:val="es-ES"/>
        </w:rPr>
        <w:t>MICROSOTF, CON AL MENOS</w:t>
      </w:r>
      <w:r>
        <w:rPr>
          <w:lang w:val="es-ES"/>
        </w:rPr>
        <w:t xml:space="preserve"> </w:t>
      </w:r>
      <w:r w:rsidRPr="00D15F7D">
        <w:rPr>
          <w:sz w:val="40"/>
          <w:szCs w:val="40"/>
          <w:lang w:val="es-ES"/>
        </w:rPr>
        <w:t>OTRAS APLICACIONES</w:t>
      </w:r>
    </w:p>
    <w:p w14:paraId="2A72F520" w14:textId="77777777" w:rsidR="00037C3F" w:rsidRPr="00037C3F" w:rsidRDefault="00037C3F" w:rsidP="00037C3F">
      <w:pPr>
        <w:pStyle w:val="Prrafodelista"/>
        <w:numPr>
          <w:ilvl w:val="0"/>
          <w:numId w:val="19"/>
        </w:numPr>
        <w:rPr>
          <w:sz w:val="40"/>
          <w:szCs w:val="40"/>
          <w:lang w:val="es-ES"/>
        </w:rPr>
      </w:pPr>
      <w:r>
        <w:rPr>
          <w:sz w:val="40"/>
          <w:szCs w:val="40"/>
          <w:lang w:val="es-ES"/>
        </w:rPr>
        <w:t>FACEBOOK</w:t>
      </w:r>
    </w:p>
    <w:p w14:paraId="17328EF0" w14:textId="77777777" w:rsidR="00D15F7D" w:rsidRPr="00D15F7D" w:rsidRDefault="00D15F7D" w:rsidP="00D15F7D">
      <w:pPr>
        <w:shd w:val="clear" w:color="auto" w:fill="FFFFFF"/>
        <w:spacing w:after="60" w:line="240" w:lineRule="auto"/>
        <w:rPr>
          <w:rFonts w:ascii="Arial" w:eastAsia="Times New Roman" w:hAnsi="Arial" w:cs="Arial"/>
          <w:sz w:val="28"/>
          <w:szCs w:val="28"/>
          <w:lang w:eastAsia="es-CO"/>
        </w:rPr>
      </w:pPr>
      <w:r w:rsidRPr="00D15F7D">
        <w:rPr>
          <w:rFonts w:ascii="Arial" w:eastAsia="Times New Roman" w:hAnsi="Arial" w:cs="Arial"/>
          <w:b/>
          <w:bCs/>
          <w:sz w:val="28"/>
          <w:szCs w:val="28"/>
          <w:lang w:eastAsia="es-CO"/>
        </w:rPr>
        <w:t>Lista de amigos:</w:t>
      </w:r>
      <w:r w:rsidRPr="00D15F7D">
        <w:rPr>
          <w:rFonts w:ascii="Arial" w:eastAsia="Times New Roman" w:hAnsi="Arial" w:cs="Arial"/>
          <w:sz w:val="28"/>
          <w:szCs w:val="28"/>
          <w:lang w:eastAsia="es-CO"/>
        </w:rPr>
        <w:t> En ella, el usuario puede agregar a cualquier persona que conozca y esté registrada, siempre que acepte su invitación. En Facebook se pueden localizar amigos con quienes se perdió el contacto o agregar otros nuevos con quienes intercambiar fotos o mensajes. Para ello, el servidor de Facebook posee herramientas de búsqueda y de sugerencia de amigos.</w:t>
      </w:r>
    </w:p>
    <w:p w14:paraId="09A25D84" w14:textId="77777777" w:rsidR="00D15F7D" w:rsidRPr="000D04D1" w:rsidRDefault="00D15F7D" w:rsidP="00D15F7D">
      <w:pPr>
        <w:shd w:val="clear" w:color="auto" w:fill="FFFFFF"/>
        <w:spacing w:after="60" w:line="240" w:lineRule="auto"/>
        <w:rPr>
          <w:rFonts w:ascii="Arial" w:eastAsia="Times New Roman" w:hAnsi="Arial" w:cs="Arial"/>
          <w:sz w:val="28"/>
          <w:szCs w:val="28"/>
          <w:lang w:eastAsia="es-CO"/>
        </w:rPr>
      </w:pPr>
      <w:r w:rsidRPr="00D15F7D">
        <w:rPr>
          <w:rFonts w:ascii="Arial" w:eastAsia="Times New Roman" w:hAnsi="Arial" w:cs="Arial"/>
          <w:b/>
          <w:bCs/>
          <w:sz w:val="28"/>
          <w:szCs w:val="28"/>
          <w:lang w:eastAsia="es-CO"/>
        </w:rPr>
        <w:t>Chat:</w:t>
      </w:r>
      <w:r w:rsidRPr="00D15F7D">
        <w:rPr>
          <w:rFonts w:ascii="Arial" w:eastAsia="Times New Roman" w:hAnsi="Arial" w:cs="Arial"/>
          <w:sz w:val="28"/>
          <w:szCs w:val="28"/>
          <w:lang w:eastAsia="es-CO"/>
        </w:rPr>
        <w:t> Servicio de mensajería instantánea en dispositivos móviles y computadores a través de Facebook Messenger.</w:t>
      </w:r>
    </w:p>
    <w:p w14:paraId="34EA39A4" w14:textId="77777777" w:rsidR="00D15F7D" w:rsidRPr="00D15F7D" w:rsidRDefault="00D15F7D" w:rsidP="00D15F7D">
      <w:pPr>
        <w:shd w:val="clear" w:color="auto" w:fill="FFFFFF"/>
        <w:spacing w:after="60" w:line="240" w:lineRule="auto"/>
        <w:rPr>
          <w:rFonts w:ascii="Arial" w:eastAsia="Times New Roman" w:hAnsi="Arial" w:cs="Arial"/>
          <w:sz w:val="28"/>
          <w:szCs w:val="28"/>
          <w:lang w:eastAsia="es-CO"/>
        </w:rPr>
      </w:pPr>
    </w:p>
    <w:p w14:paraId="18B21442" w14:textId="77777777" w:rsidR="00D15F7D" w:rsidRPr="000D04D1" w:rsidRDefault="00D15F7D" w:rsidP="00D15F7D">
      <w:pPr>
        <w:shd w:val="clear" w:color="auto" w:fill="FFFFFF"/>
        <w:spacing w:after="60" w:line="240" w:lineRule="auto"/>
        <w:rPr>
          <w:rFonts w:ascii="Arial" w:eastAsia="Times New Roman" w:hAnsi="Arial" w:cs="Arial"/>
          <w:sz w:val="28"/>
          <w:szCs w:val="28"/>
          <w:lang w:eastAsia="es-CO"/>
        </w:rPr>
      </w:pPr>
      <w:r w:rsidRPr="00D15F7D">
        <w:rPr>
          <w:rFonts w:ascii="Arial" w:eastAsia="Times New Roman" w:hAnsi="Arial" w:cs="Arial"/>
          <w:b/>
          <w:bCs/>
          <w:sz w:val="28"/>
          <w:szCs w:val="28"/>
          <w:lang w:eastAsia="es-CO"/>
        </w:rPr>
        <w:t>Grupos y páginas:</w:t>
      </w:r>
      <w:r w:rsidRPr="00D15F7D">
        <w:rPr>
          <w:rFonts w:ascii="Arial" w:eastAsia="Times New Roman" w:hAnsi="Arial" w:cs="Arial"/>
          <w:sz w:val="28"/>
          <w:szCs w:val="28"/>
          <w:lang w:eastAsia="es-CO"/>
        </w:rPr>
        <w:t> Es una de las utilidades de mayor desarrollo reciente. Se trata de reunir personas con intereses comunes. En los grupos se pueden añadir fotos, vídeos, mensajes, etc. Las páginas, se crean con fines específicos y a diferencia de los grupos no contienen foros de discusión, ya que están encaminadas hacia marcas o personajes específicos y no hacia ningún tipo de convocatoria</w:t>
      </w:r>
    </w:p>
    <w:p w14:paraId="02BFECFD" w14:textId="77777777" w:rsidR="00D15F7D" w:rsidRPr="000D04D1" w:rsidRDefault="00D15F7D" w:rsidP="00D15F7D">
      <w:pPr>
        <w:shd w:val="clear" w:color="auto" w:fill="FFFFFF"/>
        <w:spacing w:after="60" w:line="240" w:lineRule="auto"/>
        <w:rPr>
          <w:rFonts w:ascii="Arial" w:eastAsia="Times New Roman" w:hAnsi="Arial" w:cs="Arial"/>
          <w:sz w:val="28"/>
          <w:szCs w:val="28"/>
          <w:lang w:eastAsia="es-CO"/>
        </w:rPr>
      </w:pPr>
    </w:p>
    <w:p w14:paraId="17F3648E" w14:textId="77777777" w:rsidR="00D15F7D" w:rsidRPr="000D04D1" w:rsidRDefault="00D15F7D" w:rsidP="00D15F7D">
      <w:pPr>
        <w:shd w:val="clear" w:color="auto" w:fill="FFFFFF"/>
        <w:spacing w:after="60" w:line="240" w:lineRule="auto"/>
        <w:rPr>
          <w:rFonts w:ascii="Arial" w:eastAsia="Times New Roman" w:hAnsi="Arial" w:cs="Arial"/>
          <w:sz w:val="28"/>
          <w:szCs w:val="28"/>
          <w:lang w:eastAsia="es-CO"/>
        </w:rPr>
      </w:pPr>
      <w:r w:rsidRPr="00D15F7D">
        <w:rPr>
          <w:rFonts w:ascii="Arial" w:eastAsia="Times New Roman" w:hAnsi="Arial" w:cs="Arial"/>
          <w:b/>
          <w:bCs/>
          <w:sz w:val="28"/>
          <w:szCs w:val="28"/>
          <w:lang w:eastAsia="es-CO"/>
        </w:rPr>
        <w:t>Muro:</w:t>
      </w:r>
      <w:r w:rsidRPr="00D15F7D">
        <w:rPr>
          <w:rFonts w:ascii="Arial" w:eastAsia="Times New Roman" w:hAnsi="Arial" w:cs="Arial"/>
          <w:sz w:val="28"/>
          <w:szCs w:val="28"/>
          <w:lang w:eastAsia="es-CO"/>
        </w:rPr>
        <w:t xml:space="preserve"> el muro es un espacio en cada perfil de usuario que permite que los amigos escriban mensajes para que el usuario los vea. Sólo es visible para usuarios registrados. Permite ingresar imágenes y poner cualquier tipo de logotipos en tu publicación. Una mejora llamada supermuro permite incrustar animaciones </w:t>
      </w:r>
      <w:proofErr w:type="gramStart"/>
      <w:r w:rsidRPr="00D15F7D">
        <w:rPr>
          <w:rFonts w:ascii="Arial" w:eastAsia="Times New Roman" w:hAnsi="Arial" w:cs="Arial"/>
          <w:sz w:val="28"/>
          <w:szCs w:val="28"/>
          <w:lang w:eastAsia="es-CO"/>
        </w:rPr>
        <w:t>flash</w:t>
      </w:r>
      <w:proofErr w:type="gramEnd"/>
      <w:r w:rsidRPr="00D15F7D">
        <w:rPr>
          <w:rFonts w:ascii="Arial" w:eastAsia="Times New Roman" w:hAnsi="Arial" w:cs="Arial"/>
          <w:sz w:val="28"/>
          <w:szCs w:val="28"/>
          <w:lang w:eastAsia="es-CO"/>
        </w:rPr>
        <w:t>, etc. En noviembre de 2011, Facebook comenzó a implementar un sustituto del muro, el cual llevará por nombre </w:t>
      </w:r>
      <w:r w:rsidRPr="00D15F7D">
        <w:rPr>
          <w:rFonts w:ascii="Arial" w:eastAsia="Times New Roman" w:hAnsi="Arial" w:cs="Arial"/>
          <w:b/>
          <w:bCs/>
          <w:sz w:val="28"/>
          <w:szCs w:val="28"/>
          <w:lang w:eastAsia="es-CO"/>
        </w:rPr>
        <w:t>Biografía</w:t>
      </w:r>
      <w:r w:rsidRPr="00D15F7D">
        <w:rPr>
          <w:rFonts w:ascii="Arial" w:eastAsia="Times New Roman" w:hAnsi="Arial" w:cs="Arial"/>
          <w:sz w:val="28"/>
          <w:szCs w:val="28"/>
          <w:lang w:eastAsia="es-CO"/>
        </w:rPr>
        <w:t>. </w:t>
      </w:r>
    </w:p>
    <w:p w14:paraId="6F65495E" w14:textId="77777777" w:rsidR="00037C3F" w:rsidRPr="00D15F7D" w:rsidRDefault="00037C3F" w:rsidP="00D15F7D">
      <w:pPr>
        <w:shd w:val="clear" w:color="auto" w:fill="FFFFFF"/>
        <w:spacing w:after="60" w:line="240" w:lineRule="auto"/>
        <w:rPr>
          <w:rFonts w:ascii="Arial" w:eastAsia="Times New Roman" w:hAnsi="Arial" w:cs="Arial"/>
          <w:sz w:val="28"/>
          <w:szCs w:val="28"/>
          <w:lang w:eastAsia="es-CO"/>
        </w:rPr>
      </w:pPr>
    </w:p>
    <w:p w14:paraId="1BBC8B52" w14:textId="77777777" w:rsidR="00037C3F" w:rsidRPr="00D15F7D" w:rsidRDefault="00D15F7D" w:rsidP="00D15F7D">
      <w:pPr>
        <w:shd w:val="clear" w:color="auto" w:fill="FFFFFF"/>
        <w:spacing w:after="60" w:line="240" w:lineRule="auto"/>
        <w:rPr>
          <w:rFonts w:ascii="Arial" w:eastAsia="Times New Roman" w:hAnsi="Arial" w:cs="Arial"/>
          <w:sz w:val="28"/>
          <w:szCs w:val="28"/>
          <w:lang w:eastAsia="es-CO"/>
        </w:rPr>
      </w:pPr>
      <w:r w:rsidRPr="00D15F7D">
        <w:rPr>
          <w:rFonts w:ascii="Arial" w:eastAsia="Times New Roman" w:hAnsi="Arial" w:cs="Arial"/>
          <w:b/>
          <w:bCs/>
          <w:sz w:val="28"/>
          <w:szCs w:val="28"/>
          <w:lang w:eastAsia="es-CO"/>
        </w:rPr>
        <w:t>Fotos:</w:t>
      </w:r>
      <w:r w:rsidRPr="00D15F7D">
        <w:rPr>
          <w:rFonts w:ascii="Arial" w:eastAsia="Times New Roman" w:hAnsi="Arial" w:cs="Arial"/>
          <w:sz w:val="28"/>
          <w:szCs w:val="28"/>
          <w:lang w:eastAsia="es-CO"/>
        </w:rPr>
        <w:t> Según Facebook, hay:</w:t>
      </w:r>
    </w:p>
    <w:p w14:paraId="2B39791F" w14:textId="77777777" w:rsidR="00D15F7D" w:rsidRPr="00D15F7D" w:rsidRDefault="00D15F7D" w:rsidP="00D15F7D">
      <w:pPr>
        <w:shd w:val="clear" w:color="auto" w:fill="FFFFFF"/>
        <w:spacing w:after="60" w:line="240" w:lineRule="auto"/>
        <w:rPr>
          <w:rFonts w:ascii="Arial" w:eastAsia="Times New Roman" w:hAnsi="Arial" w:cs="Arial"/>
          <w:sz w:val="28"/>
          <w:szCs w:val="28"/>
          <w:lang w:eastAsia="es-CO"/>
        </w:rPr>
      </w:pPr>
      <w:r w:rsidRPr="00D15F7D">
        <w:rPr>
          <w:rFonts w:ascii="Arial" w:eastAsia="Times New Roman" w:hAnsi="Arial" w:cs="Arial"/>
          <w:sz w:val="28"/>
          <w:szCs w:val="28"/>
          <w:lang w:eastAsia="es-CO"/>
        </w:rPr>
        <w:t>5 mil millones de fotos de usuario.</w:t>
      </w:r>
    </w:p>
    <w:p w14:paraId="56E853CE" w14:textId="77777777" w:rsidR="00D15F7D" w:rsidRPr="000D04D1" w:rsidRDefault="00D15F7D" w:rsidP="00D15F7D">
      <w:pPr>
        <w:shd w:val="clear" w:color="auto" w:fill="FFFFFF"/>
        <w:spacing w:after="60" w:line="240" w:lineRule="auto"/>
        <w:rPr>
          <w:rFonts w:ascii="Arial" w:eastAsia="Times New Roman" w:hAnsi="Arial" w:cs="Arial"/>
          <w:sz w:val="28"/>
          <w:szCs w:val="28"/>
          <w:lang w:eastAsia="es-CO"/>
        </w:rPr>
      </w:pPr>
      <w:r w:rsidRPr="00D15F7D">
        <w:rPr>
          <w:rFonts w:ascii="Arial" w:eastAsia="Times New Roman" w:hAnsi="Arial" w:cs="Arial"/>
          <w:sz w:val="28"/>
          <w:szCs w:val="28"/>
          <w:lang w:eastAsia="es-CO"/>
        </w:rPr>
        <w:t>160 terabytes de almacenaje.</w:t>
      </w:r>
    </w:p>
    <w:p w14:paraId="29E3F2DC" w14:textId="77777777" w:rsidR="00D15F7D" w:rsidRPr="00D15F7D" w:rsidRDefault="00D15F7D" w:rsidP="00D15F7D">
      <w:pPr>
        <w:shd w:val="clear" w:color="auto" w:fill="FFFFFF"/>
        <w:spacing w:after="60" w:line="240" w:lineRule="auto"/>
        <w:rPr>
          <w:rFonts w:ascii="Arial" w:eastAsia="Times New Roman" w:hAnsi="Arial" w:cs="Arial"/>
          <w:sz w:val="28"/>
          <w:szCs w:val="28"/>
          <w:lang w:eastAsia="es-CO"/>
        </w:rPr>
      </w:pPr>
    </w:p>
    <w:p w14:paraId="28E8A06A" w14:textId="77777777" w:rsidR="00D15F7D" w:rsidRPr="000D04D1" w:rsidRDefault="00D15F7D" w:rsidP="00D15F7D">
      <w:pPr>
        <w:shd w:val="clear" w:color="auto" w:fill="FFFFFF"/>
        <w:spacing w:after="60" w:line="240" w:lineRule="auto"/>
        <w:rPr>
          <w:rFonts w:ascii="Arial" w:eastAsia="Times New Roman" w:hAnsi="Arial" w:cs="Arial"/>
          <w:sz w:val="28"/>
          <w:szCs w:val="28"/>
          <w:lang w:eastAsia="es-CO"/>
        </w:rPr>
      </w:pPr>
      <w:r w:rsidRPr="00D15F7D">
        <w:rPr>
          <w:rFonts w:ascii="Arial" w:eastAsia="Times New Roman" w:hAnsi="Arial" w:cs="Arial"/>
          <w:b/>
          <w:bCs/>
          <w:sz w:val="28"/>
          <w:szCs w:val="28"/>
          <w:lang w:eastAsia="es-CO"/>
        </w:rPr>
        <w:t>Regalos:</w:t>
      </w:r>
      <w:r w:rsidRPr="00D15F7D">
        <w:rPr>
          <w:rFonts w:ascii="Arial" w:eastAsia="Times New Roman" w:hAnsi="Arial" w:cs="Arial"/>
          <w:sz w:val="28"/>
          <w:szCs w:val="28"/>
          <w:lang w:eastAsia="es-CO"/>
        </w:rPr>
        <w:t> los regalos o </w:t>
      </w:r>
      <w:proofErr w:type="spellStart"/>
      <w:r w:rsidRPr="00D15F7D">
        <w:rPr>
          <w:rFonts w:ascii="Arial" w:eastAsia="Times New Roman" w:hAnsi="Arial" w:cs="Arial"/>
          <w:i/>
          <w:iCs/>
          <w:sz w:val="28"/>
          <w:szCs w:val="28"/>
          <w:lang w:eastAsia="es-CO"/>
        </w:rPr>
        <w:t>gifts</w:t>
      </w:r>
      <w:proofErr w:type="spellEnd"/>
      <w:r w:rsidRPr="00D15F7D">
        <w:rPr>
          <w:rFonts w:ascii="Arial" w:eastAsia="Times New Roman" w:hAnsi="Arial" w:cs="Arial"/>
          <w:sz w:val="28"/>
          <w:szCs w:val="28"/>
          <w:lang w:eastAsia="es-CO"/>
        </w:rPr>
        <w:t xml:space="preserve"> son pequeños íconos con un mensaje. Los regalos dados a un usuario aparecen en la pared con el mensaje </w:t>
      </w:r>
      <w:r w:rsidRPr="00D15F7D">
        <w:rPr>
          <w:rFonts w:ascii="Arial" w:eastAsia="Times New Roman" w:hAnsi="Arial" w:cs="Arial"/>
          <w:sz w:val="28"/>
          <w:szCs w:val="28"/>
          <w:lang w:eastAsia="es-CO"/>
        </w:rPr>
        <w:lastRenderedPageBreak/>
        <w:t>del donante, a menos que el donante decida dar el regalo en privado, en cuyo caso el nombre y el mensaje del donante no se exhibe a otros usuarios.</w:t>
      </w:r>
    </w:p>
    <w:p w14:paraId="7F5EC8B6" w14:textId="77777777" w:rsidR="00D15F7D" w:rsidRPr="00D15F7D" w:rsidRDefault="00D15F7D" w:rsidP="00D15F7D">
      <w:pPr>
        <w:shd w:val="clear" w:color="auto" w:fill="FFFFFF"/>
        <w:spacing w:after="60" w:line="240" w:lineRule="auto"/>
        <w:rPr>
          <w:rFonts w:ascii="Arial" w:eastAsia="Times New Roman" w:hAnsi="Arial" w:cs="Arial"/>
          <w:sz w:val="28"/>
          <w:szCs w:val="28"/>
          <w:lang w:eastAsia="es-CO"/>
        </w:rPr>
      </w:pPr>
    </w:p>
    <w:p w14:paraId="7246F5E2" w14:textId="77777777" w:rsidR="00D15F7D" w:rsidRPr="000D04D1" w:rsidRDefault="00D15F7D" w:rsidP="00D15F7D">
      <w:pPr>
        <w:shd w:val="clear" w:color="auto" w:fill="FFFFFF"/>
        <w:spacing w:after="60" w:line="240" w:lineRule="auto"/>
        <w:rPr>
          <w:rFonts w:ascii="Arial" w:eastAsia="Times New Roman" w:hAnsi="Arial" w:cs="Arial"/>
          <w:sz w:val="28"/>
          <w:szCs w:val="28"/>
          <w:lang w:eastAsia="es-CO"/>
        </w:rPr>
      </w:pPr>
      <w:r w:rsidRPr="00D15F7D">
        <w:rPr>
          <w:rFonts w:ascii="Arial" w:eastAsia="Times New Roman" w:hAnsi="Arial" w:cs="Arial"/>
          <w:b/>
          <w:bCs/>
          <w:sz w:val="28"/>
          <w:szCs w:val="28"/>
          <w:lang w:eastAsia="es-CO"/>
        </w:rPr>
        <w:t>Botón me gusta:</w:t>
      </w:r>
      <w:r w:rsidRPr="00D15F7D">
        <w:rPr>
          <w:rFonts w:ascii="Arial" w:eastAsia="Times New Roman" w:hAnsi="Arial" w:cs="Arial"/>
          <w:sz w:val="28"/>
          <w:szCs w:val="28"/>
          <w:lang w:eastAsia="es-CO"/>
        </w:rPr>
        <w:t xml:space="preserve"> Esta función aparece en la parte inferior de cada publicación hecha por el usuario o sus contactos (actualizaciones de estado, contenido compartido, </w:t>
      </w:r>
      <w:proofErr w:type="spellStart"/>
      <w:r w:rsidRPr="00D15F7D">
        <w:rPr>
          <w:rFonts w:ascii="Arial" w:eastAsia="Times New Roman" w:hAnsi="Arial" w:cs="Arial"/>
          <w:sz w:val="28"/>
          <w:szCs w:val="28"/>
          <w:lang w:eastAsia="es-CO"/>
        </w:rPr>
        <w:t>etc</w:t>
      </w:r>
      <w:proofErr w:type="spellEnd"/>
      <w:r w:rsidRPr="00D15F7D">
        <w:rPr>
          <w:rFonts w:ascii="Arial" w:eastAsia="Times New Roman" w:hAnsi="Arial" w:cs="Arial"/>
          <w:sz w:val="28"/>
          <w:szCs w:val="28"/>
          <w:lang w:eastAsia="es-CO"/>
        </w:rPr>
        <w:t>), se caracteriza por un pequeño ícono en forma de una mano con el dedo pulgar hacia arriba. Permite valorar si el contenido es del agrado del usuario actual en la red social, del mismo modo se notifica a la persona que expuso ese tema originalmente si es del agrado del alguien más (alguno de sus contactos).</w:t>
      </w:r>
    </w:p>
    <w:p w14:paraId="2753E467" w14:textId="77777777" w:rsidR="00D15F7D" w:rsidRPr="00D15F7D" w:rsidRDefault="00D15F7D" w:rsidP="00D15F7D">
      <w:pPr>
        <w:shd w:val="clear" w:color="auto" w:fill="FFFFFF"/>
        <w:spacing w:after="60" w:line="240" w:lineRule="auto"/>
        <w:rPr>
          <w:rFonts w:ascii="Arial" w:eastAsia="Times New Roman" w:hAnsi="Arial" w:cs="Arial"/>
          <w:sz w:val="28"/>
          <w:szCs w:val="28"/>
          <w:lang w:eastAsia="es-CO"/>
        </w:rPr>
      </w:pPr>
    </w:p>
    <w:p w14:paraId="586DFC4A" w14:textId="77777777" w:rsidR="00D15F7D" w:rsidRPr="000D04D1" w:rsidRDefault="00D15F7D" w:rsidP="00D15F7D">
      <w:pPr>
        <w:shd w:val="clear" w:color="auto" w:fill="FFFFFF"/>
        <w:spacing w:after="60" w:line="240" w:lineRule="auto"/>
        <w:rPr>
          <w:rFonts w:ascii="Arial" w:eastAsia="Times New Roman" w:hAnsi="Arial" w:cs="Arial"/>
          <w:sz w:val="28"/>
          <w:szCs w:val="28"/>
          <w:lang w:eastAsia="es-CO"/>
        </w:rPr>
      </w:pPr>
      <w:r w:rsidRPr="00D15F7D">
        <w:rPr>
          <w:rFonts w:ascii="Arial" w:eastAsia="Times New Roman" w:hAnsi="Arial" w:cs="Arial"/>
          <w:b/>
          <w:bCs/>
          <w:sz w:val="28"/>
          <w:szCs w:val="28"/>
          <w:lang w:eastAsia="es-CO"/>
        </w:rPr>
        <w:t>Aplicaciones:</w:t>
      </w:r>
      <w:r w:rsidRPr="00D15F7D">
        <w:rPr>
          <w:rFonts w:ascii="Arial" w:eastAsia="Times New Roman" w:hAnsi="Arial" w:cs="Arial"/>
          <w:sz w:val="28"/>
          <w:szCs w:val="28"/>
          <w:lang w:eastAsia="es-CO"/>
        </w:rPr>
        <w:t> Son pequeñas aplicaciones con las que puedes averiguar tu galleta de la suerte, quien es tu mejor amigo, descubrir cosas de tu personalidad.</w:t>
      </w:r>
    </w:p>
    <w:p w14:paraId="0E74778E" w14:textId="77777777" w:rsidR="00D15F7D" w:rsidRPr="000D04D1" w:rsidRDefault="00D15F7D" w:rsidP="00037C3F">
      <w:pPr>
        <w:rPr>
          <w:sz w:val="28"/>
          <w:szCs w:val="28"/>
          <w:lang w:val="es-ES"/>
        </w:rPr>
      </w:pPr>
    </w:p>
    <w:p w14:paraId="251B3FCE" w14:textId="77777777" w:rsidR="00037C3F" w:rsidRPr="000D04D1" w:rsidRDefault="00037C3F" w:rsidP="00037C3F">
      <w:pPr>
        <w:rPr>
          <w:sz w:val="28"/>
          <w:szCs w:val="28"/>
          <w:lang w:val="es-ES"/>
        </w:rPr>
      </w:pPr>
    </w:p>
    <w:p w14:paraId="256547B0" w14:textId="77777777" w:rsidR="00A9560B" w:rsidRDefault="00037C3F" w:rsidP="00A9560B">
      <w:pPr>
        <w:pStyle w:val="Prrafodelista"/>
        <w:numPr>
          <w:ilvl w:val="0"/>
          <w:numId w:val="19"/>
        </w:numPr>
        <w:rPr>
          <w:sz w:val="40"/>
          <w:szCs w:val="40"/>
          <w:lang w:val="es-ES"/>
        </w:rPr>
      </w:pPr>
      <w:r w:rsidRPr="000D04D1">
        <w:rPr>
          <w:sz w:val="40"/>
          <w:szCs w:val="40"/>
          <w:lang w:val="es-ES"/>
        </w:rPr>
        <w:t xml:space="preserve">TWITTER </w:t>
      </w:r>
    </w:p>
    <w:p w14:paraId="6312B785" w14:textId="77777777" w:rsidR="00A9560B" w:rsidRDefault="00A9560B" w:rsidP="00A9560B">
      <w:pPr>
        <w:pStyle w:val="Prrafodelista"/>
        <w:rPr>
          <w:sz w:val="40"/>
          <w:szCs w:val="40"/>
          <w:lang w:val="es-ES"/>
        </w:rPr>
      </w:pPr>
    </w:p>
    <w:p w14:paraId="34CD9539" w14:textId="397BF27F" w:rsidR="00037C3F" w:rsidRPr="00BE6D77" w:rsidRDefault="00037C3F" w:rsidP="00A9560B">
      <w:pPr>
        <w:pStyle w:val="Prrafodelista"/>
        <w:jc w:val="center"/>
        <w:rPr>
          <w:sz w:val="40"/>
          <w:szCs w:val="40"/>
          <w:lang w:val="es-ES"/>
        </w:rPr>
      </w:pPr>
      <w:r w:rsidRPr="00BE6D77">
        <w:rPr>
          <w:rFonts w:ascii="Arial" w:eastAsia="Times New Roman" w:hAnsi="Arial" w:cs="Arial"/>
          <w:b/>
          <w:bCs/>
          <w:sz w:val="40"/>
          <w:szCs w:val="40"/>
          <w:lang w:eastAsia="es-CO"/>
        </w:rPr>
        <w:t>Para hacer encuestas.</w:t>
      </w:r>
    </w:p>
    <w:p w14:paraId="4DE28446" w14:textId="77777777" w:rsidR="00037C3F" w:rsidRPr="00BE6D77" w:rsidRDefault="00037C3F" w:rsidP="000D04D1">
      <w:pPr>
        <w:shd w:val="clear" w:color="auto" w:fill="FFFFFF"/>
        <w:spacing w:before="100" w:beforeAutospacing="1" w:after="100" w:afterAutospacing="1" w:line="360" w:lineRule="atLeast"/>
        <w:ind w:right="30"/>
        <w:textAlignment w:val="center"/>
        <w:rPr>
          <w:rFonts w:ascii="Arial" w:eastAsia="Times New Roman" w:hAnsi="Arial" w:cs="Arial"/>
          <w:sz w:val="28"/>
          <w:szCs w:val="28"/>
          <w:lang w:eastAsia="es-CO"/>
        </w:rPr>
      </w:pPr>
      <w:r w:rsidRPr="00BE6D77">
        <w:rPr>
          <w:rFonts w:ascii="Arial" w:eastAsia="Times New Roman" w:hAnsi="Arial" w:cs="Arial"/>
          <w:sz w:val="28"/>
          <w:szCs w:val="28"/>
          <w:lang w:eastAsia="es-CO"/>
        </w:rPr>
        <w:t>Quiere enterarse de qué opinan sus amigos sobre un tema en particular y seguir los resultados. El sitio enlaza la pregunta a su cuenta de Twitter o Facebook y le enseña los resultados periódicamente.</w:t>
      </w:r>
    </w:p>
    <w:p w14:paraId="05F93FBC" w14:textId="77777777" w:rsidR="00037C3F" w:rsidRPr="00BE6D77" w:rsidRDefault="00037C3F" w:rsidP="00037C3F">
      <w:pPr>
        <w:pStyle w:val="Prrafodelista"/>
        <w:shd w:val="clear" w:color="auto" w:fill="FFFFFF"/>
        <w:spacing w:before="100" w:beforeAutospacing="1" w:after="100" w:afterAutospacing="1" w:line="360" w:lineRule="atLeast"/>
        <w:ind w:right="30"/>
        <w:textAlignment w:val="center"/>
        <w:rPr>
          <w:rFonts w:ascii="Arial" w:eastAsia="Times New Roman" w:hAnsi="Arial" w:cs="Arial"/>
          <w:sz w:val="28"/>
          <w:szCs w:val="28"/>
          <w:lang w:eastAsia="es-CO"/>
        </w:rPr>
      </w:pPr>
    </w:p>
    <w:p w14:paraId="460EBBA8" w14:textId="77777777" w:rsidR="00037C3F" w:rsidRPr="00BE6D77" w:rsidRDefault="00037C3F" w:rsidP="00A9560B">
      <w:pPr>
        <w:pStyle w:val="Prrafodelista"/>
        <w:shd w:val="clear" w:color="auto" w:fill="FFFFFF"/>
        <w:spacing w:before="100" w:beforeAutospacing="1" w:after="100" w:afterAutospacing="1" w:line="360" w:lineRule="atLeast"/>
        <w:ind w:right="30"/>
        <w:jc w:val="center"/>
        <w:textAlignment w:val="center"/>
        <w:rPr>
          <w:rFonts w:ascii="Arial" w:eastAsia="Times New Roman" w:hAnsi="Arial" w:cs="Arial"/>
          <w:b/>
          <w:bCs/>
          <w:sz w:val="40"/>
          <w:szCs w:val="40"/>
          <w:lang w:eastAsia="es-CO"/>
        </w:rPr>
      </w:pPr>
      <w:r w:rsidRPr="00BE6D77">
        <w:rPr>
          <w:rFonts w:ascii="Arial" w:eastAsia="Times New Roman" w:hAnsi="Arial" w:cs="Arial"/>
          <w:b/>
          <w:bCs/>
          <w:sz w:val="40"/>
          <w:szCs w:val="40"/>
          <w:lang w:eastAsia="es-CO"/>
        </w:rPr>
        <w:t>Envíe tweets cuando esté ausente</w:t>
      </w:r>
    </w:p>
    <w:p w14:paraId="3E41E3E3" w14:textId="77777777" w:rsidR="00037C3F" w:rsidRPr="00BE6D77" w:rsidRDefault="00037C3F" w:rsidP="000D04D1">
      <w:pPr>
        <w:shd w:val="clear" w:color="auto" w:fill="FFFFFF"/>
        <w:spacing w:before="100" w:beforeAutospacing="1" w:after="100" w:afterAutospacing="1" w:line="360" w:lineRule="atLeast"/>
        <w:ind w:right="30"/>
        <w:textAlignment w:val="center"/>
        <w:rPr>
          <w:rFonts w:ascii="Arial" w:eastAsia="Times New Roman" w:hAnsi="Arial" w:cs="Arial"/>
          <w:sz w:val="28"/>
          <w:szCs w:val="28"/>
          <w:lang w:eastAsia="es-CO"/>
        </w:rPr>
      </w:pPr>
      <w:r w:rsidRPr="00BE6D77">
        <w:rPr>
          <w:rFonts w:ascii="Arial" w:eastAsia="Times New Roman" w:hAnsi="Arial" w:cs="Arial"/>
          <w:sz w:val="28"/>
          <w:szCs w:val="28"/>
          <w:lang w:eastAsia="es-CO"/>
        </w:rPr>
        <w:t>Los adictos a Twitter seguramente no querrán que, al no poder conectarse a la Red, sus fanáticos dejen de recibir mensajes. Como solución, es posible utilizar </w:t>
      </w:r>
      <w:proofErr w:type="spellStart"/>
      <w:r w:rsidRPr="00BE6D77">
        <w:rPr>
          <w:rFonts w:ascii="Arial" w:eastAsia="Times New Roman" w:hAnsi="Arial" w:cs="Arial"/>
          <w:sz w:val="28"/>
          <w:szCs w:val="28"/>
          <w:lang w:eastAsia="es-CO"/>
        </w:rPr>
        <w:fldChar w:fldCharType="begin"/>
      </w:r>
      <w:r w:rsidRPr="00BE6D77">
        <w:rPr>
          <w:rFonts w:ascii="Arial" w:eastAsia="Times New Roman" w:hAnsi="Arial" w:cs="Arial"/>
          <w:sz w:val="28"/>
          <w:szCs w:val="28"/>
          <w:lang w:eastAsia="es-CO"/>
        </w:rPr>
        <w:instrText xml:space="preserve"> HYPERLINK "http://www.futuretweets.com/" \t "_blank" </w:instrText>
      </w:r>
      <w:r w:rsidRPr="00BE6D77">
        <w:rPr>
          <w:rFonts w:ascii="Arial" w:eastAsia="Times New Roman" w:hAnsi="Arial" w:cs="Arial"/>
          <w:sz w:val="28"/>
          <w:szCs w:val="28"/>
          <w:lang w:eastAsia="es-CO"/>
        </w:rPr>
        <w:fldChar w:fldCharType="separate"/>
      </w:r>
      <w:r w:rsidRPr="00BE6D77">
        <w:rPr>
          <w:rFonts w:ascii="Arial" w:eastAsia="Times New Roman" w:hAnsi="Arial" w:cs="Arial"/>
          <w:sz w:val="28"/>
          <w:szCs w:val="28"/>
          <w:u w:val="single"/>
          <w:bdr w:val="none" w:sz="0" w:space="0" w:color="auto" w:frame="1"/>
          <w:lang w:eastAsia="es-CO"/>
        </w:rPr>
        <w:t>FutureTweets</w:t>
      </w:r>
      <w:proofErr w:type="spellEnd"/>
      <w:r w:rsidRPr="00BE6D77">
        <w:rPr>
          <w:rFonts w:ascii="Arial" w:eastAsia="Times New Roman" w:hAnsi="Arial" w:cs="Arial"/>
          <w:sz w:val="28"/>
          <w:szCs w:val="28"/>
          <w:lang w:eastAsia="es-CO"/>
        </w:rPr>
        <w:fldChar w:fldCharType="end"/>
      </w:r>
      <w:r w:rsidRPr="00BE6D77">
        <w:rPr>
          <w:rFonts w:ascii="Arial" w:eastAsia="Times New Roman" w:hAnsi="Arial" w:cs="Arial"/>
          <w:sz w:val="28"/>
          <w:szCs w:val="28"/>
          <w:lang w:eastAsia="es-CO"/>
        </w:rPr>
        <w:t xml:space="preserve">, que permite programar tweets para que se vayan publicando en su cuenta de Twitter según la </w:t>
      </w:r>
      <w:r w:rsidRPr="00BE6D77">
        <w:rPr>
          <w:rFonts w:ascii="Arial" w:eastAsia="Times New Roman" w:hAnsi="Arial" w:cs="Arial"/>
          <w:sz w:val="28"/>
          <w:szCs w:val="28"/>
          <w:lang w:eastAsia="es-CO"/>
        </w:rPr>
        <w:lastRenderedPageBreak/>
        <w:t>fecha y hora que usted disponga. Esta alternativa también la ofrecen algunos clientes de Twitter.</w:t>
      </w:r>
    </w:p>
    <w:p w14:paraId="00D05CBA" w14:textId="77777777" w:rsidR="000D04D1" w:rsidRPr="00BE6D77" w:rsidRDefault="000D04D1" w:rsidP="00037C3F">
      <w:pPr>
        <w:shd w:val="clear" w:color="auto" w:fill="FFFFFF"/>
        <w:spacing w:before="100" w:beforeAutospacing="1" w:after="100" w:afterAutospacing="1" w:line="360" w:lineRule="atLeast"/>
        <w:ind w:left="360" w:right="30"/>
        <w:textAlignment w:val="center"/>
        <w:rPr>
          <w:rFonts w:ascii="Arial" w:eastAsia="Times New Roman" w:hAnsi="Arial" w:cs="Arial"/>
          <w:sz w:val="28"/>
          <w:szCs w:val="28"/>
          <w:lang w:eastAsia="es-CO"/>
        </w:rPr>
      </w:pPr>
    </w:p>
    <w:p w14:paraId="5481F634" w14:textId="77777777" w:rsidR="000D04D1" w:rsidRPr="00BE6D77" w:rsidRDefault="000D04D1" w:rsidP="00037C3F">
      <w:pPr>
        <w:shd w:val="clear" w:color="auto" w:fill="FFFFFF"/>
        <w:spacing w:before="100" w:beforeAutospacing="1" w:after="100" w:afterAutospacing="1" w:line="360" w:lineRule="atLeast"/>
        <w:ind w:left="360" w:right="30"/>
        <w:textAlignment w:val="center"/>
        <w:rPr>
          <w:rFonts w:ascii="Arial" w:eastAsia="Times New Roman" w:hAnsi="Arial" w:cs="Arial"/>
          <w:sz w:val="28"/>
          <w:szCs w:val="28"/>
          <w:lang w:eastAsia="es-CO"/>
        </w:rPr>
      </w:pPr>
    </w:p>
    <w:p w14:paraId="18CF104C" w14:textId="77777777" w:rsidR="000D04D1" w:rsidRPr="00BE6D77" w:rsidRDefault="000D04D1" w:rsidP="00037C3F">
      <w:pPr>
        <w:shd w:val="clear" w:color="auto" w:fill="FFFFFF"/>
        <w:spacing w:before="100" w:beforeAutospacing="1" w:after="100" w:afterAutospacing="1" w:line="360" w:lineRule="atLeast"/>
        <w:ind w:left="360" w:right="30"/>
        <w:textAlignment w:val="center"/>
        <w:rPr>
          <w:rFonts w:ascii="Arial" w:eastAsia="Times New Roman" w:hAnsi="Arial" w:cs="Arial"/>
          <w:sz w:val="28"/>
          <w:szCs w:val="28"/>
          <w:lang w:eastAsia="es-CO"/>
        </w:rPr>
      </w:pPr>
    </w:p>
    <w:p w14:paraId="5AB0E5A9" w14:textId="77777777" w:rsidR="00037C3F" w:rsidRPr="00BE6D77" w:rsidRDefault="00037C3F" w:rsidP="00A9560B">
      <w:pPr>
        <w:shd w:val="clear" w:color="auto" w:fill="FFFFFF"/>
        <w:spacing w:before="100" w:beforeAutospacing="1" w:after="100" w:afterAutospacing="1" w:line="360" w:lineRule="atLeast"/>
        <w:ind w:left="360" w:right="30"/>
        <w:jc w:val="center"/>
        <w:textAlignment w:val="center"/>
        <w:rPr>
          <w:rFonts w:ascii="Arial" w:eastAsia="Times New Roman" w:hAnsi="Arial" w:cs="Arial"/>
          <w:sz w:val="40"/>
          <w:szCs w:val="40"/>
          <w:lang w:eastAsia="es-CO"/>
        </w:rPr>
      </w:pPr>
      <w:r w:rsidRPr="00BE6D77">
        <w:rPr>
          <w:rFonts w:ascii="Arial" w:eastAsia="Times New Roman" w:hAnsi="Arial" w:cs="Arial"/>
          <w:b/>
          <w:bCs/>
          <w:sz w:val="40"/>
          <w:szCs w:val="40"/>
          <w:lang w:eastAsia="es-CO"/>
        </w:rPr>
        <w:t>Estadísticas de su perfil.</w:t>
      </w:r>
    </w:p>
    <w:p w14:paraId="4F676B1F" w14:textId="77777777" w:rsidR="00B73525" w:rsidRPr="00BE6D77" w:rsidRDefault="00037C3F" w:rsidP="000D04D1">
      <w:pPr>
        <w:shd w:val="clear" w:color="auto" w:fill="FFFFFF"/>
        <w:spacing w:before="100" w:beforeAutospacing="1" w:after="100" w:afterAutospacing="1" w:line="360" w:lineRule="atLeast"/>
        <w:ind w:right="30"/>
        <w:textAlignment w:val="center"/>
        <w:rPr>
          <w:rFonts w:ascii="Arial" w:eastAsia="Times New Roman" w:hAnsi="Arial" w:cs="Arial"/>
          <w:sz w:val="28"/>
          <w:szCs w:val="28"/>
          <w:lang w:eastAsia="es-CO"/>
        </w:rPr>
      </w:pPr>
      <w:r w:rsidRPr="00BE6D77">
        <w:rPr>
          <w:rFonts w:ascii="Arial" w:eastAsia="Times New Roman" w:hAnsi="Arial" w:cs="Arial"/>
          <w:sz w:val="28"/>
          <w:szCs w:val="28"/>
          <w:lang w:eastAsia="es-CO"/>
        </w:rPr>
        <w:t xml:space="preserve">Con estas herramientas podrá saber cuántos mensajes en promedio envía por día, en qué días y horas lo hace con más frecuencia, al igual que analizar la información de sus </w:t>
      </w:r>
      <w:r w:rsidR="00B73525" w:rsidRPr="00BE6D77">
        <w:rPr>
          <w:rFonts w:ascii="Arial" w:eastAsia="Times New Roman" w:hAnsi="Arial" w:cs="Arial"/>
          <w:sz w:val="28"/>
          <w:szCs w:val="28"/>
          <w:lang w:eastAsia="es-CO"/>
        </w:rPr>
        <w:t>seguidores.</w:t>
      </w:r>
    </w:p>
    <w:p w14:paraId="4D855F39" w14:textId="60174ACC" w:rsidR="00037C3F" w:rsidRPr="00BE6D77" w:rsidRDefault="00037C3F" w:rsidP="00A9560B">
      <w:pPr>
        <w:shd w:val="clear" w:color="auto" w:fill="FFFFFF"/>
        <w:spacing w:before="100" w:beforeAutospacing="1" w:after="100" w:afterAutospacing="1" w:line="360" w:lineRule="atLeast"/>
        <w:ind w:left="360" w:right="30"/>
        <w:jc w:val="center"/>
        <w:textAlignment w:val="center"/>
        <w:rPr>
          <w:rFonts w:ascii="Arial" w:eastAsia="Times New Roman" w:hAnsi="Arial" w:cs="Arial"/>
          <w:sz w:val="40"/>
          <w:szCs w:val="40"/>
          <w:lang w:eastAsia="es-CO"/>
        </w:rPr>
      </w:pPr>
      <w:r w:rsidRPr="00BE6D77">
        <w:rPr>
          <w:rFonts w:ascii="Arial" w:eastAsia="Times New Roman" w:hAnsi="Arial" w:cs="Arial"/>
          <w:b/>
          <w:bCs/>
          <w:sz w:val="40"/>
          <w:szCs w:val="40"/>
          <w:lang w:eastAsia="es-CO"/>
        </w:rPr>
        <w:t>Búsqueda de información.</w:t>
      </w:r>
    </w:p>
    <w:p w14:paraId="10A2FB2E" w14:textId="77777777" w:rsidR="00B73525" w:rsidRPr="00BE6D77" w:rsidRDefault="00037C3F" w:rsidP="000D04D1">
      <w:pPr>
        <w:shd w:val="clear" w:color="auto" w:fill="FFFFFF"/>
        <w:spacing w:before="100" w:beforeAutospacing="1" w:after="100" w:afterAutospacing="1" w:line="360" w:lineRule="atLeast"/>
        <w:ind w:right="30"/>
        <w:textAlignment w:val="center"/>
        <w:rPr>
          <w:rFonts w:ascii="Arial" w:eastAsia="Times New Roman" w:hAnsi="Arial" w:cs="Arial"/>
          <w:sz w:val="28"/>
          <w:szCs w:val="28"/>
          <w:lang w:eastAsia="es-CO"/>
        </w:rPr>
      </w:pPr>
      <w:r w:rsidRPr="00BE6D77">
        <w:rPr>
          <w:rFonts w:ascii="Arial" w:eastAsia="Times New Roman" w:hAnsi="Arial" w:cs="Arial"/>
          <w:sz w:val="28"/>
          <w:szCs w:val="28"/>
          <w:lang w:eastAsia="es-CO"/>
        </w:rPr>
        <w:t>Twitter cuenta con una </w:t>
      </w:r>
      <w:hyperlink r:id="rId5" w:tgtFrame="_blank" w:history="1">
        <w:r w:rsidRPr="00BE6D77">
          <w:rPr>
            <w:rFonts w:ascii="Arial" w:eastAsia="Times New Roman" w:hAnsi="Arial" w:cs="Arial"/>
            <w:sz w:val="28"/>
            <w:szCs w:val="28"/>
            <w:u w:val="single"/>
            <w:bdr w:val="none" w:sz="0" w:space="0" w:color="auto" w:frame="1"/>
            <w:lang w:eastAsia="es-CO"/>
          </w:rPr>
          <w:t>herramienta de búsqueda propia</w:t>
        </w:r>
      </w:hyperlink>
      <w:r w:rsidRPr="00BE6D77">
        <w:rPr>
          <w:rFonts w:ascii="Arial" w:eastAsia="Times New Roman" w:hAnsi="Arial" w:cs="Arial"/>
          <w:sz w:val="28"/>
          <w:szCs w:val="28"/>
          <w:lang w:eastAsia="es-CO"/>
        </w:rPr>
        <w:t>, desde la cual es posible hallar información relevante sobre la que se esté discutiendo en la red social. Esto también es posible hacerlo desde Google</w:t>
      </w:r>
    </w:p>
    <w:p w14:paraId="578AD5A6" w14:textId="789D5A02" w:rsidR="00037C3F" w:rsidRPr="00BE6D77" w:rsidRDefault="00037C3F" w:rsidP="00A9560B">
      <w:pPr>
        <w:shd w:val="clear" w:color="auto" w:fill="FFFFFF"/>
        <w:spacing w:before="100" w:beforeAutospacing="1" w:after="100" w:afterAutospacing="1" w:line="360" w:lineRule="atLeast"/>
        <w:ind w:left="360" w:right="30"/>
        <w:jc w:val="center"/>
        <w:textAlignment w:val="center"/>
        <w:rPr>
          <w:rFonts w:ascii="Arial" w:eastAsia="Times New Roman" w:hAnsi="Arial" w:cs="Arial"/>
          <w:sz w:val="40"/>
          <w:szCs w:val="40"/>
          <w:lang w:eastAsia="es-CO"/>
        </w:rPr>
      </w:pPr>
      <w:r w:rsidRPr="00BE6D77">
        <w:rPr>
          <w:rFonts w:ascii="Arial" w:eastAsia="Times New Roman" w:hAnsi="Arial" w:cs="Arial"/>
          <w:b/>
          <w:bCs/>
          <w:sz w:val="40"/>
          <w:szCs w:val="40"/>
          <w:lang w:eastAsia="es-CO"/>
        </w:rPr>
        <w:t>Compartir fotografías.</w:t>
      </w:r>
    </w:p>
    <w:p w14:paraId="04331527" w14:textId="77777777" w:rsidR="000D04D1" w:rsidRPr="00BE6D77" w:rsidRDefault="00BE6D77" w:rsidP="000D04D1">
      <w:pPr>
        <w:shd w:val="clear" w:color="auto" w:fill="FFFFFF"/>
        <w:spacing w:before="100" w:beforeAutospacing="1" w:after="100" w:afterAutospacing="1" w:line="360" w:lineRule="atLeast"/>
        <w:ind w:right="30"/>
        <w:textAlignment w:val="center"/>
        <w:rPr>
          <w:rFonts w:ascii="Arial" w:eastAsia="Times New Roman" w:hAnsi="Arial" w:cs="Arial"/>
          <w:sz w:val="28"/>
          <w:szCs w:val="28"/>
          <w:lang w:eastAsia="es-CO"/>
        </w:rPr>
      </w:pPr>
      <w:hyperlink r:id="rId6" w:tgtFrame="_blank" w:history="1">
        <w:proofErr w:type="spellStart"/>
        <w:r w:rsidR="00037C3F" w:rsidRPr="00BE6D77">
          <w:rPr>
            <w:rFonts w:ascii="Arial" w:eastAsia="Times New Roman" w:hAnsi="Arial" w:cs="Arial"/>
            <w:sz w:val="28"/>
            <w:szCs w:val="28"/>
            <w:u w:val="single"/>
            <w:bdr w:val="none" w:sz="0" w:space="0" w:color="auto" w:frame="1"/>
            <w:lang w:eastAsia="es-CO"/>
          </w:rPr>
          <w:t>TwitPic</w:t>
        </w:r>
        <w:proofErr w:type="spellEnd"/>
      </w:hyperlink>
      <w:r w:rsidR="00037C3F" w:rsidRPr="00BE6D77">
        <w:rPr>
          <w:rFonts w:ascii="Arial" w:eastAsia="Times New Roman" w:hAnsi="Arial" w:cs="Arial"/>
          <w:sz w:val="28"/>
          <w:szCs w:val="28"/>
          <w:lang w:eastAsia="es-CO"/>
        </w:rPr>
        <w:t> es un servicio sencillo que permite compartir imágenes en Twitter desde un teléfono móvil o a través del sitio web. Para usarlo no se necesita crear una cuenta de usuario, pues se utiliza la de Twitter. Allí mismo se van almacenando las fotos, que se pueden consultar en cualquier momento.</w:t>
      </w:r>
    </w:p>
    <w:p w14:paraId="36BF3676" w14:textId="77777777" w:rsidR="00037C3F" w:rsidRPr="00BE6D77" w:rsidRDefault="00037C3F" w:rsidP="00A9560B">
      <w:pPr>
        <w:shd w:val="clear" w:color="auto" w:fill="FFFFFF"/>
        <w:spacing w:before="100" w:beforeAutospacing="1" w:after="100" w:afterAutospacing="1" w:line="360" w:lineRule="atLeast"/>
        <w:ind w:left="360" w:right="30"/>
        <w:jc w:val="center"/>
        <w:textAlignment w:val="center"/>
        <w:rPr>
          <w:rFonts w:ascii="Arial" w:eastAsia="Times New Roman" w:hAnsi="Arial" w:cs="Arial"/>
          <w:sz w:val="40"/>
          <w:szCs w:val="40"/>
          <w:lang w:eastAsia="es-CO"/>
        </w:rPr>
      </w:pPr>
      <w:r w:rsidRPr="00BE6D77">
        <w:rPr>
          <w:rFonts w:ascii="Arial" w:eastAsia="Times New Roman" w:hAnsi="Arial" w:cs="Arial"/>
          <w:b/>
          <w:bCs/>
          <w:sz w:val="40"/>
          <w:szCs w:val="40"/>
          <w:lang w:eastAsia="es-CO"/>
        </w:rPr>
        <w:t>Video en línea.</w:t>
      </w:r>
    </w:p>
    <w:p w14:paraId="609916AB" w14:textId="77777777" w:rsidR="000D04D1" w:rsidRPr="00BE6D77" w:rsidRDefault="00037C3F" w:rsidP="000D04D1">
      <w:pPr>
        <w:shd w:val="clear" w:color="auto" w:fill="FFFFFF"/>
        <w:spacing w:before="100" w:beforeAutospacing="1" w:after="100" w:afterAutospacing="1" w:line="360" w:lineRule="atLeast"/>
        <w:ind w:right="30"/>
        <w:textAlignment w:val="center"/>
        <w:rPr>
          <w:rFonts w:ascii="Arial" w:eastAsia="Times New Roman" w:hAnsi="Arial" w:cs="Arial"/>
          <w:sz w:val="28"/>
          <w:szCs w:val="28"/>
          <w:lang w:eastAsia="es-CO"/>
        </w:rPr>
      </w:pPr>
      <w:r w:rsidRPr="00BE6D77">
        <w:rPr>
          <w:rFonts w:ascii="Arial" w:eastAsia="Times New Roman" w:hAnsi="Arial" w:cs="Arial"/>
          <w:sz w:val="28"/>
          <w:szCs w:val="28"/>
          <w:lang w:eastAsia="es-CO"/>
        </w:rPr>
        <w:t>Si está en un lugar interesante y quiere transmitirles a sus seguidores las imágenes en vivo de lo que está sucediendo, puede usar </w:t>
      </w:r>
      <w:hyperlink r:id="rId7" w:tgtFrame="_blank" w:history="1">
        <w:r w:rsidRPr="00BE6D77">
          <w:rPr>
            <w:rFonts w:ascii="Arial" w:eastAsia="Times New Roman" w:hAnsi="Arial" w:cs="Arial"/>
            <w:sz w:val="28"/>
            <w:szCs w:val="28"/>
            <w:u w:val="single"/>
            <w:bdr w:val="none" w:sz="0" w:space="0" w:color="auto" w:frame="1"/>
            <w:lang w:eastAsia="es-CO"/>
          </w:rPr>
          <w:t>Ustream</w:t>
        </w:r>
      </w:hyperlink>
      <w:r w:rsidRPr="00BE6D77">
        <w:rPr>
          <w:rFonts w:ascii="Arial" w:eastAsia="Times New Roman" w:hAnsi="Arial" w:cs="Arial"/>
          <w:sz w:val="28"/>
          <w:szCs w:val="28"/>
          <w:lang w:eastAsia="es-CO"/>
        </w:rPr>
        <w:t>, que está disponible para diversos dispositivos móviles. Una vez comienza a transmitir el video es posible enviar un tweet con la dirección en la Red en la cual lo pueden ver.</w:t>
      </w:r>
    </w:p>
    <w:p w14:paraId="6C079B19" w14:textId="77777777" w:rsidR="00037C3F" w:rsidRPr="00BE6D77" w:rsidRDefault="00037C3F" w:rsidP="00A9560B">
      <w:pPr>
        <w:shd w:val="clear" w:color="auto" w:fill="FFFFFF"/>
        <w:spacing w:before="100" w:beforeAutospacing="1" w:after="100" w:afterAutospacing="1" w:line="360" w:lineRule="atLeast"/>
        <w:ind w:left="360" w:right="30"/>
        <w:jc w:val="center"/>
        <w:textAlignment w:val="center"/>
        <w:rPr>
          <w:rFonts w:ascii="Arial" w:eastAsia="Times New Roman" w:hAnsi="Arial" w:cs="Arial"/>
          <w:sz w:val="40"/>
          <w:szCs w:val="40"/>
          <w:lang w:eastAsia="es-CO"/>
        </w:rPr>
      </w:pPr>
      <w:r w:rsidRPr="00BE6D77">
        <w:rPr>
          <w:rFonts w:ascii="Arial" w:eastAsia="Times New Roman" w:hAnsi="Arial" w:cs="Arial"/>
          <w:b/>
          <w:bCs/>
          <w:sz w:val="40"/>
          <w:szCs w:val="40"/>
          <w:lang w:eastAsia="es-CO"/>
        </w:rPr>
        <w:lastRenderedPageBreak/>
        <w:t>Preguntas y respuestas.</w:t>
      </w:r>
    </w:p>
    <w:p w14:paraId="7AD60D62" w14:textId="77777777" w:rsidR="000D04D1" w:rsidRPr="00BE6D77" w:rsidRDefault="00037C3F" w:rsidP="000D04D1">
      <w:pPr>
        <w:shd w:val="clear" w:color="auto" w:fill="FFFFFF"/>
        <w:spacing w:before="100" w:beforeAutospacing="1" w:after="100" w:afterAutospacing="1" w:line="360" w:lineRule="atLeast"/>
        <w:ind w:right="30"/>
        <w:textAlignment w:val="center"/>
        <w:rPr>
          <w:rFonts w:ascii="Arial" w:eastAsia="Times New Roman" w:hAnsi="Arial" w:cs="Arial"/>
          <w:sz w:val="28"/>
          <w:szCs w:val="28"/>
          <w:lang w:eastAsia="es-CO"/>
        </w:rPr>
      </w:pPr>
      <w:r w:rsidRPr="00BE6D77">
        <w:rPr>
          <w:rFonts w:ascii="Arial" w:eastAsia="Times New Roman" w:hAnsi="Arial" w:cs="Arial"/>
          <w:sz w:val="28"/>
          <w:szCs w:val="28"/>
          <w:lang w:eastAsia="es-CO"/>
        </w:rPr>
        <w:t>Si no teme responder a preguntas de cualquier tipo que puedan plantearle sus seguidores, es bueno que pruebe </w:t>
      </w:r>
      <w:proofErr w:type="spellStart"/>
      <w:r w:rsidRPr="00BE6D77">
        <w:rPr>
          <w:rFonts w:ascii="Arial" w:eastAsia="Times New Roman" w:hAnsi="Arial" w:cs="Arial"/>
          <w:sz w:val="28"/>
          <w:szCs w:val="28"/>
          <w:lang w:eastAsia="es-CO"/>
        </w:rPr>
        <w:fldChar w:fldCharType="begin"/>
      </w:r>
      <w:r w:rsidRPr="00BE6D77">
        <w:rPr>
          <w:rFonts w:ascii="Arial" w:eastAsia="Times New Roman" w:hAnsi="Arial" w:cs="Arial"/>
          <w:sz w:val="28"/>
          <w:szCs w:val="28"/>
          <w:lang w:eastAsia="es-CO"/>
        </w:rPr>
        <w:instrText xml:space="preserve"> HYPERLINK "http://www.formspring.me/" \t "_blank" </w:instrText>
      </w:r>
      <w:r w:rsidRPr="00BE6D77">
        <w:rPr>
          <w:rFonts w:ascii="Arial" w:eastAsia="Times New Roman" w:hAnsi="Arial" w:cs="Arial"/>
          <w:sz w:val="28"/>
          <w:szCs w:val="28"/>
          <w:lang w:eastAsia="es-CO"/>
        </w:rPr>
        <w:fldChar w:fldCharType="separate"/>
      </w:r>
      <w:r w:rsidRPr="00BE6D77">
        <w:rPr>
          <w:rFonts w:ascii="Arial" w:eastAsia="Times New Roman" w:hAnsi="Arial" w:cs="Arial"/>
          <w:sz w:val="28"/>
          <w:szCs w:val="28"/>
          <w:u w:val="single"/>
          <w:bdr w:val="none" w:sz="0" w:space="0" w:color="auto" w:frame="1"/>
          <w:lang w:eastAsia="es-CO"/>
        </w:rPr>
        <w:t>Formspring</w:t>
      </w:r>
      <w:proofErr w:type="spellEnd"/>
      <w:r w:rsidRPr="00BE6D77">
        <w:rPr>
          <w:rFonts w:ascii="Arial" w:eastAsia="Times New Roman" w:hAnsi="Arial" w:cs="Arial"/>
          <w:sz w:val="28"/>
          <w:szCs w:val="28"/>
          <w:lang w:eastAsia="es-CO"/>
        </w:rPr>
        <w:fldChar w:fldCharType="end"/>
      </w:r>
      <w:r w:rsidRPr="00BE6D77">
        <w:rPr>
          <w:rFonts w:ascii="Arial" w:eastAsia="Times New Roman" w:hAnsi="Arial" w:cs="Arial"/>
          <w:sz w:val="28"/>
          <w:szCs w:val="28"/>
          <w:lang w:eastAsia="es-CO"/>
        </w:rPr>
        <w:t xml:space="preserve">, con el que estos pueden preguntarle de todo, incluso de forma anónima. La clave es contestar rápidamente y hacerlo de una manera que atraiga a más personas a preguntar. También es posible vincular la cuenta de </w:t>
      </w:r>
      <w:proofErr w:type="spellStart"/>
      <w:r w:rsidRPr="00BE6D77">
        <w:rPr>
          <w:rFonts w:ascii="Arial" w:eastAsia="Times New Roman" w:hAnsi="Arial" w:cs="Arial"/>
          <w:sz w:val="28"/>
          <w:szCs w:val="28"/>
          <w:lang w:eastAsia="es-CO"/>
        </w:rPr>
        <w:t>Formspring</w:t>
      </w:r>
      <w:proofErr w:type="spellEnd"/>
      <w:r w:rsidRPr="00BE6D77">
        <w:rPr>
          <w:rFonts w:ascii="Arial" w:eastAsia="Times New Roman" w:hAnsi="Arial" w:cs="Arial"/>
          <w:sz w:val="28"/>
          <w:szCs w:val="28"/>
          <w:lang w:eastAsia="es-CO"/>
        </w:rPr>
        <w:t xml:space="preserve"> con Facebook. </w:t>
      </w:r>
    </w:p>
    <w:p w14:paraId="5007665C" w14:textId="77777777" w:rsidR="00A9560B" w:rsidRPr="00BE6D77" w:rsidRDefault="000D04D1" w:rsidP="00BE6D77">
      <w:pPr>
        <w:pStyle w:val="Prrafodelista"/>
        <w:shd w:val="clear" w:color="auto" w:fill="FFFFFF"/>
        <w:spacing w:before="100" w:beforeAutospacing="1" w:after="100" w:afterAutospacing="1" w:line="360" w:lineRule="atLeast"/>
        <w:ind w:right="30"/>
        <w:jc w:val="center"/>
        <w:textAlignment w:val="center"/>
        <w:rPr>
          <w:rFonts w:ascii="Arial" w:eastAsia="Times New Roman" w:hAnsi="Arial" w:cs="Arial"/>
          <w:sz w:val="40"/>
          <w:szCs w:val="40"/>
          <w:lang w:eastAsia="es-CO"/>
        </w:rPr>
      </w:pPr>
      <w:r w:rsidRPr="00BE6D77">
        <w:rPr>
          <w:rFonts w:ascii="Arial" w:eastAsia="Times New Roman" w:hAnsi="Arial" w:cs="Arial"/>
          <w:sz w:val="40"/>
          <w:szCs w:val="40"/>
          <w:lang w:eastAsia="es-CO"/>
        </w:rPr>
        <w:t>GOOGLE</w:t>
      </w:r>
    </w:p>
    <w:p w14:paraId="3E3F90F0" w14:textId="56EFFE9B" w:rsidR="00A9560B" w:rsidRPr="00A9560B" w:rsidRDefault="00A9560B" w:rsidP="00BE6D77">
      <w:pPr>
        <w:pStyle w:val="Prrafodelista"/>
        <w:shd w:val="clear" w:color="auto" w:fill="FFFFFF"/>
        <w:spacing w:before="100" w:beforeAutospacing="1" w:after="100" w:afterAutospacing="1" w:line="360" w:lineRule="atLeast"/>
        <w:ind w:right="30"/>
        <w:jc w:val="center"/>
        <w:textAlignment w:val="center"/>
        <w:rPr>
          <w:rFonts w:ascii="Arial" w:eastAsia="Times New Roman" w:hAnsi="Arial" w:cs="Arial"/>
          <w:sz w:val="40"/>
          <w:szCs w:val="40"/>
          <w:lang w:eastAsia="es-CO"/>
        </w:rPr>
      </w:pPr>
      <w:r w:rsidRPr="00A9560B">
        <w:rPr>
          <w:rFonts w:ascii="Arial" w:eastAsia="Times New Roman" w:hAnsi="Arial" w:cs="Arial"/>
          <w:b/>
          <w:bCs/>
          <w:sz w:val="40"/>
          <w:szCs w:val="40"/>
          <w:lang w:eastAsia="es-CO"/>
        </w:rPr>
        <w:t xml:space="preserve">Google </w:t>
      </w:r>
      <w:proofErr w:type="spellStart"/>
      <w:r w:rsidRPr="00A9560B">
        <w:rPr>
          <w:rFonts w:ascii="Arial" w:eastAsia="Times New Roman" w:hAnsi="Arial" w:cs="Arial"/>
          <w:b/>
          <w:bCs/>
          <w:sz w:val="40"/>
          <w:szCs w:val="40"/>
          <w:lang w:eastAsia="es-CO"/>
        </w:rPr>
        <w:t>Search</w:t>
      </w:r>
      <w:proofErr w:type="spellEnd"/>
      <w:r w:rsidRPr="00A9560B">
        <w:rPr>
          <w:rFonts w:ascii="Arial" w:eastAsia="Times New Roman" w:hAnsi="Arial" w:cs="Arial"/>
          <w:b/>
          <w:bCs/>
          <w:sz w:val="40"/>
          <w:szCs w:val="40"/>
          <w:lang w:eastAsia="es-CO"/>
        </w:rPr>
        <w:t xml:space="preserve"> </w:t>
      </w:r>
      <w:proofErr w:type="spellStart"/>
      <w:r w:rsidRPr="00A9560B">
        <w:rPr>
          <w:rFonts w:ascii="Arial" w:eastAsia="Times New Roman" w:hAnsi="Arial" w:cs="Arial"/>
          <w:b/>
          <w:bCs/>
          <w:sz w:val="40"/>
          <w:szCs w:val="40"/>
          <w:lang w:eastAsia="es-CO"/>
        </w:rPr>
        <w:t>Engine</w:t>
      </w:r>
      <w:proofErr w:type="spellEnd"/>
    </w:p>
    <w:p w14:paraId="53A8BF64" w14:textId="77777777" w:rsidR="00A9560B" w:rsidRPr="00BE6D77" w:rsidRDefault="00A9560B" w:rsidP="00A9560B">
      <w:pPr>
        <w:shd w:val="clear" w:color="auto" w:fill="FFFFFF"/>
        <w:spacing w:before="225" w:after="225" w:line="450" w:lineRule="atLeast"/>
        <w:rPr>
          <w:rFonts w:ascii="Arial" w:eastAsia="Times New Roman" w:hAnsi="Arial" w:cs="Arial"/>
          <w:sz w:val="28"/>
          <w:szCs w:val="28"/>
          <w:lang w:eastAsia="es-CO"/>
        </w:rPr>
      </w:pPr>
      <w:r w:rsidRPr="00A9560B">
        <w:rPr>
          <w:rFonts w:ascii="Arial" w:eastAsia="Times New Roman" w:hAnsi="Arial" w:cs="Arial"/>
          <w:sz w:val="28"/>
          <w:szCs w:val="28"/>
          <w:lang w:eastAsia="es-CO"/>
        </w:rPr>
        <w:t xml:space="preserve">Google </w:t>
      </w:r>
      <w:proofErr w:type="spellStart"/>
      <w:r w:rsidRPr="00A9560B">
        <w:rPr>
          <w:rFonts w:ascii="Arial" w:eastAsia="Times New Roman" w:hAnsi="Arial" w:cs="Arial"/>
          <w:sz w:val="28"/>
          <w:szCs w:val="28"/>
          <w:lang w:eastAsia="es-CO"/>
        </w:rPr>
        <w:t>Search</w:t>
      </w:r>
      <w:proofErr w:type="spellEnd"/>
      <w:r w:rsidRPr="00A9560B">
        <w:rPr>
          <w:rFonts w:ascii="Arial" w:eastAsia="Times New Roman" w:hAnsi="Arial" w:cs="Arial"/>
          <w:sz w:val="28"/>
          <w:szCs w:val="28"/>
          <w:lang w:eastAsia="es-CO"/>
        </w:rPr>
        <w:t xml:space="preserve"> </w:t>
      </w:r>
      <w:proofErr w:type="spellStart"/>
      <w:r w:rsidRPr="00A9560B">
        <w:rPr>
          <w:rFonts w:ascii="Arial" w:eastAsia="Times New Roman" w:hAnsi="Arial" w:cs="Arial"/>
          <w:sz w:val="28"/>
          <w:szCs w:val="28"/>
          <w:lang w:eastAsia="es-CO"/>
        </w:rPr>
        <w:t>Engine</w:t>
      </w:r>
      <w:proofErr w:type="spellEnd"/>
      <w:r w:rsidRPr="00A9560B">
        <w:rPr>
          <w:rFonts w:ascii="Arial" w:eastAsia="Times New Roman" w:hAnsi="Arial" w:cs="Arial"/>
          <w:sz w:val="28"/>
          <w:szCs w:val="28"/>
          <w:lang w:eastAsia="es-CO"/>
        </w:rPr>
        <w:t xml:space="preserve"> es el </w:t>
      </w:r>
      <w:r w:rsidRPr="00A9560B">
        <w:rPr>
          <w:rFonts w:ascii="Arial" w:eastAsia="Times New Roman" w:hAnsi="Arial" w:cs="Arial"/>
          <w:b/>
          <w:bCs/>
          <w:sz w:val="28"/>
          <w:szCs w:val="28"/>
          <w:lang w:eastAsia="es-CO"/>
        </w:rPr>
        <w:t>motor de búsqueda más popular</w:t>
      </w:r>
      <w:r w:rsidRPr="00A9560B">
        <w:rPr>
          <w:rFonts w:ascii="Arial" w:eastAsia="Times New Roman" w:hAnsi="Arial" w:cs="Arial"/>
          <w:sz w:val="28"/>
          <w:szCs w:val="28"/>
          <w:lang w:eastAsia="es-CO"/>
        </w:rPr>
        <w:t> y ampliamente utilizado en el mundo. Alrededor del 60 por ciento de la cuota de mercado de los motores de búsqueda es de Google, mientras que, en nuestro país (España), concentra casi la totalidad de las búsquedas. Fue su primer producto y nació de un proyecto de doctorado de la Universidad de Stanford a mediados de los 90.</w:t>
      </w:r>
    </w:p>
    <w:p w14:paraId="2DF11A05" w14:textId="5057CEE3" w:rsidR="00A9560B" w:rsidRPr="00A9560B" w:rsidRDefault="00A9560B" w:rsidP="00BE6D77">
      <w:pPr>
        <w:shd w:val="clear" w:color="auto" w:fill="FFFFFF"/>
        <w:spacing w:before="225" w:after="225" w:line="450" w:lineRule="atLeast"/>
        <w:jc w:val="center"/>
        <w:rPr>
          <w:rFonts w:ascii="Arial" w:eastAsia="Times New Roman" w:hAnsi="Arial" w:cs="Arial"/>
          <w:sz w:val="40"/>
          <w:szCs w:val="40"/>
          <w:lang w:eastAsia="es-CO"/>
        </w:rPr>
      </w:pPr>
      <w:r w:rsidRPr="00A9560B">
        <w:rPr>
          <w:rFonts w:ascii="Arial" w:eastAsia="Times New Roman" w:hAnsi="Arial" w:cs="Arial"/>
          <w:b/>
          <w:bCs/>
          <w:sz w:val="40"/>
          <w:szCs w:val="40"/>
          <w:lang w:eastAsia="es-CO"/>
        </w:rPr>
        <w:t>Google Chrome</w:t>
      </w:r>
    </w:p>
    <w:p w14:paraId="1EE45637" w14:textId="77777777" w:rsidR="00BE6D77" w:rsidRDefault="00A9560B" w:rsidP="00BE6D77">
      <w:pPr>
        <w:shd w:val="clear" w:color="auto" w:fill="FFFFFF"/>
        <w:spacing w:before="225" w:after="225" w:line="450" w:lineRule="atLeast"/>
        <w:rPr>
          <w:rFonts w:ascii="Arial" w:eastAsia="Times New Roman" w:hAnsi="Arial" w:cs="Arial"/>
          <w:sz w:val="28"/>
          <w:szCs w:val="28"/>
          <w:lang w:eastAsia="es-CO"/>
        </w:rPr>
      </w:pPr>
      <w:r w:rsidRPr="00A9560B">
        <w:rPr>
          <w:rFonts w:ascii="Arial" w:eastAsia="Times New Roman" w:hAnsi="Arial" w:cs="Arial"/>
          <w:sz w:val="28"/>
          <w:szCs w:val="28"/>
          <w:lang w:eastAsia="es-CO"/>
        </w:rPr>
        <w:t>Google Chrome es </w:t>
      </w:r>
      <w:r w:rsidRPr="00A9560B">
        <w:rPr>
          <w:rFonts w:ascii="Arial" w:eastAsia="Times New Roman" w:hAnsi="Arial" w:cs="Arial"/>
          <w:b/>
          <w:bCs/>
          <w:sz w:val="28"/>
          <w:szCs w:val="28"/>
          <w:lang w:eastAsia="es-CO"/>
        </w:rPr>
        <w:t>el navegador web más rápido del mercado</w:t>
      </w:r>
      <w:r w:rsidRPr="00A9560B">
        <w:rPr>
          <w:rFonts w:ascii="Arial" w:eastAsia="Times New Roman" w:hAnsi="Arial" w:cs="Arial"/>
          <w:sz w:val="28"/>
          <w:szCs w:val="28"/>
          <w:lang w:eastAsia="es-CO"/>
        </w:rPr>
        <w:t> y fue desarrollado por Google. De acuerdo con algunas de las estadísticas, se trata del navegador web más utilizado en el mundo, incluso ha superado a Mozilla Firefox en cuota de mercado. Y de Internet Explorer ni hablamos.</w:t>
      </w:r>
    </w:p>
    <w:p w14:paraId="21B2A673" w14:textId="18DAD9DB" w:rsidR="00A9560B" w:rsidRPr="00A9560B" w:rsidRDefault="00A9560B" w:rsidP="00BE6D77">
      <w:pPr>
        <w:shd w:val="clear" w:color="auto" w:fill="FFFFFF"/>
        <w:spacing w:before="225" w:after="225" w:line="450" w:lineRule="atLeast"/>
        <w:jc w:val="center"/>
        <w:rPr>
          <w:rFonts w:ascii="Arial" w:eastAsia="Times New Roman" w:hAnsi="Arial" w:cs="Arial"/>
          <w:sz w:val="40"/>
          <w:szCs w:val="40"/>
          <w:lang w:eastAsia="es-CO"/>
        </w:rPr>
      </w:pPr>
      <w:r w:rsidRPr="00A9560B">
        <w:rPr>
          <w:rFonts w:ascii="Arial" w:eastAsia="Times New Roman" w:hAnsi="Arial" w:cs="Arial"/>
          <w:b/>
          <w:bCs/>
          <w:sz w:val="40"/>
          <w:szCs w:val="40"/>
          <w:lang w:eastAsia="es-CO"/>
        </w:rPr>
        <w:t>Gmail</w:t>
      </w:r>
    </w:p>
    <w:p w14:paraId="5DA850BC" w14:textId="77777777" w:rsidR="00A9560B" w:rsidRPr="00A9560B" w:rsidRDefault="00A9560B" w:rsidP="00A9560B">
      <w:pPr>
        <w:shd w:val="clear" w:color="auto" w:fill="FFFFFF"/>
        <w:spacing w:before="225" w:after="225" w:line="450" w:lineRule="atLeast"/>
        <w:jc w:val="both"/>
        <w:rPr>
          <w:rFonts w:ascii="Arial" w:eastAsia="Times New Roman" w:hAnsi="Arial" w:cs="Arial"/>
          <w:sz w:val="28"/>
          <w:szCs w:val="28"/>
          <w:lang w:eastAsia="es-CO"/>
        </w:rPr>
      </w:pPr>
      <w:r w:rsidRPr="00A9560B">
        <w:rPr>
          <w:rFonts w:ascii="Arial" w:eastAsia="Times New Roman" w:hAnsi="Arial" w:cs="Arial"/>
          <w:sz w:val="28"/>
          <w:szCs w:val="28"/>
          <w:lang w:eastAsia="es-CO"/>
        </w:rPr>
        <w:t>Gmail es el </w:t>
      </w:r>
      <w:r w:rsidRPr="00A9560B">
        <w:rPr>
          <w:rFonts w:ascii="Arial" w:eastAsia="Times New Roman" w:hAnsi="Arial" w:cs="Arial"/>
          <w:b/>
          <w:bCs/>
          <w:sz w:val="28"/>
          <w:szCs w:val="28"/>
          <w:lang w:eastAsia="es-CO"/>
        </w:rPr>
        <w:t>servicio de correo electrónico más popular</w:t>
      </w:r>
      <w:r w:rsidRPr="00A9560B">
        <w:rPr>
          <w:rFonts w:ascii="Arial" w:eastAsia="Times New Roman" w:hAnsi="Arial" w:cs="Arial"/>
          <w:sz w:val="28"/>
          <w:szCs w:val="28"/>
          <w:lang w:eastAsia="es-CO"/>
        </w:rPr>
        <w:t xml:space="preserve"> operado y desarrollado por el gigante tecnológico Google. En </w:t>
      </w:r>
      <w:proofErr w:type="gramStart"/>
      <w:r w:rsidRPr="00A9560B">
        <w:rPr>
          <w:rFonts w:ascii="Arial" w:eastAsia="Times New Roman" w:hAnsi="Arial" w:cs="Arial"/>
          <w:sz w:val="28"/>
          <w:szCs w:val="28"/>
          <w:lang w:eastAsia="es-CO"/>
        </w:rPr>
        <w:t>EE.UU</w:t>
      </w:r>
      <w:proofErr w:type="gramEnd"/>
      <w:r w:rsidRPr="00A9560B">
        <w:rPr>
          <w:rFonts w:ascii="Arial" w:eastAsia="Times New Roman" w:hAnsi="Arial" w:cs="Arial"/>
          <w:sz w:val="28"/>
          <w:szCs w:val="28"/>
          <w:lang w:eastAsia="es-CO"/>
        </w:rPr>
        <w:t xml:space="preserve">, dónde su cuota de mercado es más alta, la mayoría de las empresas de tamaño medio, utiliza Gmail con fines de correo electrónico. Por ello, es el </w:t>
      </w:r>
      <w:r w:rsidRPr="00A9560B">
        <w:rPr>
          <w:rFonts w:ascii="Arial" w:eastAsia="Times New Roman" w:hAnsi="Arial" w:cs="Arial"/>
          <w:sz w:val="28"/>
          <w:szCs w:val="28"/>
          <w:lang w:eastAsia="es-CO"/>
        </w:rPr>
        <w:lastRenderedPageBreak/>
        <w:t>servicio de correo electrónico gratuito más utilizado en todo el mundo. En algunos países, los usuarios pueden incluso enviar dinero desde su cuenta de Gmail.</w:t>
      </w:r>
    </w:p>
    <w:p w14:paraId="284BE517" w14:textId="6653FA97" w:rsidR="00A9560B" w:rsidRPr="00BE6D77" w:rsidRDefault="00A9560B" w:rsidP="00A9560B">
      <w:pPr>
        <w:shd w:val="clear" w:color="auto" w:fill="FFFFFF"/>
        <w:spacing w:before="225" w:after="225" w:line="450" w:lineRule="atLeast"/>
        <w:jc w:val="both"/>
        <w:rPr>
          <w:rFonts w:ascii="Arial" w:eastAsia="Times New Roman" w:hAnsi="Arial" w:cs="Arial"/>
          <w:sz w:val="28"/>
          <w:szCs w:val="28"/>
          <w:lang w:eastAsia="es-CO"/>
        </w:rPr>
      </w:pPr>
      <w:r w:rsidRPr="00A9560B">
        <w:rPr>
          <w:rFonts w:ascii="Arial" w:eastAsia="Times New Roman" w:hAnsi="Arial" w:cs="Arial"/>
          <w:sz w:val="28"/>
          <w:szCs w:val="28"/>
          <w:lang w:eastAsia="es-CO"/>
        </w:rPr>
        <w:t>El servicio viene con 15 GB de almacenamiento en general que también seguirá siendo una parte de Google Drive y Fotos de Google+. Hace poco incluyó una </w:t>
      </w:r>
      <w:hyperlink r:id="rId8" w:tgtFrame="_blank" w:tooltip="Cancelar Correos Con Gmail - Los mejores productos de Google" w:history="1">
        <w:r w:rsidRPr="00A9560B">
          <w:rPr>
            <w:rFonts w:ascii="Arial" w:eastAsia="Times New Roman" w:hAnsi="Arial" w:cs="Arial"/>
            <w:sz w:val="28"/>
            <w:szCs w:val="28"/>
            <w:u w:val="single"/>
            <w:lang w:eastAsia="es-CO"/>
          </w:rPr>
          <w:t>nueva funcionalidad</w:t>
        </w:r>
      </w:hyperlink>
      <w:r w:rsidRPr="00A9560B">
        <w:rPr>
          <w:rFonts w:ascii="Arial" w:eastAsia="Times New Roman" w:hAnsi="Arial" w:cs="Arial"/>
          <w:sz w:val="28"/>
          <w:szCs w:val="28"/>
          <w:lang w:eastAsia="es-CO"/>
        </w:rPr>
        <w:t> que todos estaban esperando: la opción de cancelar un correo en los primeros 30 segundos.</w:t>
      </w:r>
    </w:p>
    <w:p w14:paraId="3EC16C77" w14:textId="77777777" w:rsidR="00A9560B" w:rsidRPr="00BE6D77" w:rsidRDefault="00A9560B" w:rsidP="00A9560B">
      <w:pPr>
        <w:shd w:val="clear" w:color="auto" w:fill="FFFFFF"/>
        <w:spacing w:before="225" w:after="225" w:line="450" w:lineRule="atLeast"/>
        <w:jc w:val="both"/>
        <w:rPr>
          <w:rFonts w:ascii="Arial" w:eastAsia="Times New Roman" w:hAnsi="Arial" w:cs="Arial"/>
          <w:sz w:val="28"/>
          <w:szCs w:val="28"/>
          <w:lang w:eastAsia="es-CO"/>
        </w:rPr>
      </w:pPr>
    </w:p>
    <w:p w14:paraId="5D2CEFAB" w14:textId="77777777" w:rsidR="00A9560B" w:rsidRPr="00BE6D77" w:rsidRDefault="00A9560B" w:rsidP="00A9560B">
      <w:pPr>
        <w:shd w:val="clear" w:color="auto" w:fill="FFFFFF"/>
        <w:spacing w:before="225" w:after="225" w:line="450" w:lineRule="atLeast"/>
        <w:jc w:val="both"/>
        <w:rPr>
          <w:rFonts w:ascii="Arial" w:eastAsia="Times New Roman" w:hAnsi="Arial" w:cs="Arial"/>
          <w:sz w:val="28"/>
          <w:szCs w:val="28"/>
          <w:lang w:eastAsia="es-CO"/>
        </w:rPr>
      </w:pPr>
    </w:p>
    <w:p w14:paraId="5F4EEBEF" w14:textId="6B16D771" w:rsidR="00A9560B" w:rsidRPr="00A9560B" w:rsidRDefault="00A9560B" w:rsidP="00BE6D77">
      <w:pPr>
        <w:shd w:val="clear" w:color="auto" w:fill="FFFFFF"/>
        <w:spacing w:before="225" w:after="225" w:line="450" w:lineRule="atLeast"/>
        <w:jc w:val="center"/>
        <w:rPr>
          <w:rFonts w:ascii="Arial" w:eastAsia="Times New Roman" w:hAnsi="Arial" w:cs="Arial"/>
          <w:b/>
          <w:bCs/>
          <w:sz w:val="40"/>
          <w:szCs w:val="40"/>
          <w:lang w:eastAsia="es-CO"/>
        </w:rPr>
      </w:pPr>
      <w:r w:rsidRPr="00A9560B">
        <w:rPr>
          <w:rFonts w:ascii="Arial" w:eastAsia="Times New Roman" w:hAnsi="Arial" w:cs="Arial"/>
          <w:b/>
          <w:bCs/>
          <w:sz w:val="40"/>
          <w:szCs w:val="40"/>
          <w:lang w:eastAsia="es-CO"/>
        </w:rPr>
        <w:t>YouTub</w:t>
      </w:r>
      <w:r w:rsidRPr="00BE6D77">
        <w:rPr>
          <w:rFonts w:ascii="Arial" w:eastAsia="Times New Roman" w:hAnsi="Arial" w:cs="Arial"/>
          <w:b/>
          <w:bCs/>
          <w:sz w:val="40"/>
          <w:szCs w:val="40"/>
          <w:lang w:eastAsia="es-CO"/>
        </w:rPr>
        <w:t>e</w:t>
      </w:r>
    </w:p>
    <w:p w14:paraId="5C8B6317" w14:textId="77777777" w:rsidR="00A9560B" w:rsidRPr="00BE6D77" w:rsidRDefault="00A9560B" w:rsidP="00A9560B">
      <w:pPr>
        <w:shd w:val="clear" w:color="auto" w:fill="FFFFFF"/>
        <w:spacing w:before="225" w:after="225" w:line="450" w:lineRule="atLeast"/>
        <w:jc w:val="both"/>
        <w:rPr>
          <w:rFonts w:ascii="Arial" w:eastAsia="Times New Roman" w:hAnsi="Arial" w:cs="Arial"/>
          <w:sz w:val="28"/>
          <w:szCs w:val="28"/>
          <w:lang w:eastAsia="es-CO"/>
        </w:rPr>
      </w:pPr>
      <w:r w:rsidRPr="00A9560B">
        <w:rPr>
          <w:rFonts w:ascii="Arial" w:eastAsia="Times New Roman" w:hAnsi="Arial" w:cs="Arial"/>
          <w:sz w:val="28"/>
          <w:szCs w:val="28"/>
          <w:lang w:eastAsia="es-CO"/>
        </w:rPr>
        <w:t>YouTube se ha convertido en el </w:t>
      </w:r>
      <w:r w:rsidRPr="00A9560B">
        <w:rPr>
          <w:rFonts w:ascii="Arial" w:eastAsia="Times New Roman" w:hAnsi="Arial" w:cs="Arial"/>
          <w:b/>
          <w:bCs/>
          <w:sz w:val="28"/>
          <w:szCs w:val="28"/>
          <w:lang w:eastAsia="es-CO"/>
        </w:rPr>
        <w:t>segundo buscador más utilizado del mundo y en el primer servicio de vídeo online</w:t>
      </w:r>
      <w:r w:rsidRPr="00A9560B">
        <w:rPr>
          <w:rFonts w:ascii="Arial" w:eastAsia="Times New Roman" w:hAnsi="Arial" w:cs="Arial"/>
          <w:sz w:val="28"/>
          <w:szCs w:val="28"/>
          <w:lang w:eastAsia="es-CO"/>
        </w:rPr>
        <w:t xml:space="preserve">. Por ello, en poco tiempo se convirtió en otro de los productos estrella de Google. Fue creado inicialmente por tres antiguos empleados de PayPal y adquirido por la compañía en el año 2006, que supo ver el tirón que iba a tener esta plataforma, que </w:t>
      </w:r>
      <w:proofErr w:type="gramStart"/>
      <w:r w:rsidRPr="00A9560B">
        <w:rPr>
          <w:rFonts w:ascii="Arial" w:eastAsia="Times New Roman" w:hAnsi="Arial" w:cs="Arial"/>
          <w:sz w:val="28"/>
          <w:szCs w:val="28"/>
          <w:lang w:eastAsia="es-CO"/>
        </w:rPr>
        <w:t>a día de hoy</w:t>
      </w:r>
      <w:proofErr w:type="gramEnd"/>
      <w:r w:rsidRPr="00A9560B">
        <w:rPr>
          <w:rFonts w:ascii="Arial" w:eastAsia="Times New Roman" w:hAnsi="Arial" w:cs="Arial"/>
          <w:sz w:val="28"/>
          <w:szCs w:val="28"/>
          <w:lang w:eastAsia="es-CO"/>
        </w:rPr>
        <w:t xml:space="preserve"> arrasa con el fenómeno </w:t>
      </w:r>
      <w:proofErr w:type="spellStart"/>
      <w:r w:rsidRPr="00A9560B">
        <w:rPr>
          <w:rFonts w:ascii="Arial" w:eastAsia="Times New Roman" w:hAnsi="Arial" w:cs="Arial"/>
          <w:sz w:val="28"/>
          <w:szCs w:val="28"/>
          <w:lang w:eastAsia="es-CO"/>
        </w:rPr>
        <w:t>Youtuber</w:t>
      </w:r>
      <w:proofErr w:type="spellEnd"/>
      <w:r w:rsidRPr="00A9560B">
        <w:rPr>
          <w:rFonts w:ascii="Arial" w:eastAsia="Times New Roman" w:hAnsi="Arial" w:cs="Arial"/>
          <w:sz w:val="28"/>
          <w:szCs w:val="28"/>
          <w:lang w:eastAsia="es-CO"/>
        </w:rPr>
        <w:t>, convirtiéndose en una fuente de ingresos para muchos de los «</w:t>
      </w:r>
      <w:proofErr w:type="spellStart"/>
      <w:r w:rsidRPr="00A9560B">
        <w:rPr>
          <w:rFonts w:ascii="Arial" w:eastAsia="Times New Roman" w:hAnsi="Arial" w:cs="Arial"/>
          <w:sz w:val="28"/>
          <w:szCs w:val="28"/>
          <w:lang w:eastAsia="es-CO"/>
        </w:rPr>
        <w:t>Vloggers</w:t>
      </w:r>
      <w:proofErr w:type="spellEnd"/>
      <w:r w:rsidRPr="00A9560B">
        <w:rPr>
          <w:rFonts w:ascii="Arial" w:eastAsia="Times New Roman" w:hAnsi="Arial" w:cs="Arial"/>
          <w:sz w:val="28"/>
          <w:szCs w:val="28"/>
          <w:lang w:eastAsia="es-CO"/>
        </w:rPr>
        <w:t>» que alimentan diariamente la Red con contenido.</w:t>
      </w:r>
    </w:p>
    <w:p w14:paraId="536CCD67" w14:textId="52CB4E65" w:rsidR="00A9560B" w:rsidRPr="00A9560B" w:rsidRDefault="00A9560B" w:rsidP="00A9560B">
      <w:pPr>
        <w:shd w:val="clear" w:color="auto" w:fill="FFFFFF"/>
        <w:spacing w:before="225" w:after="225" w:line="450" w:lineRule="atLeast"/>
        <w:jc w:val="center"/>
        <w:rPr>
          <w:rFonts w:ascii="Arial" w:eastAsia="Times New Roman" w:hAnsi="Arial" w:cs="Arial"/>
          <w:sz w:val="40"/>
          <w:szCs w:val="40"/>
          <w:lang w:eastAsia="es-CO"/>
        </w:rPr>
      </w:pPr>
      <w:r w:rsidRPr="00A9560B">
        <w:rPr>
          <w:rFonts w:ascii="Arial" w:eastAsia="Times New Roman" w:hAnsi="Arial" w:cs="Arial"/>
          <w:b/>
          <w:bCs/>
          <w:sz w:val="40"/>
          <w:szCs w:val="40"/>
          <w:lang w:eastAsia="es-CO"/>
        </w:rPr>
        <w:t>Google Drive</w:t>
      </w:r>
    </w:p>
    <w:p w14:paraId="13A31B91" w14:textId="77777777" w:rsidR="00A9560B" w:rsidRPr="00BE6D77" w:rsidRDefault="00A9560B" w:rsidP="00A9560B">
      <w:pPr>
        <w:shd w:val="clear" w:color="auto" w:fill="FFFFFF"/>
        <w:spacing w:before="225" w:after="225" w:line="450" w:lineRule="atLeast"/>
        <w:jc w:val="both"/>
        <w:rPr>
          <w:rFonts w:ascii="Arial" w:eastAsia="Times New Roman" w:hAnsi="Arial" w:cs="Arial"/>
          <w:sz w:val="28"/>
          <w:szCs w:val="28"/>
          <w:lang w:eastAsia="es-CO"/>
        </w:rPr>
      </w:pPr>
      <w:r w:rsidRPr="00A9560B">
        <w:rPr>
          <w:rFonts w:ascii="Arial" w:eastAsia="Times New Roman" w:hAnsi="Arial" w:cs="Arial"/>
          <w:sz w:val="28"/>
          <w:szCs w:val="28"/>
          <w:lang w:eastAsia="es-CO"/>
        </w:rPr>
        <w:t>Google Drive es un </w:t>
      </w:r>
      <w:r w:rsidRPr="00A9560B">
        <w:rPr>
          <w:rFonts w:ascii="Arial" w:eastAsia="Times New Roman" w:hAnsi="Arial" w:cs="Arial"/>
          <w:b/>
          <w:bCs/>
          <w:sz w:val="28"/>
          <w:szCs w:val="28"/>
          <w:lang w:eastAsia="es-CO"/>
        </w:rPr>
        <w:t>servicio de almacenamiento en la nube</w:t>
      </w:r>
      <w:r w:rsidRPr="00A9560B">
        <w:rPr>
          <w:rFonts w:ascii="Arial" w:eastAsia="Times New Roman" w:hAnsi="Arial" w:cs="Arial"/>
          <w:sz w:val="28"/>
          <w:szCs w:val="28"/>
          <w:lang w:eastAsia="es-CO"/>
        </w:rPr>
        <w:t xml:space="preserve"> operado por Google. Se trata de otro de los servicios más usados de Google, ya que te permite disponer de 15 GB de almacenamiento gratuito compartido por Gmail, Google Plus Fotos y Google Drive. No </w:t>
      </w:r>
      <w:proofErr w:type="spellStart"/>
      <w:proofErr w:type="gramStart"/>
      <w:r w:rsidRPr="00A9560B">
        <w:rPr>
          <w:rFonts w:ascii="Arial" w:eastAsia="Times New Roman" w:hAnsi="Arial" w:cs="Arial"/>
          <w:sz w:val="28"/>
          <w:szCs w:val="28"/>
          <w:lang w:eastAsia="es-CO"/>
        </w:rPr>
        <w:t>obstante,también</w:t>
      </w:r>
      <w:proofErr w:type="spellEnd"/>
      <w:proofErr w:type="gramEnd"/>
      <w:r w:rsidRPr="00A9560B">
        <w:rPr>
          <w:rFonts w:ascii="Arial" w:eastAsia="Times New Roman" w:hAnsi="Arial" w:cs="Arial"/>
          <w:sz w:val="28"/>
          <w:szCs w:val="28"/>
          <w:lang w:eastAsia="es-CO"/>
        </w:rPr>
        <w:t xml:space="preserve"> tienes la posibilidad de adquirir espacio adicional de 100 GB, 1 TB o 5 TB.</w:t>
      </w:r>
    </w:p>
    <w:p w14:paraId="485E32B8" w14:textId="4D7EC6F2" w:rsidR="00A9560B" w:rsidRPr="00A9560B" w:rsidRDefault="00A9560B" w:rsidP="00A9560B">
      <w:pPr>
        <w:shd w:val="clear" w:color="auto" w:fill="FFFFFF"/>
        <w:spacing w:before="225" w:after="225" w:line="450" w:lineRule="atLeast"/>
        <w:jc w:val="center"/>
        <w:rPr>
          <w:rFonts w:ascii="Arial" w:eastAsia="Times New Roman" w:hAnsi="Arial" w:cs="Arial"/>
          <w:sz w:val="40"/>
          <w:szCs w:val="40"/>
          <w:lang w:eastAsia="es-CO"/>
        </w:rPr>
      </w:pPr>
      <w:r w:rsidRPr="00A9560B">
        <w:rPr>
          <w:rFonts w:ascii="Arial" w:eastAsia="Times New Roman" w:hAnsi="Arial" w:cs="Arial"/>
          <w:b/>
          <w:bCs/>
          <w:sz w:val="40"/>
          <w:szCs w:val="40"/>
          <w:lang w:eastAsia="es-CO"/>
        </w:rPr>
        <w:lastRenderedPageBreak/>
        <w:t xml:space="preserve">Google </w:t>
      </w:r>
      <w:proofErr w:type="spellStart"/>
      <w:r w:rsidRPr="00A9560B">
        <w:rPr>
          <w:rFonts w:ascii="Arial" w:eastAsia="Times New Roman" w:hAnsi="Arial" w:cs="Arial"/>
          <w:b/>
          <w:bCs/>
          <w:sz w:val="40"/>
          <w:szCs w:val="40"/>
          <w:lang w:eastAsia="es-CO"/>
        </w:rPr>
        <w:t>Maps</w:t>
      </w:r>
      <w:proofErr w:type="spellEnd"/>
    </w:p>
    <w:p w14:paraId="60CC8D04" w14:textId="7365417F" w:rsidR="00A9560B" w:rsidRPr="00A9560B" w:rsidRDefault="00A9560B" w:rsidP="00A9560B">
      <w:pPr>
        <w:shd w:val="clear" w:color="auto" w:fill="FFFFFF"/>
        <w:spacing w:before="225" w:after="225" w:line="450" w:lineRule="atLeast"/>
        <w:jc w:val="both"/>
        <w:rPr>
          <w:rFonts w:ascii="Arial" w:eastAsia="Times New Roman" w:hAnsi="Arial" w:cs="Arial"/>
          <w:b/>
          <w:bCs/>
          <w:sz w:val="28"/>
          <w:szCs w:val="28"/>
          <w:lang w:eastAsia="es-CO"/>
        </w:rPr>
      </w:pPr>
      <w:r w:rsidRPr="00A9560B">
        <w:rPr>
          <w:rFonts w:ascii="Arial" w:eastAsia="Times New Roman" w:hAnsi="Arial" w:cs="Arial"/>
          <w:b/>
          <w:bCs/>
          <w:sz w:val="28"/>
          <w:szCs w:val="28"/>
          <w:lang w:eastAsia="es-CO"/>
        </w:rPr>
        <w:t xml:space="preserve">Google </w:t>
      </w:r>
      <w:proofErr w:type="spellStart"/>
      <w:r w:rsidRPr="00A9560B">
        <w:rPr>
          <w:rFonts w:ascii="Arial" w:eastAsia="Times New Roman" w:hAnsi="Arial" w:cs="Arial"/>
          <w:b/>
          <w:bCs/>
          <w:sz w:val="28"/>
          <w:szCs w:val="28"/>
          <w:lang w:eastAsia="es-CO"/>
        </w:rPr>
        <w:t>Maps</w:t>
      </w:r>
      <w:proofErr w:type="spellEnd"/>
      <w:r w:rsidRPr="00A9560B">
        <w:rPr>
          <w:rFonts w:ascii="Arial" w:eastAsia="Times New Roman" w:hAnsi="Arial" w:cs="Arial"/>
          <w:sz w:val="28"/>
          <w:szCs w:val="28"/>
          <w:lang w:eastAsia="es-CO"/>
        </w:rPr>
        <w:t xml:space="preserve"> es otro de los productos más usados de Google que nos permite ver los mapas de cualquier parte del mundo, incluso también las calles en algunas de las principales ciudades a través de la opción de </w:t>
      </w:r>
      <w:proofErr w:type="spellStart"/>
      <w:r w:rsidRPr="00A9560B">
        <w:rPr>
          <w:rFonts w:ascii="Arial" w:eastAsia="Times New Roman" w:hAnsi="Arial" w:cs="Arial"/>
          <w:sz w:val="28"/>
          <w:szCs w:val="28"/>
          <w:lang w:eastAsia="es-CO"/>
        </w:rPr>
        <w:t>StreetView</w:t>
      </w:r>
      <w:proofErr w:type="spellEnd"/>
      <w:r w:rsidRPr="00A9560B">
        <w:rPr>
          <w:rFonts w:ascii="Arial" w:eastAsia="Times New Roman" w:hAnsi="Arial" w:cs="Arial"/>
          <w:b/>
          <w:bCs/>
          <w:sz w:val="28"/>
          <w:szCs w:val="28"/>
          <w:lang w:eastAsia="es-CO"/>
        </w:rPr>
        <w:t>. </w:t>
      </w:r>
    </w:p>
    <w:p w14:paraId="7065125A" w14:textId="715C299C" w:rsidR="00037C3F" w:rsidRPr="00BE6D77" w:rsidRDefault="00A9560B" w:rsidP="00A9560B">
      <w:pPr>
        <w:pStyle w:val="Prrafodelista"/>
        <w:jc w:val="center"/>
        <w:rPr>
          <w:rFonts w:ascii="Arial" w:hAnsi="Arial" w:cs="Arial"/>
          <w:b/>
          <w:bCs/>
          <w:sz w:val="40"/>
          <w:szCs w:val="40"/>
          <w:lang w:val="es-ES"/>
        </w:rPr>
      </w:pPr>
      <w:r w:rsidRPr="00BE6D77">
        <w:rPr>
          <w:rFonts w:ascii="Arial" w:hAnsi="Arial" w:cs="Arial"/>
          <w:b/>
          <w:bCs/>
          <w:sz w:val="40"/>
          <w:szCs w:val="40"/>
          <w:lang w:val="es-ES"/>
        </w:rPr>
        <w:t>QUE ES REST, SOAP, RESFULT</w:t>
      </w:r>
    </w:p>
    <w:p w14:paraId="77B53F47" w14:textId="1C2C4969" w:rsidR="00A9560B" w:rsidRPr="00BE6D77" w:rsidRDefault="00A9560B" w:rsidP="005E50D6">
      <w:pPr>
        <w:rPr>
          <w:rFonts w:ascii="Arial" w:hAnsi="Arial" w:cs="Arial"/>
          <w:sz w:val="28"/>
          <w:szCs w:val="28"/>
          <w:lang w:val="es-ES"/>
        </w:rPr>
      </w:pPr>
      <w:r w:rsidRPr="00BE6D77">
        <w:rPr>
          <w:rFonts w:ascii="Arial" w:hAnsi="Arial" w:cs="Arial"/>
          <w:sz w:val="28"/>
          <w:szCs w:val="28"/>
          <w:lang w:val="es-ES"/>
        </w:rPr>
        <w:t>Es una interfaz para conectar varios sistemas basados en el protocolo HTTP</w:t>
      </w:r>
      <w:r w:rsidR="005E50D6" w:rsidRPr="00BE6D77">
        <w:rPr>
          <w:rFonts w:ascii="Arial" w:hAnsi="Arial" w:cs="Arial"/>
          <w:sz w:val="28"/>
          <w:szCs w:val="28"/>
          <w:lang w:val="es-ES"/>
        </w:rPr>
        <w:t xml:space="preserve"> (Uno de los protocolos mas antiguos) y nos sirve para obtener y generar datos y operaciones, devolviendo esos datos en formatos muy específicos, como XML y JSON.</w:t>
      </w:r>
    </w:p>
    <w:p w14:paraId="6A090926" w14:textId="49E1937B" w:rsidR="005E50D6" w:rsidRPr="00BE6D77" w:rsidRDefault="005E50D6" w:rsidP="005E50D6">
      <w:pPr>
        <w:rPr>
          <w:rFonts w:ascii="Arial" w:hAnsi="Arial" w:cs="Arial"/>
          <w:sz w:val="28"/>
          <w:szCs w:val="28"/>
          <w:lang w:val="es-ES"/>
        </w:rPr>
      </w:pPr>
      <w:proofErr w:type="spellStart"/>
      <w:r w:rsidRPr="00BE6D77">
        <w:rPr>
          <w:rFonts w:ascii="Arial" w:hAnsi="Arial" w:cs="Arial"/>
          <w:sz w:val="28"/>
          <w:szCs w:val="28"/>
          <w:lang w:val="es-ES"/>
        </w:rPr>
        <w:t>Rest</w:t>
      </w:r>
      <w:proofErr w:type="spellEnd"/>
      <w:r w:rsidRPr="00BE6D77">
        <w:rPr>
          <w:rFonts w:ascii="Arial" w:hAnsi="Arial" w:cs="Arial"/>
          <w:sz w:val="28"/>
          <w:szCs w:val="28"/>
          <w:lang w:val="es-ES"/>
        </w:rPr>
        <w:t xml:space="preserve"> se apoya en HTTP, los verbos que utiliza son exactamente los mismos, con ellos se pueden hacer GET, POST, PUT y DELETE. De aquí surgió una alternativa a SOAP</w:t>
      </w:r>
    </w:p>
    <w:p w14:paraId="104B82E3" w14:textId="7BAFB206" w:rsidR="005E50D6" w:rsidRPr="00BE6D77" w:rsidRDefault="005E50D6" w:rsidP="00BE6D77">
      <w:pPr>
        <w:jc w:val="center"/>
        <w:rPr>
          <w:rFonts w:ascii="Arial" w:hAnsi="Arial" w:cs="Arial"/>
          <w:b/>
          <w:bCs/>
          <w:sz w:val="40"/>
          <w:szCs w:val="40"/>
          <w:lang w:val="es-ES"/>
        </w:rPr>
      </w:pPr>
      <w:r w:rsidRPr="00BE6D77">
        <w:rPr>
          <w:rFonts w:ascii="Arial" w:hAnsi="Arial" w:cs="Arial"/>
          <w:b/>
          <w:bCs/>
          <w:sz w:val="40"/>
          <w:szCs w:val="40"/>
          <w:lang w:val="es-ES"/>
        </w:rPr>
        <w:t>EJEMPLO</w:t>
      </w:r>
    </w:p>
    <w:p w14:paraId="1E4D8EBC" w14:textId="1D9909FB" w:rsidR="005E50D6" w:rsidRPr="00BE6D77" w:rsidRDefault="005E50D6" w:rsidP="005E50D6">
      <w:pPr>
        <w:rPr>
          <w:rFonts w:ascii="Arial" w:hAnsi="Arial" w:cs="Arial"/>
          <w:sz w:val="28"/>
          <w:szCs w:val="28"/>
          <w:lang w:val="es-ES"/>
        </w:rPr>
      </w:pPr>
      <w:r w:rsidRPr="00BE6D77">
        <w:rPr>
          <w:rFonts w:ascii="Arial" w:hAnsi="Arial" w:cs="Arial"/>
          <w:sz w:val="28"/>
          <w:szCs w:val="28"/>
          <w:lang w:val="es-ES"/>
        </w:rPr>
        <w:t xml:space="preserve">Twitter proporciona una API REST que puede consultar para obtener los últimos tweets, puede proporcionar una consulta de búsqueda </w:t>
      </w:r>
      <w:proofErr w:type="gramStart"/>
      <w:r w:rsidRPr="00BE6D77">
        <w:rPr>
          <w:rFonts w:ascii="Arial" w:hAnsi="Arial" w:cs="Arial"/>
          <w:sz w:val="28"/>
          <w:szCs w:val="28"/>
          <w:lang w:val="es-ES"/>
        </w:rPr>
        <w:t>( o</w:t>
      </w:r>
      <w:proofErr w:type="gramEnd"/>
      <w:r w:rsidRPr="00BE6D77">
        <w:rPr>
          <w:rFonts w:ascii="Arial" w:hAnsi="Arial" w:cs="Arial"/>
          <w:sz w:val="28"/>
          <w:szCs w:val="28"/>
          <w:lang w:val="es-ES"/>
        </w:rPr>
        <w:t xml:space="preserve"> una etiqueta HASH) y devolverá los resultados en formato JSON </w:t>
      </w:r>
    </w:p>
    <w:p w14:paraId="132098F6" w14:textId="6CC3E225" w:rsidR="005E50D6" w:rsidRPr="00BE6D77" w:rsidRDefault="005E50D6" w:rsidP="005E50D6">
      <w:pPr>
        <w:rPr>
          <w:rFonts w:ascii="Arial" w:hAnsi="Arial" w:cs="Arial"/>
          <w:sz w:val="28"/>
          <w:szCs w:val="28"/>
          <w:lang w:val="es-ES"/>
        </w:rPr>
      </w:pPr>
      <w:r w:rsidRPr="00BE6D77">
        <w:rPr>
          <w:rFonts w:ascii="Arial" w:hAnsi="Arial" w:cs="Arial"/>
          <w:sz w:val="28"/>
          <w:szCs w:val="28"/>
          <w:lang w:val="es-ES"/>
        </w:rPr>
        <w:t xml:space="preserve">Ejemplo de esta solicitud HTTP a la API de </w:t>
      </w:r>
      <w:proofErr w:type="spellStart"/>
      <w:r w:rsidRPr="00BE6D77">
        <w:rPr>
          <w:rFonts w:ascii="Arial" w:hAnsi="Arial" w:cs="Arial"/>
          <w:sz w:val="28"/>
          <w:szCs w:val="28"/>
          <w:lang w:val="es-ES"/>
        </w:rPr>
        <w:t>twitter</w:t>
      </w:r>
      <w:proofErr w:type="spellEnd"/>
      <w:r w:rsidRPr="00BE6D77">
        <w:rPr>
          <w:rFonts w:ascii="Arial" w:hAnsi="Arial" w:cs="Arial"/>
          <w:sz w:val="28"/>
          <w:szCs w:val="28"/>
          <w:lang w:val="es-ES"/>
        </w:rPr>
        <w:t xml:space="preserve"> para obtener los últimos 3 </w:t>
      </w:r>
      <w:proofErr w:type="spellStart"/>
      <w:r w:rsidRPr="00BE6D77">
        <w:rPr>
          <w:rFonts w:ascii="Arial" w:hAnsi="Arial" w:cs="Arial"/>
          <w:sz w:val="28"/>
          <w:szCs w:val="28"/>
          <w:lang w:val="es-ES"/>
        </w:rPr>
        <w:t>twieets</w:t>
      </w:r>
      <w:proofErr w:type="spellEnd"/>
      <w:r w:rsidRPr="00BE6D77">
        <w:rPr>
          <w:rFonts w:ascii="Arial" w:hAnsi="Arial" w:cs="Arial"/>
          <w:sz w:val="28"/>
          <w:szCs w:val="28"/>
          <w:lang w:val="es-ES"/>
        </w:rPr>
        <w:t xml:space="preserve"> que coinciden “JQUERY”</w:t>
      </w:r>
    </w:p>
    <w:p w14:paraId="31C79E60" w14:textId="659F3A44" w:rsidR="005E50D6" w:rsidRPr="00BE6D77" w:rsidRDefault="007D3790" w:rsidP="007D3790">
      <w:pPr>
        <w:jc w:val="center"/>
        <w:rPr>
          <w:rFonts w:ascii="Arial" w:hAnsi="Arial" w:cs="Arial"/>
          <w:b/>
          <w:bCs/>
          <w:sz w:val="40"/>
          <w:szCs w:val="40"/>
          <w:lang w:val="es-ES"/>
        </w:rPr>
      </w:pPr>
      <w:r w:rsidRPr="00BE6D77">
        <w:rPr>
          <w:rFonts w:ascii="Arial" w:hAnsi="Arial" w:cs="Arial"/>
          <w:b/>
          <w:bCs/>
          <w:sz w:val="40"/>
          <w:szCs w:val="40"/>
          <w:lang w:val="es-ES"/>
        </w:rPr>
        <w:t>SOAP</w:t>
      </w:r>
    </w:p>
    <w:p w14:paraId="288B1DAB" w14:textId="70EF521C" w:rsidR="007D3790" w:rsidRPr="00BE6D77" w:rsidRDefault="007D3790" w:rsidP="007D3790">
      <w:pPr>
        <w:rPr>
          <w:rFonts w:ascii="Arial" w:hAnsi="Arial" w:cs="Arial"/>
          <w:sz w:val="28"/>
          <w:szCs w:val="28"/>
          <w:lang w:val="es-ES"/>
        </w:rPr>
      </w:pPr>
      <w:r w:rsidRPr="00BE6D77">
        <w:rPr>
          <w:rFonts w:ascii="Arial" w:hAnsi="Arial" w:cs="Arial"/>
          <w:sz w:val="28"/>
          <w:szCs w:val="28"/>
          <w:lang w:val="es-ES"/>
        </w:rPr>
        <w:t>Cuando hablamos de SOAP hablamos de una arquitectura divididas por niveles que se utilizaba para hacer un servicio, es mas complejo de montar como de gestionar y solo trabaja con XML</w:t>
      </w:r>
    </w:p>
    <w:p w14:paraId="282DF748" w14:textId="3DC328D4" w:rsidR="007D3790" w:rsidRPr="00BE6D77" w:rsidRDefault="007D3790" w:rsidP="007D3790">
      <w:pPr>
        <w:jc w:val="center"/>
        <w:rPr>
          <w:rFonts w:ascii="Arial" w:hAnsi="Arial" w:cs="Arial"/>
          <w:b/>
          <w:bCs/>
          <w:sz w:val="40"/>
          <w:szCs w:val="40"/>
          <w:lang w:val="es-ES"/>
        </w:rPr>
      </w:pPr>
      <w:r w:rsidRPr="00BE6D77">
        <w:rPr>
          <w:rFonts w:ascii="Arial" w:hAnsi="Arial" w:cs="Arial"/>
          <w:b/>
          <w:bCs/>
          <w:sz w:val="40"/>
          <w:szCs w:val="40"/>
          <w:lang w:val="es-ES"/>
        </w:rPr>
        <w:t>RESTFUL</w:t>
      </w:r>
    </w:p>
    <w:p w14:paraId="0302218A" w14:textId="5CAC4930" w:rsidR="007D3790" w:rsidRPr="00BE6D77" w:rsidRDefault="007D3790" w:rsidP="007D3790">
      <w:pPr>
        <w:rPr>
          <w:rFonts w:ascii="Arial" w:hAnsi="Arial" w:cs="Arial"/>
          <w:sz w:val="28"/>
          <w:szCs w:val="28"/>
          <w:lang w:val="es-ES"/>
        </w:rPr>
      </w:pPr>
      <w:r w:rsidRPr="00BE6D77">
        <w:rPr>
          <w:rFonts w:ascii="Arial" w:hAnsi="Arial" w:cs="Arial"/>
          <w:sz w:val="28"/>
          <w:szCs w:val="28"/>
          <w:lang w:val="es-ES"/>
        </w:rPr>
        <w:t xml:space="preserve">Los dos conceptos clave son necesarios ya que un servicio web RESTFUL es aquel servicio web que esta basado en la arquitectura REST. Los servicios web RESTFUL se basan en recurso es una </w:t>
      </w:r>
      <w:r w:rsidRPr="00BE6D77">
        <w:rPr>
          <w:rFonts w:ascii="Arial" w:hAnsi="Arial" w:cs="Arial"/>
          <w:sz w:val="28"/>
          <w:szCs w:val="28"/>
          <w:lang w:val="es-ES"/>
        </w:rPr>
        <w:lastRenderedPageBreak/>
        <w:t>entidad, la cual se almacena principalmente en un servidor y el cliente solicita el recurso utilizando servicios web RESTFUL</w:t>
      </w:r>
    </w:p>
    <w:p w14:paraId="5880ABED" w14:textId="673ACECC" w:rsidR="007D3790" w:rsidRPr="00BE6D77" w:rsidRDefault="007D3790" w:rsidP="007D3790">
      <w:pPr>
        <w:jc w:val="center"/>
        <w:rPr>
          <w:rFonts w:ascii="Arial" w:hAnsi="Arial" w:cs="Arial"/>
          <w:b/>
          <w:bCs/>
          <w:sz w:val="40"/>
          <w:szCs w:val="40"/>
          <w:lang w:val="es-ES"/>
        </w:rPr>
      </w:pPr>
      <w:r w:rsidRPr="00BE6D77">
        <w:rPr>
          <w:rFonts w:ascii="Arial" w:hAnsi="Arial" w:cs="Arial"/>
          <w:b/>
          <w:bCs/>
          <w:sz w:val="40"/>
          <w:szCs w:val="40"/>
          <w:lang w:val="es-ES"/>
        </w:rPr>
        <w:t xml:space="preserve">QUE ES BIOINFORMATICA </w:t>
      </w:r>
    </w:p>
    <w:p w14:paraId="0B31FE7A" w14:textId="6587D57E" w:rsidR="007D3790" w:rsidRPr="00BE6D77" w:rsidRDefault="007D3790" w:rsidP="007D3790">
      <w:pPr>
        <w:pStyle w:val="NormalWeb"/>
        <w:spacing w:before="0" w:beforeAutospacing="0"/>
        <w:jc w:val="both"/>
        <w:rPr>
          <w:rFonts w:ascii="Arial" w:hAnsi="Arial" w:cs="Arial"/>
          <w:color w:val="000000"/>
          <w:sz w:val="28"/>
          <w:szCs w:val="28"/>
        </w:rPr>
      </w:pPr>
      <w:r w:rsidRPr="00BE6D77">
        <w:rPr>
          <w:rFonts w:ascii="Arial" w:hAnsi="Arial" w:cs="Arial"/>
          <w:sz w:val="28"/>
          <w:szCs w:val="28"/>
        </w:rPr>
        <w:t xml:space="preserve">La bioinformática es un área emergente interdisciplinaria que se ocupa de la aplicación de la </w:t>
      </w:r>
      <w:r w:rsidRPr="00BE6D77">
        <w:rPr>
          <w:rFonts w:ascii="Arial" w:hAnsi="Arial" w:cs="Arial"/>
          <w:sz w:val="28"/>
          <w:szCs w:val="28"/>
        </w:rPr>
        <w:t>informática</w:t>
      </w:r>
      <w:r w:rsidRPr="00BE6D77">
        <w:rPr>
          <w:rFonts w:ascii="Arial" w:hAnsi="Arial" w:cs="Arial"/>
          <w:sz w:val="28"/>
          <w:szCs w:val="28"/>
        </w:rPr>
        <w:t xml:space="preserve"> a la recopilación, almacenamiento, organización, análisis, manipulación, presentación y distribución de información relativa a los datos biológicos o médicos, </w:t>
      </w:r>
      <w:r w:rsidRPr="00BE6D77">
        <w:rPr>
          <w:rFonts w:ascii="Arial" w:hAnsi="Arial" w:cs="Arial"/>
          <w:color w:val="000000"/>
          <w:sz w:val="28"/>
          <w:szCs w:val="28"/>
        </w:rPr>
        <w:t xml:space="preserve">tales como macromoléculas (por </w:t>
      </w:r>
      <w:r w:rsidRPr="00BE6D77">
        <w:rPr>
          <w:rFonts w:ascii="Arial" w:hAnsi="Arial" w:cs="Arial"/>
          <w:color w:val="000000"/>
          <w:sz w:val="28"/>
          <w:szCs w:val="28"/>
        </w:rPr>
        <w:t>ejemplo,</w:t>
      </w:r>
      <w:r w:rsidRPr="00BE6D77">
        <w:rPr>
          <w:rFonts w:ascii="Arial" w:hAnsi="Arial" w:cs="Arial"/>
          <w:color w:val="000000"/>
          <w:sz w:val="28"/>
          <w:szCs w:val="28"/>
        </w:rPr>
        <w:t xml:space="preserve"> DNA o proteínas).</w:t>
      </w:r>
    </w:p>
    <w:p w14:paraId="17FC3DE7" w14:textId="77777777" w:rsidR="007D3790" w:rsidRPr="00BE6D77" w:rsidRDefault="007D3790" w:rsidP="007D3790">
      <w:pPr>
        <w:pStyle w:val="NormalWeb"/>
        <w:spacing w:before="0" w:beforeAutospacing="0"/>
        <w:jc w:val="both"/>
        <w:rPr>
          <w:rFonts w:ascii="Arial" w:hAnsi="Arial" w:cs="Arial"/>
          <w:color w:val="000000"/>
          <w:sz w:val="28"/>
          <w:szCs w:val="28"/>
        </w:rPr>
      </w:pPr>
      <w:r w:rsidRPr="00BE6D77">
        <w:rPr>
          <w:rFonts w:ascii="Arial" w:hAnsi="Arial" w:cs="Arial"/>
          <w:color w:val="000000"/>
          <w:sz w:val="28"/>
          <w:szCs w:val="28"/>
        </w:rPr>
        <w:t>Ha evolucionado para servir de puente entre las observaciones (datos) y el conocimiento que se deriva (información) sobre, por ejemplo, la función de los procesos y, posteriormente, la aplicación (conocimiento).</w:t>
      </w:r>
    </w:p>
    <w:p w14:paraId="22E3E015" w14:textId="722AF217" w:rsidR="005E50D6" w:rsidRPr="00BE6D77" w:rsidRDefault="00B60AF4" w:rsidP="00B60AF4">
      <w:pPr>
        <w:pStyle w:val="Prrafodelista"/>
        <w:jc w:val="center"/>
        <w:rPr>
          <w:rFonts w:ascii="Arial" w:hAnsi="Arial" w:cs="Arial"/>
          <w:b/>
          <w:bCs/>
          <w:sz w:val="40"/>
          <w:szCs w:val="40"/>
          <w:lang w:val="es-ES"/>
        </w:rPr>
      </w:pPr>
      <w:r w:rsidRPr="00BE6D77">
        <w:rPr>
          <w:rFonts w:ascii="Arial" w:hAnsi="Arial" w:cs="Arial"/>
          <w:b/>
          <w:bCs/>
          <w:sz w:val="40"/>
          <w:szCs w:val="40"/>
          <w:lang w:val="es-ES"/>
        </w:rPr>
        <w:t>VARIABLES DE ENTORNO</w:t>
      </w:r>
    </w:p>
    <w:p w14:paraId="6F11980D" w14:textId="77777777" w:rsidR="00B60AF4" w:rsidRPr="00BE6D77" w:rsidRDefault="00B60AF4" w:rsidP="00B60AF4">
      <w:pPr>
        <w:pStyle w:val="NormalWeb"/>
        <w:shd w:val="clear" w:color="auto" w:fill="FFFFFF"/>
        <w:spacing w:before="120" w:beforeAutospacing="0" w:after="120" w:afterAutospacing="0"/>
        <w:rPr>
          <w:rFonts w:ascii="Arial" w:hAnsi="Arial" w:cs="Arial"/>
          <w:sz w:val="28"/>
          <w:szCs w:val="28"/>
        </w:rPr>
      </w:pPr>
      <w:r w:rsidRPr="00BE6D77">
        <w:rPr>
          <w:rFonts w:ascii="Arial" w:hAnsi="Arial" w:cs="Arial"/>
          <w:sz w:val="28"/>
          <w:szCs w:val="28"/>
        </w:rPr>
        <w:t>Una </w:t>
      </w:r>
      <w:r w:rsidRPr="00BE6D77">
        <w:rPr>
          <w:rFonts w:ascii="Arial" w:hAnsi="Arial" w:cs="Arial"/>
          <w:b/>
          <w:bCs/>
          <w:sz w:val="28"/>
          <w:szCs w:val="28"/>
        </w:rPr>
        <w:t>variable de entorno</w:t>
      </w:r>
      <w:r w:rsidRPr="00BE6D77">
        <w:rPr>
          <w:rFonts w:ascii="Arial" w:hAnsi="Arial" w:cs="Arial"/>
          <w:sz w:val="28"/>
          <w:szCs w:val="28"/>
        </w:rPr>
        <w:t> es una variable dinámica que puede afectar al comportamiento de los procesos en ejecución en un ordenador.</w:t>
      </w:r>
    </w:p>
    <w:p w14:paraId="11031E7D" w14:textId="373EC2EF" w:rsidR="00B60AF4" w:rsidRPr="00BE6D77" w:rsidRDefault="00B60AF4" w:rsidP="00B60AF4">
      <w:pPr>
        <w:pStyle w:val="NormalWeb"/>
        <w:shd w:val="clear" w:color="auto" w:fill="FFFFFF"/>
        <w:spacing w:before="120" w:beforeAutospacing="0" w:after="120" w:afterAutospacing="0"/>
        <w:rPr>
          <w:rFonts w:ascii="Arial" w:hAnsi="Arial" w:cs="Arial"/>
          <w:sz w:val="28"/>
          <w:szCs w:val="28"/>
        </w:rPr>
      </w:pPr>
      <w:r w:rsidRPr="00BE6D77">
        <w:rPr>
          <w:rFonts w:ascii="Arial" w:hAnsi="Arial" w:cs="Arial"/>
          <w:sz w:val="28"/>
          <w:szCs w:val="28"/>
        </w:rPr>
        <w:t>Son parte del entorno en el que se ejecuta un proceso. Por ejemplo, un proceso en ejecución puede consultar el valor de la variable de entorno TEMP para descubrir una ubicación encontrar la estructura de directorios propiedad del usuario que ejecuta el proceso.</w:t>
      </w:r>
    </w:p>
    <w:p w14:paraId="3FB56D50" w14:textId="77777777" w:rsidR="00B60AF4" w:rsidRPr="00BE6D77" w:rsidRDefault="00B60AF4" w:rsidP="00B60AF4">
      <w:pPr>
        <w:pStyle w:val="NormalWeb"/>
        <w:shd w:val="clear" w:color="auto" w:fill="FFFFFF"/>
        <w:spacing w:before="120" w:beforeAutospacing="0" w:after="120" w:afterAutospacing="0"/>
        <w:rPr>
          <w:rFonts w:ascii="Arial" w:hAnsi="Arial" w:cs="Arial"/>
          <w:sz w:val="28"/>
          <w:szCs w:val="28"/>
        </w:rPr>
      </w:pPr>
      <w:r w:rsidRPr="00BE6D77">
        <w:rPr>
          <w:rFonts w:ascii="Arial" w:hAnsi="Arial" w:cs="Arial"/>
          <w:sz w:val="28"/>
          <w:szCs w:val="28"/>
        </w:rPr>
        <w:t>Fueron introducidos en su forma moderna en 1979 con la versión 7 de Unix, por lo que están incluidos en todos los sabores y variantes del sistema operativo Unix a partir de ese momento, incluyendo Linux y macOS. Desde PC DOS 2.0 en 1982, todos los sistemas operativos de Microsoft, incluyendo Microsoft Windows y OS/2, también los han incluido como una característica, aunque con sintaxis, uso y nombres de variables estándar algo diferentes.</w:t>
      </w:r>
    </w:p>
    <w:p w14:paraId="74965450" w14:textId="0A877640" w:rsidR="00B60AF4" w:rsidRPr="00BE6D77" w:rsidRDefault="00B60AF4" w:rsidP="00B60AF4">
      <w:pPr>
        <w:pStyle w:val="Prrafodelista"/>
        <w:jc w:val="center"/>
        <w:rPr>
          <w:rFonts w:ascii="Arial" w:hAnsi="Arial" w:cs="Arial"/>
          <w:b/>
          <w:bCs/>
          <w:sz w:val="40"/>
          <w:szCs w:val="40"/>
          <w:lang w:val="es-ES"/>
        </w:rPr>
      </w:pPr>
      <w:r w:rsidRPr="00BE6D77">
        <w:rPr>
          <w:rFonts w:ascii="Arial" w:hAnsi="Arial" w:cs="Arial"/>
          <w:b/>
          <w:bCs/>
          <w:sz w:val="40"/>
          <w:szCs w:val="40"/>
          <w:lang w:val="es-ES"/>
        </w:rPr>
        <w:t>EJEMPL</w:t>
      </w:r>
      <w:r w:rsidR="00BE6D77" w:rsidRPr="00BE6D77">
        <w:rPr>
          <w:rFonts w:ascii="Arial" w:hAnsi="Arial" w:cs="Arial"/>
          <w:b/>
          <w:bCs/>
          <w:sz w:val="40"/>
          <w:szCs w:val="40"/>
          <w:lang w:val="es-ES"/>
        </w:rPr>
        <w:t>O</w:t>
      </w:r>
    </w:p>
    <w:p w14:paraId="4171EBA7" w14:textId="75DFAFF1" w:rsidR="00B60AF4" w:rsidRPr="00BE6D77" w:rsidRDefault="00B60AF4" w:rsidP="00BE6D77">
      <w:pPr>
        <w:rPr>
          <w:rFonts w:ascii="Arial" w:hAnsi="Arial" w:cs="Arial"/>
          <w:sz w:val="28"/>
          <w:szCs w:val="28"/>
          <w:lang w:val="es-ES"/>
        </w:rPr>
      </w:pPr>
      <w:r w:rsidRPr="00BE6D77">
        <w:rPr>
          <w:rFonts w:ascii="Arial" w:hAnsi="Arial" w:cs="Arial"/>
          <w:sz w:val="28"/>
          <w:szCs w:val="28"/>
          <w:lang w:val="es-ES"/>
        </w:rPr>
        <w:t xml:space="preserve">Un proceso en ejecución puede consultar el valor de la variable entorno TEMP para descubrir una ubicación adecuada para almacenar archivos temporales, o la variable HOME o USERPROFILE para encontrar las estructuras de directorios propiedad del usuario </w:t>
      </w:r>
      <w:r w:rsidR="00BE6D77" w:rsidRPr="00BE6D77">
        <w:rPr>
          <w:rFonts w:ascii="Arial" w:hAnsi="Arial" w:cs="Arial"/>
          <w:sz w:val="28"/>
          <w:szCs w:val="28"/>
          <w:lang w:val="es-ES"/>
        </w:rPr>
        <w:t xml:space="preserve">que ejecuta el proceso </w:t>
      </w:r>
    </w:p>
    <w:p w14:paraId="216DB840" w14:textId="77777777" w:rsidR="00BE6D77" w:rsidRPr="00BE6D77" w:rsidRDefault="00BE6D77" w:rsidP="00BE6D77">
      <w:pPr>
        <w:rPr>
          <w:rFonts w:ascii="Arial" w:hAnsi="Arial" w:cs="Arial"/>
          <w:sz w:val="28"/>
          <w:szCs w:val="28"/>
          <w:lang w:val="es-ES"/>
        </w:rPr>
      </w:pPr>
    </w:p>
    <w:p w14:paraId="1024CB5A" w14:textId="35D61D9E" w:rsidR="00BE6D77" w:rsidRPr="00BE6D77" w:rsidRDefault="00BE6D77" w:rsidP="00BE6D77">
      <w:pPr>
        <w:pStyle w:val="Prrafodelista"/>
        <w:jc w:val="center"/>
        <w:rPr>
          <w:rFonts w:ascii="Arial" w:hAnsi="Arial" w:cs="Arial"/>
          <w:b/>
          <w:bCs/>
          <w:sz w:val="40"/>
          <w:szCs w:val="40"/>
          <w:lang w:val="es-ES"/>
        </w:rPr>
      </w:pPr>
      <w:r w:rsidRPr="00BE6D77">
        <w:rPr>
          <w:rFonts w:ascii="Arial" w:hAnsi="Arial" w:cs="Arial"/>
          <w:b/>
          <w:bCs/>
          <w:sz w:val="40"/>
          <w:szCs w:val="40"/>
          <w:lang w:val="es-ES"/>
        </w:rPr>
        <w:lastRenderedPageBreak/>
        <w:t>QUE ES DOCKER</w:t>
      </w:r>
    </w:p>
    <w:p w14:paraId="723B0226" w14:textId="5301AD71" w:rsidR="00BE6D77" w:rsidRPr="00BE6D77" w:rsidRDefault="00BE6D77" w:rsidP="00BE6D77">
      <w:pPr>
        <w:rPr>
          <w:rFonts w:ascii="Arial" w:hAnsi="Arial" w:cs="Arial"/>
          <w:sz w:val="28"/>
          <w:szCs w:val="28"/>
          <w:lang w:val="es-ES"/>
        </w:rPr>
      </w:pPr>
      <w:r w:rsidRPr="00BE6D77">
        <w:rPr>
          <w:rFonts w:ascii="Arial" w:hAnsi="Arial" w:cs="Arial"/>
          <w:sz w:val="28"/>
          <w:szCs w:val="28"/>
          <w:shd w:val="clear" w:color="auto" w:fill="FFFFFF"/>
        </w:rPr>
        <w:t>La idea detrás de Docker es crear contenedores ligeros y portables para las aplicaciones software que puedan ejecutarse en cualquier máquina con Docker instalado, independientemente del sistema operativo que la máquina tenga por debajo, facilitando así también los despliegues.</w:t>
      </w:r>
      <w:r w:rsidRPr="00BE6D77">
        <w:rPr>
          <w:rFonts w:ascii="Arial" w:hAnsi="Arial" w:cs="Arial"/>
          <w:sz w:val="28"/>
          <w:szCs w:val="28"/>
        </w:rPr>
        <w:br/>
      </w:r>
      <w:r w:rsidRPr="00BE6D77">
        <w:rPr>
          <w:rFonts w:ascii="Arial" w:hAnsi="Arial" w:cs="Arial"/>
          <w:sz w:val="28"/>
          <w:szCs w:val="28"/>
          <w:shd w:val="clear" w:color="auto" w:fill="FFFFFF"/>
        </w:rPr>
        <w:t>¡Ala! Definición traducida de la documentación oficial, demasiada información en pocas frases, no me entero de nada. Bien, empecemos por lo primero ¿qué es un contenedor?</w:t>
      </w:r>
      <w:r w:rsidRPr="00BE6D77">
        <w:rPr>
          <w:rFonts w:ascii="Arial" w:hAnsi="Arial" w:cs="Arial"/>
          <w:sz w:val="28"/>
          <w:szCs w:val="28"/>
        </w:rPr>
        <w:br/>
      </w:r>
      <w:r w:rsidRPr="00BE6D77">
        <w:rPr>
          <w:rFonts w:ascii="Arial" w:hAnsi="Arial" w:cs="Arial"/>
          <w:sz w:val="28"/>
          <w:szCs w:val="28"/>
          <w:shd w:val="clear" w:color="auto" w:fill="FFFFFF"/>
        </w:rPr>
        <w:t>Este concepto ya es antiguo, y viene de Linux, pero por hacerte un símil con el mundo real, imagina en tu cabeza un contenedor de esos que suelen llevar los barcos de mercancías, que contiene distintos productos.</w:t>
      </w:r>
      <w:bookmarkStart w:id="0" w:name="_GoBack"/>
      <w:bookmarkEnd w:id="0"/>
    </w:p>
    <w:sectPr w:rsidR="00BE6D77" w:rsidRPr="00BE6D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25pt;height:11.25pt" o:bullet="t">
        <v:imagedata r:id="rId1" o:title="mso226A"/>
      </v:shape>
    </w:pict>
  </w:numPicBullet>
  <w:abstractNum w:abstractNumId="0" w15:restartNumberingAfterBreak="0">
    <w:nsid w:val="071A1E48"/>
    <w:multiLevelType w:val="multilevel"/>
    <w:tmpl w:val="CE5C2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844BC"/>
    <w:multiLevelType w:val="multilevel"/>
    <w:tmpl w:val="67E6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82E44"/>
    <w:multiLevelType w:val="multilevel"/>
    <w:tmpl w:val="2A7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E6FBB"/>
    <w:multiLevelType w:val="multilevel"/>
    <w:tmpl w:val="67489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566F2"/>
    <w:multiLevelType w:val="multilevel"/>
    <w:tmpl w:val="43D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958C8"/>
    <w:multiLevelType w:val="multilevel"/>
    <w:tmpl w:val="504A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E18A9"/>
    <w:multiLevelType w:val="multilevel"/>
    <w:tmpl w:val="7066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200C4B"/>
    <w:multiLevelType w:val="multilevel"/>
    <w:tmpl w:val="9658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9F7938"/>
    <w:multiLevelType w:val="multilevel"/>
    <w:tmpl w:val="57C4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66133"/>
    <w:multiLevelType w:val="multilevel"/>
    <w:tmpl w:val="52CE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017DF"/>
    <w:multiLevelType w:val="hybridMultilevel"/>
    <w:tmpl w:val="359CF480"/>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BE40217"/>
    <w:multiLevelType w:val="multilevel"/>
    <w:tmpl w:val="CD94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408AC"/>
    <w:multiLevelType w:val="multilevel"/>
    <w:tmpl w:val="D590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8E7D20"/>
    <w:multiLevelType w:val="multilevel"/>
    <w:tmpl w:val="FFF4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4E74F9"/>
    <w:multiLevelType w:val="multilevel"/>
    <w:tmpl w:val="9410B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33413"/>
    <w:multiLevelType w:val="multilevel"/>
    <w:tmpl w:val="004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B0E9B"/>
    <w:multiLevelType w:val="multilevel"/>
    <w:tmpl w:val="1314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FE5457"/>
    <w:multiLevelType w:val="multilevel"/>
    <w:tmpl w:val="85E8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6"/>
  </w:num>
  <w:num w:numId="10">
    <w:abstractNumId w:val="1"/>
  </w:num>
  <w:num w:numId="11">
    <w:abstractNumId w:val="8"/>
  </w:num>
  <w:num w:numId="12">
    <w:abstractNumId w:val="7"/>
  </w:num>
  <w:num w:numId="13">
    <w:abstractNumId w:val="14"/>
  </w:num>
  <w:num w:numId="14">
    <w:abstractNumId w:val="4"/>
  </w:num>
  <w:num w:numId="15">
    <w:abstractNumId w:val="0"/>
  </w:num>
  <w:num w:numId="16">
    <w:abstractNumId w:val="16"/>
  </w:num>
  <w:num w:numId="17">
    <w:abstractNumId w:val="15"/>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7D"/>
    <w:rsid w:val="00037C3F"/>
    <w:rsid w:val="000D04D1"/>
    <w:rsid w:val="005E50D6"/>
    <w:rsid w:val="007D3790"/>
    <w:rsid w:val="00A9560B"/>
    <w:rsid w:val="00B60AF4"/>
    <w:rsid w:val="00B73525"/>
    <w:rsid w:val="00BE6D77"/>
    <w:rsid w:val="00D15F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9BA5"/>
  <w15:chartTrackingRefBased/>
  <w15:docId w15:val="{9AA0C164-4DC0-4E0D-A186-F45B52FE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A956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37C3F"/>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7C3F"/>
    <w:pPr>
      <w:ind w:left="720"/>
      <w:contextualSpacing/>
    </w:pPr>
  </w:style>
  <w:style w:type="character" w:customStyle="1" w:styleId="Ttulo3Car">
    <w:name w:val="Título 3 Car"/>
    <w:basedOn w:val="Fuentedeprrafopredeter"/>
    <w:link w:val="Ttulo3"/>
    <w:uiPriority w:val="9"/>
    <w:rsid w:val="00037C3F"/>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037C3F"/>
    <w:rPr>
      <w:b/>
      <w:bCs/>
    </w:rPr>
  </w:style>
  <w:style w:type="paragraph" w:styleId="NormalWeb">
    <w:name w:val="Normal (Web)"/>
    <w:basedOn w:val="Normal"/>
    <w:uiPriority w:val="99"/>
    <w:semiHidden/>
    <w:unhideWhenUsed/>
    <w:rsid w:val="00037C3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037C3F"/>
    <w:rPr>
      <w:color w:val="0000FF"/>
      <w:u w:val="single"/>
    </w:rPr>
  </w:style>
  <w:style w:type="character" w:customStyle="1" w:styleId="Ttulo2Car">
    <w:name w:val="Título 2 Car"/>
    <w:basedOn w:val="Fuentedeprrafopredeter"/>
    <w:link w:val="Ttulo2"/>
    <w:uiPriority w:val="9"/>
    <w:semiHidden/>
    <w:rsid w:val="00A956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79848">
      <w:bodyDiv w:val="1"/>
      <w:marLeft w:val="0"/>
      <w:marRight w:val="0"/>
      <w:marTop w:val="0"/>
      <w:marBottom w:val="0"/>
      <w:divBdr>
        <w:top w:val="none" w:sz="0" w:space="0" w:color="auto"/>
        <w:left w:val="none" w:sz="0" w:space="0" w:color="auto"/>
        <w:bottom w:val="none" w:sz="0" w:space="0" w:color="auto"/>
        <w:right w:val="none" w:sz="0" w:space="0" w:color="auto"/>
      </w:divBdr>
    </w:div>
    <w:div w:id="309869323">
      <w:bodyDiv w:val="1"/>
      <w:marLeft w:val="0"/>
      <w:marRight w:val="0"/>
      <w:marTop w:val="0"/>
      <w:marBottom w:val="0"/>
      <w:divBdr>
        <w:top w:val="none" w:sz="0" w:space="0" w:color="auto"/>
        <w:left w:val="none" w:sz="0" w:space="0" w:color="auto"/>
        <w:bottom w:val="none" w:sz="0" w:space="0" w:color="auto"/>
        <w:right w:val="none" w:sz="0" w:space="0" w:color="auto"/>
      </w:divBdr>
    </w:div>
    <w:div w:id="418986916">
      <w:bodyDiv w:val="1"/>
      <w:marLeft w:val="0"/>
      <w:marRight w:val="0"/>
      <w:marTop w:val="0"/>
      <w:marBottom w:val="0"/>
      <w:divBdr>
        <w:top w:val="none" w:sz="0" w:space="0" w:color="auto"/>
        <w:left w:val="none" w:sz="0" w:space="0" w:color="auto"/>
        <w:bottom w:val="none" w:sz="0" w:space="0" w:color="auto"/>
        <w:right w:val="none" w:sz="0" w:space="0" w:color="auto"/>
      </w:divBdr>
    </w:div>
    <w:div w:id="651518985">
      <w:bodyDiv w:val="1"/>
      <w:marLeft w:val="0"/>
      <w:marRight w:val="0"/>
      <w:marTop w:val="0"/>
      <w:marBottom w:val="0"/>
      <w:divBdr>
        <w:top w:val="none" w:sz="0" w:space="0" w:color="auto"/>
        <w:left w:val="none" w:sz="0" w:space="0" w:color="auto"/>
        <w:bottom w:val="none" w:sz="0" w:space="0" w:color="auto"/>
        <w:right w:val="none" w:sz="0" w:space="0" w:color="auto"/>
      </w:divBdr>
    </w:div>
    <w:div w:id="718894461">
      <w:bodyDiv w:val="1"/>
      <w:marLeft w:val="0"/>
      <w:marRight w:val="0"/>
      <w:marTop w:val="0"/>
      <w:marBottom w:val="0"/>
      <w:divBdr>
        <w:top w:val="none" w:sz="0" w:space="0" w:color="auto"/>
        <w:left w:val="none" w:sz="0" w:space="0" w:color="auto"/>
        <w:bottom w:val="none" w:sz="0" w:space="0" w:color="auto"/>
        <w:right w:val="none" w:sz="0" w:space="0" w:color="auto"/>
      </w:divBdr>
    </w:div>
    <w:div w:id="730692063">
      <w:bodyDiv w:val="1"/>
      <w:marLeft w:val="0"/>
      <w:marRight w:val="0"/>
      <w:marTop w:val="0"/>
      <w:marBottom w:val="0"/>
      <w:divBdr>
        <w:top w:val="none" w:sz="0" w:space="0" w:color="auto"/>
        <w:left w:val="none" w:sz="0" w:space="0" w:color="auto"/>
        <w:bottom w:val="none" w:sz="0" w:space="0" w:color="auto"/>
        <w:right w:val="none" w:sz="0" w:space="0" w:color="auto"/>
      </w:divBdr>
    </w:div>
    <w:div w:id="884833273">
      <w:bodyDiv w:val="1"/>
      <w:marLeft w:val="0"/>
      <w:marRight w:val="0"/>
      <w:marTop w:val="0"/>
      <w:marBottom w:val="0"/>
      <w:divBdr>
        <w:top w:val="none" w:sz="0" w:space="0" w:color="auto"/>
        <w:left w:val="none" w:sz="0" w:space="0" w:color="auto"/>
        <w:bottom w:val="none" w:sz="0" w:space="0" w:color="auto"/>
        <w:right w:val="none" w:sz="0" w:space="0" w:color="auto"/>
      </w:divBdr>
      <w:divsChild>
        <w:div w:id="875238929">
          <w:marLeft w:val="0"/>
          <w:marRight w:val="0"/>
          <w:marTop w:val="0"/>
          <w:marBottom w:val="0"/>
          <w:divBdr>
            <w:top w:val="none" w:sz="0" w:space="0" w:color="auto"/>
            <w:left w:val="none" w:sz="0" w:space="0" w:color="auto"/>
            <w:bottom w:val="none" w:sz="0" w:space="0" w:color="auto"/>
            <w:right w:val="none" w:sz="0" w:space="0" w:color="auto"/>
          </w:divBdr>
          <w:divsChild>
            <w:div w:id="30687955">
              <w:marLeft w:val="15"/>
              <w:marRight w:val="15"/>
              <w:marTop w:val="15"/>
              <w:marBottom w:val="15"/>
              <w:divBdr>
                <w:top w:val="none" w:sz="0" w:space="0" w:color="auto"/>
                <w:left w:val="none" w:sz="0" w:space="0" w:color="auto"/>
                <w:bottom w:val="none" w:sz="0" w:space="0" w:color="auto"/>
                <w:right w:val="none" w:sz="0" w:space="0" w:color="auto"/>
              </w:divBdr>
            </w:div>
          </w:divsChild>
        </w:div>
        <w:div w:id="1372457109">
          <w:marLeft w:val="0"/>
          <w:marRight w:val="0"/>
          <w:marTop w:val="0"/>
          <w:marBottom w:val="0"/>
          <w:divBdr>
            <w:top w:val="none" w:sz="0" w:space="0" w:color="auto"/>
            <w:left w:val="none" w:sz="0" w:space="0" w:color="auto"/>
            <w:bottom w:val="none" w:sz="0" w:space="0" w:color="auto"/>
            <w:right w:val="none" w:sz="0" w:space="0" w:color="auto"/>
          </w:divBdr>
          <w:divsChild>
            <w:div w:id="464858814">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 w:id="1012419105">
      <w:bodyDiv w:val="1"/>
      <w:marLeft w:val="0"/>
      <w:marRight w:val="0"/>
      <w:marTop w:val="0"/>
      <w:marBottom w:val="0"/>
      <w:divBdr>
        <w:top w:val="none" w:sz="0" w:space="0" w:color="auto"/>
        <w:left w:val="none" w:sz="0" w:space="0" w:color="auto"/>
        <w:bottom w:val="none" w:sz="0" w:space="0" w:color="auto"/>
        <w:right w:val="none" w:sz="0" w:space="0" w:color="auto"/>
      </w:divBdr>
    </w:div>
    <w:div w:id="1636108610">
      <w:bodyDiv w:val="1"/>
      <w:marLeft w:val="0"/>
      <w:marRight w:val="0"/>
      <w:marTop w:val="0"/>
      <w:marBottom w:val="0"/>
      <w:divBdr>
        <w:top w:val="none" w:sz="0" w:space="0" w:color="auto"/>
        <w:left w:val="none" w:sz="0" w:space="0" w:color="auto"/>
        <w:bottom w:val="none" w:sz="0" w:space="0" w:color="auto"/>
        <w:right w:val="none" w:sz="0" w:space="0" w:color="auto"/>
      </w:divBdr>
    </w:div>
    <w:div w:id="1813064084">
      <w:bodyDiv w:val="1"/>
      <w:marLeft w:val="0"/>
      <w:marRight w:val="0"/>
      <w:marTop w:val="0"/>
      <w:marBottom w:val="0"/>
      <w:divBdr>
        <w:top w:val="none" w:sz="0" w:space="0" w:color="auto"/>
        <w:left w:val="none" w:sz="0" w:space="0" w:color="auto"/>
        <w:bottom w:val="none" w:sz="0" w:space="0" w:color="auto"/>
        <w:right w:val="none" w:sz="0" w:space="0" w:color="auto"/>
      </w:divBdr>
    </w:div>
    <w:div w:id="20733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0minutos.com/noticia/24948/0/gmail/cancelacion/envio-correos/" TargetMode="External"/><Relationship Id="rId3" Type="http://schemas.openxmlformats.org/officeDocument/2006/relationships/settings" Target="settings.xml"/><Relationship Id="rId7" Type="http://schemas.openxmlformats.org/officeDocument/2006/relationships/hyperlink" Target="http://www.ustream.t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witpic.com/" TargetMode="External"/><Relationship Id="rId5" Type="http://schemas.openxmlformats.org/officeDocument/2006/relationships/hyperlink" Target="https://www.enter.co/search.twitt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1714</Words>
  <Characters>9428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dc:creator>
  <cp:keywords/>
  <dc:description/>
  <cp:lastModifiedBy>gonza</cp:lastModifiedBy>
  <cp:revision>2</cp:revision>
  <dcterms:created xsi:type="dcterms:W3CDTF">2020-03-28T20:40:00Z</dcterms:created>
  <dcterms:modified xsi:type="dcterms:W3CDTF">2020-03-28T20:40:00Z</dcterms:modified>
</cp:coreProperties>
</file>