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DE32B" w14:textId="77777777" w:rsidR="002F59E9" w:rsidRDefault="00000000">
      <w:pPr>
        <w:spacing w:before="2400" w:after="200"/>
        <w:jc w:val="center"/>
      </w:pPr>
      <w:r>
        <w:rPr>
          <w:b/>
          <w:bCs/>
          <w:color w:val="587079"/>
        </w:rPr>
        <w:t>DOCUMENTACIÓN DEL PROYECTO</w:t>
      </w:r>
    </w:p>
    <w:p w14:paraId="3340D08C" w14:textId="77777777" w:rsidR="002F59E9" w:rsidRDefault="00000000">
      <w:pPr>
        <w:spacing w:after="200"/>
        <w:jc w:val="center"/>
      </w:pPr>
      <w:r>
        <w:rPr>
          <w:b/>
          <w:bCs/>
          <w:color w:val="0B5575"/>
          <w:sz w:val="56"/>
          <w:szCs w:val="56"/>
        </w:rPr>
        <w:t>Sistema de Monitoreo de Lluvia CVC</w:t>
      </w:r>
    </w:p>
    <w:p w14:paraId="588D624D" w14:textId="08E7E419" w:rsidR="002F59E9" w:rsidRDefault="00000000">
      <w:pPr>
        <w:pBdr>
          <w:bottom w:val="single" w:sz="12" w:space="12" w:color="0B5575"/>
        </w:pBdr>
        <w:spacing w:after="600"/>
        <w:jc w:val="center"/>
      </w:pPr>
      <w:r>
        <w:rPr>
          <w:color w:val="587079"/>
          <w:sz w:val="26"/>
          <w:szCs w:val="26"/>
        </w:rPr>
        <w:t xml:space="preserve">Requerimientos, historias de usuario, diseño </w:t>
      </w:r>
    </w:p>
    <w:p w14:paraId="45DA5449" w14:textId="77777777" w:rsidR="002F59E9" w:rsidRDefault="00000000">
      <w:pPr>
        <w:pStyle w:val="Ttulo1"/>
      </w:pPr>
      <w:r>
        <w:t>1. Introducción</w:t>
      </w:r>
    </w:p>
    <w:p w14:paraId="63E04BB2" w14:textId="77777777" w:rsidR="002F59E9" w:rsidRDefault="00000000">
      <w:pPr>
        <w:spacing w:after="120" w:line="288" w:lineRule="auto"/>
      </w:pPr>
      <w:r>
        <w:t xml:space="preserve">Este documento describe el Sistema de Monitoreo de Lluvia CVC, una aplicación web interactiva que permite registrar eventos de precipitación por zona en Cali y compararlos con el estándar de 14 </w:t>
      </w:r>
      <w:proofErr w:type="spellStart"/>
      <w:r>
        <w:t>mm.</w:t>
      </w:r>
      <w:proofErr w:type="spellEnd"/>
      <w:r>
        <w:t xml:space="preserve"> Reúne los requerimientos funcionales, no funcionales y de dominio, las historias de usuario, el diseño de la interfaz, las reglas de cálculo, la gestión del proyecto en GitHub y el plan de pruebas.</w:t>
      </w:r>
    </w:p>
    <w:p w14:paraId="2EC4E5A6" w14:textId="77777777" w:rsidR="002F59E9" w:rsidRDefault="00000000">
      <w:pPr>
        <w:pStyle w:val="Ttulo2"/>
      </w:pPr>
      <w:r>
        <w:t>1.1 Objetivo</w:t>
      </w:r>
    </w:p>
    <w:p w14:paraId="52AAE00E" w14:textId="77777777" w:rsidR="002F59E9" w:rsidRDefault="00000000">
      <w:pPr>
        <w:spacing w:after="120" w:line="288" w:lineRule="auto"/>
      </w:pPr>
      <w:r>
        <w:t>Permitir que el personal de la CVC registre y controle datos meteorológicos de lluvia en zonas específicas, con autenticación, validaciones horarias, cálculo de precipitación frente al estándar de Cali, registro continuo y gráficas estadísticas.</w:t>
      </w:r>
    </w:p>
    <w:p w14:paraId="00624F42" w14:textId="77777777" w:rsidR="002F59E9" w:rsidRDefault="00000000">
      <w:pPr>
        <w:pStyle w:val="Ttulo2"/>
      </w:pPr>
      <w:r>
        <w:t>1.2 Alcance</w:t>
      </w:r>
    </w:p>
    <w:p w14:paraId="5687461B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Aplicación del lado del cliente (navegador), sin servidor ni base de datos.</w:t>
      </w:r>
    </w:p>
    <w:p w14:paraId="1E995D51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Los registros y fotografías viven en memoria durante la sesión y se pierden al recargar la página.</w:t>
      </w:r>
    </w:p>
    <w:p w14:paraId="7C9DB6AD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Proyecto con fines académicos y demostrativos.</w:t>
      </w:r>
    </w:p>
    <w:p w14:paraId="49760B46" w14:textId="77777777" w:rsidR="002F59E9" w:rsidRDefault="00000000">
      <w:pPr>
        <w:pStyle w:val="Ttulo2"/>
      </w:pPr>
      <w:r>
        <w:t>1.3 Fuentes</w:t>
      </w:r>
    </w:p>
    <w:p w14:paraId="509B6328" w14:textId="77777777" w:rsidR="002F59E9" w:rsidRDefault="00000000">
      <w:pPr>
        <w:spacing w:after="120" w:line="288" w:lineRule="auto"/>
      </w:pPr>
      <w:r>
        <w:t>Caso de estudio «Sistema de Monitoreo de Lluvia y Precipitación» (Caso B, guía de desarrollo web interactivo), boceto de la pantalla del panel principal y guía práctica de GitHub del curso.</w:t>
      </w:r>
    </w:p>
    <w:p w14:paraId="7437D07E" w14:textId="77777777" w:rsidR="002F59E9" w:rsidRDefault="00000000">
      <w:pPr>
        <w:pStyle w:val="Ttulo1"/>
      </w:pPr>
      <w:r>
        <w:t>2. Descripción del sistema</w:t>
      </w:r>
    </w:p>
    <w:p w14:paraId="1C465F3F" w14:textId="77777777" w:rsidR="002F59E9" w:rsidRDefault="00000000">
      <w:pPr>
        <w:spacing w:after="120" w:line="288" w:lineRule="auto"/>
      </w:pPr>
      <w:r>
        <w:t>El sistema tiene dos vistas: Acceso y Panel principal.</w:t>
      </w:r>
    </w:p>
    <w:p w14:paraId="52C0B5E6" w14:textId="77777777" w:rsidR="002F59E9" w:rsidRDefault="00000000">
      <w:pPr>
        <w:pStyle w:val="Ttulo2"/>
      </w:pPr>
      <w:r>
        <w:lastRenderedPageBreak/>
        <w:t>2.1 Funcionalidades</w:t>
      </w:r>
    </w:p>
    <w:p w14:paraId="460F135E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Inicio de sesión con credenciales definidas.</w:t>
      </w:r>
    </w:p>
    <w:p w14:paraId="4B66DCAE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Registro de precipitación por zona, con dirección, horario, milímetros y usuario.</w:t>
      </w:r>
    </w:p>
    <w:p w14:paraId="442CEFC1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 xml:space="preserve">Cálculo automático de la duración y de la precipitación frente al estándar de 14 </w:t>
      </w:r>
      <w:proofErr w:type="spellStart"/>
      <w:r>
        <w:t>mm.</w:t>
      </w:r>
      <w:proofErr w:type="spellEnd"/>
    </w:p>
    <w:p w14:paraId="0AF69236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Efecto tipo reloj antes de mostrar el resultado.</w:t>
      </w:r>
    </w:p>
    <w:p w14:paraId="3053E5F4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Ajuste horario del 5,3 % entre las 15:00 y las 18:00.</w:t>
      </w:r>
    </w:p>
    <w:p w14:paraId="1DA98E4B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Validación de horarios y de registros duplicados.</w:t>
      </w:r>
    </w:p>
    <w:p w14:paraId="0CC4A61F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Registro continuo protegido con la clave CLIMA.</w:t>
      </w:r>
    </w:p>
    <w:p w14:paraId="6F25A2B0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Gráfica de barras dinámica y tabla de historial.</w:t>
      </w:r>
    </w:p>
    <w:p w14:paraId="11DF3952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Captura y vista previa de la fotografía de la zona.</w:t>
      </w:r>
    </w:p>
    <w:p w14:paraId="3BA6AA2C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Diseño responsive para computador y celular.</w:t>
      </w:r>
    </w:p>
    <w:p w14:paraId="03DB3A59" w14:textId="77777777" w:rsidR="002F59E9" w:rsidRDefault="00000000">
      <w:pPr>
        <w:pStyle w:val="Ttulo2"/>
      </w:pPr>
      <w:r>
        <w:t>2.2 Credenciales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F59E9" w14:paraId="63CA58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A0C14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60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E0107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2F59E9" w14:paraId="79493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CB423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60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7801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CVC</w:t>
            </w:r>
          </w:p>
        </w:tc>
      </w:tr>
      <w:tr w:rsidR="002F59E9" w14:paraId="4255A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99F3B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Contraseña</w:t>
            </w:r>
          </w:p>
        </w:tc>
        <w:tc>
          <w:tcPr>
            <w:tcW w:w="60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E53E8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Lluvias</w:t>
            </w:r>
          </w:p>
        </w:tc>
      </w:tr>
      <w:tr w:rsidR="002F59E9" w14:paraId="115DF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CD511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Clave de seguridad</w:t>
            </w:r>
          </w:p>
        </w:tc>
        <w:tc>
          <w:tcPr>
            <w:tcW w:w="60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6D960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CLIMA</w:t>
            </w:r>
          </w:p>
        </w:tc>
      </w:tr>
    </w:tbl>
    <w:p w14:paraId="5CC41A3A" w14:textId="77777777" w:rsidR="002F59E9" w:rsidRDefault="002F59E9">
      <w:pPr>
        <w:spacing w:after="120"/>
      </w:pPr>
    </w:p>
    <w:p w14:paraId="6A2F005B" w14:textId="77777777" w:rsidR="002F59E9" w:rsidRDefault="00000000">
      <w:pPr>
        <w:pBdr>
          <w:left w:val="single" w:sz="18" w:space="8" w:color="0B5575"/>
        </w:pBdr>
        <w:shd w:val="clear" w:color="auto" w:fill="E7F1F7"/>
        <w:spacing w:before="80" w:after="160"/>
        <w:ind w:left="160"/>
      </w:pPr>
      <w:r>
        <w:rPr>
          <w:sz w:val="20"/>
          <w:szCs w:val="20"/>
        </w:rPr>
        <w:t>Importante: las credenciales están en el código JavaScript. Es válido para una práctica académica, pero no es un mecanismo de seguridad para producción.</w:t>
      </w:r>
    </w:p>
    <w:p w14:paraId="282D825F" w14:textId="77777777" w:rsidR="002F59E9" w:rsidRDefault="00000000">
      <w:pPr>
        <w:pStyle w:val="Ttulo2"/>
      </w:pPr>
      <w:r>
        <w:t>2.3 Estructura de archivos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F59E9" w14:paraId="52F93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F2BC8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F9D7B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2F59E9" w14:paraId="58C08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AFA26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index.html</w:t>
            </w:r>
          </w:p>
        </w:tc>
        <w:tc>
          <w:tcPr>
            <w:tcW w:w="6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B65E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Estructura de las dos vistas: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panel principal.</w:t>
            </w:r>
          </w:p>
        </w:tc>
      </w:tr>
      <w:tr w:rsidR="002F59E9" w14:paraId="3EB5B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06465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styles.css</w:t>
            </w:r>
          </w:p>
        </w:tc>
        <w:tc>
          <w:tcPr>
            <w:tcW w:w="6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86E20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Estilos: tarjeta centrada, formularios, resultados, gráfica y tabla.</w:t>
            </w:r>
          </w:p>
        </w:tc>
      </w:tr>
      <w:tr w:rsidR="002F59E9" w14:paraId="3689B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35235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app.js</w:t>
            </w:r>
          </w:p>
        </w:tc>
        <w:tc>
          <w:tcPr>
            <w:tcW w:w="6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5A22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Lógica: sesión, validaciones, cálculos, clave CLIMA, gráfica (</w:t>
            </w:r>
            <w:proofErr w:type="spellStart"/>
            <w:r>
              <w:rPr>
                <w:sz w:val="18"/>
                <w:szCs w:val="18"/>
              </w:rPr>
              <w:t>canvas</w:t>
            </w:r>
            <w:proofErr w:type="spellEnd"/>
            <w:r>
              <w:rPr>
                <w:sz w:val="18"/>
                <w:szCs w:val="18"/>
              </w:rPr>
              <w:t>), tabla y foto.</w:t>
            </w:r>
          </w:p>
        </w:tc>
      </w:tr>
      <w:tr w:rsidR="002F59E9" w14:paraId="25121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D4DB1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README.md</w:t>
            </w:r>
          </w:p>
        </w:tc>
        <w:tc>
          <w:tcPr>
            <w:tcW w:w="6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A685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Descripción general y credenciales de prueba.</w:t>
            </w:r>
          </w:p>
        </w:tc>
      </w:tr>
    </w:tbl>
    <w:p w14:paraId="413615F2" w14:textId="77777777" w:rsidR="002F59E9" w:rsidRDefault="00000000">
      <w:pPr>
        <w:pStyle w:val="Ttulo1"/>
      </w:pPr>
      <w:r>
        <w:t>3. Requerimientos funcionales</w:t>
      </w:r>
    </w:p>
    <w:p w14:paraId="52F4B277" w14:textId="77777777" w:rsidR="002F59E9" w:rsidRDefault="00000000">
      <w:pPr>
        <w:spacing w:after="120" w:line="288" w:lineRule="auto"/>
      </w:pPr>
      <w:r>
        <w:t>Describen qué debe hacer el sistema. Etiqueta en GitHub: funcional.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3826"/>
        <w:gridCol w:w="2400"/>
      </w:tblGrid>
      <w:tr w:rsidR="002F59E9" w14:paraId="2CB16D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F58FF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5F958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B5C1D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9B8BF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Limitaciones</w:t>
            </w:r>
          </w:p>
        </w:tc>
      </w:tr>
      <w:tr w:rsidR="002F59E9" w14:paraId="50C9B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05FC4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RF-01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69AD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Iniciar sesión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F5CF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El sistema debe iniciar solicitando usuario y contraseña. Solo son válidos el usuario CVC y la contraseña Lluvias. Si son correctos, se oculta el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se muestra el panel principal.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E12F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Con datos incorrectos no se permite el acceso y se muestra «Usuario o contraseña incorrectos. Vuelve a intentarlo.»; no se puede ver el panel sin iniciar sesión.</w:t>
            </w:r>
          </w:p>
        </w:tc>
      </w:tr>
      <w:tr w:rsidR="002F59E9" w14:paraId="01576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79036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RF-02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457A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Registrar un evento de lluvia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2D0E5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Solicitar dirección de la zona, hora de inicio, hora de fin, precipitación registrada (mm) y nombre del usuario que registra; calcular la duración (hora fin − hora inicio). Al guardar, confirmar el registro y mostrar duración y precipitación.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4C28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Todos los campos son obligatorios; la precipitación debe ser un número mayor o igual a 0; el registro solo se guarda si cumple RD-03 y RD-04.</w:t>
            </w:r>
          </w:p>
        </w:tc>
      </w:tr>
      <w:tr w:rsidR="002F59E9" w14:paraId="28ACC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9AB39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RF-03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A770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Comparar la precipitación con el estándar de Cali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564A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Comparar el valor registrado con el estándar de 14 mm y mostrar el resultado en pantalla, con un efecto tipo reloj antes de cargar el dato. Cálculo del enunciado: precipitación × estándar × tiempo total.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25A3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Solo se muestra el resultado de registros válidos; el efecto de reloj termina antes de mostrar el resultado (ver RNF-01).</w:t>
            </w:r>
          </w:p>
        </w:tc>
      </w:tr>
      <w:tr w:rsidR="002F59E9" w14:paraId="2F184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FD572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RF-04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C337B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Registro continuo con clave de seguridad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FD0F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Al terminar un registro, pedir la palabra clave mediante una ventana de diálogo. Si se escribe exactamente CLIMA, limpiar los campos para registrar otra zona. Si es diferente, emitir una alerta y devolver al usuario al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FB6E5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La clave distingue mayúsculas y minúsculas; limpiar los campos no borra los registros ya guardados.</w:t>
            </w:r>
          </w:p>
        </w:tc>
      </w:tr>
      <w:tr w:rsidR="002F59E9" w14:paraId="4802A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90412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RF-05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E196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Mostrar los registros en una gráfica de barras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16FB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Cada registro se almacena en un arreglo y se dibuja dinámicamente en una gráfica de barras, con la línea del estándar y la precipitación acumulada. Al registrar un evento nuevo, la gráfica se actualiza conservando los datos previos.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79D8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Solo muestra los registros de la sesión activa; los datos viven en memoria (ver RNF-04).</w:t>
            </w:r>
          </w:p>
        </w:tc>
      </w:tr>
      <w:tr w:rsidR="002F59E9" w14:paraId="3B195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2A249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RF-06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8954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Capturar y previsualizar la foto de la zona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4691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Ofrecer un botón o componente para cargar o capturar una fotografía de la zona afectada y mostrar una vista previa para el reporte.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0611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Solo se aceptan archivos de imagen; la foto se guarda únicamente en memoria durante la sesión.</w:t>
            </w:r>
          </w:p>
        </w:tc>
      </w:tr>
      <w:tr w:rsidR="002F59E9" w14:paraId="03E35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A68A3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RF-07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D25FB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Listar el historial de registros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6F630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Mostrar una tabla con fecha, dirección, hora inicio, hora fin, duración, precipitación, comparación con el estándar, usuario registrador y foto. Cada registro guardado se añade como fila nueva.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F476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Los datos se conservan solo durante la sesión activa.</w:t>
            </w:r>
          </w:p>
        </w:tc>
      </w:tr>
    </w:tbl>
    <w:p w14:paraId="433DAA0A" w14:textId="77777777" w:rsidR="002F59E9" w:rsidRDefault="00000000">
      <w:pPr>
        <w:pStyle w:val="Ttulo1"/>
      </w:pPr>
      <w:r>
        <w:t>4. Requerimientos no funcionales</w:t>
      </w:r>
    </w:p>
    <w:p w14:paraId="2FB12656" w14:textId="77777777" w:rsidR="002F59E9" w:rsidRDefault="00000000">
      <w:pPr>
        <w:spacing w:after="120" w:line="288" w:lineRule="auto"/>
      </w:pPr>
      <w:r>
        <w:t>Definen cómo debe comportarse el sistema (rendimiento, compatibilidad, facilidad de uso). Etiqueta en GitHub: no-funcional.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3826"/>
        <w:gridCol w:w="2400"/>
      </w:tblGrid>
      <w:tr w:rsidR="002F59E9" w14:paraId="7BA92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88FE1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46E06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DBA5D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367FD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Limitaciones</w:t>
            </w:r>
          </w:p>
        </w:tc>
      </w:tr>
      <w:tr w:rsidR="002F59E9" w14:paraId="12E17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EDD76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RNF-01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B75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Tiempo de respuesta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00BF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Excluyendo el efecto de reloj, el sistema debe validar, calcular y actualizar resultados, gráfica y tabla en un máximo de 2 segundos tras registrar un evento.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73B7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Se mide en un equipo de uso normal, con un navegador actual y hasta 100 registros acumulados en la sesión.</w:t>
            </w:r>
          </w:p>
        </w:tc>
      </w:tr>
      <w:tr w:rsidR="002F59E9" w14:paraId="3ECF3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93494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RNF-02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3068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Tecnologías y compatibilidad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D5CB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La aplicación se construye con HTML5, CSS3 y JavaScript y funciona en las versiones actuales de Chrome, Edge y Firefox.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A371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No se exige compatibilidad con navegadores sin soporte de JavaScript moderno.</w:t>
            </w:r>
          </w:p>
        </w:tc>
      </w:tr>
      <w:tr w:rsidR="002F59E9" w14:paraId="44645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8AB1E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RNF-03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969A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Diseño responsive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6F7A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La interfaz debe verse y usarse correctamente en computador y en dispositivos móviles.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755D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Se verifica con anchos de escritorio (≥ 1024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) y móvil (≤ 480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2F59E9" w14:paraId="1D42C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DF1A0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RNF-04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B789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Almacenamiento temporal en memoria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D2CA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El sistema funciona sin base de datos: registros y fotografías se guardan solo en memoria y se eliminan al recargar o cerrar la página. Las credenciales están definidas en el código JavaScript.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7555E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Proyecto académico y demostrativo; la autenticación no es un mecanismo de seguridad para producción.</w:t>
            </w:r>
          </w:p>
        </w:tc>
      </w:tr>
    </w:tbl>
    <w:p w14:paraId="260ADA96" w14:textId="77777777" w:rsidR="002F59E9" w:rsidRDefault="00000000">
      <w:pPr>
        <w:pStyle w:val="Ttulo1"/>
      </w:pPr>
      <w:r>
        <w:t>5. Requerimientos de dominio</w:t>
      </w:r>
    </w:p>
    <w:p w14:paraId="09707135" w14:textId="77777777" w:rsidR="002F59E9" w:rsidRDefault="00000000">
      <w:pPr>
        <w:spacing w:after="120" w:line="288" w:lineRule="auto"/>
      </w:pPr>
      <w:r>
        <w:t>Reglas propias del contexto de la lluvia en Cali, tomadas del enunciado. Etiqueta en GitHub: dominio.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3826"/>
        <w:gridCol w:w="2400"/>
      </w:tblGrid>
      <w:tr w:rsidR="002F59E9" w14:paraId="5F4F0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3A105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52172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0EA16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0EF09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Limitaciones</w:t>
            </w:r>
          </w:p>
        </w:tc>
      </w:tr>
      <w:tr w:rsidR="002F59E9" w14:paraId="37664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2995F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RD-01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2D83B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Estándar de precipitación de Cali (14 mm)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E400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El sistema usa 14 mm como estándar de precipitación de Cali para comparar cada registro, definido como constante (ESTANDAR_CALI).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C0CDE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Si el estándar cambia, se modifica en un solo lugar del código.</w:t>
            </w:r>
          </w:p>
        </w:tc>
      </w:tr>
      <w:tr w:rsidR="002F59E9" w14:paraId="2F285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A617F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RD-02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B3B3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Ajuste horario del 5,3 %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BDDB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Si la lluvia inicia en horario de alta nubosidad (entre las 3:00 p.m. y las 6:00 p.m.), el cálculo aplica un factor de ajuste del 5,3 %.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661F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El enunciado lo plantea como algo que «se puede contemplar»; se aplica según la hora de inicio.</w:t>
            </w:r>
          </w:p>
        </w:tc>
      </w:tr>
      <w:tr w:rsidR="002F59E9" w14:paraId="048D1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1B114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RD-03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32880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Validación horaria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5A75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Antes de guardar, verificar que la hora de fin sea posterior a la de inicio. Si la duración es menor o igual a 0, no se registra y se muestra «Revisa la hora de inicio y la hora de fin de la lluvia».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1A39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Se asume que inicio y fin ocurren el mismo día.</w:t>
            </w:r>
          </w:p>
        </w:tc>
      </w:tr>
      <w:tr w:rsidR="002F59E9" w14:paraId="50ADC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63F17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RD-04</w:t>
            </w:r>
          </w:p>
        </w:tc>
        <w:tc>
          <w:tcPr>
            <w:tcW w:w="19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F1918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No permitir registros duplicados</w:t>
            </w:r>
          </w:p>
        </w:tc>
        <w:tc>
          <w:tcPr>
            <w:tcW w:w="38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268F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Impedir guardar un evento que repita un registro existente (misma zona, fecha y horario).</w:t>
            </w:r>
          </w:p>
        </w:tc>
        <w:tc>
          <w:tcPr>
            <w:tcW w:w="24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27F6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El criterio de duplicado es zona + fecha + hora de inicio + hora de fin.</w:t>
            </w:r>
          </w:p>
        </w:tc>
      </w:tr>
    </w:tbl>
    <w:p w14:paraId="36748668" w14:textId="77777777" w:rsidR="002F59E9" w:rsidRDefault="00000000">
      <w:pPr>
        <w:pStyle w:val="Ttulo1"/>
      </w:pPr>
      <w:r>
        <w:t>6. Historias de usuario</w:t>
      </w:r>
    </w:p>
    <w:p w14:paraId="2F5518AD" w14:textId="77777777" w:rsidR="002F59E9" w:rsidRDefault="00000000">
      <w:pPr>
        <w:spacing w:after="120" w:line="288" w:lineRule="auto"/>
      </w:pPr>
      <w:r>
        <w:t>Estructura: Como [tipo de usuario], quiero [acción o necesidad], para [beneficio]. Cada historia se vincula con los requerimientos que cubre.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26"/>
        <w:gridCol w:w="3200"/>
        <w:gridCol w:w="1800"/>
      </w:tblGrid>
      <w:tr w:rsidR="002F59E9" w14:paraId="75E44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076F7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0E4EF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B5A66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7D006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Relacionado con</w:t>
            </w:r>
          </w:p>
        </w:tc>
      </w:tr>
      <w:tr w:rsidR="002F59E9" w14:paraId="190FE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1E2C8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HU-01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5EEE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Acceso al sistema:</w:t>
            </w:r>
          </w:p>
          <w:p w14:paraId="114A91A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funcionario de la CVC, quiero iniciar sesión con mi usuario y contraseña, para acceder de forma controlada al panel de monitoreo.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33C3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1. Con CVC / Lluvias se oculta el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se muestra el panel.</w:t>
            </w:r>
          </w:p>
          <w:p w14:paraId="00EAD85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Con datos incorrectos aparece un mensaje de error y no se entra.</w:t>
            </w:r>
          </w:p>
          <w:p w14:paraId="4C793B1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3. Sin iniciar sesión no se ve el panel.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DE7BB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RF-01</w:t>
            </w:r>
          </w:p>
        </w:tc>
      </w:tr>
      <w:tr w:rsidR="002F59E9" w14:paraId="096D4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A54CC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HU-02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3DA2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Registro de lluvia:</w:t>
            </w:r>
          </w:p>
          <w:p w14:paraId="56C49495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funcionario de la CVC, quiero registrar la dirección, horario, precipitación y mi nombre, para llevar el control de la lluvia por zona.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4FB7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Se solicitan los cinco datos.</w:t>
            </w:r>
          </w:p>
          <w:p w14:paraId="5EB0985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No se guarda si falta alguno.</w:t>
            </w:r>
          </w:p>
          <w:p w14:paraId="37D128B5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3. Se muestra la duración calculada.</w:t>
            </w:r>
          </w:p>
          <w:p w14:paraId="6E137F3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4. Se confirma el registro guardado.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37A0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RF-02, RD-03</w:t>
            </w:r>
          </w:p>
        </w:tc>
      </w:tr>
      <w:tr w:rsidR="002F59E9" w14:paraId="36451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13CE6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HU-03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A0BA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Comparación con el estándar:</w:t>
            </w:r>
          </w:p>
          <w:p w14:paraId="2DFD3C0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analista del clima, quiero comparar la precipitación registrada con el estándar de 14 mm, para saber si la zona está por encima o por debajo de lo normal.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42A1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Se muestra el resultado de la comparación.</w:t>
            </w:r>
          </w:p>
          <w:p w14:paraId="3FFF768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Se ve un efecto de reloj antes del resultado.</w:t>
            </w:r>
          </w:p>
          <w:p w14:paraId="46728EB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3. Se aplica el ajuste del 5,3 % entre 15:00 y 18:00.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966A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RF-03, RD-01, RD-02</w:t>
            </w:r>
          </w:p>
        </w:tc>
      </w:tr>
      <w:tr w:rsidR="002F59E9" w14:paraId="67599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3AAEB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HU-04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0BAD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Registrar otra zona con clave:</w:t>
            </w:r>
          </w:p>
          <w:p w14:paraId="59AD5A5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funcionario de la CVC, quiero confirmar con una clave al terminar un registro, para continuar con otra zona de forma segura.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ED1CE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Se pide la clave en una ventana de diálogo.</w:t>
            </w:r>
          </w:p>
          <w:p w14:paraId="3873B9C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Con CLIMA se limpian los campos.</w:t>
            </w:r>
          </w:p>
          <w:p w14:paraId="4AAA0CD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3. Con otra palabra aparece una alerta y se vuelve al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C356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RF-04</w:t>
            </w:r>
          </w:p>
        </w:tc>
      </w:tr>
      <w:tr w:rsidR="002F59E9" w14:paraId="72CBD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8A2D3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HU-05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B6D1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Gráfica de precipitación:</w:t>
            </w:r>
          </w:p>
          <w:p w14:paraId="6E54EFA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analista del clima, quiero ver las precipitaciones en una gráfica de barras, para comparar los registros de un vistazo.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BEEBB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Se dibuja una barra por registro.</w:t>
            </w:r>
          </w:p>
          <w:p w14:paraId="6C8253F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Al registrar un evento nuevo la gráfica se actualiza.</w:t>
            </w:r>
          </w:p>
          <w:p w14:paraId="5EDC61B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3. Los datos previos se conservan.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D261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RF-05</w:t>
            </w:r>
          </w:p>
        </w:tc>
      </w:tr>
      <w:tr w:rsidR="002F59E9" w14:paraId="4B054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7A246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HU-06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9200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Foto de la zona:</w:t>
            </w:r>
          </w:p>
          <w:p w14:paraId="056ED37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funcionario de la CVC, quiero adjuntar una fotografía de la zona afectada, para respaldar el reporte con evidencia visual.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40A3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Puedo seleccionar o capturar una imagen.</w:t>
            </w:r>
          </w:p>
          <w:p w14:paraId="20F80B50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Veo una vista previa antes de guardar.</w:t>
            </w:r>
          </w:p>
          <w:p w14:paraId="66D6CC2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3. Solo se aceptan imágenes.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3216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RF-06</w:t>
            </w:r>
          </w:p>
        </w:tc>
      </w:tr>
      <w:tr w:rsidR="002F59E9" w14:paraId="6ACF0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026C1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HU-07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B835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Historial de registros:</w:t>
            </w:r>
          </w:p>
          <w:p w14:paraId="1D69A60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funcionario de la CVC, quiero ver una tabla con los eventos registrados, para revisar qué se registró, cuándo y quién lo hizo.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307B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Se muestran fecha, zona, horario, duración, precipitación y usuario.</w:t>
            </w:r>
          </w:p>
          <w:p w14:paraId="6A1C3DD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Cada registro nuevo es una fila nueva.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DBD2B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RF-07</w:t>
            </w:r>
          </w:p>
        </w:tc>
      </w:tr>
      <w:tr w:rsidR="002F59E9" w14:paraId="4B78B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564DB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HU-08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AF2C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Aplicación rápida y usable:</w:t>
            </w:r>
          </w:p>
          <w:p w14:paraId="4881D37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usuario del sistema, quiero que la aplicación responda rápido y se vea bien en mi computador o celular, para trabajar sin esperas ni problemas de pantalla.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9E45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Resultados, gráfica y tabla se actualizan en máximo 2 s (sin contar el efecto de reloj).</w:t>
            </w:r>
          </w:p>
          <w:p w14:paraId="25D94688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Funciona en Chrome, Edge y Firefox.</w:t>
            </w:r>
          </w:p>
          <w:p w14:paraId="1B7384F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3. Se adapta a pantallas de escritorio y móvil.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1662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RNF-01, RNF-02, RNF-03</w:t>
            </w:r>
          </w:p>
        </w:tc>
      </w:tr>
      <w:tr w:rsidR="002F59E9" w14:paraId="1A747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E1FB0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HU-09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2A58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Reglas de validación del registro:</w:t>
            </w:r>
          </w:p>
          <w:p w14:paraId="5E3569A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Como analista del clima, quiero que el sistema rechace horarios inválidos y registros repetidos, para que los datos sean confiables.</w:t>
            </w:r>
          </w:p>
        </w:tc>
        <w:tc>
          <w:tcPr>
            <w:tcW w:w="3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4548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1. Si la hora fin es menor o igual a la de inicio no se registra y se muestra el aviso.</w:t>
            </w:r>
          </w:p>
          <w:p w14:paraId="06CAFBB0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2. No se permite guardar un registro duplicado.</w:t>
            </w:r>
          </w:p>
          <w:p w14:paraId="3426371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3. El usuario ve qué debe corregir.</w:t>
            </w:r>
          </w:p>
        </w:tc>
        <w:tc>
          <w:tcPr>
            <w:tcW w:w="1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CA1B5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RD-03, RD-04</w:t>
            </w:r>
          </w:p>
        </w:tc>
      </w:tr>
    </w:tbl>
    <w:p w14:paraId="022A090F" w14:textId="77777777" w:rsidR="002F59E9" w:rsidRDefault="00000000">
      <w:pPr>
        <w:pStyle w:val="Ttulo1"/>
      </w:pPr>
      <w:r>
        <w:t>7. Reglas de cálculo</w:t>
      </w:r>
    </w:p>
    <w:p w14:paraId="21AA2485" w14:textId="77777777" w:rsidR="002F59E9" w:rsidRDefault="00000000">
      <w:pPr>
        <w:pStyle w:val="Ttulo2"/>
      </w:pPr>
      <w:r>
        <w:t>7.1 Duración</w:t>
      </w:r>
    </w:p>
    <w:p w14:paraId="1747D245" w14:textId="77777777" w:rsidR="002F59E9" w:rsidRDefault="00000000">
      <w:pPr>
        <w:spacing w:after="120" w:line="288" w:lineRule="auto"/>
      </w:pPr>
      <w:r>
        <w:t>Duración = hora de fin − hora de inicio, expresada en horas y minutos. Si es menor o igual a 0, el registro se rechaza.</w:t>
      </w:r>
    </w:p>
    <w:p w14:paraId="395A6447" w14:textId="77777777" w:rsidR="002F59E9" w:rsidRDefault="00000000">
      <w:pPr>
        <w:pStyle w:val="Ttulo2"/>
      </w:pPr>
      <w:r>
        <w:t>7.2 Resultado del cálculo</w:t>
      </w:r>
    </w:p>
    <w:p w14:paraId="5BC5CF02" w14:textId="77777777" w:rsidR="002F59E9" w:rsidRDefault="00000000">
      <w:pPr>
        <w:spacing w:after="120" w:line="288" w:lineRule="auto"/>
      </w:pPr>
      <w:r>
        <w:t>Resultado = precipitación (mm) × estándar de Cali (14) × tiempo total (horas).</w:t>
      </w:r>
    </w:p>
    <w:p w14:paraId="4EA36A0D" w14:textId="77777777" w:rsidR="002F59E9" w:rsidRDefault="00000000">
      <w:pPr>
        <w:pStyle w:val="Ttulo2"/>
      </w:pPr>
      <w:r>
        <w:lastRenderedPageBreak/>
        <w:t>7.3 Ajuste horario</w:t>
      </w:r>
    </w:p>
    <w:p w14:paraId="6E2844E5" w14:textId="77777777" w:rsidR="002F59E9" w:rsidRDefault="00000000">
      <w:pPr>
        <w:spacing w:after="120" w:line="288" w:lineRule="auto"/>
      </w:pPr>
      <w:r>
        <w:t>Si la hora de inicio está entre las 15:00 y las 18:00, el resultado se multiplica por 1,053 (ajuste del 5,3 %).</w:t>
      </w:r>
    </w:p>
    <w:p w14:paraId="19E7ECAC" w14:textId="77777777" w:rsidR="002F59E9" w:rsidRDefault="00000000">
      <w:pPr>
        <w:pStyle w:val="Ttulo2"/>
      </w:pPr>
      <w:r>
        <w:t>7.4 Comparación con el estándar</w:t>
      </w:r>
    </w:p>
    <w:p w14:paraId="716F301D" w14:textId="77777777" w:rsidR="002F59E9" w:rsidRDefault="00000000">
      <w:pPr>
        <w:spacing w:after="120" w:line="288" w:lineRule="auto"/>
      </w:pPr>
      <w:r>
        <w:t xml:space="preserve">Diferencia = precipitación − 14 </w:t>
      </w:r>
      <w:proofErr w:type="spellStart"/>
      <w:r>
        <w:t>mm.</w:t>
      </w:r>
      <w:proofErr w:type="spellEnd"/>
      <w:r>
        <w:t xml:space="preserve"> Si es positiva, la zona está por encima del estándar; si es negativa, por debajo.</w:t>
      </w:r>
    </w:p>
    <w:p w14:paraId="5195BA20" w14:textId="77777777" w:rsidR="002F59E9" w:rsidRDefault="00000000">
      <w:pPr>
        <w:pStyle w:val="Ttulo2"/>
      </w:pPr>
      <w:r>
        <w:t>7.5 Ejemplos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2000"/>
        <w:gridCol w:w="2026"/>
      </w:tblGrid>
      <w:tr w:rsidR="002F59E9" w14:paraId="70CED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2458C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15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30996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Horario</w:t>
            </w:r>
          </w:p>
        </w:tc>
        <w:tc>
          <w:tcPr>
            <w:tcW w:w="15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3B7E7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Lluvia</w:t>
            </w:r>
          </w:p>
        </w:tc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2EEDD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20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254E1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2F59E9" w14:paraId="1E4C7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93ED8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Sin ajuste</w:t>
            </w:r>
          </w:p>
        </w:tc>
        <w:tc>
          <w:tcPr>
            <w:tcW w:w="15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CCDE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08:30 – 10:00</w:t>
            </w:r>
          </w:p>
        </w:tc>
        <w:tc>
          <w:tcPr>
            <w:tcW w:w="15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3937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18 mm</w:t>
            </w:r>
          </w:p>
        </w:tc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D552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18 × 14 × 1,5</w:t>
            </w:r>
          </w:p>
        </w:tc>
        <w:tc>
          <w:tcPr>
            <w:tcW w:w="20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8D55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378</w:t>
            </w:r>
          </w:p>
        </w:tc>
      </w:tr>
      <w:tr w:rsidR="002F59E9" w14:paraId="37D63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2902E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 ajuste 5,3 %</w:t>
            </w:r>
          </w:p>
        </w:tc>
        <w:tc>
          <w:tcPr>
            <w:tcW w:w="15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22A3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16:15 – 17:45</w:t>
            </w:r>
          </w:p>
        </w:tc>
        <w:tc>
          <w:tcPr>
            <w:tcW w:w="15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B293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12 mm</w:t>
            </w:r>
          </w:p>
        </w:tc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938F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12 × 14 × 1,5 × 1,053</w:t>
            </w:r>
          </w:p>
        </w:tc>
        <w:tc>
          <w:tcPr>
            <w:tcW w:w="20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C0E1E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265,36</w:t>
            </w:r>
          </w:p>
        </w:tc>
      </w:tr>
    </w:tbl>
    <w:p w14:paraId="3113CE87" w14:textId="77777777" w:rsidR="002F59E9" w:rsidRDefault="00000000">
      <w:pPr>
        <w:pStyle w:val="Ttulo1"/>
      </w:pPr>
      <w:r>
        <w:t>8. Diseño de la interfaz</w:t>
      </w:r>
    </w:p>
    <w:p w14:paraId="5FE6D873" w14:textId="77777777" w:rsidR="002F59E9" w:rsidRDefault="00000000">
      <w:pPr>
        <w:spacing w:after="120" w:line="288" w:lineRule="auto"/>
      </w:pPr>
      <w:r>
        <w:t>El estilo es simple y centrado: una tarjeta blanca sobre fondo gris claro, campos a todo el ancho con borde fino, botón azul y resultado en verde.</w:t>
      </w:r>
    </w:p>
    <w:p w14:paraId="360A9197" w14:textId="77777777" w:rsidR="002F59E9" w:rsidRDefault="00000000">
      <w:pPr>
        <w:pStyle w:val="Ttulo2"/>
      </w:pPr>
      <w:r>
        <w:t>8.1 Vista 1: Acceso</w:t>
      </w:r>
    </w:p>
    <w:p w14:paraId="4E801137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Campos de usuario y contraseña, botón «Iniciar sesión» y mensaje de error.</w:t>
      </w:r>
    </w:p>
    <w:p w14:paraId="22215023" w14:textId="77777777" w:rsidR="002F59E9" w:rsidRDefault="00000000">
      <w:pPr>
        <w:pStyle w:val="Ttulo2"/>
      </w:pPr>
      <w:r>
        <w:t>8.2 Vista 2: Panel principal</w:t>
      </w:r>
    </w:p>
    <w:p w14:paraId="730C0A6E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Formulario «Registrar lluvia»: dirección, hora de inicio y fin, precipitación, usuario y foto; botones «Calcular y registrar» y «Limpiar».</w:t>
      </w:r>
    </w:p>
    <w:p w14:paraId="2FF91540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Resultados del cálculo: duración, precipitación, estándar, resultado y notas de comparación y ajuste.</w:t>
      </w:r>
    </w:p>
    <w:p w14:paraId="01B0F253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Gráfica «Precipitación por registro» con la línea del estándar y el acumulado.</w:t>
      </w:r>
    </w:p>
    <w:p w14:paraId="7C4D04DC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Tabla «Registros de lluvia» con el historial de la sesión.</w:t>
      </w:r>
    </w:p>
    <w:p w14:paraId="31C05A4B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Opción «Cerrar sesión».</w:t>
      </w:r>
    </w:p>
    <w:p w14:paraId="3B54CF14" w14:textId="77777777" w:rsidR="002F59E9" w:rsidRDefault="00000000">
      <w:pPr>
        <w:pStyle w:val="Ttulo1"/>
      </w:pPr>
      <w:r>
        <w:t>9. Gestión en GitHub</w:t>
      </w:r>
    </w:p>
    <w:p w14:paraId="3F991851" w14:textId="77777777" w:rsidR="002F59E9" w:rsidRDefault="00000000">
      <w:pPr>
        <w:spacing w:after="120" w:line="288" w:lineRule="auto"/>
      </w:pPr>
      <w:r>
        <w:t xml:space="preserve">Cada requerimiento y cada historia de usuario se registra como un </w:t>
      </w:r>
      <w:proofErr w:type="spellStart"/>
      <w:r>
        <w:t>Issue</w:t>
      </w:r>
      <w:proofErr w:type="spellEnd"/>
      <w:r>
        <w:t xml:space="preserve"> del repositorio, con una etiqueta de clasificación.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426"/>
      </w:tblGrid>
      <w:tr w:rsidR="002F59E9" w14:paraId="716F2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6C466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3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96941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Cuándo se usa</w:t>
            </w:r>
          </w:p>
        </w:tc>
        <w:tc>
          <w:tcPr>
            <w:tcW w:w="3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7A12D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2F59E9" w14:paraId="01EA8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697E6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funcional</w:t>
            </w:r>
          </w:p>
        </w:tc>
        <w:tc>
          <w:tcPr>
            <w:tcW w:w="3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E3FD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El sistema debe realizar una acción o prestar un servicio.</w:t>
            </w:r>
          </w:p>
        </w:tc>
        <w:tc>
          <w:tcPr>
            <w:tcW w:w="3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54EB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RF-02 Registrar un evento de lluvia</w:t>
            </w:r>
          </w:p>
        </w:tc>
      </w:tr>
      <w:tr w:rsidR="002F59E9" w14:paraId="65960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3764B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no-funcional</w:t>
            </w:r>
          </w:p>
        </w:tc>
        <w:tc>
          <w:tcPr>
            <w:tcW w:w="3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DEC1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Condición de calidad, rendimiento o facilidad de uso.</w:t>
            </w:r>
          </w:p>
        </w:tc>
        <w:tc>
          <w:tcPr>
            <w:tcW w:w="3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7453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RNF-01 Tiempo de respuesta</w:t>
            </w:r>
          </w:p>
        </w:tc>
      </w:tr>
      <w:tr w:rsidR="002F59E9" w14:paraId="0CA80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99922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dominio</w:t>
            </w:r>
          </w:p>
        </w:tc>
        <w:tc>
          <w:tcPr>
            <w:tcW w:w="36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479A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Regla o restricción propia del contexto de la lluvia en Cali.</w:t>
            </w:r>
          </w:p>
        </w:tc>
        <w:tc>
          <w:tcPr>
            <w:tcW w:w="34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AEBE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RD-02 Ajuste horario del 5,3 %</w:t>
            </w:r>
          </w:p>
        </w:tc>
      </w:tr>
    </w:tbl>
    <w:p w14:paraId="244072DC" w14:textId="77777777" w:rsidR="002F59E9" w:rsidRDefault="002F59E9">
      <w:pPr>
        <w:spacing w:after="120"/>
      </w:pPr>
    </w:p>
    <w:p w14:paraId="57831EEA" w14:textId="77777777" w:rsidR="002F59E9" w:rsidRDefault="00000000">
      <w:pPr>
        <w:spacing w:after="120" w:line="288" w:lineRule="auto"/>
      </w:pPr>
      <w:r>
        <w:t>Convención de títulos: RF-</w:t>
      </w:r>
      <w:proofErr w:type="spellStart"/>
      <w:r>
        <w:t>xx</w:t>
      </w:r>
      <w:proofErr w:type="spellEnd"/>
      <w:r>
        <w:t>, RNF-</w:t>
      </w:r>
      <w:proofErr w:type="spellStart"/>
      <w:r>
        <w:t>xx</w:t>
      </w:r>
      <w:proofErr w:type="spellEnd"/>
      <w:r>
        <w:t xml:space="preserve"> y RD-</w:t>
      </w:r>
      <w:proofErr w:type="spellStart"/>
      <w:r>
        <w:t>xx</w:t>
      </w:r>
      <w:proofErr w:type="spellEnd"/>
      <w:r>
        <w:t xml:space="preserve"> para requerimientos; HU-</w:t>
      </w:r>
      <w:proofErr w:type="spellStart"/>
      <w:r>
        <w:t>xx</w:t>
      </w:r>
      <w:proofErr w:type="spellEnd"/>
      <w:r>
        <w:t xml:space="preserve"> para historias de usuario. En total se registran 15 requerimientos (7 funcionales, 4 no funcionales y 4 de </w:t>
      </w:r>
      <w:r>
        <w:lastRenderedPageBreak/>
        <w:t xml:space="preserve">dominio) y 9 historias de usuario. Un </w:t>
      </w:r>
      <w:proofErr w:type="spellStart"/>
      <w:r>
        <w:t>Issue</w:t>
      </w:r>
      <w:proofErr w:type="spellEnd"/>
      <w:r>
        <w:t xml:space="preserve"> se cierra solo cuando el equipo verifica que el trabajo está terminado.</w:t>
      </w:r>
    </w:p>
    <w:p w14:paraId="5C45CB4D" w14:textId="77777777" w:rsidR="002F59E9" w:rsidRDefault="00000000">
      <w:pPr>
        <w:pStyle w:val="Ttulo1"/>
      </w:pPr>
      <w:r>
        <w:t>10. Instrucciones de uso</w:t>
      </w:r>
    </w:p>
    <w:p w14:paraId="7C953012" w14:textId="77777777" w:rsidR="002F59E9" w:rsidRDefault="00000000">
      <w:pPr>
        <w:pStyle w:val="Prrafodelista"/>
        <w:numPr>
          <w:ilvl w:val="0"/>
          <w:numId w:val="3"/>
        </w:numPr>
        <w:spacing w:after="60"/>
      </w:pPr>
      <w:r>
        <w:t>Descarga o clona el repositorio.</w:t>
      </w:r>
    </w:p>
    <w:p w14:paraId="02622059" w14:textId="77777777" w:rsidR="002F59E9" w:rsidRDefault="00000000">
      <w:pPr>
        <w:pStyle w:val="Prrafodelista"/>
        <w:numPr>
          <w:ilvl w:val="0"/>
          <w:numId w:val="3"/>
        </w:numPr>
        <w:spacing w:after="60"/>
      </w:pPr>
      <w:r>
        <w:t>Abre index.html en el navegador (no requiere servidor).</w:t>
      </w:r>
    </w:p>
    <w:p w14:paraId="097FA8EA" w14:textId="77777777" w:rsidR="002F59E9" w:rsidRDefault="00000000">
      <w:pPr>
        <w:pStyle w:val="Prrafodelista"/>
        <w:numPr>
          <w:ilvl w:val="0"/>
          <w:numId w:val="3"/>
        </w:numPr>
        <w:spacing w:after="60"/>
      </w:pPr>
      <w:r>
        <w:t>Inicia sesión con CVC y Lluvias.</w:t>
      </w:r>
    </w:p>
    <w:p w14:paraId="017FBD6E" w14:textId="77777777" w:rsidR="002F59E9" w:rsidRDefault="00000000">
      <w:pPr>
        <w:pStyle w:val="Prrafodelista"/>
        <w:numPr>
          <w:ilvl w:val="0"/>
          <w:numId w:val="3"/>
        </w:numPr>
        <w:spacing w:after="60"/>
      </w:pPr>
      <w:r>
        <w:t>Completa el formulario y pulsa «Calcular y registrar».</w:t>
      </w:r>
    </w:p>
    <w:p w14:paraId="1C92D3B6" w14:textId="77777777" w:rsidR="002F59E9" w:rsidRDefault="00000000">
      <w:pPr>
        <w:pStyle w:val="Prrafodelista"/>
        <w:numPr>
          <w:ilvl w:val="0"/>
          <w:numId w:val="3"/>
        </w:numPr>
        <w:spacing w:after="60"/>
      </w:pPr>
      <w:r>
        <w:t>Espera el efecto de reloj y revisa el resultado, la gráfica y la tabla.</w:t>
      </w:r>
    </w:p>
    <w:p w14:paraId="47D09E86" w14:textId="77777777" w:rsidR="002F59E9" w:rsidRDefault="00000000">
      <w:pPr>
        <w:pStyle w:val="Prrafodelista"/>
        <w:numPr>
          <w:ilvl w:val="0"/>
          <w:numId w:val="3"/>
        </w:numPr>
        <w:spacing w:after="60"/>
      </w:pPr>
      <w:r>
        <w:t>Escribe CLIMA en el cuadro de diálogo para registrar otra zona.</w:t>
      </w:r>
    </w:p>
    <w:p w14:paraId="295E5BFA" w14:textId="77777777" w:rsidR="002F59E9" w:rsidRDefault="00000000">
      <w:pPr>
        <w:pStyle w:val="Ttulo1"/>
      </w:pPr>
      <w:r>
        <w:t>11. Plan de pruebas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800"/>
        <w:gridCol w:w="3226"/>
      </w:tblGrid>
      <w:tr w:rsidR="002F59E9" w14:paraId="4E3D0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B4729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5B25A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82B51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0B557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2AFBE" w14:textId="77777777" w:rsidR="002F59E9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2F59E9" w14:paraId="7419C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1DDC9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CP-01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6276A" w14:textId="77777777" w:rsidR="002F59E9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correcto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2B43E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Usuario CVC, contraseña Lluvias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9AB3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Se oculta el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aparece el panel.</w:t>
            </w:r>
          </w:p>
        </w:tc>
      </w:tr>
      <w:tr w:rsidR="002F59E9" w14:paraId="02C79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69E0E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CP-02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A3BDA" w14:textId="77777777" w:rsidR="002F59E9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incorrecto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6FFF2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Usuario CVC, contraseña 1234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5DA6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Aparece «Usuario o contraseña incorrectos. Vuelve a intentarlo.» y no se entra.</w:t>
            </w:r>
          </w:p>
        </w:tc>
      </w:tr>
      <w:tr w:rsidR="002F59E9" w14:paraId="25449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AB7E3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CP-03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D569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Registro válido sin ajuste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072AC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Calle 10 con carrera 15, 08:30 a 10:00, 18 mm, Ana Pérez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BD55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Duración 1 h 30 min; 4 mm por encima del estándar; cálculo 18 × 14 × 1,5 = 378; sin ajuste.</w:t>
            </w:r>
          </w:p>
        </w:tc>
      </w:tr>
      <w:tr w:rsidR="002F59E9" w14:paraId="3B73C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7E58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CP-04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1C7D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Registro con ajuste del 5,3 %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D579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Calle 5 con carrera 40, 16:15 a 17:45, 12 mm, Luis Rojas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5B0FD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Duración 1 h 30 min; 2 mm por debajo del estándar; 252 × 1,053 = 265,36; se muestra la nota de ajuste.</w:t>
            </w:r>
          </w:p>
        </w:tc>
      </w:tr>
      <w:tr w:rsidR="002F59E9" w14:paraId="2B64F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21294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CP-05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FA78F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Horario inválido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BF31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Inicio 10:00, fin 09:00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9808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No se registra; aparece «Revisa la hora de inicio y la hora de fin de la lluvia».</w:t>
            </w:r>
          </w:p>
        </w:tc>
      </w:tr>
      <w:tr w:rsidR="002F59E9" w14:paraId="75BBE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60A5B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CP-06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8291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Campos vacíos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D1DA3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Dejar la dirección en blanco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6DEBE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No se registra; se pide completar todos los campos.</w:t>
            </w:r>
          </w:p>
        </w:tc>
      </w:tr>
      <w:tr w:rsidR="002F59E9" w14:paraId="7450B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6304F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CP-07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80DA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Registro duplicado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0C06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Repetir exactamente el CP-03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1BEC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No se registra; aparece «Este registro ya existe (misma zona, fecha y horario).»</w:t>
            </w:r>
          </w:p>
        </w:tc>
      </w:tr>
      <w:tr w:rsidR="002F59E9" w14:paraId="04B9B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D443F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CP-08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FFA3B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Clave correcta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F7F0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Escribir CLIMA en el cuadro de diálogo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80D79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Se limpian los campos; los registros, la gráfica y la tabla se conservan.</w:t>
            </w:r>
          </w:p>
        </w:tc>
      </w:tr>
      <w:tr w:rsidR="002F59E9" w14:paraId="6B7B0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DA068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CP-09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FB0D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Clave incorrecta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EFF24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Escribir otra palabra o cancelar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EF147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Aparece una alerta y se vuelve al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F59E9" w14:paraId="01938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638F8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CP-10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476E8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Foto de la zona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282F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Elegir una imagen</w:t>
            </w:r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shd w:val="clear" w:color="auto" w:fill="F0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6172A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Se muestra la vista previa y la miniatura en la tabla; un archivo que no es imagen se rechaza.</w:t>
            </w:r>
          </w:p>
        </w:tc>
      </w:tr>
      <w:tr w:rsidR="002F59E9" w14:paraId="01C13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F62A9" w14:textId="77777777" w:rsidR="002F59E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CP-11</w:t>
            </w:r>
          </w:p>
        </w:tc>
        <w:tc>
          <w:tcPr>
            <w:tcW w:w="22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8AB95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Pantalla móvil</w:t>
            </w:r>
          </w:p>
        </w:tc>
        <w:tc>
          <w:tcPr>
            <w:tcW w:w="2800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B75B1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Abrir en un ancho de 400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226" w:type="dxa"/>
            <w:tcBorders>
              <w:top w:val="single" w:sz="4" w:space="0" w:color="C9D6DE"/>
              <w:left w:val="single" w:sz="4" w:space="0" w:color="C9D6DE"/>
              <w:bottom w:val="single" w:sz="4" w:space="0" w:color="C9D6DE"/>
              <w:right w:val="single" w:sz="4" w:space="0" w:color="C9D6D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EE196" w14:textId="77777777" w:rsidR="002F59E9" w:rsidRDefault="00000000">
            <w:pPr>
              <w:spacing w:after="40"/>
            </w:pPr>
            <w:r>
              <w:rPr>
                <w:sz w:val="18"/>
                <w:szCs w:val="18"/>
              </w:rPr>
              <w:t>La tarjeta se adapta y la tabla se desplaza horizontalmente.</w:t>
            </w:r>
          </w:p>
        </w:tc>
      </w:tr>
    </w:tbl>
    <w:p w14:paraId="6BCD617B" w14:textId="77777777" w:rsidR="002F59E9" w:rsidRDefault="00000000">
      <w:pPr>
        <w:pStyle w:val="Ttulo1"/>
      </w:pPr>
      <w:r>
        <w:t>12. Supuestos y limitaciones</w:t>
      </w:r>
    </w:p>
    <w:p w14:paraId="4121A286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El ajuste del 5,3 % se decide con la hora de inicio de la lluvia.</w:t>
      </w:r>
    </w:p>
    <w:p w14:paraId="4264BC61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En el cálculo, el tiempo total se toma en horas.</w:t>
      </w:r>
    </w:p>
    <w:p w14:paraId="2D9BBCF1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Se asume que inicio y fin de la lluvia ocurren el mismo día.</w:t>
      </w:r>
    </w:p>
    <w:p w14:paraId="4AAC2C03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Los datos viven solo en memoria durante la sesión; no hay base de datos.</w:t>
      </w:r>
    </w:p>
    <w:p w14:paraId="4A214D59" w14:textId="77777777" w:rsidR="002F59E9" w:rsidRDefault="00000000">
      <w:pPr>
        <w:pStyle w:val="Prrafodelista"/>
        <w:numPr>
          <w:ilvl w:val="0"/>
          <w:numId w:val="2"/>
        </w:numPr>
        <w:spacing w:after="60"/>
      </w:pPr>
      <w:r>
        <w:t>El criterio de registro duplicado (zona, fecha y horario) debe confirmarse con el docente.</w:t>
      </w:r>
    </w:p>
    <w:sectPr w:rsidR="002F59E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327F07" w14:textId="77777777" w:rsidR="00523253" w:rsidRDefault="00523253">
      <w:r>
        <w:separator/>
      </w:r>
    </w:p>
  </w:endnote>
  <w:endnote w:type="continuationSeparator" w:id="0">
    <w:p w14:paraId="7356160C" w14:textId="77777777" w:rsidR="00523253" w:rsidRDefault="00523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A7EB8" w14:textId="77777777" w:rsidR="002F59E9" w:rsidRDefault="00000000">
    <w:pPr>
      <w:jc w:val="center"/>
    </w:pPr>
    <w:r>
      <w:rPr>
        <w:color w:val="587079"/>
        <w:sz w:val="16"/>
        <w:szCs w:val="16"/>
      </w:rPr>
      <w:t xml:space="preserve">Página </w:t>
    </w:r>
    <w:r>
      <w:rPr>
        <w:color w:val="587079"/>
        <w:sz w:val="16"/>
        <w:szCs w:val="16"/>
      </w:rPr>
      <w:fldChar w:fldCharType="begin"/>
    </w:r>
    <w:r>
      <w:rPr>
        <w:color w:val="587079"/>
        <w:sz w:val="16"/>
        <w:szCs w:val="16"/>
      </w:rPr>
      <w:instrText>PAGE</w:instrText>
    </w:r>
    <w:r>
      <w:rPr>
        <w:color w:val="587079"/>
        <w:sz w:val="16"/>
        <w:szCs w:val="16"/>
      </w:rPr>
      <w:fldChar w:fldCharType="separate"/>
    </w:r>
    <w:r w:rsidR="00CC0989">
      <w:rPr>
        <w:noProof/>
        <w:color w:val="587079"/>
        <w:sz w:val="16"/>
        <w:szCs w:val="16"/>
      </w:rPr>
      <w:t>1</w:t>
    </w:r>
    <w:r>
      <w:rPr>
        <w:color w:val="5870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6DBC91" w14:textId="77777777" w:rsidR="00523253" w:rsidRDefault="00523253">
      <w:r>
        <w:separator/>
      </w:r>
    </w:p>
  </w:footnote>
  <w:footnote w:type="continuationSeparator" w:id="0">
    <w:p w14:paraId="646EA4AC" w14:textId="77777777" w:rsidR="00523253" w:rsidRDefault="00523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A792F" w14:textId="77777777" w:rsidR="002F59E9" w:rsidRDefault="00000000">
    <w:pPr>
      <w:jc w:val="right"/>
    </w:pPr>
    <w:r>
      <w:rPr>
        <w:color w:val="587079"/>
        <w:sz w:val="16"/>
        <w:szCs w:val="16"/>
      </w:rPr>
      <w:t>Sistema de Monitoreo de Lluvia CVC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B269B7"/>
    <w:multiLevelType w:val="hybridMultilevel"/>
    <w:tmpl w:val="B4C69752"/>
    <w:lvl w:ilvl="0" w:tplc="B6F45C76">
      <w:start w:val="1"/>
      <w:numFmt w:val="bullet"/>
      <w:lvlText w:val="●"/>
      <w:lvlJc w:val="left"/>
      <w:pPr>
        <w:ind w:left="720" w:hanging="360"/>
      </w:pPr>
    </w:lvl>
    <w:lvl w:ilvl="1" w:tplc="70E09D48">
      <w:start w:val="1"/>
      <w:numFmt w:val="bullet"/>
      <w:lvlText w:val="○"/>
      <w:lvlJc w:val="left"/>
      <w:pPr>
        <w:ind w:left="1440" w:hanging="360"/>
      </w:pPr>
    </w:lvl>
    <w:lvl w:ilvl="2" w:tplc="63344490">
      <w:start w:val="1"/>
      <w:numFmt w:val="bullet"/>
      <w:lvlText w:val="■"/>
      <w:lvlJc w:val="left"/>
      <w:pPr>
        <w:ind w:left="2160" w:hanging="360"/>
      </w:pPr>
    </w:lvl>
    <w:lvl w:ilvl="3" w:tplc="AED6E110">
      <w:start w:val="1"/>
      <w:numFmt w:val="bullet"/>
      <w:lvlText w:val="●"/>
      <w:lvlJc w:val="left"/>
      <w:pPr>
        <w:ind w:left="2880" w:hanging="360"/>
      </w:pPr>
    </w:lvl>
    <w:lvl w:ilvl="4" w:tplc="CED07694">
      <w:start w:val="1"/>
      <w:numFmt w:val="bullet"/>
      <w:lvlText w:val="○"/>
      <w:lvlJc w:val="left"/>
      <w:pPr>
        <w:ind w:left="3600" w:hanging="360"/>
      </w:pPr>
    </w:lvl>
    <w:lvl w:ilvl="5" w:tplc="815E88B0">
      <w:start w:val="1"/>
      <w:numFmt w:val="bullet"/>
      <w:lvlText w:val="■"/>
      <w:lvlJc w:val="left"/>
      <w:pPr>
        <w:ind w:left="4320" w:hanging="360"/>
      </w:pPr>
    </w:lvl>
    <w:lvl w:ilvl="6" w:tplc="33D02D46">
      <w:start w:val="1"/>
      <w:numFmt w:val="bullet"/>
      <w:lvlText w:val="●"/>
      <w:lvlJc w:val="left"/>
      <w:pPr>
        <w:ind w:left="5040" w:hanging="360"/>
      </w:pPr>
    </w:lvl>
    <w:lvl w:ilvl="7" w:tplc="5302C3A4">
      <w:start w:val="1"/>
      <w:numFmt w:val="bullet"/>
      <w:lvlText w:val="●"/>
      <w:lvlJc w:val="left"/>
      <w:pPr>
        <w:ind w:left="5760" w:hanging="360"/>
      </w:pPr>
    </w:lvl>
    <w:lvl w:ilvl="8" w:tplc="102EF7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F66D6"/>
    <w:multiLevelType w:val="hybridMultilevel"/>
    <w:tmpl w:val="E794B31C"/>
    <w:lvl w:ilvl="0" w:tplc="A7AAD57E">
      <w:start w:val="1"/>
      <w:numFmt w:val="bullet"/>
      <w:lvlText w:val="•"/>
      <w:lvlJc w:val="left"/>
      <w:pPr>
        <w:ind w:left="720" w:hanging="360"/>
      </w:pPr>
    </w:lvl>
    <w:lvl w:ilvl="1" w:tplc="F5240ECA">
      <w:numFmt w:val="decimal"/>
      <w:lvlText w:val=""/>
      <w:lvlJc w:val="left"/>
    </w:lvl>
    <w:lvl w:ilvl="2" w:tplc="99643754">
      <w:numFmt w:val="decimal"/>
      <w:lvlText w:val=""/>
      <w:lvlJc w:val="left"/>
    </w:lvl>
    <w:lvl w:ilvl="3" w:tplc="0BC4CFAA">
      <w:numFmt w:val="decimal"/>
      <w:lvlText w:val=""/>
      <w:lvlJc w:val="left"/>
    </w:lvl>
    <w:lvl w:ilvl="4" w:tplc="630052E8">
      <w:numFmt w:val="decimal"/>
      <w:lvlText w:val=""/>
      <w:lvlJc w:val="left"/>
    </w:lvl>
    <w:lvl w:ilvl="5" w:tplc="101EA6F8">
      <w:numFmt w:val="decimal"/>
      <w:lvlText w:val=""/>
      <w:lvlJc w:val="left"/>
    </w:lvl>
    <w:lvl w:ilvl="6" w:tplc="EB92C148">
      <w:numFmt w:val="decimal"/>
      <w:lvlText w:val=""/>
      <w:lvlJc w:val="left"/>
    </w:lvl>
    <w:lvl w:ilvl="7" w:tplc="6A3886A0">
      <w:numFmt w:val="decimal"/>
      <w:lvlText w:val=""/>
      <w:lvlJc w:val="left"/>
    </w:lvl>
    <w:lvl w:ilvl="8" w:tplc="4D089AFE">
      <w:numFmt w:val="decimal"/>
      <w:lvlText w:val=""/>
      <w:lvlJc w:val="left"/>
    </w:lvl>
  </w:abstractNum>
  <w:abstractNum w:abstractNumId="2" w15:restartNumberingAfterBreak="0">
    <w:nsid w:val="7F117069"/>
    <w:multiLevelType w:val="hybridMultilevel"/>
    <w:tmpl w:val="5B4281A4"/>
    <w:lvl w:ilvl="0" w:tplc="D1181DB0">
      <w:start w:val="1"/>
      <w:numFmt w:val="decimal"/>
      <w:lvlText w:val="%1."/>
      <w:lvlJc w:val="left"/>
      <w:pPr>
        <w:ind w:left="720" w:hanging="360"/>
      </w:pPr>
    </w:lvl>
    <w:lvl w:ilvl="1" w:tplc="740212DA">
      <w:numFmt w:val="decimal"/>
      <w:lvlText w:val=""/>
      <w:lvlJc w:val="left"/>
    </w:lvl>
    <w:lvl w:ilvl="2" w:tplc="757A4FB6">
      <w:numFmt w:val="decimal"/>
      <w:lvlText w:val=""/>
      <w:lvlJc w:val="left"/>
    </w:lvl>
    <w:lvl w:ilvl="3" w:tplc="527E096C">
      <w:numFmt w:val="decimal"/>
      <w:lvlText w:val=""/>
      <w:lvlJc w:val="left"/>
    </w:lvl>
    <w:lvl w:ilvl="4" w:tplc="BBEC0778">
      <w:numFmt w:val="decimal"/>
      <w:lvlText w:val=""/>
      <w:lvlJc w:val="left"/>
    </w:lvl>
    <w:lvl w:ilvl="5" w:tplc="E604E0CA">
      <w:numFmt w:val="decimal"/>
      <w:lvlText w:val=""/>
      <w:lvlJc w:val="left"/>
    </w:lvl>
    <w:lvl w:ilvl="6" w:tplc="61743B48">
      <w:numFmt w:val="decimal"/>
      <w:lvlText w:val=""/>
      <w:lvlJc w:val="left"/>
    </w:lvl>
    <w:lvl w:ilvl="7" w:tplc="91C80AA8">
      <w:numFmt w:val="decimal"/>
      <w:lvlText w:val=""/>
      <w:lvlJc w:val="left"/>
    </w:lvl>
    <w:lvl w:ilvl="8" w:tplc="529451FC">
      <w:numFmt w:val="decimal"/>
      <w:lvlText w:val=""/>
      <w:lvlJc w:val="left"/>
    </w:lvl>
  </w:abstractNum>
  <w:num w:numId="1" w16cid:durableId="1536426824">
    <w:abstractNumId w:val="0"/>
    <w:lvlOverride w:ilvl="0">
      <w:startOverride w:val="1"/>
    </w:lvlOverride>
  </w:num>
  <w:num w:numId="2" w16cid:durableId="1747995306">
    <w:abstractNumId w:val="1"/>
    <w:lvlOverride w:ilvl="0">
      <w:startOverride w:val="1"/>
    </w:lvlOverride>
  </w:num>
  <w:num w:numId="3" w16cid:durableId="13136058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9E9"/>
    <w:rsid w:val="002F59E9"/>
    <w:rsid w:val="00523253"/>
    <w:rsid w:val="00CC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FDB73"/>
  <w15:docId w15:val="{D51583FA-F64A-4655-815F-B131B47D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color w:val="0B5575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1B8DB8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2318</Words>
  <Characters>12751</Characters>
  <Application>Microsoft Office Word</Application>
  <DocSecurity>0</DocSecurity>
  <Lines>106</Lines>
  <Paragraphs>30</Paragraphs>
  <ScaleCrop>false</ScaleCrop>
  <Company/>
  <LinksUpToDate>false</LinksUpToDate>
  <CharactersWithSpaces>15039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- Sistema de Monitoreo de Lluvia CVC</dc:title>
  <dc:creator>juanAD2022</dc:creator>
  <cp:lastModifiedBy>VALENTINA SANCHEZ TOMBE</cp:lastModifiedBy>
  <cp:revision>2</cp:revision>
  <dcterms:created xsi:type="dcterms:W3CDTF">2026-10-30T00:15:00Z</dcterms:created>
  <dcterms:modified xsi:type="dcterms:W3CDTF">2026-10-30T00:16:00Z</dcterms:modified>
</cp:coreProperties>
</file>