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F45" w:rsidRPr="00B84B71" w:rsidRDefault="00645113">
      <w:pPr>
        <w:pStyle w:val="Ttulo"/>
        <w:pBdr>
          <w:bottom w:val="single" w:sz="8" w:space="1" w:color="4F81BD"/>
        </w:pBdr>
        <w:spacing w:after="120"/>
        <w:jc w:val="center"/>
        <w:rPr>
          <w:noProof/>
          <w:lang w:val="es-ES"/>
        </w:rPr>
      </w:pPr>
      <w:r w:rsidRPr="00B84B71">
        <w:rPr>
          <w:i/>
          <w:noProof/>
          <w:lang w:val="es-ES"/>
        </w:rPr>
        <w:t>El</w:t>
      </w:r>
      <w:r w:rsidR="00235365" w:rsidRPr="00B84B71">
        <w:rPr>
          <w:i/>
          <w:noProof/>
          <w:lang w:val="es-ES"/>
        </w:rPr>
        <w:t xml:space="preserve"> </w:t>
      </w:r>
      <w:r w:rsidRPr="00B84B71">
        <w:rPr>
          <w:i/>
          <w:noProof/>
          <w:lang w:val="es-ES"/>
        </w:rPr>
        <w:t>ciclo Tanguien</w:t>
      </w:r>
    </w:p>
    <w:p w:rsidR="00EE6F45" w:rsidRPr="00B84B71" w:rsidRDefault="00EE6F45">
      <w:pPr>
        <w:rPr>
          <w:i/>
          <w:noProof/>
          <w:lang w:val="es-ES"/>
        </w:rPr>
      </w:pPr>
    </w:p>
    <w:p w:rsidR="00EE6F45" w:rsidRPr="00B84B71" w:rsidRDefault="008074CA">
      <w:pPr>
        <w:rPr>
          <w:noProof/>
          <w:lang w:val="es-ES"/>
        </w:rPr>
      </w:pPr>
      <w:r w:rsidRPr="00B84B71">
        <w:rPr>
          <w:noProof/>
          <w:lang w:val="es-ES"/>
        </w:rPr>
        <w:t>Lucerne Publishing</w:t>
      </w:r>
      <w:r w:rsidR="00B84B71">
        <w:rPr>
          <w:noProof/>
          <w:lang w:val="es-ES"/>
        </w:rPr>
        <w:t xml:space="preserve"> </w:t>
      </w:r>
      <w:r w:rsidR="00645113" w:rsidRPr="00B84B71">
        <w:rPr>
          <w:noProof/>
          <w:lang w:val="es-ES"/>
        </w:rPr>
        <w:t xml:space="preserve">está orgullosa de anunciar su primera serie de </w:t>
      </w:r>
      <w:r w:rsidR="00B84B71">
        <w:rPr>
          <w:noProof/>
          <w:lang w:val="es-ES"/>
        </w:rPr>
        <w:t>fantasí</w:t>
      </w:r>
      <w:r w:rsidR="00645113" w:rsidRPr="00B84B71">
        <w:rPr>
          <w:noProof/>
          <w:lang w:val="es-ES"/>
        </w:rPr>
        <w:t xml:space="preserve">a para jóvenes adultos: </w:t>
      </w:r>
      <w:r w:rsidR="00645113" w:rsidRPr="00B84B71">
        <w:rPr>
          <w:i/>
          <w:noProof/>
          <w:lang w:val="es-ES"/>
        </w:rPr>
        <w:t>El ciclo Tanguien</w:t>
      </w:r>
      <w:r w:rsidR="00645113" w:rsidRPr="00B84B71">
        <w:rPr>
          <w:noProof/>
          <w:lang w:val="es-ES"/>
        </w:rPr>
        <w:t xml:space="preserve">, de </w:t>
      </w:r>
      <w:r w:rsidR="00696395" w:rsidRPr="00B84B71">
        <w:rPr>
          <w:noProof/>
          <w:lang w:val="es-ES"/>
        </w:rPr>
        <w:t xml:space="preserve">Esther Valle. </w:t>
      </w:r>
      <w:r w:rsidR="00645113" w:rsidRPr="00B84B71">
        <w:rPr>
          <w:noProof/>
          <w:lang w:val="es-ES"/>
        </w:rPr>
        <w:t>La serie incluirá tres libros, con la posibilidad de ampliación dependiendo de las ventas. Se publicará un libro cada año, comenzando por el invierno de 2008.</w:t>
      </w:r>
    </w:p>
    <w:p w:rsidR="00EE6F45" w:rsidRPr="00B84B71" w:rsidRDefault="00EE6F45">
      <w:pPr>
        <w:rPr>
          <w:noProof/>
          <w:lang w:val="es-ES"/>
        </w:rPr>
      </w:pPr>
    </w:p>
    <w:p w:rsidR="00EE6F45" w:rsidRPr="00B84B71" w:rsidRDefault="00645113">
      <w:pPr>
        <w:rPr>
          <w:noProof/>
          <w:lang w:val="es-ES"/>
        </w:rPr>
      </w:pPr>
      <w:r w:rsidRPr="00B84B71">
        <w:rPr>
          <w:noProof/>
          <w:lang w:val="es-ES"/>
        </w:rPr>
        <w:t>Edad</w:t>
      </w:r>
      <w:r w:rsidR="00775C0D" w:rsidRPr="00B84B71">
        <w:rPr>
          <w:noProof/>
          <w:lang w:val="es-ES"/>
        </w:rPr>
        <w:t xml:space="preserve">: </w:t>
      </w:r>
      <w:r w:rsidRPr="00B84B71">
        <w:rPr>
          <w:noProof/>
          <w:lang w:val="es-ES"/>
        </w:rPr>
        <w:t>de</w:t>
      </w:r>
      <w:r w:rsidR="00706F40" w:rsidRPr="00B84B71">
        <w:rPr>
          <w:noProof/>
          <w:lang w:val="es-ES"/>
        </w:rPr>
        <w:t xml:space="preserve"> </w:t>
      </w:r>
      <w:r w:rsidR="00912D3A" w:rsidRPr="00B84B71">
        <w:rPr>
          <w:noProof/>
          <w:lang w:val="es-ES"/>
        </w:rPr>
        <w:t xml:space="preserve">12 </w:t>
      </w:r>
      <w:r w:rsidRPr="00B84B71">
        <w:rPr>
          <w:noProof/>
          <w:lang w:val="es-ES"/>
        </w:rPr>
        <w:t>años en adelante</w:t>
      </w:r>
    </w:p>
    <w:p w:rsidR="00EE6F45" w:rsidRPr="00B84B71" w:rsidRDefault="00645113">
      <w:pPr>
        <w:rPr>
          <w:noProof/>
          <w:lang w:val="es-ES"/>
        </w:rPr>
      </w:pPr>
      <w:r w:rsidRPr="00B84B71">
        <w:rPr>
          <w:noProof/>
          <w:lang w:val="es-ES"/>
        </w:rPr>
        <w:t>Precio de tapa dura: 24,</w:t>
      </w:r>
      <w:r w:rsidR="008E3B27" w:rsidRPr="00B84B71">
        <w:rPr>
          <w:noProof/>
          <w:lang w:val="es-ES"/>
        </w:rPr>
        <w:t>99</w:t>
      </w:r>
      <w:r w:rsidRPr="00B84B71">
        <w:rPr>
          <w:noProof/>
          <w:lang w:val="es-ES"/>
        </w:rPr>
        <w:t xml:space="preserve"> €</w:t>
      </w:r>
    </w:p>
    <w:p w:rsidR="00EE6F45" w:rsidRPr="00B84B71" w:rsidRDefault="00645113">
      <w:pPr>
        <w:rPr>
          <w:noProof/>
          <w:lang w:val="es-ES"/>
        </w:rPr>
      </w:pPr>
      <w:r w:rsidRPr="00B84B71">
        <w:rPr>
          <w:noProof/>
          <w:lang w:val="es-ES"/>
        </w:rPr>
        <w:t>Disponibilidad</w:t>
      </w:r>
      <w:r w:rsidR="008E3B27" w:rsidRPr="00B84B71">
        <w:rPr>
          <w:noProof/>
          <w:lang w:val="es-ES"/>
        </w:rPr>
        <w:t xml:space="preserve">: </w:t>
      </w:r>
      <w:r w:rsidRPr="00B84B71">
        <w:rPr>
          <w:noProof/>
          <w:lang w:val="es-ES"/>
        </w:rPr>
        <w:t>o</w:t>
      </w:r>
      <w:r w:rsidR="00912D3A" w:rsidRPr="00B84B71">
        <w:rPr>
          <w:noProof/>
          <w:lang w:val="es-ES"/>
        </w:rPr>
        <w:t>ct</w:t>
      </w:r>
      <w:r w:rsidRPr="00B84B71">
        <w:rPr>
          <w:noProof/>
          <w:lang w:val="es-ES"/>
        </w:rPr>
        <w:t>u</w:t>
      </w:r>
      <w:r w:rsidR="00912D3A" w:rsidRPr="00B84B71">
        <w:rPr>
          <w:noProof/>
          <w:lang w:val="es-ES"/>
        </w:rPr>
        <w:t>br</w:t>
      </w:r>
      <w:r w:rsidRPr="00B84B71">
        <w:rPr>
          <w:noProof/>
          <w:lang w:val="es-ES"/>
        </w:rPr>
        <w:t>e</w:t>
      </w:r>
      <w:r w:rsidR="008E3B27" w:rsidRPr="00B84B71">
        <w:rPr>
          <w:noProof/>
          <w:lang w:val="es-ES"/>
        </w:rPr>
        <w:t xml:space="preserve"> 2008</w:t>
      </w:r>
    </w:p>
    <w:p w:rsidR="00EE6F45" w:rsidRPr="00B84B71" w:rsidRDefault="00EE6F45">
      <w:pPr>
        <w:rPr>
          <w:noProof/>
          <w:lang w:val="es-ES"/>
        </w:rPr>
      </w:pPr>
    </w:p>
    <w:p w:rsidR="00EE6F45" w:rsidRPr="00B84B71" w:rsidRDefault="00645113">
      <w:pPr>
        <w:rPr>
          <w:b/>
          <w:noProof/>
          <w:lang w:val="es-ES"/>
        </w:rPr>
      </w:pPr>
      <w:r w:rsidRPr="00B84B71">
        <w:rPr>
          <w:b/>
          <w:noProof/>
          <w:lang w:val="es-ES"/>
        </w:rPr>
        <w:t>Ventas esperadas</w:t>
      </w:r>
    </w:p>
    <w:p w:rsidR="00B84B71" w:rsidRPr="00B84B71" w:rsidRDefault="00645113">
      <w:pPr>
        <w:rPr>
          <w:noProof/>
          <w:lang w:val="es-ES"/>
        </w:rPr>
      </w:pPr>
      <w:r w:rsidRPr="00B84B71">
        <w:rPr>
          <w:noProof/>
          <w:lang w:val="es-ES"/>
        </w:rPr>
        <w:t>Planeamos comenzar a llevar a la gente al sitio Web antes de la publicación del primer libro de la serie.</w:t>
      </w:r>
      <w:r w:rsidR="00302FB0" w:rsidRPr="00B84B71">
        <w:rPr>
          <w:noProof/>
          <w:lang w:val="es-ES"/>
        </w:rPr>
        <w:t xml:space="preserve"> </w:t>
      </w:r>
      <w:r w:rsidRPr="00B84B71">
        <w:rPr>
          <w:noProof/>
          <w:lang w:val="es-ES"/>
        </w:rPr>
        <w:t xml:space="preserve">Al aprovecharnos de las oportunidades de la promoción en cooperación y la promoción cruzada, generaremos suficiente gancho como para lanzar el libro con unas </w:t>
      </w:r>
      <w:r w:rsidR="00B84B71" w:rsidRPr="00B84B71">
        <w:rPr>
          <w:noProof/>
          <w:lang w:val="es-ES"/>
        </w:rPr>
        <w:t xml:space="preserve">importantes </w:t>
      </w:r>
      <w:r w:rsidRPr="00B84B71">
        <w:rPr>
          <w:noProof/>
          <w:lang w:val="es-ES"/>
        </w:rPr>
        <w:t>ventas a priori</w:t>
      </w:r>
      <w:r w:rsidR="00B84B71" w:rsidRPr="00B84B71">
        <w:rPr>
          <w:noProof/>
          <w:lang w:val="es-ES"/>
        </w:rPr>
        <w:t>.</w:t>
      </w:r>
    </w:p>
    <w:p w:rsidR="00EE6F45" w:rsidRPr="00B84B71" w:rsidRDefault="00B84B71">
      <w:pPr>
        <w:rPr>
          <w:noProof/>
          <w:lang w:val="es-ES"/>
        </w:rPr>
      </w:pPr>
      <w:r w:rsidRPr="00B84B71">
        <w:rPr>
          <w:noProof/>
          <w:lang w:val="es-ES"/>
        </w:rPr>
        <w:t xml:space="preserve"> </w:t>
      </w:r>
    </w:p>
    <w:p w:rsidR="00EE6F45" w:rsidRPr="00B84B71" w:rsidRDefault="00EE6F45">
      <w:pPr>
        <w:rPr>
          <w:noProof/>
          <w:lang w:val="es-ES"/>
        </w:rPr>
      </w:pPr>
    </w:p>
    <w:sectPr w:rsidR="00EE6F45" w:rsidRPr="00B84B71" w:rsidSect="00302F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89D" w:rsidRDefault="0026289D">
      <w:r>
        <w:separator/>
      </w:r>
    </w:p>
  </w:endnote>
  <w:endnote w:type="continuationSeparator" w:id="1">
    <w:p w:rsidR="0026289D" w:rsidRDefault="002628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F45" w:rsidRDefault="00EE6F4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F45" w:rsidRDefault="00EE6F4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F45" w:rsidRDefault="00EE6F4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89D" w:rsidRDefault="0026289D">
      <w:r>
        <w:separator/>
      </w:r>
    </w:p>
  </w:footnote>
  <w:footnote w:type="continuationSeparator" w:id="1">
    <w:p w:rsidR="0026289D" w:rsidRDefault="002628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F45" w:rsidRDefault="00EE6F4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F45" w:rsidRDefault="00EE6F45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F45" w:rsidRDefault="00EE6F4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50464"/>
    <w:multiLevelType w:val="hybridMultilevel"/>
    <w:tmpl w:val="72BE5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766E"/>
    <w:rsid w:val="000004F7"/>
    <w:rsid w:val="00011155"/>
    <w:rsid w:val="00033C72"/>
    <w:rsid w:val="00087A45"/>
    <w:rsid w:val="000C7980"/>
    <w:rsid w:val="001638D3"/>
    <w:rsid w:val="00181231"/>
    <w:rsid w:val="00191BBA"/>
    <w:rsid w:val="001C167A"/>
    <w:rsid w:val="00235365"/>
    <w:rsid w:val="00261FF8"/>
    <w:rsid w:val="0026289D"/>
    <w:rsid w:val="00297909"/>
    <w:rsid w:val="00302FB0"/>
    <w:rsid w:val="00304E96"/>
    <w:rsid w:val="00307E19"/>
    <w:rsid w:val="003360DC"/>
    <w:rsid w:val="00381A50"/>
    <w:rsid w:val="003B23AB"/>
    <w:rsid w:val="0041437A"/>
    <w:rsid w:val="004303FB"/>
    <w:rsid w:val="00455E8A"/>
    <w:rsid w:val="00493BD1"/>
    <w:rsid w:val="004E3E42"/>
    <w:rsid w:val="00506FEA"/>
    <w:rsid w:val="00527504"/>
    <w:rsid w:val="0053766E"/>
    <w:rsid w:val="005419EE"/>
    <w:rsid w:val="0054208F"/>
    <w:rsid w:val="00556A44"/>
    <w:rsid w:val="00575D83"/>
    <w:rsid w:val="00583D1A"/>
    <w:rsid w:val="005B23E6"/>
    <w:rsid w:val="006319B8"/>
    <w:rsid w:val="00632C07"/>
    <w:rsid w:val="00645113"/>
    <w:rsid w:val="0067352C"/>
    <w:rsid w:val="00696395"/>
    <w:rsid w:val="006F0A65"/>
    <w:rsid w:val="00706F40"/>
    <w:rsid w:val="00713F62"/>
    <w:rsid w:val="007145D5"/>
    <w:rsid w:val="00721F61"/>
    <w:rsid w:val="00743AA5"/>
    <w:rsid w:val="00775C0D"/>
    <w:rsid w:val="00794CF9"/>
    <w:rsid w:val="007B061B"/>
    <w:rsid w:val="008026F4"/>
    <w:rsid w:val="008074CA"/>
    <w:rsid w:val="008D3FF1"/>
    <w:rsid w:val="008E3B27"/>
    <w:rsid w:val="00912D3A"/>
    <w:rsid w:val="009338CC"/>
    <w:rsid w:val="009707D3"/>
    <w:rsid w:val="00982B72"/>
    <w:rsid w:val="00A07A6B"/>
    <w:rsid w:val="00A31E7B"/>
    <w:rsid w:val="00B04CED"/>
    <w:rsid w:val="00B518DE"/>
    <w:rsid w:val="00B84B71"/>
    <w:rsid w:val="00BD2069"/>
    <w:rsid w:val="00C03A1A"/>
    <w:rsid w:val="00C9041F"/>
    <w:rsid w:val="00CE1881"/>
    <w:rsid w:val="00D03F0D"/>
    <w:rsid w:val="00D343E3"/>
    <w:rsid w:val="00D900B8"/>
    <w:rsid w:val="00DC2C84"/>
    <w:rsid w:val="00DC4151"/>
    <w:rsid w:val="00DF66F7"/>
    <w:rsid w:val="00E16F77"/>
    <w:rsid w:val="00E33508"/>
    <w:rsid w:val="00E374D6"/>
    <w:rsid w:val="00E74E52"/>
    <w:rsid w:val="00EE6F45"/>
    <w:rsid w:val="00F10F88"/>
    <w:rsid w:val="00F95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23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66E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3766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53766E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rsid w:val="0053766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53766E"/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343E3"/>
    <w:pPr>
      <w:ind w:left="720"/>
    </w:pPr>
  </w:style>
  <w:style w:type="paragraph" w:styleId="Ttulo">
    <w:name w:val="Title"/>
    <w:basedOn w:val="Normal"/>
    <w:next w:val="Normal"/>
    <w:link w:val="TtuloCar"/>
    <w:uiPriority w:val="23"/>
    <w:qFormat/>
    <w:rsid w:val="001C167A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83A63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23"/>
    <w:rsid w:val="001C167A"/>
    <w:rPr>
      <w:rFonts w:ascii="Cambria" w:eastAsia="Times New Roman" w:hAnsi="Cambria" w:cs="Times New Roman"/>
      <w:color w:val="183A63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18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8D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722C6-727B-4BCC-A8B2-8555369AE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The Taguien Cycle</vt:lpstr>
      <vt:lpstr>The Latest Shipment Has Just Arrived</vt:lpstr>
    </vt:vector>
  </TitlesOfParts>
  <Company>Online Training Solutions, Inc.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Taguien Cycle</dc:title>
  <dc:creator>Susie Bayers/Joyce Cox</dc:creator>
  <dc:description>Copyright © 2006 Online Training Solutions, Inc.</dc:description>
  <cp:lastModifiedBy>Handz</cp:lastModifiedBy>
  <cp:revision>2</cp:revision>
  <dcterms:created xsi:type="dcterms:W3CDTF">2009-01-04T06:10:00Z</dcterms:created>
  <dcterms:modified xsi:type="dcterms:W3CDTF">2009-01-04T06:10:00Z</dcterms:modified>
</cp:coreProperties>
</file>