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57" w:rsidRPr="00C579F8" w:rsidRDefault="002E7233">
      <w:pPr>
        <w:pStyle w:val="Titolo"/>
        <w:keepLines/>
        <w:rPr>
          <w:lang w:val="it-IT"/>
        </w:rPr>
      </w:pPr>
      <w:r w:rsidRPr="00C579F8">
        <w:rPr>
          <w:lang w:val="it-IT"/>
        </w:rPr>
        <w:t>Social Media Marketing</w:t>
      </w:r>
    </w:p>
    <w:p w:rsidR="00E33757" w:rsidRPr="00C579F8" w:rsidRDefault="002E7233">
      <w:pPr>
        <w:pStyle w:val="Titolo1"/>
        <w:keepNext w:val="0"/>
        <w:keepLines/>
        <w:rPr>
          <w:lang w:val="it-IT"/>
        </w:rPr>
      </w:pPr>
      <w:bookmarkStart w:id="0" w:name="_Toc50181184"/>
      <w:r w:rsidRPr="00C579F8">
        <w:rPr>
          <w:lang w:val="it-IT"/>
        </w:rPr>
        <w:t>General</w:t>
      </w:r>
      <w:r w:rsidR="00C579F8" w:rsidRPr="00C579F8">
        <w:rPr>
          <w:lang w:val="it-IT"/>
        </w:rPr>
        <w:t>e</w:t>
      </w:r>
    </w:p>
    <w:p w:rsidR="007A2BC8" w:rsidRPr="00C579F8" w:rsidRDefault="00C579F8" w:rsidP="007A2BC8">
      <w:pPr>
        <w:rPr>
          <w:lang w:val="it-IT"/>
        </w:rPr>
      </w:pPr>
      <w:bookmarkStart w:id="1" w:name="_Contact_Information"/>
      <w:bookmarkStart w:id="2" w:name="ContactInformation"/>
      <w:bookmarkStart w:id="3" w:name="_Toc50181183"/>
      <w:bookmarkStart w:id="4" w:name="_Toc84867002"/>
      <w:bookmarkEnd w:id="1"/>
      <w:bookmarkEnd w:id="2"/>
      <w:r w:rsidRPr="00C579F8">
        <w:rPr>
          <w:lang w:val="it-IT"/>
        </w:rPr>
        <w:t>Informazioni aziendali</w:t>
      </w:r>
    </w:p>
    <w:p w:rsidR="007A2BC8" w:rsidRPr="00C579F8" w:rsidRDefault="00C579F8" w:rsidP="007A2BC8">
      <w:pPr>
        <w:rPr>
          <w:lang w:val="it-IT"/>
        </w:rPr>
      </w:pPr>
      <w:r w:rsidRPr="00C579F8">
        <w:rPr>
          <w:lang w:val="it-IT"/>
        </w:rPr>
        <w:t>Sedi</w:t>
      </w:r>
    </w:p>
    <w:p w:rsidR="007A2BC8" w:rsidRPr="00C579F8" w:rsidRDefault="00C579F8" w:rsidP="007A2BC8">
      <w:pPr>
        <w:rPr>
          <w:lang w:val="it-IT"/>
        </w:rPr>
      </w:pPr>
      <w:r w:rsidRPr="00C579F8">
        <w:rPr>
          <w:lang w:val="it-IT"/>
        </w:rPr>
        <w:t>Richiesta di materiale</w:t>
      </w:r>
    </w:p>
    <w:bookmarkEnd w:id="3"/>
    <w:bookmarkEnd w:id="4"/>
    <w:p w:rsidR="00E33757" w:rsidRPr="00C579F8" w:rsidRDefault="00C579F8">
      <w:pPr>
        <w:pStyle w:val="Titolo2"/>
        <w:keepNext w:val="0"/>
        <w:keepLines/>
        <w:rPr>
          <w:lang w:val="it-IT"/>
        </w:rPr>
      </w:pPr>
      <w:r w:rsidRPr="00C579F8">
        <w:rPr>
          <w:lang w:val="it-IT"/>
        </w:rPr>
        <w:t>Informazioni aziendali</w:t>
      </w:r>
    </w:p>
    <w:p w:rsidR="007A2BC8" w:rsidRPr="00C579F8" w:rsidRDefault="00C579F8" w:rsidP="007A2BC8">
      <w:pPr>
        <w:rPr>
          <w:lang w:val="it-IT"/>
        </w:rPr>
      </w:pPr>
      <w:bookmarkStart w:id="5" w:name="_Facilities"/>
      <w:bookmarkStart w:id="6" w:name="Facilities"/>
      <w:bookmarkEnd w:id="5"/>
      <w:bookmarkEnd w:id="6"/>
      <w:r w:rsidRPr="00C579F8">
        <w:rPr>
          <w:lang w:val="it-IT"/>
        </w:rPr>
        <w:t>Pe</w:t>
      </w:r>
      <w:r>
        <w:rPr>
          <w:lang w:val="it-IT"/>
        </w:rPr>
        <w:t>r la consegna della corrispondenza:</w:t>
      </w:r>
    </w:p>
    <w:p w:rsidR="007A2BC8" w:rsidRPr="00D867A9" w:rsidRDefault="002E7233" w:rsidP="007A2BC8">
      <w:pPr>
        <w:pStyle w:val="Address"/>
        <w:rPr>
          <w:bCs w:val="0"/>
          <w:szCs w:val="24"/>
        </w:rPr>
      </w:pPr>
      <w:r>
        <w:rPr>
          <w:bCs w:val="0"/>
          <w:szCs w:val="24"/>
        </w:rPr>
        <w:t>Av. Los Laureles</w:t>
      </w:r>
      <w:r w:rsidR="007A2BC8" w:rsidRPr="00D867A9">
        <w:rPr>
          <w:bCs w:val="0"/>
          <w:szCs w:val="24"/>
        </w:rPr>
        <w:t xml:space="preserve">, </w:t>
      </w:r>
      <w:r>
        <w:rPr>
          <w:bCs w:val="0"/>
          <w:szCs w:val="24"/>
        </w:rPr>
        <w:t>363</w:t>
      </w:r>
      <w:r w:rsidR="007A2BC8" w:rsidRPr="00D867A9">
        <w:rPr>
          <w:bCs w:val="0"/>
          <w:szCs w:val="24"/>
        </w:rPr>
        <w:br/>
      </w:r>
      <w:r>
        <w:rPr>
          <w:bCs w:val="0"/>
          <w:szCs w:val="24"/>
        </w:rPr>
        <w:t>Trujillo</w:t>
      </w:r>
      <w:r w:rsidR="007A2BC8" w:rsidRPr="00D867A9">
        <w:rPr>
          <w:bCs w:val="0"/>
          <w:szCs w:val="24"/>
        </w:rPr>
        <w:t xml:space="preserve"> - 28000</w:t>
      </w:r>
    </w:p>
    <w:p w:rsidR="00C579F8" w:rsidRPr="00C579F8" w:rsidRDefault="007A2BC8" w:rsidP="00C579F8">
      <w:pPr>
        <w:pStyle w:val="PreformattatoHTML"/>
        <w:rPr>
          <w:rFonts w:ascii="Times New Roman" w:hAnsi="Times New Roman" w:cs="Times New Roman"/>
          <w:color w:val="222222"/>
          <w:sz w:val="24"/>
          <w:lang w:val="it-IT"/>
        </w:rPr>
      </w:pPr>
      <w:r w:rsidRPr="00C579F8">
        <w:rPr>
          <w:rFonts w:ascii="Times New Roman" w:hAnsi="Times New Roman" w:cs="Times New Roman"/>
          <w:sz w:val="24"/>
        </w:rPr>
        <w:t>La</w:t>
      </w:r>
      <w:r w:rsidR="00C579F8" w:rsidRPr="00C579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consegna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merce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da parte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dei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fornitori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o da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altre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aziende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associate</w:t>
      </w:r>
      <w:proofErr w:type="spellEnd"/>
      <w:proofErr w:type="gramStart"/>
      <w:r w:rsidR="00C579F8" w:rsidRPr="00C579F8">
        <w:rPr>
          <w:rFonts w:ascii="Times New Roman" w:hAnsi="Times New Roman" w:cs="Times New Roman"/>
          <w:sz w:val="24"/>
        </w:rPr>
        <w:t xml:space="preserve">, </w:t>
      </w:r>
      <w:r w:rsidRPr="00C579F8">
        <w:rPr>
          <w:rFonts w:ascii="Times New Roman" w:hAnsi="Times New Roman" w:cs="Times New Roman"/>
          <w:sz w:val="24"/>
        </w:rPr>
        <w:t xml:space="preserve"> entrega</w:t>
      </w:r>
      <w:proofErr w:type="gramEnd"/>
      <w:r w:rsidRPr="00C579F8">
        <w:rPr>
          <w:rFonts w:ascii="Times New Roman" w:hAnsi="Times New Roman" w:cs="Times New Roman"/>
          <w:sz w:val="24"/>
        </w:rPr>
        <w:t xml:space="preserve"> de mercancía</w:t>
      </w:r>
      <w:r w:rsidR="002E7233" w:rsidRPr="00C579F8">
        <w:rPr>
          <w:rFonts w:ascii="Times New Roman" w:hAnsi="Times New Roman" w:cs="Times New Roman"/>
          <w:sz w:val="24"/>
        </w:rPr>
        <w:t xml:space="preserve"> por parte de los proveedores u otras compañías asociadas, </w:t>
      </w:r>
      <w:r w:rsidR="00C579F8" w:rsidRPr="00C579F8">
        <w:rPr>
          <w:rFonts w:ascii="Times New Roman" w:hAnsi="Times New Roman" w:cs="Times New Roman"/>
          <w:sz w:val="24"/>
        </w:rPr>
        <w:t xml:space="preserve">si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effettua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attraverso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la porta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sul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 xml:space="preserve"> retro </w:t>
      </w:r>
      <w:proofErr w:type="spellStart"/>
      <w:r w:rsidR="00C579F8" w:rsidRPr="00C579F8">
        <w:rPr>
          <w:rFonts w:ascii="Times New Roman" w:hAnsi="Times New Roman" w:cs="Times New Roman"/>
          <w:sz w:val="24"/>
        </w:rPr>
        <w:t>dell’edificio</w:t>
      </w:r>
      <w:proofErr w:type="spellEnd"/>
      <w:r w:rsidR="00C579F8" w:rsidRPr="00C579F8">
        <w:rPr>
          <w:rFonts w:ascii="Times New Roman" w:hAnsi="Times New Roman" w:cs="Times New Roman"/>
          <w:sz w:val="24"/>
        </w:rPr>
        <w:t>.</w:t>
      </w:r>
      <w:r w:rsidRPr="00C579F8">
        <w:rPr>
          <w:rFonts w:ascii="Times New Roman" w:hAnsi="Times New Roman" w:cs="Times New Roman"/>
          <w:sz w:val="24"/>
        </w:rPr>
        <w:t xml:space="preserve"> </w:t>
      </w:r>
      <w:r w:rsidR="00C579F8" w:rsidRPr="00C579F8">
        <w:rPr>
          <w:rFonts w:ascii="Times New Roman" w:hAnsi="Times New Roman" w:cs="Times New Roman"/>
          <w:color w:val="222222"/>
          <w:sz w:val="24"/>
          <w:lang w:val="it-IT"/>
        </w:rPr>
        <w:t>Lo staff controlla i pacchi e consegna il documento corrispondente all'ufficio.</w:t>
      </w:r>
    </w:p>
    <w:p w:rsidR="00C579F8" w:rsidRDefault="00C579F8" w:rsidP="007A2BC8">
      <w:pPr>
        <w:rPr>
          <w:color w:val="222222"/>
          <w:lang w:val="it-IT"/>
        </w:rPr>
      </w:pPr>
      <w:r>
        <w:rPr>
          <w:color w:val="222222"/>
          <w:lang w:val="it-IT"/>
        </w:rPr>
        <w:t>I dipendenti dell'ufficio saranno responsabili dell'inserimento delle informazioni del documento nel database di inventario.</w:t>
      </w:r>
    </w:p>
    <w:p w:rsidR="007A2BC8" w:rsidRPr="00C579F8" w:rsidRDefault="00C579F8" w:rsidP="007A2BC8">
      <w:pPr>
        <w:rPr>
          <w:lang w:val="it-IT"/>
        </w:rPr>
      </w:pPr>
      <w:r>
        <w:rPr>
          <w:lang w:val="it-IT"/>
        </w:rPr>
        <w:t>Numeri di telefono</w:t>
      </w:r>
      <w:r w:rsidR="007A2BC8" w:rsidRPr="00C579F8">
        <w:rPr>
          <w:lang w:val="it-IT"/>
        </w:rPr>
        <w:t>:</w:t>
      </w:r>
    </w:p>
    <w:p w:rsidR="007A2BC8" w:rsidRPr="00D867A9" w:rsidRDefault="00C579F8" w:rsidP="007A2BC8">
      <w:pPr>
        <w:pStyle w:val="Address"/>
        <w:rPr>
          <w:rStyle w:val="AddressChar"/>
          <w:szCs w:val="24"/>
        </w:rPr>
      </w:pPr>
      <w:proofErr w:type="spellStart"/>
      <w:r>
        <w:rPr>
          <w:szCs w:val="24"/>
        </w:rPr>
        <w:t>Tele</w:t>
      </w:r>
      <w:r w:rsidR="007A2BC8" w:rsidRPr="00D867A9">
        <w:rPr>
          <w:szCs w:val="24"/>
        </w:rPr>
        <w:t>fono</w:t>
      </w:r>
      <w:proofErr w:type="spellEnd"/>
      <w:r w:rsidR="007A2BC8" w:rsidRPr="00D867A9">
        <w:rPr>
          <w:rStyle w:val="AddressChar"/>
          <w:szCs w:val="24"/>
        </w:rPr>
        <w:t xml:space="preserve">: </w:t>
      </w:r>
      <w:r w:rsidR="007A2BC8" w:rsidRPr="00D867A9">
        <w:rPr>
          <w:szCs w:val="24"/>
        </w:rPr>
        <w:t>(</w:t>
      </w:r>
      <w:r w:rsidR="002E7233">
        <w:rPr>
          <w:szCs w:val="24"/>
        </w:rPr>
        <w:t>51</w:t>
      </w:r>
      <w:r w:rsidR="007A2BC8" w:rsidRPr="00D867A9">
        <w:rPr>
          <w:szCs w:val="24"/>
        </w:rPr>
        <w:t xml:space="preserve">) </w:t>
      </w:r>
      <w:r w:rsidR="002E7233">
        <w:rPr>
          <w:szCs w:val="24"/>
        </w:rPr>
        <w:t>336-1093</w:t>
      </w:r>
    </w:p>
    <w:p w:rsidR="007A2BC8" w:rsidRPr="00D867A9" w:rsidRDefault="007A2BC8" w:rsidP="007A2BC8">
      <w:pPr>
        <w:pStyle w:val="Address"/>
        <w:rPr>
          <w:szCs w:val="24"/>
        </w:rPr>
      </w:pPr>
      <w:r w:rsidRPr="00D867A9">
        <w:rPr>
          <w:rStyle w:val="AddressChar"/>
          <w:szCs w:val="24"/>
        </w:rPr>
        <w:t xml:space="preserve">Fax: </w:t>
      </w:r>
      <w:r w:rsidR="002E7233">
        <w:rPr>
          <w:szCs w:val="24"/>
        </w:rPr>
        <w:t>(51</w:t>
      </w:r>
      <w:r w:rsidRPr="00D867A9">
        <w:rPr>
          <w:szCs w:val="24"/>
        </w:rPr>
        <w:t xml:space="preserve">) </w:t>
      </w:r>
      <w:r w:rsidR="002E7233">
        <w:rPr>
          <w:szCs w:val="24"/>
        </w:rPr>
        <w:t>486-1303</w:t>
      </w:r>
    </w:p>
    <w:p w:rsidR="007A2BC8" w:rsidRPr="00C579F8" w:rsidRDefault="007A2BC8" w:rsidP="007A2BC8">
      <w:r w:rsidRPr="00C579F8">
        <w:t>E-mail:</w:t>
      </w:r>
    </w:p>
    <w:p w:rsidR="007A2BC8" w:rsidRPr="00C579F8" w:rsidRDefault="00951AE5" w:rsidP="007A2BC8">
      <w:pPr>
        <w:pStyle w:val="Address"/>
        <w:rPr>
          <w:szCs w:val="24"/>
        </w:rPr>
      </w:pPr>
      <w:r w:rsidRPr="00C579F8">
        <w:rPr>
          <w:szCs w:val="24"/>
        </w:rPr>
        <w:t>contacto@creceidea</w:t>
      </w:r>
      <w:r w:rsidR="002E7233" w:rsidRPr="00C579F8">
        <w:rPr>
          <w:szCs w:val="24"/>
        </w:rPr>
        <w:t>.com</w:t>
      </w:r>
    </w:p>
    <w:p w:rsidR="007A2BC8" w:rsidRPr="00C579F8" w:rsidRDefault="00C579F8" w:rsidP="007A2BC8">
      <w:proofErr w:type="spellStart"/>
      <w:r>
        <w:t>Pa</w:t>
      </w:r>
      <w:r w:rsidR="007A2BC8" w:rsidRPr="00C579F8">
        <w:t>gina</w:t>
      </w:r>
      <w:proofErr w:type="spellEnd"/>
      <w:r w:rsidR="007A2BC8" w:rsidRPr="00C579F8">
        <w:t xml:space="preserve"> Web:</w:t>
      </w:r>
    </w:p>
    <w:p w:rsidR="007A2BC8" w:rsidRPr="00C579F8" w:rsidRDefault="000748BF" w:rsidP="007A2BC8">
      <w:pPr>
        <w:pStyle w:val="Address"/>
        <w:rPr>
          <w:szCs w:val="24"/>
        </w:rPr>
      </w:pPr>
      <w:hyperlink r:id="rId8" w:history="1">
        <w:r w:rsidR="00951AE5" w:rsidRPr="00C579F8">
          <w:rPr>
            <w:rStyle w:val="Collegamentoipertestuale"/>
            <w:szCs w:val="24"/>
          </w:rPr>
          <w:t>www.creceidea.com</w:t>
        </w:r>
      </w:hyperlink>
    </w:p>
    <w:p w:rsidR="00E33757" w:rsidRPr="00C579F8" w:rsidRDefault="00C579F8">
      <w:pPr>
        <w:pStyle w:val="Titolo2"/>
        <w:keepNext w:val="0"/>
        <w:keepLines/>
      </w:pPr>
      <w:proofErr w:type="spellStart"/>
      <w:r>
        <w:t>Strutture</w:t>
      </w:r>
      <w:proofErr w:type="spellEnd"/>
    </w:p>
    <w:p w:rsidR="007A2BC8" w:rsidRPr="00C579F8" w:rsidRDefault="00C579F8" w:rsidP="007A2BC8">
      <w:bookmarkStart w:id="7" w:name="_Office"/>
      <w:bookmarkStart w:id="8" w:name="Office"/>
      <w:bookmarkEnd w:id="7"/>
      <w:bookmarkEnd w:id="8"/>
      <w:proofErr w:type="spellStart"/>
      <w:r>
        <w:t>Ufficio</w:t>
      </w:r>
      <w:proofErr w:type="spellEnd"/>
    </w:p>
    <w:p w:rsidR="007A2BC8" w:rsidRPr="00C579F8" w:rsidRDefault="00C579F8" w:rsidP="007A2BC8">
      <w:proofErr w:type="spellStart"/>
      <w:r>
        <w:t>Magazzino</w:t>
      </w:r>
      <w:proofErr w:type="spellEnd"/>
    </w:p>
    <w:p w:rsidR="007A2BC8" w:rsidRPr="00D867A9" w:rsidRDefault="00C579F8" w:rsidP="007A2BC8">
      <w:r>
        <w:t xml:space="preserve">Sistema </w:t>
      </w:r>
      <w:proofErr w:type="spellStart"/>
      <w:r>
        <w:t>telefo</w:t>
      </w:r>
      <w:r w:rsidR="007A2BC8" w:rsidRPr="00D867A9">
        <w:t>nico</w:t>
      </w:r>
      <w:proofErr w:type="spellEnd"/>
    </w:p>
    <w:p w:rsidR="00E33757" w:rsidRPr="00D867A9" w:rsidRDefault="00C579F8">
      <w:pPr>
        <w:pStyle w:val="Titolo3"/>
        <w:keepNext w:val="0"/>
        <w:keepLines/>
      </w:pPr>
      <w:proofErr w:type="spellStart"/>
      <w:r>
        <w:t>Ufficio</w:t>
      </w:r>
      <w:proofErr w:type="spellEnd"/>
    </w:p>
    <w:p w:rsidR="007A2BC8" w:rsidRPr="001C6C11" w:rsidRDefault="001C6C11" w:rsidP="007A2BC8">
      <w:r w:rsidRPr="001C6C11">
        <w:t xml:space="preserve">La </w:t>
      </w:r>
      <w:proofErr w:type="spellStart"/>
      <w:r w:rsidRPr="001C6C11">
        <w:t>reception</w:t>
      </w:r>
      <w:proofErr w:type="spellEnd"/>
      <w:r w:rsidRPr="001C6C11">
        <w:t xml:space="preserve"> e la</w:t>
      </w:r>
      <w:r w:rsidR="007A2BC8" w:rsidRPr="001C6C11">
        <w:t xml:space="preserve"> </w:t>
      </w:r>
      <w:r w:rsidR="00951AE5" w:rsidRPr="001C6C11">
        <w:t>lobby</w:t>
      </w:r>
      <w:r w:rsidRPr="001C6C11">
        <w:t xml:space="preserve"> di</w:t>
      </w:r>
      <w:r w:rsidR="007A2BC8" w:rsidRPr="001C6C11">
        <w:t xml:space="preserve"> </w:t>
      </w:r>
      <w:proofErr w:type="spellStart"/>
      <w:r w:rsidR="00951AE5" w:rsidRPr="001C6C11">
        <w:t>CreceIdea</w:t>
      </w:r>
      <w:proofErr w:type="spellEnd"/>
      <w:r w:rsidR="007A2BC8" w:rsidRPr="001C6C11">
        <w:t xml:space="preserve"> </w:t>
      </w:r>
      <w:r w:rsidRPr="001C6C11">
        <w:t xml:space="preserve">si </w:t>
      </w:r>
      <w:proofErr w:type="spellStart"/>
      <w:r w:rsidRPr="001C6C11">
        <w:t>trovano</w:t>
      </w:r>
      <w:proofErr w:type="spellEnd"/>
      <w:r w:rsidRPr="001C6C11">
        <w:t xml:space="preserve"> </w:t>
      </w:r>
      <w:proofErr w:type="spellStart"/>
      <w:r w:rsidRPr="001C6C11">
        <w:t>sulla</w:t>
      </w:r>
      <w:proofErr w:type="spellEnd"/>
      <w:r w:rsidRPr="001C6C11">
        <w:t xml:space="preserve"> porta </w:t>
      </w:r>
      <w:proofErr w:type="spellStart"/>
      <w:r w:rsidRPr="001C6C11">
        <w:t>principale</w:t>
      </w:r>
      <w:proofErr w:type="spellEnd"/>
      <w:r w:rsidRPr="001C6C11">
        <w:t xml:space="preserve"> </w:t>
      </w:r>
      <w:proofErr w:type="spellStart"/>
      <w:r w:rsidRPr="001C6C11">
        <w:t>dell’</w:t>
      </w:r>
      <w:r>
        <w:t>edificio</w:t>
      </w:r>
      <w:proofErr w:type="spellEnd"/>
      <w:r>
        <w:t xml:space="preserve">. </w:t>
      </w:r>
      <w:r w:rsidRPr="001C6C11">
        <w:t xml:space="preserve">È </w:t>
      </w:r>
      <w:proofErr w:type="spellStart"/>
      <w:r w:rsidRPr="001C6C11">
        <w:t>l’entrata</w:t>
      </w:r>
      <w:proofErr w:type="spellEnd"/>
      <w:r w:rsidRPr="001C6C11">
        <w:t xml:space="preserve"> </w:t>
      </w:r>
      <w:proofErr w:type="spellStart"/>
      <w:r w:rsidRPr="001C6C11">
        <w:t>abituale</w:t>
      </w:r>
      <w:proofErr w:type="spellEnd"/>
      <w:r w:rsidRPr="001C6C11">
        <w:t xml:space="preserve"> </w:t>
      </w:r>
      <w:proofErr w:type="spellStart"/>
      <w:r w:rsidRPr="001C6C11">
        <w:t>degli</w:t>
      </w:r>
      <w:proofErr w:type="spellEnd"/>
      <w:r w:rsidRPr="001C6C11">
        <w:t xml:space="preserve"> </w:t>
      </w:r>
      <w:proofErr w:type="spellStart"/>
      <w:r w:rsidRPr="001C6C11">
        <w:t>impiegati</w:t>
      </w:r>
      <w:proofErr w:type="spellEnd"/>
      <w:r w:rsidRPr="001C6C11">
        <w:t xml:space="preserve"> </w:t>
      </w:r>
      <w:proofErr w:type="spellStart"/>
      <w:r w:rsidRPr="001C6C11">
        <w:t>dell’ufficio</w:t>
      </w:r>
      <w:proofErr w:type="spellEnd"/>
      <w:r w:rsidRPr="001C6C11">
        <w:t xml:space="preserve"> e </w:t>
      </w:r>
      <w:proofErr w:type="spellStart"/>
      <w:r w:rsidRPr="001C6C11">
        <w:t>dei</w:t>
      </w:r>
      <w:proofErr w:type="spellEnd"/>
      <w:r w:rsidRPr="001C6C11">
        <w:t xml:space="preserve"> </w:t>
      </w:r>
      <w:proofErr w:type="spellStart"/>
      <w:r w:rsidRPr="001C6C11">
        <w:t>clienti</w:t>
      </w:r>
      <w:proofErr w:type="spellEnd"/>
      <w:r w:rsidRPr="001C6C11">
        <w:t xml:space="preserve">. </w:t>
      </w:r>
    </w:p>
    <w:p w:rsidR="007A2BC8" w:rsidRPr="001C6C11" w:rsidRDefault="001C6C11" w:rsidP="007A2BC8">
      <w:pPr>
        <w:rPr>
          <w:lang w:val="it-IT"/>
        </w:rPr>
      </w:pPr>
      <w:r w:rsidRPr="001C6C11">
        <w:t xml:space="preserve">La </w:t>
      </w:r>
      <w:proofErr w:type="spellStart"/>
      <w:r w:rsidRPr="001C6C11">
        <w:t>reception</w:t>
      </w:r>
      <w:proofErr w:type="spellEnd"/>
      <w:r w:rsidRPr="001C6C11">
        <w:t xml:space="preserve"> </w:t>
      </w:r>
      <w:r>
        <w:t xml:space="preserve">ha </w:t>
      </w:r>
      <w:proofErr w:type="spellStart"/>
      <w:r>
        <w:t>tre</w:t>
      </w:r>
      <w:proofErr w:type="spellEnd"/>
      <w:r>
        <w:t xml:space="preserve"> </w:t>
      </w:r>
      <w:proofErr w:type="spellStart"/>
      <w:r>
        <w:t>postazioni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 xml:space="preserve">, </w:t>
      </w:r>
      <w:proofErr w:type="spellStart"/>
      <w:r>
        <w:t>tutte</w:t>
      </w:r>
      <w:proofErr w:type="spellEnd"/>
      <w:r>
        <w:t xml:space="preserve"> con teléfono e </w:t>
      </w:r>
      <w:proofErr w:type="spellStart"/>
      <w:r>
        <w:t>computer</w:t>
      </w:r>
      <w:proofErr w:type="spellEnd"/>
      <w:r>
        <w:t xml:space="preserve">. </w:t>
      </w:r>
      <w:r w:rsidRPr="001C6C11">
        <w:rPr>
          <w:lang w:val="it-IT"/>
        </w:rPr>
        <w:t xml:space="preserve">Nella </w:t>
      </w:r>
      <w:r w:rsidR="00951AE5" w:rsidRPr="001C6C11">
        <w:rPr>
          <w:lang w:val="it-IT"/>
        </w:rPr>
        <w:t>lobby</w:t>
      </w:r>
      <w:r w:rsidR="007A2BC8" w:rsidRPr="001C6C11">
        <w:rPr>
          <w:lang w:val="it-IT"/>
        </w:rPr>
        <w:t xml:space="preserve"> </w:t>
      </w:r>
      <w:r w:rsidRPr="001C6C11">
        <w:rPr>
          <w:lang w:val="it-IT"/>
        </w:rPr>
        <w:t>c’è un’area di imballaggio per i nostri clienti</w:t>
      </w:r>
      <w:r w:rsidR="007A2BC8" w:rsidRPr="001C6C11">
        <w:rPr>
          <w:lang w:val="it-IT"/>
        </w:rPr>
        <w:t>, con conten</w:t>
      </w:r>
      <w:r w:rsidRPr="001C6C11">
        <w:rPr>
          <w:lang w:val="it-IT"/>
        </w:rPr>
        <w:t>itori di materiale all’ingrosso (</w:t>
      </w:r>
      <w:r>
        <w:rPr>
          <w:lang w:val="it-IT"/>
        </w:rPr>
        <w:t>buste</w:t>
      </w:r>
      <w:r w:rsidR="007A2BC8" w:rsidRPr="001C6C11">
        <w:rPr>
          <w:lang w:val="it-IT"/>
        </w:rPr>
        <w:t>,</w:t>
      </w:r>
      <w:r>
        <w:rPr>
          <w:lang w:val="it-IT"/>
        </w:rPr>
        <w:t xml:space="preserve"> pennarelli etc.) e</w:t>
      </w:r>
      <w:r w:rsidR="007A2BC8" w:rsidRPr="001C6C11">
        <w:rPr>
          <w:lang w:val="it-IT"/>
        </w:rPr>
        <w:t xml:space="preserve"> un gru</w:t>
      </w:r>
      <w:r>
        <w:rPr>
          <w:lang w:val="it-IT"/>
        </w:rPr>
        <w:t>p</w:t>
      </w:r>
      <w:r w:rsidR="007A2BC8" w:rsidRPr="001C6C11">
        <w:rPr>
          <w:lang w:val="it-IT"/>
        </w:rPr>
        <w:t>po</w:t>
      </w:r>
      <w:r>
        <w:rPr>
          <w:lang w:val="it-IT"/>
        </w:rPr>
        <w:t xml:space="preserve"> di caselle di posta.</w:t>
      </w:r>
      <w:r w:rsidR="007A2BC8" w:rsidRPr="001C6C11">
        <w:rPr>
          <w:lang w:val="it-IT"/>
        </w:rPr>
        <w:t xml:space="preserve">  </w:t>
      </w:r>
    </w:p>
    <w:p w:rsidR="00E33757" w:rsidRPr="001C6C11" w:rsidRDefault="001C6C11" w:rsidP="007A2BC8">
      <w:pPr>
        <w:keepLines/>
        <w:rPr>
          <w:lang w:val="it-IT"/>
        </w:rPr>
      </w:pPr>
      <w:r w:rsidRPr="001C6C11">
        <w:rPr>
          <w:lang w:val="it-IT"/>
        </w:rPr>
        <w:t>Gli impiegati dell’ufficio sono gli incaricati di svuotare ogni sera i cestini della zona di imballaggio. Dovranno anche controllare e riempire i contenitori di materiale diverse volte al giorno</w:t>
      </w:r>
      <w:bookmarkStart w:id="9" w:name="_GoBack"/>
      <w:bookmarkEnd w:id="9"/>
      <w:r>
        <w:rPr>
          <w:lang w:val="it-IT"/>
        </w:rPr>
        <w:t>.</w:t>
      </w:r>
    </w:p>
    <w:p w:rsidR="00E33757" w:rsidRPr="001C6C11" w:rsidRDefault="001C6C11">
      <w:pPr>
        <w:keepLines/>
        <w:rPr>
          <w:lang w:val="it-IT"/>
        </w:rPr>
      </w:pPr>
      <w:r w:rsidRPr="001C6C11">
        <w:rPr>
          <w:lang w:val="it-IT"/>
        </w:rPr>
        <w:lastRenderedPageBreak/>
        <w:t>L’ufficio è aperto dalle</w:t>
      </w:r>
      <w:r w:rsidR="007A2BC8" w:rsidRPr="001C6C11">
        <w:rPr>
          <w:lang w:val="it-IT"/>
        </w:rPr>
        <w:t xml:space="preserve"> 8:00 </w:t>
      </w:r>
      <w:r w:rsidRPr="001C6C11">
        <w:rPr>
          <w:lang w:val="it-IT"/>
        </w:rPr>
        <w:t>alle 21:00</w:t>
      </w:r>
      <w:r w:rsidR="007A2BC8" w:rsidRPr="001C6C11">
        <w:rPr>
          <w:lang w:val="it-IT"/>
        </w:rPr>
        <w:t xml:space="preserve">, </w:t>
      </w:r>
      <w:r>
        <w:rPr>
          <w:lang w:val="it-IT"/>
        </w:rPr>
        <w:t>dal lunedì al sabato</w:t>
      </w:r>
      <w:r w:rsidR="007A2BC8" w:rsidRPr="001C6C11">
        <w:rPr>
          <w:lang w:val="it-IT"/>
        </w:rPr>
        <w:t xml:space="preserve">. </w:t>
      </w:r>
      <w:r w:rsidRPr="001C6C11">
        <w:rPr>
          <w:lang w:val="it-IT"/>
        </w:rPr>
        <w:t>I clienti che hanno noleggiato</w:t>
      </w:r>
      <w:r w:rsidR="007A2BC8" w:rsidRPr="001C6C11">
        <w:rPr>
          <w:lang w:val="it-IT"/>
        </w:rPr>
        <w:t xml:space="preserve"> </w:t>
      </w:r>
      <w:r>
        <w:rPr>
          <w:lang w:val="it-IT"/>
        </w:rPr>
        <w:t>le cassette postali hanno</w:t>
      </w:r>
      <w:r w:rsidRPr="001C6C11">
        <w:rPr>
          <w:lang w:val="it-IT"/>
        </w:rPr>
        <w:t xml:space="preserve"> accesso 24 su 24. </w:t>
      </w:r>
    </w:p>
    <w:p w:rsidR="00E33757" w:rsidRPr="00D867A9" w:rsidRDefault="00C579F8">
      <w:pPr>
        <w:pStyle w:val="Titolo3"/>
        <w:keepNext w:val="0"/>
        <w:keepLines/>
      </w:pPr>
      <w:bookmarkStart w:id="10" w:name="_Kitchens"/>
      <w:bookmarkStart w:id="11" w:name="Warehouse"/>
      <w:bookmarkEnd w:id="10"/>
      <w:bookmarkEnd w:id="11"/>
      <w:proofErr w:type="spellStart"/>
      <w:r>
        <w:t>Magazzino</w:t>
      </w:r>
      <w:proofErr w:type="spellEnd"/>
    </w:p>
    <w:p w:rsidR="00E33757" w:rsidRPr="00520D26" w:rsidRDefault="00520D26">
      <w:pPr>
        <w:keepLines/>
        <w:rPr>
          <w:lang w:val="it-IT"/>
        </w:rPr>
      </w:pPr>
      <w:r w:rsidRPr="00520D26">
        <w:rPr>
          <w:lang w:val="it-IT"/>
        </w:rPr>
        <w:t>Sul retro dell’</w:t>
      </w:r>
      <w:r w:rsidR="007A2BC8" w:rsidRPr="00520D26">
        <w:rPr>
          <w:lang w:val="it-IT"/>
        </w:rPr>
        <w:t xml:space="preserve">edificio </w:t>
      </w:r>
      <w:r w:rsidRPr="00520D26">
        <w:rPr>
          <w:lang w:val="it-IT"/>
        </w:rPr>
        <w:t>c’è il magazzino, che occupa la maggi</w:t>
      </w:r>
      <w:r>
        <w:rPr>
          <w:lang w:val="it-IT"/>
        </w:rPr>
        <w:t>or parte dell’</w:t>
      </w:r>
      <w:r w:rsidR="007A2BC8" w:rsidRPr="00520D26">
        <w:rPr>
          <w:lang w:val="it-IT"/>
        </w:rPr>
        <w:t xml:space="preserve">edificio. </w:t>
      </w:r>
      <w:proofErr w:type="gramStart"/>
      <w:r w:rsidRPr="00520D26">
        <w:rPr>
          <w:lang w:val="it-IT"/>
        </w:rPr>
        <w:t>il</w:t>
      </w:r>
      <w:proofErr w:type="gramEnd"/>
      <w:r w:rsidRPr="00520D26">
        <w:rPr>
          <w:lang w:val="it-IT"/>
        </w:rPr>
        <w:t xml:space="preserve"> magazzino</w:t>
      </w:r>
      <w:r w:rsidRPr="00520D26">
        <w:rPr>
          <w:lang w:val="it-IT"/>
        </w:rPr>
        <w:t xml:space="preserve"> è diviso in quattro aree ben delimitate:</w:t>
      </w:r>
      <w:r>
        <w:rPr>
          <w:lang w:val="it-IT"/>
        </w:rPr>
        <w:t xml:space="preserve"> Ricezione pacchi, Spedizioni, Imballaggio e Materiale:</w:t>
      </w:r>
    </w:p>
    <w:p w:rsidR="00E33757" w:rsidRPr="00D867A9" w:rsidRDefault="00520D26">
      <w:pPr>
        <w:pStyle w:val="BulletList1"/>
        <w:keepLines/>
      </w:pPr>
      <w:r w:rsidRPr="00093195">
        <w:rPr>
          <w:szCs w:val="24"/>
          <w:lang w:val="it-IT"/>
        </w:rPr>
        <w:t xml:space="preserve">L’area di Ricezione </w:t>
      </w:r>
      <w:r w:rsidR="00093195" w:rsidRPr="00093195">
        <w:rPr>
          <w:szCs w:val="24"/>
          <w:lang w:val="it-IT"/>
        </w:rPr>
        <w:t>si compone di due</w:t>
      </w:r>
      <w:r w:rsidR="007A2BC8" w:rsidRPr="00093195">
        <w:rPr>
          <w:szCs w:val="24"/>
          <w:lang w:val="it-IT"/>
        </w:rPr>
        <w:t xml:space="preserve"> </w:t>
      </w:r>
      <w:r w:rsidR="00093195">
        <w:rPr>
          <w:szCs w:val="24"/>
          <w:lang w:val="it-IT"/>
        </w:rPr>
        <w:t>mulinelli</w:t>
      </w:r>
      <w:r w:rsidR="007A2BC8" w:rsidRPr="00093195">
        <w:rPr>
          <w:szCs w:val="24"/>
          <w:lang w:val="it-IT"/>
        </w:rPr>
        <w:t xml:space="preserve"> </w:t>
      </w:r>
      <w:r w:rsidR="00093195" w:rsidRPr="00093195">
        <w:rPr>
          <w:szCs w:val="24"/>
          <w:lang w:val="it-IT"/>
        </w:rPr>
        <w:t>da carico</w:t>
      </w:r>
      <w:r w:rsidR="007A2BC8" w:rsidRPr="00093195">
        <w:rPr>
          <w:szCs w:val="24"/>
          <w:lang w:val="it-IT"/>
        </w:rPr>
        <w:t xml:space="preserve"> (</w:t>
      </w:r>
      <w:r w:rsidR="00093195" w:rsidRPr="00093195">
        <w:rPr>
          <w:szCs w:val="24"/>
          <w:lang w:val="it-IT"/>
        </w:rPr>
        <w:t>che vengono utilizzati anche per le spedizioni</w:t>
      </w:r>
      <w:r w:rsidR="007A2BC8" w:rsidRPr="00093195">
        <w:rPr>
          <w:szCs w:val="24"/>
          <w:lang w:val="it-IT"/>
        </w:rPr>
        <w:t xml:space="preserve">) </w:t>
      </w:r>
      <w:r w:rsidR="00093195">
        <w:rPr>
          <w:szCs w:val="24"/>
          <w:lang w:val="it-IT"/>
        </w:rPr>
        <w:t>e</w:t>
      </w:r>
      <w:r w:rsidR="007A2BC8" w:rsidRPr="00093195">
        <w:rPr>
          <w:szCs w:val="24"/>
          <w:lang w:val="it-IT"/>
        </w:rPr>
        <w:t xml:space="preserve"> una zona </w:t>
      </w:r>
      <w:r w:rsidR="00093195">
        <w:rPr>
          <w:szCs w:val="24"/>
          <w:lang w:val="it-IT"/>
        </w:rPr>
        <w:t>di scaffali dove vengono depositati i pacchi che arrivano. Gli scaffali sono divisi per imprese di trasporto.</w:t>
      </w:r>
      <w:r w:rsidR="007A2BC8" w:rsidRPr="00093195">
        <w:rPr>
          <w:szCs w:val="24"/>
          <w:lang w:val="it-IT"/>
        </w:rPr>
        <w:t xml:space="preserve"> </w:t>
      </w:r>
    </w:p>
    <w:p w:rsidR="007A2BC8" w:rsidRPr="00093195" w:rsidRDefault="00093195" w:rsidP="007A2BC8">
      <w:pPr>
        <w:pStyle w:val="BulletList1"/>
        <w:rPr>
          <w:lang w:val="it-IT"/>
        </w:rPr>
      </w:pPr>
      <w:r w:rsidRPr="00093195">
        <w:rPr>
          <w:lang w:val="it-IT"/>
        </w:rPr>
        <w:t>L’area Spedizioni è situata proprio di fronte</w:t>
      </w:r>
      <w:r w:rsidR="007A2BC8" w:rsidRPr="00093195">
        <w:rPr>
          <w:lang w:val="it-IT"/>
        </w:rPr>
        <w:t xml:space="preserve">, </w:t>
      </w:r>
      <w:r w:rsidRPr="00093195">
        <w:rPr>
          <w:lang w:val="it-IT"/>
        </w:rPr>
        <w:t xml:space="preserve">condivide con l’area di Ricezione i mulinelli da carico e si compone anche di una zona scaffali dove vengono immagazzinati i pacchi da inviare, </w:t>
      </w:r>
      <w:r>
        <w:rPr>
          <w:szCs w:val="24"/>
          <w:lang w:val="it-IT"/>
        </w:rPr>
        <w:t>divisi</w:t>
      </w:r>
      <w:r>
        <w:rPr>
          <w:szCs w:val="24"/>
          <w:lang w:val="it-IT"/>
        </w:rPr>
        <w:t xml:space="preserve"> anch’essi</w:t>
      </w:r>
      <w:r>
        <w:rPr>
          <w:szCs w:val="24"/>
          <w:lang w:val="it-IT"/>
        </w:rPr>
        <w:t xml:space="preserve"> per imprese di trasporto</w:t>
      </w:r>
      <w:r w:rsidR="007A2BC8" w:rsidRPr="00093195">
        <w:rPr>
          <w:lang w:val="it-IT"/>
        </w:rPr>
        <w:t>.</w:t>
      </w:r>
    </w:p>
    <w:p w:rsidR="007A2BC8" w:rsidRPr="001C6C11" w:rsidRDefault="00093195">
      <w:pPr>
        <w:pStyle w:val="BulletList1"/>
        <w:keepLines/>
        <w:rPr>
          <w:lang w:val="it-IT"/>
        </w:rPr>
      </w:pPr>
      <w:r w:rsidRPr="001C6C11">
        <w:rPr>
          <w:szCs w:val="24"/>
          <w:lang w:val="it-IT"/>
        </w:rPr>
        <w:t>L’area di Imballaggio è formata da due tavoli e due scaffali</w:t>
      </w:r>
      <w:r w:rsidR="001C6C11" w:rsidRPr="001C6C11">
        <w:rPr>
          <w:szCs w:val="24"/>
          <w:lang w:val="it-IT"/>
        </w:rPr>
        <w:t xml:space="preserve"> che contengono scatole di diverse dimensioni, carta </w:t>
      </w:r>
      <w:r w:rsidR="001C6C11">
        <w:rPr>
          <w:szCs w:val="24"/>
          <w:lang w:val="it-IT"/>
        </w:rPr>
        <w:t>a bolle</w:t>
      </w:r>
      <w:r w:rsidR="007A2BC8" w:rsidRPr="001C6C11">
        <w:rPr>
          <w:szCs w:val="24"/>
          <w:lang w:val="it-IT"/>
        </w:rPr>
        <w:t xml:space="preserve">, </w:t>
      </w:r>
      <w:r w:rsidR="001C6C11">
        <w:rPr>
          <w:szCs w:val="24"/>
          <w:lang w:val="it-IT"/>
        </w:rPr>
        <w:t>spugne, polistirolo</w:t>
      </w:r>
      <w:r w:rsidR="007A2BC8" w:rsidRPr="001C6C11">
        <w:rPr>
          <w:szCs w:val="24"/>
          <w:lang w:val="it-IT"/>
        </w:rPr>
        <w:t xml:space="preserve">, precinto </w:t>
      </w:r>
      <w:r w:rsidR="001C6C11">
        <w:rPr>
          <w:szCs w:val="24"/>
          <w:lang w:val="it-IT"/>
        </w:rPr>
        <w:t>e</w:t>
      </w:r>
      <w:r w:rsidR="007A2BC8" w:rsidRPr="001C6C11">
        <w:rPr>
          <w:szCs w:val="24"/>
          <w:lang w:val="it-IT"/>
        </w:rPr>
        <w:t xml:space="preserve"> </w:t>
      </w:r>
      <w:r w:rsidR="001C6C11">
        <w:rPr>
          <w:szCs w:val="24"/>
          <w:lang w:val="it-IT"/>
        </w:rPr>
        <w:t>etichette.</w:t>
      </w:r>
    </w:p>
    <w:p w:rsidR="00E33757" w:rsidRPr="001C6C11" w:rsidRDefault="001C6C11">
      <w:pPr>
        <w:pStyle w:val="BulletList1"/>
        <w:keepLines/>
        <w:rPr>
          <w:lang w:val="it-IT"/>
        </w:rPr>
      </w:pPr>
      <w:r w:rsidRPr="001C6C11">
        <w:rPr>
          <w:szCs w:val="24"/>
          <w:lang w:val="it-IT"/>
        </w:rPr>
        <w:t>L’area d</w:t>
      </w:r>
      <w:r w:rsidRPr="001C6C11">
        <w:rPr>
          <w:szCs w:val="24"/>
          <w:lang w:val="it-IT"/>
        </w:rPr>
        <w:t>e</w:t>
      </w:r>
      <w:r w:rsidRPr="001C6C11">
        <w:rPr>
          <w:szCs w:val="24"/>
          <w:lang w:val="it-IT"/>
        </w:rPr>
        <w:t xml:space="preserve">i </w:t>
      </w:r>
      <w:r w:rsidR="007A2BC8" w:rsidRPr="001C6C11">
        <w:rPr>
          <w:szCs w:val="24"/>
          <w:lang w:val="it-IT"/>
        </w:rPr>
        <w:t>Material</w:t>
      </w:r>
      <w:r w:rsidRPr="001C6C11">
        <w:rPr>
          <w:szCs w:val="24"/>
          <w:lang w:val="it-IT"/>
        </w:rPr>
        <w:t>i</w:t>
      </w:r>
      <w:r w:rsidR="007A2BC8" w:rsidRPr="001C6C11">
        <w:rPr>
          <w:szCs w:val="24"/>
          <w:lang w:val="it-IT"/>
        </w:rPr>
        <w:t xml:space="preserve"> </w:t>
      </w:r>
      <w:r w:rsidRPr="001C6C11">
        <w:rPr>
          <w:szCs w:val="24"/>
          <w:lang w:val="it-IT"/>
        </w:rPr>
        <w:t>è formata da tre scaffali dove viene con</w:t>
      </w:r>
      <w:r>
        <w:rPr>
          <w:szCs w:val="24"/>
          <w:lang w:val="it-IT"/>
        </w:rPr>
        <w:t>servato il materiale in eccesso</w:t>
      </w:r>
      <w:r w:rsidR="003752D3" w:rsidRPr="001C6C11">
        <w:rPr>
          <w:lang w:val="it-IT"/>
        </w:rPr>
        <w:t>.</w:t>
      </w:r>
    </w:p>
    <w:p w:rsidR="00E33757" w:rsidRPr="00D867A9" w:rsidRDefault="00C579F8">
      <w:pPr>
        <w:pStyle w:val="Titolo3"/>
        <w:keepNext w:val="0"/>
        <w:keepLines/>
      </w:pPr>
      <w:bookmarkStart w:id="12" w:name="CellularPhone"/>
      <w:bookmarkStart w:id="13" w:name="_Cellular_Phone"/>
      <w:bookmarkEnd w:id="12"/>
      <w:bookmarkEnd w:id="13"/>
      <w:r>
        <w:t xml:space="preserve">Sistema </w:t>
      </w:r>
      <w:proofErr w:type="spellStart"/>
      <w:r>
        <w:t>telefo</w:t>
      </w:r>
      <w:r w:rsidR="007A2BC8" w:rsidRPr="00D867A9">
        <w:t>nico</w:t>
      </w:r>
      <w:proofErr w:type="spellEnd"/>
    </w:p>
    <w:p w:rsidR="00E33757" w:rsidRPr="00520D26" w:rsidRDefault="00520D26">
      <w:pPr>
        <w:keepLines/>
        <w:rPr>
          <w:lang w:val="it-IT"/>
        </w:rPr>
      </w:pPr>
      <w:r w:rsidRPr="00520D26">
        <w:rPr>
          <w:lang w:val="it-IT"/>
        </w:rPr>
        <w:t>Il sistema telefonico di</w:t>
      </w:r>
      <w:r w:rsidR="007A2BC8" w:rsidRPr="00520D26">
        <w:rPr>
          <w:lang w:val="it-IT"/>
        </w:rPr>
        <w:t xml:space="preserve"> </w:t>
      </w:r>
      <w:proofErr w:type="spellStart"/>
      <w:r w:rsidR="00951AE5" w:rsidRPr="00520D26">
        <w:rPr>
          <w:lang w:val="it-IT"/>
        </w:rPr>
        <w:t>CreceIdea</w:t>
      </w:r>
      <w:proofErr w:type="spellEnd"/>
      <w:r w:rsidR="00951AE5" w:rsidRPr="00520D26">
        <w:rPr>
          <w:lang w:val="it-IT"/>
        </w:rPr>
        <w:t xml:space="preserve"> </w:t>
      </w:r>
      <w:r w:rsidRPr="00520D26">
        <w:rPr>
          <w:lang w:val="it-IT"/>
        </w:rPr>
        <w:t>è formato da un inter comunicatore e una connessione diretta tra gli impiegati dell’ufficio e quelli del magazzino.</w:t>
      </w:r>
      <w:r>
        <w:rPr>
          <w:lang w:val="it-IT"/>
        </w:rPr>
        <w:t xml:space="preserve"> Nel foglio d’istruzioni che si trova al lato di ogni telefono viene spiegato come stabilire la comunicazione tra le due zone dell’edificio. </w:t>
      </w:r>
    </w:p>
    <w:p w:rsidR="00E33757" w:rsidRPr="00520D26" w:rsidRDefault="007A2BC8">
      <w:pPr>
        <w:pStyle w:val="Proch1"/>
        <w:keepLines/>
        <w:rPr>
          <w:lang w:val="it-IT"/>
        </w:rPr>
      </w:pPr>
      <w:r w:rsidRPr="00520D26">
        <w:rPr>
          <w:lang w:val="it-IT"/>
        </w:rPr>
        <w:t>P</w:t>
      </w:r>
      <w:r w:rsidR="00520D26" w:rsidRPr="00520D26">
        <w:rPr>
          <w:lang w:val="it-IT"/>
        </w:rPr>
        <w:t>er</w:t>
      </w:r>
      <w:r w:rsidRPr="00520D26">
        <w:rPr>
          <w:lang w:val="it-IT"/>
        </w:rPr>
        <w:t xml:space="preserve"> utiliz</w:t>
      </w:r>
      <w:r w:rsidR="00520D26" w:rsidRPr="00520D26">
        <w:rPr>
          <w:lang w:val="it-IT"/>
        </w:rPr>
        <w:t>z</w:t>
      </w:r>
      <w:r w:rsidRPr="00520D26">
        <w:rPr>
          <w:lang w:val="it-IT"/>
        </w:rPr>
        <w:t>ar</w:t>
      </w:r>
      <w:r w:rsidR="00520D26" w:rsidRPr="00520D26">
        <w:rPr>
          <w:lang w:val="it-IT"/>
        </w:rPr>
        <w:t>e l’</w:t>
      </w:r>
      <w:proofErr w:type="spellStart"/>
      <w:r w:rsidR="00520D26" w:rsidRPr="00520D26">
        <w:rPr>
          <w:lang w:val="it-IT"/>
        </w:rPr>
        <w:t>intercomunicatore</w:t>
      </w:r>
      <w:proofErr w:type="spellEnd"/>
      <w:r w:rsidR="00520D26" w:rsidRPr="00520D26">
        <w:rPr>
          <w:lang w:val="it-IT"/>
        </w:rPr>
        <w:t xml:space="preserve"> dall’ufficio:</w:t>
      </w:r>
      <w:r w:rsidRPr="00520D26">
        <w:rPr>
          <w:lang w:val="it-IT"/>
        </w:rPr>
        <w:t xml:space="preserve"> </w:t>
      </w:r>
    </w:p>
    <w:p w:rsidR="007A2BC8" w:rsidRPr="00520D26" w:rsidRDefault="00520D26" w:rsidP="007A2BC8">
      <w:pPr>
        <w:pStyle w:val="NumList1"/>
        <w:numPr>
          <w:ilvl w:val="0"/>
          <w:numId w:val="9"/>
        </w:numPr>
        <w:rPr>
          <w:lang w:val="it-IT"/>
        </w:rPr>
      </w:pPr>
      <w:r w:rsidRPr="00520D26">
        <w:rPr>
          <w:lang w:val="it-IT"/>
        </w:rPr>
        <w:t xml:space="preserve">Alzare la cornetta e premere il tasto </w:t>
      </w:r>
      <w:r w:rsidR="007A2BC8" w:rsidRPr="00520D26">
        <w:rPr>
          <w:lang w:val="it-IT"/>
        </w:rPr>
        <w:t>1.</w:t>
      </w:r>
    </w:p>
    <w:p w:rsidR="007A2BC8" w:rsidRPr="00520D26" w:rsidRDefault="007A2BC8" w:rsidP="007A2BC8">
      <w:pPr>
        <w:pStyle w:val="NumList1"/>
        <w:numPr>
          <w:ilvl w:val="0"/>
          <w:numId w:val="9"/>
        </w:numPr>
        <w:rPr>
          <w:lang w:val="it-IT"/>
        </w:rPr>
      </w:pPr>
      <w:r w:rsidRPr="00520D26">
        <w:rPr>
          <w:lang w:val="it-IT"/>
        </w:rPr>
        <w:t>P</w:t>
      </w:r>
      <w:r w:rsidR="00520D26" w:rsidRPr="00520D26">
        <w:rPr>
          <w:lang w:val="it-IT"/>
        </w:rPr>
        <w:t>remere</w:t>
      </w:r>
      <w:r w:rsidRPr="00520D26">
        <w:rPr>
          <w:lang w:val="it-IT"/>
        </w:rPr>
        <w:t xml:space="preserve"> 2</w:t>
      </w:r>
      <w:r w:rsidR="00520D26" w:rsidRPr="00520D26">
        <w:rPr>
          <w:lang w:val="it-IT"/>
        </w:rPr>
        <w:t xml:space="preserve"> per contattare l’ufficio dalla cucina.</w:t>
      </w:r>
      <w:r w:rsidRPr="00520D26">
        <w:rPr>
          <w:lang w:val="it-IT"/>
        </w:rPr>
        <w:t xml:space="preserve"> </w:t>
      </w:r>
    </w:p>
    <w:p w:rsidR="00E33757" w:rsidRPr="00520D26" w:rsidRDefault="00520D26" w:rsidP="007A2BC8">
      <w:pPr>
        <w:pStyle w:val="NumList1"/>
        <w:numPr>
          <w:ilvl w:val="0"/>
          <w:numId w:val="9"/>
        </w:numPr>
        <w:rPr>
          <w:lang w:val="it-IT"/>
        </w:rPr>
      </w:pPr>
      <w:r w:rsidRPr="00520D26">
        <w:rPr>
          <w:lang w:val="it-IT"/>
        </w:rPr>
        <w:t>Quando si sente un clic, premere il tasto</w:t>
      </w:r>
      <w:r w:rsidR="007A2BC8" w:rsidRPr="00520D26">
        <w:rPr>
          <w:lang w:val="it-IT"/>
        </w:rPr>
        <w:t xml:space="preserve"> Speaker.</w:t>
      </w:r>
    </w:p>
    <w:p w:rsidR="007A2BC8" w:rsidRPr="00520D26" w:rsidRDefault="007A2BC8" w:rsidP="007A2BC8">
      <w:pPr>
        <w:pStyle w:val="NumList1"/>
        <w:ind w:left="1080"/>
        <w:rPr>
          <w:lang w:val="it-IT"/>
        </w:rPr>
      </w:pPr>
    </w:p>
    <w:p w:rsidR="00E33757" w:rsidRPr="00520D26" w:rsidRDefault="00520D26">
      <w:pPr>
        <w:pStyle w:val="Proch1"/>
        <w:keepLines/>
        <w:rPr>
          <w:lang w:val="it-IT"/>
        </w:rPr>
      </w:pPr>
      <w:r w:rsidRPr="00520D26">
        <w:rPr>
          <w:lang w:val="it-IT"/>
        </w:rPr>
        <w:t>Per connettersi senza l’</w:t>
      </w:r>
      <w:proofErr w:type="spellStart"/>
      <w:r w:rsidRPr="00520D26">
        <w:rPr>
          <w:lang w:val="it-IT"/>
        </w:rPr>
        <w:t>intercomunicatore</w:t>
      </w:r>
      <w:proofErr w:type="spellEnd"/>
      <w:r w:rsidRPr="00520D26">
        <w:rPr>
          <w:lang w:val="it-IT"/>
        </w:rPr>
        <w:t xml:space="preserve">, premere il tasto 1 e aspettare. </w:t>
      </w:r>
    </w:p>
    <w:p w:rsidR="00E33757" w:rsidRPr="00C579F8" w:rsidRDefault="00C579F8">
      <w:pPr>
        <w:pStyle w:val="Titolo2"/>
        <w:keepNext w:val="0"/>
        <w:keepLines/>
        <w:rPr>
          <w:lang w:val="it-IT"/>
        </w:rPr>
      </w:pPr>
      <w:bookmarkStart w:id="14" w:name="_Ordering_Supplies"/>
      <w:bookmarkStart w:id="15" w:name="OrderingSupplies"/>
      <w:bookmarkEnd w:id="14"/>
      <w:bookmarkEnd w:id="15"/>
      <w:r w:rsidRPr="00C579F8">
        <w:rPr>
          <w:lang w:val="it-IT"/>
        </w:rPr>
        <w:t>Fornitori di materiali</w:t>
      </w:r>
    </w:p>
    <w:p w:rsidR="007A2BC8" w:rsidRPr="00C579F8" w:rsidRDefault="00C579F8">
      <w:pPr>
        <w:keepLines/>
        <w:rPr>
          <w:lang w:val="it-IT"/>
        </w:rPr>
      </w:pPr>
      <w:r w:rsidRPr="00C579F8">
        <w:rPr>
          <w:lang w:val="it-IT"/>
        </w:rPr>
        <w:t>Cancelleria, fatture</w:t>
      </w:r>
      <w:r w:rsidR="007A2BC8" w:rsidRPr="00C579F8">
        <w:rPr>
          <w:lang w:val="it-IT"/>
        </w:rPr>
        <w:t xml:space="preserve">, </w:t>
      </w:r>
      <w:r>
        <w:rPr>
          <w:lang w:val="it-IT"/>
        </w:rPr>
        <w:t xml:space="preserve">bolle di consegna e ricevute </w:t>
      </w:r>
    </w:p>
    <w:p w:rsidR="00E33757" w:rsidRPr="00C579F8" w:rsidRDefault="00C579F8">
      <w:pPr>
        <w:keepLines/>
        <w:rPr>
          <w:lang w:val="it-IT"/>
        </w:rPr>
      </w:pPr>
      <w:r w:rsidRPr="00C579F8">
        <w:rPr>
          <w:lang w:val="it-IT"/>
        </w:rPr>
        <w:t>Mate</w:t>
      </w:r>
      <w:r>
        <w:rPr>
          <w:lang w:val="it-IT"/>
        </w:rPr>
        <w:t>riale da imballaggio</w:t>
      </w:r>
    </w:p>
    <w:p w:rsidR="00E33757" w:rsidRPr="00C579F8" w:rsidRDefault="00C579F8">
      <w:pPr>
        <w:pStyle w:val="Titolo3"/>
        <w:keepNext w:val="0"/>
        <w:keepLines/>
        <w:rPr>
          <w:lang w:val="it-IT"/>
        </w:rPr>
      </w:pPr>
      <w:bookmarkStart w:id="16" w:name="_Business_Stationery,_Cards,_and_Let"/>
      <w:bookmarkStart w:id="17" w:name="Stationery"/>
      <w:bookmarkEnd w:id="16"/>
      <w:bookmarkEnd w:id="17"/>
      <w:r w:rsidRPr="00C579F8">
        <w:rPr>
          <w:lang w:val="it-IT"/>
        </w:rPr>
        <w:t>Cancelleria, fatture</w:t>
      </w:r>
      <w:r w:rsidR="007A2BC8" w:rsidRPr="00C579F8">
        <w:rPr>
          <w:lang w:val="it-IT"/>
        </w:rPr>
        <w:t xml:space="preserve">, </w:t>
      </w:r>
      <w:r w:rsidR="00951AE5" w:rsidRPr="00C579F8">
        <w:rPr>
          <w:lang w:val="it-IT"/>
        </w:rPr>
        <w:t>document</w:t>
      </w:r>
      <w:r w:rsidRPr="00C579F8">
        <w:rPr>
          <w:lang w:val="it-IT"/>
        </w:rPr>
        <w:t>i e ricevute</w:t>
      </w:r>
    </w:p>
    <w:p w:rsidR="007A2BC8" w:rsidRPr="00C579F8" w:rsidRDefault="00C579F8" w:rsidP="007A2BC8">
      <w:pPr>
        <w:rPr>
          <w:lang w:val="it-IT"/>
        </w:rPr>
      </w:pPr>
      <w:r w:rsidRPr="00C579F8">
        <w:rPr>
          <w:lang w:val="it-IT"/>
        </w:rPr>
        <w:t>Vendito</w:t>
      </w:r>
      <w:r w:rsidR="007A2BC8" w:rsidRPr="00C579F8">
        <w:rPr>
          <w:lang w:val="it-IT"/>
        </w:rPr>
        <w:t>r</w:t>
      </w:r>
      <w:r w:rsidRPr="00C579F8">
        <w:rPr>
          <w:lang w:val="it-IT"/>
        </w:rPr>
        <w:t>e</w:t>
      </w:r>
      <w:r w:rsidR="007A2BC8" w:rsidRPr="00C579F8">
        <w:rPr>
          <w:lang w:val="it-IT"/>
        </w:rPr>
        <w:t xml:space="preserve">: </w:t>
      </w:r>
      <w:proofErr w:type="spellStart"/>
      <w:r w:rsidR="00951AE5" w:rsidRPr="00C579F8">
        <w:rPr>
          <w:lang w:val="it-IT"/>
        </w:rPr>
        <w:t>Editorial</w:t>
      </w:r>
      <w:proofErr w:type="spellEnd"/>
      <w:r w:rsidR="00951AE5" w:rsidRPr="00C579F8">
        <w:rPr>
          <w:lang w:val="it-IT"/>
        </w:rPr>
        <w:t xml:space="preserve"> </w:t>
      </w:r>
      <w:proofErr w:type="spellStart"/>
      <w:r w:rsidR="00951AE5" w:rsidRPr="00C579F8">
        <w:rPr>
          <w:lang w:val="it-IT"/>
        </w:rPr>
        <w:t>DreamBerry</w:t>
      </w:r>
      <w:proofErr w:type="spellEnd"/>
      <w:r w:rsidRPr="00C579F8">
        <w:rPr>
          <w:lang w:val="it-IT"/>
        </w:rPr>
        <w:t xml:space="preserve"> </w:t>
      </w:r>
      <w:r w:rsidRPr="00C579F8">
        <w:rPr>
          <w:lang w:val="it-IT"/>
        </w:rPr>
        <w:br/>
        <w:t>Pa</w:t>
      </w:r>
      <w:r w:rsidR="007A2BC8" w:rsidRPr="00C579F8">
        <w:rPr>
          <w:lang w:val="it-IT"/>
        </w:rPr>
        <w:t xml:space="preserve">gina Web: </w:t>
      </w:r>
      <w:hyperlink r:id="rId9" w:history="1">
        <w:r w:rsidR="00951AE5" w:rsidRPr="00C579F8">
          <w:rPr>
            <w:rStyle w:val="Collegamentoipertestuale"/>
            <w:lang w:val="it-IT"/>
          </w:rPr>
          <w:t>www.dreamberry.com</w:t>
        </w:r>
      </w:hyperlink>
      <w:r w:rsidR="007A2BC8" w:rsidRPr="00C579F8">
        <w:rPr>
          <w:lang w:val="it-IT"/>
        </w:rPr>
        <w:t xml:space="preserve"> </w:t>
      </w:r>
    </w:p>
    <w:p w:rsidR="007A2BC8" w:rsidRPr="00C579F8" w:rsidRDefault="00C579F8" w:rsidP="007A2BC8">
      <w:pPr>
        <w:rPr>
          <w:lang w:val="it-IT"/>
        </w:rPr>
      </w:pPr>
      <w:r>
        <w:rPr>
          <w:lang w:val="it-IT"/>
        </w:rPr>
        <w:t>Credenziali</w:t>
      </w:r>
      <w:r w:rsidRPr="00C579F8">
        <w:rPr>
          <w:lang w:val="it-IT"/>
        </w:rPr>
        <w:t xml:space="preserve"> di accesso:</w:t>
      </w:r>
    </w:p>
    <w:p w:rsidR="00951AE5" w:rsidRPr="00C579F8" w:rsidRDefault="00C579F8" w:rsidP="007A2BC8">
      <w:pPr>
        <w:pStyle w:val="Indent"/>
        <w:rPr>
          <w:lang w:val="it-IT"/>
        </w:rPr>
      </w:pPr>
      <w:r w:rsidRPr="00C579F8">
        <w:rPr>
          <w:lang w:val="it-IT"/>
        </w:rPr>
        <w:t>Indirizzo email</w:t>
      </w:r>
      <w:r w:rsidR="007A2BC8" w:rsidRPr="00C579F8">
        <w:rPr>
          <w:lang w:val="it-IT"/>
        </w:rPr>
        <w:t xml:space="preserve">: </w:t>
      </w:r>
      <w:hyperlink r:id="rId10" w:history="1">
        <w:r w:rsidR="00951AE5" w:rsidRPr="00C579F8">
          <w:rPr>
            <w:rStyle w:val="Collegamentoipertestuale"/>
            <w:lang w:val="it-IT"/>
          </w:rPr>
          <w:t>documentos@creceidea.com</w:t>
        </w:r>
      </w:hyperlink>
    </w:p>
    <w:p w:rsidR="007A2BC8" w:rsidRPr="00C579F8" w:rsidRDefault="00C579F8" w:rsidP="007A2BC8">
      <w:pPr>
        <w:pStyle w:val="Indent"/>
        <w:rPr>
          <w:lang w:val="it-IT"/>
        </w:rPr>
      </w:pPr>
      <w:r w:rsidRPr="00C579F8">
        <w:rPr>
          <w:lang w:val="it-IT"/>
        </w:rPr>
        <w:t>Password</w:t>
      </w:r>
      <w:r>
        <w:rPr>
          <w:lang w:val="it-IT"/>
        </w:rPr>
        <w:t xml:space="preserve">: </w:t>
      </w:r>
      <w:proofErr w:type="spellStart"/>
      <w:r w:rsidR="00951AE5" w:rsidRPr="00C579F8">
        <w:rPr>
          <w:lang w:val="it-IT"/>
        </w:rPr>
        <w:t>CrecIdec</w:t>
      </w:r>
      <w:proofErr w:type="spellEnd"/>
    </w:p>
    <w:p w:rsidR="007A2BC8" w:rsidRPr="00C579F8" w:rsidRDefault="00C579F8" w:rsidP="007A2BC8">
      <w:pPr>
        <w:pStyle w:val="NumList1"/>
        <w:rPr>
          <w:lang w:val="it-IT"/>
        </w:rPr>
      </w:pPr>
      <w:r w:rsidRPr="00C579F8">
        <w:rPr>
          <w:lang w:val="it-IT"/>
        </w:rPr>
        <w:lastRenderedPageBreak/>
        <w:t xml:space="preserve">Per fare un ordine di materiale, </w:t>
      </w:r>
      <w:r>
        <w:rPr>
          <w:lang w:val="it-IT"/>
        </w:rPr>
        <w:t>accedere</w:t>
      </w:r>
      <w:r w:rsidRPr="00C579F8">
        <w:rPr>
          <w:lang w:val="it-IT"/>
        </w:rPr>
        <w:t xml:space="preserve"> alla </w:t>
      </w:r>
      <w:r>
        <w:rPr>
          <w:lang w:val="it-IT"/>
        </w:rPr>
        <w:t>pa</w:t>
      </w:r>
      <w:r w:rsidR="007A2BC8" w:rsidRPr="00C579F8">
        <w:rPr>
          <w:lang w:val="it-IT"/>
        </w:rPr>
        <w:t xml:space="preserve">gina Web: </w:t>
      </w:r>
      <w:hyperlink r:id="rId11" w:history="1">
        <w:r w:rsidR="00951AE5" w:rsidRPr="00C579F8">
          <w:rPr>
            <w:rStyle w:val="Collegamentoipertestuale"/>
            <w:lang w:val="it-IT"/>
          </w:rPr>
          <w:t>www.dreamberry.com</w:t>
        </w:r>
      </w:hyperlink>
      <w:r w:rsidR="007A2BC8" w:rsidRPr="00C579F8">
        <w:rPr>
          <w:lang w:val="it-IT"/>
        </w:rPr>
        <w:t>.</w:t>
      </w:r>
    </w:p>
    <w:p w:rsidR="007A2BC8" w:rsidRPr="00D867A9" w:rsidRDefault="00437CCC" w:rsidP="007A2BC8">
      <w:pPr>
        <w:pStyle w:val="NumList1"/>
        <w:numPr>
          <w:ilvl w:val="0"/>
          <w:numId w:val="19"/>
        </w:numPr>
      </w:pPr>
      <w:proofErr w:type="spellStart"/>
      <w:r>
        <w:t>Cliccare</w:t>
      </w:r>
      <w:proofErr w:type="spellEnd"/>
      <w:r>
        <w:t xml:space="preserve"> su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salvato</w:t>
      </w:r>
      <w:proofErr w:type="spellEnd"/>
      <w:r w:rsidR="007A2BC8" w:rsidRPr="00D867A9">
        <w:t>.</w:t>
      </w:r>
    </w:p>
    <w:p w:rsidR="007A2BC8" w:rsidRPr="00437CCC" w:rsidRDefault="00437CCC" w:rsidP="007A2BC8">
      <w:pPr>
        <w:pStyle w:val="NumList1"/>
        <w:numPr>
          <w:ilvl w:val="0"/>
          <w:numId w:val="19"/>
        </w:numPr>
        <w:rPr>
          <w:lang w:val="it-IT"/>
        </w:rPr>
      </w:pPr>
      <w:r w:rsidRPr="00C579F8">
        <w:rPr>
          <w:lang w:val="it-IT"/>
        </w:rPr>
        <w:t>Indirizzo email</w:t>
      </w:r>
      <w:r w:rsidR="007A2BC8" w:rsidRPr="00437CCC">
        <w:rPr>
          <w:lang w:val="it-IT"/>
        </w:rPr>
        <w:t xml:space="preserve">: </w:t>
      </w:r>
      <w:hyperlink r:id="rId12" w:history="1">
        <w:proofErr w:type="gramStart"/>
        <w:r w:rsidR="00951AE5" w:rsidRPr="00437CCC">
          <w:rPr>
            <w:rStyle w:val="Collegamentoipertestuale"/>
            <w:lang w:val="it-IT"/>
          </w:rPr>
          <w:t>documentos@creceidea.com</w:t>
        </w:r>
      </w:hyperlink>
      <w:r w:rsidR="007A2BC8" w:rsidRPr="00437CCC">
        <w:rPr>
          <w:lang w:val="it-IT"/>
        </w:rPr>
        <w:t xml:space="preserve">  </w:t>
      </w:r>
      <w:r w:rsidRPr="00C579F8">
        <w:rPr>
          <w:lang w:val="it-IT"/>
        </w:rPr>
        <w:t>Password</w:t>
      </w:r>
      <w:proofErr w:type="gramEnd"/>
      <w:r w:rsidR="007A2BC8" w:rsidRPr="00437CCC">
        <w:rPr>
          <w:lang w:val="it-IT"/>
        </w:rPr>
        <w:t xml:space="preserve">:  </w:t>
      </w:r>
      <w:proofErr w:type="spellStart"/>
      <w:r w:rsidR="00951AE5" w:rsidRPr="00437CCC">
        <w:rPr>
          <w:lang w:val="it-IT"/>
        </w:rPr>
        <w:t>CrecIdec</w:t>
      </w:r>
      <w:proofErr w:type="spellEnd"/>
    </w:p>
    <w:p w:rsidR="007A2BC8" w:rsidRPr="00D867A9" w:rsidRDefault="00437CCC" w:rsidP="007A2BC8">
      <w:pPr>
        <w:pStyle w:val="NumList1"/>
        <w:numPr>
          <w:ilvl w:val="0"/>
          <w:numId w:val="19"/>
        </w:numPr>
      </w:pPr>
      <w:proofErr w:type="spellStart"/>
      <w:r>
        <w:t>Cliccare</w:t>
      </w:r>
      <w:proofErr w:type="spellEnd"/>
      <w:r>
        <w:t xml:space="preserve"> su OK</w:t>
      </w:r>
      <w:r w:rsidR="007A2BC8" w:rsidRPr="00D867A9">
        <w:t>.</w:t>
      </w:r>
    </w:p>
    <w:p w:rsidR="007A2BC8" w:rsidRPr="005A5FB3" w:rsidRDefault="005A5FB3" w:rsidP="007A2BC8">
      <w:pPr>
        <w:pStyle w:val="NumList1"/>
        <w:numPr>
          <w:ilvl w:val="0"/>
          <w:numId w:val="19"/>
        </w:numPr>
        <w:rPr>
          <w:lang w:val="it-IT"/>
        </w:rPr>
      </w:pPr>
      <w:r w:rsidRPr="005A5FB3">
        <w:rPr>
          <w:lang w:val="it-IT"/>
        </w:rPr>
        <w:t>Aggiungere al carrello degli acquisti tutto il materiale necessario.</w:t>
      </w:r>
      <w:r w:rsidR="007A2BC8" w:rsidRPr="005A5FB3">
        <w:rPr>
          <w:lang w:val="it-IT"/>
        </w:rPr>
        <w:t xml:space="preserve"> </w:t>
      </w:r>
    </w:p>
    <w:p w:rsidR="007A2BC8" w:rsidRPr="005A5FB3" w:rsidRDefault="005A5FB3" w:rsidP="007A2BC8">
      <w:pPr>
        <w:pStyle w:val="NumList1"/>
        <w:numPr>
          <w:ilvl w:val="0"/>
          <w:numId w:val="19"/>
        </w:numPr>
        <w:rPr>
          <w:lang w:val="it-IT"/>
        </w:rPr>
      </w:pPr>
      <w:r w:rsidRPr="005A5FB3">
        <w:rPr>
          <w:lang w:val="it-IT"/>
        </w:rPr>
        <w:t xml:space="preserve">Se bisogna apportare delle modifiche, cliccare su Modifica contenuto. </w:t>
      </w:r>
    </w:p>
    <w:p w:rsidR="007A2BC8" w:rsidRPr="00D867A9" w:rsidRDefault="005A5FB3" w:rsidP="007A2BC8">
      <w:pPr>
        <w:pStyle w:val="NumList1"/>
        <w:numPr>
          <w:ilvl w:val="0"/>
          <w:numId w:val="19"/>
        </w:numPr>
      </w:pPr>
      <w:proofErr w:type="spellStart"/>
      <w:r>
        <w:t>Cliccare</w:t>
      </w:r>
      <w:proofErr w:type="spellEnd"/>
      <w:r>
        <w:t xml:space="preserve"> su </w:t>
      </w:r>
      <w:proofErr w:type="spellStart"/>
      <w:r>
        <w:t>Effettua</w:t>
      </w:r>
      <w:proofErr w:type="spellEnd"/>
      <w:r>
        <w:t xml:space="preserve"> </w:t>
      </w:r>
      <w:proofErr w:type="spellStart"/>
      <w:r>
        <w:t>acquisto</w:t>
      </w:r>
      <w:proofErr w:type="spellEnd"/>
      <w:r w:rsidR="007A2BC8" w:rsidRPr="00D867A9">
        <w:t>.</w:t>
      </w:r>
    </w:p>
    <w:p w:rsidR="00E33757" w:rsidRPr="005A5FB3" w:rsidRDefault="007A2BC8" w:rsidP="007A2BC8">
      <w:pPr>
        <w:pStyle w:val="NumList1"/>
        <w:keepLines/>
        <w:numPr>
          <w:ilvl w:val="0"/>
          <w:numId w:val="19"/>
        </w:numPr>
        <w:rPr>
          <w:lang w:val="it-IT"/>
        </w:rPr>
      </w:pPr>
      <w:r w:rsidRPr="005A5FB3">
        <w:rPr>
          <w:lang w:val="it-IT"/>
        </w:rPr>
        <w:t>Verifi</w:t>
      </w:r>
      <w:r w:rsidR="005A5FB3" w:rsidRPr="005A5FB3">
        <w:rPr>
          <w:lang w:val="it-IT"/>
        </w:rPr>
        <w:t>care che i dati siano corretti e cliccare su Invia.</w:t>
      </w:r>
      <w:r w:rsidRPr="005A5FB3">
        <w:rPr>
          <w:lang w:val="it-IT"/>
        </w:rPr>
        <w:t xml:space="preserve"> </w:t>
      </w:r>
    </w:p>
    <w:p w:rsidR="007A2BC8" w:rsidRPr="005A5FB3" w:rsidRDefault="007A2BC8" w:rsidP="007A2BC8">
      <w:pPr>
        <w:pStyle w:val="NumList1"/>
        <w:keepLines/>
        <w:ind w:left="1080"/>
        <w:rPr>
          <w:lang w:val="it-IT"/>
        </w:rPr>
      </w:pPr>
    </w:p>
    <w:p w:rsidR="00E33757" w:rsidRPr="00D867A9" w:rsidRDefault="007A2BC8">
      <w:pPr>
        <w:pStyle w:val="Titolo3"/>
        <w:keepNext w:val="0"/>
        <w:keepLines/>
      </w:pPr>
      <w:bookmarkStart w:id="18" w:name="_Office_Supplies"/>
      <w:bookmarkStart w:id="19" w:name="OfficeSupplies"/>
      <w:bookmarkEnd w:id="18"/>
      <w:bookmarkEnd w:id="19"/>
      <w:proofErr w:type="spellStart"/>
      <w:r w:rsidRPr="00D867A9">
        <w:t>Material</w:t>
      </w:r>
      <w:r w:rsidR="00C579F8">
        <w:t>e</w:t>
      </w:r>
      <w:proofErr w:type="spellEnd"/>
      <w:r w:rsidR="00C579F8">
        <w:t xml:space="preserve"> da </w:t>
      </w:r>
      <w:proofErr w:type="spellStart"/>
      <w:r w:rsidR="00C579F8">
        <w:t>imballaggio</w:t>
      </w:r>
      <w:proofErr w:type="spellEnd"/>
      <w:r w:rsidRPr="00D867A9">
        <w:t xml:space="preserve"> </w:t>
      </w:r>
    </w:p>
    <w:p w:rsidR="007A2BC8" w:rsidRPr="00D867A9" w:rsidRDefault="00C579F8" w:rsidP="007A2BC8">
      <w:proofErr w:type="spellStart"/>
      <w:r>
        <w:t>Vendito</w:t>
      </w:r>
      <w:r w:rsidRPr="00D867A9">
        <w:t>r</w:t>
      </w:r>
      <w:r>
        <w:t>e</w:t>
      </w:r>
      <w:proofErr w:type="spellEnd"/>
      <w:r w:rsidR="007A2BC8" w:rsidRPr="00D867A9">
        <w:t xml:space="preserve">: </w:t>
      </w:r>
      <w:proofErr w:type="spellStart"/>
      <w:r w:rsidR="00951AE5">
        <w:t>ViaUrbano</w:t>
      </w:r>
      <w:proofErr w:type="spellEnd"/>
      <w:r w:rsidR="007A2BC8" w:rsidRPr="00D867A9">
        <w:t>, Inc.</w:t>
      </w:r>
      <w:r w:rsidR="007A2BC8" w:rsidRPr="00D867A9">
        <w:br/>
      </w:r>
      <w:bookmarkStart w:id="20" w:name="_Toc84867118"/>
      <w:r w:rsidR="007A2BC8" w:rsidRPr="00D867A9">
        <w:t xml:space="preserve">Web: </w:t>
      </w:r>
      <w:bookmarkEnd w:id="20"/>
      <w:r w:rsidR="00951AE5">
        <w:fldChar w:fldCharType="begin"/>
      </w:r>
      <w:r w:rsidR="00951AE5">
        <w:instrText xml:space="preserve"> HYPERLINK "http://</w:instrText>
      </w:r>
      <w:r w:rsidR="00951AE5" w:rsidRPr="00951AE5">
        <w:instrText>www.viaurbano.com</w:instrText>
      </w:r>
      <w:r w:rsidR="00951AE5">
        <w:instrText xml:space="preserve">" </w:instrText>
      </w:r>
      <w:r w:rsidR="00951AE5">
        <w:fldChar w:fldCharType="separate"/>
      </w:r>
      <w:r w:rsidR="00951AE5" w:rsidRPr="00277E79">
        <w:rPr>
          <w:rStyle w:val="Collegamentoipertestuale"/>
        </w:rPr>
        <w:t>www.viaurbano.com</w:t>
      </w:r>
      <w:r w:rsidR="00951AE5">
        <w:fldChar w:fldCharType="end"/>
      </w:r>
    </w:p>
    <w:p w:rsidR="007A2BC8" w:rsidRPr="00C579F8" w:rsidRDefault="00C579F8" w:rsidP="007A2BC8">
      <w:pPr>
        <w:rPr>
          <w:lang w:val="it-IT"/>
        </w:rPr>
      </w:pPr>
      <w:r>
        <w:rPr>
          <w:lang w:val="it-IT"/>
        </w:rPr>
        <w:t>Credenziali</w:t>
      </w:r>
      <w:r w:rsidRPr="00C579F8">
        <w:rPr>
          <w:lang w:val="it-IT"/>
        </w:rPr>
        <w:t xml:space="preserve"> di accesso</w:t>
      </w:r>
      <w:r w:rsidR="007A2BC8" w:rsidRPr="00C579F8">
        <w:rPr>
          <w:lang w:val="it-IT"/>
        </w:rPr>
        <w:t>:</w:t>
      </w:r>
    </w:p>
    <w:p w:rsidR="007A2BC8" w:rsidRPr="00C579F8" w:rsidRDefault="00C579F8" w:rsidP="007A2BC8">
      <w:pPr>
        <w:pStyle w:val="Indent"/>
        <w:rPr>
          <w:lang w:val="it-IT"/>
        </w:rPr>
      </w:pPr>
      <w:r w:rsidRPr="00C579F8">
        <w:rPr>
          <w:lang w:val="it-IT"/>
        </w:rPr>
        <w:t xml:space="preserve">Nome </w:t>
      </w:r>
      <w:r w:rsidR="00A01639" w:rsidRPr="00C579F8">
        <w:rPr>
          <w:lang w:val="it-IT"/>
        </w:rPr>
        <w:t xml:space="preserve">utente: </w:t>
      </w:r>
      <w:proofErr w:type="spellStart"/>
      <w:r w:rsidR="00A01639" w:rsidRPr="00C579F8">
        <w:rPr>
          <w:lang w:val="it-IT"/>
        </w:rPr>
        <w:t>UrbanoA</w:t>
      </w:r>
      <w:proofErr w:type="spellEnd"/>
      <w:r w:rsidR="007A2BC8" w:rsidRPr="00C579F8">
        <w:rPr>
          <w:lang w:val="it-IT"/>
        </w:rPr>
        <w:br/>
      </w:r>
      <w:r>
        <w:rPr>
          <w:lang w:val="it-IT"/>
        </w:rPr>
        <w:t>Password</w:t>
      </w:r>
      <w:r w:rsidR="00A01639">
        <w:rPr>
          <w:lang w:val="it-IT"/>
        </w:rPr>
        <w:t>:</w:t>
      </w:r>
      <w:r w:rsidR="007A2BC8" w:rsidRPr="00C579F8">
        <w:rPr>
          <w:lang w:val="it-IT"/>
        </w:rPr>
        <w:t xml:space="preserve"> </w:t>
      </w:r>
      <w:proofErr w:type="spellStart"/>
      <w:r w:rsidR="00951AE5" w:rsidRPr="00C579F8">
        <w:rPr>
          <w:lang w:val="it-IT"/>
        </w:rPr>
        <w:t>UrBanoCC</w:t>
      </w:r>
      <w:proofErr w:type="spellEnd"/>
    </w:p>
    <w:p w:rsidR="00E33757" w:rsidRPr="005A5FB3" w:rsidRDefault="007A2BC8">
      <w:pPr>
        <w:keepLines/>
        <w:rPr>
          <w:lang w:val="it-IT"/>
        </w:rPr>
      </w:pPr>
      <w:r w:rsidRPr="005A5FB3">
        <w:rPr>
          <w:lang w:val="it-IT"/>
        </w:rPr>
        <w:t>Material</w:t>
      </w:r>
      <w:r w:rsidR="005A5FB3" w:rsidRPr="005A5FB3">
        <w:rPr>
          <w:lang w:val="it-IT"/>
        </w:rPr>
        <w:t>e che è possibile ordinare da</w:t>
      </w:r>
      <w:r w:rsidRPr="005A5FB3">
        <w:rPr>
          <w:lang w:val="it-IT"/>
        </w:rPr>
        <w:t xml:space="preserve"> </w:t>
      </w:r>
      <w:proofErr w:type="spellStart"/>
      <w:r w:rsidR="00951AE5" w:rsidRPr="005A5FB3">
        <w:rPr>
          <w:lang w:val="it-IT"/>
        </w:rPr>
        <w:t>ViaUrbano</w:t>
      </w:r>
      <w:proofErr w:type="spellEnd"/>
      <w:r w:rsidR="003752D3" w:rsidRPr="005A5FB3">
        <w:rPr>
          <w:lang w:val="it-IT"/>
        </w:rPr>
        <w:t>:</w:t>
      </w:r>
    </w:p>
    <w:p w:rsidR="007A2BC8" w:rsidRPr="00D867A9" w:rsidRDefault="005A5FB3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proofErr w:type="spellStart"/>
      <w:r>
        <w:rPr>
          <w:szCs w:val="24"/>
        </w:rPr>
        <w:t>Scatole</w:t>
      </w:r>
      <w:proofErr w:type="spellEnd"/>
    </w:p>
    <w:p w:rsidR="007A2BC8" w:rsidRPr="00D867A9" w:rsidRDefault="005A5FB3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proofErr w:type="spellStart"/>
      <w:r>
        <w:rPr>
          <w:szCs w:val="24"/>
        </w:rPr>
        <w:t>Styrofoam</w:t>
      </w:r>
      <w:proofErr w:type="spellEnd"/>
    </w:p>
    <w:p w:rsidR="007A2BC8" w:rsidRPr="00D867A9" w:rsidRDefault="007A2BC8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r w:rsidRPr="00D867A9">
        <w:rPr>
          <w:szCs w:val="24"/>
        </w:rPr>
        <w:t>Precinto</w:t>
      </w:r>
    </w:p>
    <w:p w:rsidR="007A2BC8" w:rsidRPr="00D867A9" w:rsidRDefault="005A5FB3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proofErr w:type="spellStart"/>
      <w:r>
        <w:rPr>
          <w:szCs w:val="24"/>
        </w:rPr>
        <w:t>To</w:t>
      </w:r>
      <w:r w:rsidR="007A2BC8" w:rsidRPr="00D867A9">
        <w:rPr>
          <w:szCs w:val="24"/>
        </w:rPr>
        <w:t>ner</w:t>
      </w:r>
      <w:proofErr w:type="spellEnd"/>
      <w:r w:rsidR="007A2BC8" w:rsidRPr="00D867A9">
        <w:rPr>
          <w:szCs w:val="24"/>
        </w:rPr>
        <w:t xml:space="preserve"> (5SI y </w:t>
      </w:r>
      <w:smartTag w:uri="urn:schemas-microsoft-com:office:smarttags" w:element="mswterms">
        <w:r w:rsidR="007A2BC8" w:rsidRPr="00D867A9">
          <w:rPr>
            <w:szCs w:val="24"/>
          </w:rPr>
          <w:t>HP</w:t>
        </w:r>
      </w:smartTag>
      <w:r w:rsidR="007A2BC8" w:rsidRPr="00D867A9">
        <w:rPr>
          <w:szCs w:val="24"/>
        </w:rPr>
        <w:t xml:space="preserve"> 4000)</w:t>
      </w:r>
    </w:p>
    <w:p w:rsidR="007A2BC8" w:rsidRPr="00D867A9" w:rsidRDefault="005A5FB3" w:rsidP="007A2BC8">
      <w:pPr>
        <w:pStyle w:val="BulletList1"/>
        <w:numPr>
          <w:ilvl w:val="0"/>
          <w:numId w:val="16"/>
        </w:numPr>
        <w:spacing w:after="100" w:afterAutospacing="1"/>
        <w:rPr>
          <w:szCs w:val="24"/>
        </w:rPr>
      </w:pPr>
      <w:proofErr w:type="spellStart"/>
      <w:r>
        <w:rPr>
          <w:szCs w:val="24"/>
        </w:rPr>
        <w:t>Materiale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all’ingrosso</w:t>
      </w:r>
      <w:proofErr w:type="spellEnd"/>
      <w:r>
        <w:rPr>
          <w:szCs w:val="24"/>
        </w:rPr>
        <w:t>:</w:t>
      </w:r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Post-it</w:t>
      </w:r>
    </w:p>
    <w:p w:rsidR="007A2BC8" w:rsidRPr="00D867A9" w:rsidRDefault="005A5FB3" w:rsidP="007A2BC8">
      <w:pPr>
        <w:pStyle w:val="BulletList2"/>
        <w:numPr>
          <w:ilvl w:val="0"/>
          <w:numId w:val="17"/>
        </w:numPr>
        <w:rPr>
          <w:szCs w:val="24"/>
        </w:rPr>
      </w:pPr>
      <w:proofErr w:type="spellStart"/>
      <w:r>
        <w:rPr>
          <w:szCs w:val="24"/>
        </w:rPr>
        <w:t>Etichette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adesive</w:t>
      </w:r>
      <w:proofErr w:type="spellEnd"/>
    </w:p>
    <w:p w:rsidR="007A2BC8" w:rsidRPr="00D867A9" w:rsidRDefault="005A5FB3" w:rsidP="007A2BC8">
      <w:pPr>
        <w:pStyle w:val="BulletList2"/>
        <w:numPr>
          <w:ilvl w:val="0"/>
          <w:numId w:val="17"/>
        </w:numPr>
        <w:rPr>
          <w:szCs w:val="24"/>
        </w:rPr>
      </w:pPr>
      <w:proofErr w:type="spellStart"/>
      <w:r>
        <w:rPr>
          <w:szCs w:val="24"/>
        </w:rPr>
        <w:t>Buste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imbottite</w:t>
      </w:r>
      <w:proofErr w:type="spellEnd"/>
    </w:p>
    <w:p w:rsidR="007A2BC8" w:rsidRPr="00D867A9" w:rsidRDefault="007A2BC8" w:rsidP="007A2BC8">
      <w:pPr>
        <w:pStyle w:val="BulletList2"/>
        <w:numPr>
          <w:ilvl w:val="0"/>
          <w:numId w:val="17"/>
        </w:numPr>
        <w:rPr>
          <w:szCs w:val="24"/>
        </w:rPr>
      </w:pPr>
      <w:r w:rsidRPr="00D867A9">
        <w:rPr>
          <w:szCs w:val="24"/>
        </w:rPr>
        <w:t>Celo</w:t>
      </w:r>
    </w:p>
    <w:p w:rsidR="007A2BC8" w:rsidRPr="00D867A9" w:rsidRDefault="005A5FB3" w:rsidP="007A2BC8">
      <w:pPr>
        <w:pStyle w:val="BulletList2"/>
        <w:numPr>
          <w:ilvl w:val="0"/>
          <w:numId w:val="17"/>
        </w:numPr>
        <w:rPr>
          <w:szCs w:val="24"/>
        </w:rPr>
      </w:pPr>
      <w:proofErr w:type="spellStart"/>
      <w:r>
        <w:rPr>
          <w:szCs w:val="24"/>
        </w:rPr>
        <w:t>Evidenziatori</w:t>
      </w:r>
      <w:proofErr w:type="spellEnd"/>
    </w:p>
    <w:p w:rsidR="007A2BC8" w:rsidRPr="00D867A9" w:rsidRDefault="005A5FB3" w:rsidP="007A2BC8">
      <w:pPr>
        <w:pStyle w:val="BulletList2"/>
        <w:numPr>
          <w:ilvl w:val="0"/>
          <w:numId w:val="17"/>
        </w:numPr>
        <w:rPr>
          <w:szCs w:val="24"/>
        </w:rPr>
      </w:pPr>
      <w:proofErr w:type="spellStart"/>
      <w:r>
        <w:rPr>
          <w:szCs w:val="24"/>
        </w:rPr>
        <w:t>Scatole</w:t>
      </w:r>
      <w:proofErr w:type="spellEnd"/>
    </w:p>
    <w:p w:rsidR="007A2BC8" w:rsidRPr="00D867A9" w:rsidRDefault="005A5FB3" w:rsidP="007A2BC8">
      <w:pPr>
        <w:pStyle w:val="BulletList2"/>
        <w:numPr>
          <w:ilvl w:val="0"/>
          <w:numId w:val="17"/>
        </w:numPr>
        <w:rPr>
          <w:szCs w:val="24"/>
        </w:rPr>
      </w:pPr>
      <w:r>
        <w:rPr>
          <w:szCs w:val="24"/>
        </w:rPr>
        <w:t>Carta a bolle</w:t>
      </w:r>
    </w:p>
    <w:p w:rsidR="00951AE5" w:rsidRPr="002461DE" w:rsidRDefault="005A5FB3" w:rsidP="00951AE5">
      <w:pPr>
        <w:pStyle w:val="Indent"/>
        <w:ind w:left="709"/>
        <w:rPr>
          <w:lang w:val="it-IT"/>
        </w:rPr>
      </w:pPr>
      <w:r w:rsidRPr="005A5FB3">
        <w:rPr>
          <w:lang w:val="it-IT"/>
        </w:rPr>
        <w:t xml:space="preserve">Per effettuare un ordine da </w:t>
      </w:r>
      <w:proofErr w:type="spellStart"/>
      <w:r w:rsidR="00951AE5" w:rsidRPr="005A5FB3">
        <w:rPr>
          <w:lang w:val="it-IT"/>
        </w:rPr>
        <w:t>ViaUrbano</w:t>
      </w:r>
      <w:proofErr w:type="spellEnd"/>
      <w:r w:rsidR="007A2BC8" w:rsidRPr="005A5FB3">
        <w:rPr>
          <w:lang w:val="it-IT"/>
        </w:rPr>
        <w:t xml:space="preserve"> </w:t>
      </w:r>
      <w:proofErr w:type="spellStart"/>
      <w:r>
        <w:rPr>
          <w:lang w:val="it-IT"/>
        </w:rPr>
        <w:t>entare</w:t>
      </w:r>
      <w:proofErr w:type="spellEnd"/>
      <w:r>
        <w:rPr>
          <w:lang w:val="it-IT"/>
        </w:rPr>
        <w:t xml:space="preserve"> sulla pagina web</w:t>
      </w:r>
      <w:r w:rsidR="007A2BC8" w:rsidRPr="005A5FB3">
        <w:rPr>
          <w:lang w:val="it-IT"/>
        </w:rPr>
        <w:t xml:space="preserve"> </w:t>
      </w:r>
      <w:hyperlink r:id="rId13" w:history="1">
        <w:r w:rsidR="00951AE5" w:rsidRPr="005A5FB3">
          <w:rPr>
            <w:rStyle w:val="Collegamentoipertestuale"/>
            <w:lang w:val="it-IT"/>
          </w:rPr>
          <w:t>www.viaurbano.com</w:t>
        </w:r>
      </w:hyperlink>
      <w:r w:rsidR="007A2BC8" w:rsidRPr="005A5FB3">
        <w:rPr>
          <w:lang w:val="it-IT"/>
        </w:rPr>
        <w:t xml:space="preserve">. </w:t>
      </w:r>
      <w:r w:rsidR="00A01639" w:rsidRPr="002461DE">
        <w:rPr>
          <w:lang w:val="it-IT"/>
        </w:rPr>
        <w:t>Accedere</w:t>
      </w:r>
      <w:r w:rsidR="002461DE" w:rsidRPr="002461DE">
        <w:rPr>
          <w:lang w:val="it-IT"/>
        </w:rPr>
        <w:t xml:space="preserve"> con le seguenti </w:t>
      </w:r>
      <w:proofErr w:type="gramStart"/>
      <w:r w:rsidR="002461DE" w:rsidRPr="002461DE">
        <w:rPr>
          <w:lang w:val="it-IT"/>
        </w:rPr>
        <w:t>credenziali</w:t>
      </w:r>
      <w:r w:rsidR="007A2BC8" w:rsidRPr="002461DE">
        <w:rPr>
          <w:lang w:val="it-IT"/>
        </w:rPr>
        <w:t>:</w:t>
      </w:r>
      <w:r w:rsidR="007A2BC8" w:rsidRPr="002461DE">
        <w:rPr>
          <w:lang w:val="it-IT"/>
        </w:rPr>
        <w:br/>
      </w:r>
      <w:r w:rsidR="002461DE" w:rsidRPr="00C579F8">
        <w:rPr>
          <w:lang w:val="it-IT"/>
        </w:rPr>
        <w:t>Nome</w:t>
      </w:r>
      <w:proofErr w:type="gramEnd"/>
      <w:r w:rsidR="002461DE" w:rsidRPr="00C579F8">
        <w:rPr>
          <w:lang w:val="it-IT"/>
        </w:rPr>
        <w:t xml:space="preserve"> utente</w:t>
      </w:r>
      <w:r w:rsidR="00951AE5" w:rsidRPr="002461DE">
        <w:rPr>
          <w:lang w:val="it-IT"/>
        </w:rPr>
        <w:t xml:space="preserve">:  </w:t>
      </w:r>
      <w:proofErr w:type="spellStart"/>
      <w:r w:rsidR="00951AE5" w:rsidRPr="002461DE">
        <w:rPr>
          <w:lang w:val="it-IT"/>
        </w:rPr>
        <w:t>UrbanoA</w:t>
      </w:r>
      <w:proofErr w:type="spellEnd"/>
      <w:r w:rsidR="00951AE5" w:rsidRPr="002461DE">
        <w:rPr>
          <w:lang w:val="it-IT"/>
        </w:rPr>
        <w:br/>
      </w:r>
      <w:r w:rsidR="002461DE">
        <w:rPr>
          <w:lang w:val="it-IT"/>
        </w:rPr>
        <w:t>Password</w:t>
      </w:r>
      <w:r w:rsidR="00951AE5" w:rsidRPr="002461DE">
        <w:rPr>
          <w:lang w:val="it-IT"/>
        </w:rPr>
        <w:t xml:space="preserve">:  </w:t>
      </w:r>
      <w:proofErr w:type="spellStart"/>
      <w:r w:rsidR="00951AE5" w:rsidRPr="002461DE">
        <w:rPr>
          <w:lang w:val="it-IT"/>
        </w:rPr>
        <w:t>UrBanoCC</w:t>
      </w:r>
      <w:proofErr w:type="spellEnd"/>
    </w:p>
    <w:p w:rsidR="007A2BC8" w:rsidRPr="00CC64FE" w:rsidRDefault="00CC64FE" w:rsidP="007A2BC8">
      <w:pPr>
        <w:pStyle w:val="NumList1"/>
        <w:numPr>
          <w:ilvl w:val="0"/>
          <w:numId w:val="20"/>
        </w:numPr>
        <w:rPr>
          <w:lang w:val="it-IT"/>
        </w:rPr>
      </w:pPr>
      <w:r w:rsidRPr="00CC64FE">
        <w:rPr>
          <w:lang w:val="it-IT"/>
        </w:rPr>
        <w:lastRenderedPageBreak/>
        <w:t xml:space="preserve">Cercare e localizzare gli elementi che si desiderano acquistare e aggiungerli al carrello degli acquisti. </w:t>
      </w:r>
    </w:p>
    <w:p w:rsidR="00E87555" w:rsidRPr="00E87555" w:rsidRDefault="00CC64FE" w:rsidP="000748BF">
      <w:pPr>
        <w:pStyle w:val="NumList1"/>
        <w:numPr>
          <w:ilvl w:val="0"/>
          <w:numId w:val="20"/>
        </w:numPr>
        <w:rPr>
          <w:lang w:val="it-IT"/>
        </w:rPr>
      </w:pPr>
      <w:r w:rsidRPr="00E87555">
        <w:rPr>
          <w:lang w:val="it-IT"/>
        </w:rPr>
        <w:t xml:space="preserve">Alla fine, cliccare sul </w:t>
      </w:r>
      <w:r w:rsidR="00E87555" w:rsidRPr="00CC64FE">
        <w:rPr>
          <w:lang w:val="it-IT"/>
        </w:rPr>
        <w:t xml:space="preserve">carrello degli acquisti. </w:t>
      </w:r>
    </w:p>
    <w:p w:rsidR="007A2BC8" w:rsidRPr="00D867A9" w:rsidRDefault="002461DE" w:rsidP="000748BF">
      <w:pPr>
        <w:pStyle w:val="NumList1"/>
        <w:numPr>
          <w:ilvl w:val="0"/>
          <w:numId w:val="20"/>
        </w:numPr>
      </w:pPr>
      <w:proofErr w:type="spellStart"/>
      <w:r>
        <w:t>Cliccare</w:t>
      </w:r>
      <w:proofErr w:type="spellEnd"/>
      <w:r>
        <w:t xml:space="preserve"> su </w:t>
      </w:r>
      <w:proofErr w:type="spellStart"/>
      <w:r>
        <w:t>Invia</w:t>
      </w:r>
      <w:proofErr w:type="spellEnd"/>
      <w:r w:rsidR="007A2BC8" w:rsidRPr="00D867A9">
        <w:t>.</w:t>
      </w:r>
    </w:p>
    <w:p w:rsidR="007A2BC8" w:rsidRPr="00E87555" w:rsidRDefault="00E87555" w:rsidP="007A2BC8">
      <w:pPr>
        <w:pStyle w:val="NumList1"/>
        <w:numPr>
          <w:ilvl w:val="0"/>
          <w:numId w:val="20"/>
        </w:numPr>
        <w:rPr>
          <w:lang w:val="it-IT"/>
        </w:rPr>
      </w:pPr>
      <w:r w:rsidRPr="00E87555">
        <w:rPr>
          <w:lang w:val="it-IT"/>
        </w:rPr>
        <w:t xml:space="preserve">Se non si possiedono dei </w:t>
      </w:r>
      <w:r w:rsidR="007A2BC8" w:rsidRPr="00E87555">
        <w:rPr>
          <w:lang w:val="it-IT"/>
        </w:rPr>
        <w:t>c</w:t>
      </w:r>
      <w:r>
        <w:rPr>
          <w:lang w:val="it-IT"/>
        </w:rPr>
        <w:t>oupo</w:t>
      </w:r>
      <w:r w:rsidR="007A2BC8" w:rsidRPr="00E87555">
        <w:rPr>
          <w:lang w:val="it-IT"/>
        </w:rPr>
        <w:t xml:space="preserve">n, </w:t>
      </w:r>
      <w:r>
        <w:rPr>
          <w:lang w:val="it-IT"/>
        </w:rPr>
        <w:t>cliccare su Continua</w:t>
      </w:r>
      <w:r w:rsidR="007A2BC8" w:rsidRPr="00E87555">
        <w:rPr>
          <w:lang w:val="it-IT"/>
        </w:rPr>
        <w:t xml:space="preserve">. </w:t>
      </w:r>
      <w:r w:rsidRPr="00E87555">
        <w:rPr>
          <w:lang w:val="it-IT"/>
        </w:rPr>
        <w:t xml:space="preserve">Se si possiede un coupon, inserire prima il </w:t>
      </w:r>
      <w:proofErr w:type="spellStart"/>
      <w:r w:rsidRPr="00E87555">
        <w:rPr>
          <w:lang w:val="it-IT"/>
        </w:rPr>
        <w:t>códice</w:t>
      </w:r>
      <w:proofErr w:type="spellEnd"/>
      <w:r w:rsidRPr="00E87555">
        <w:rPr>
          <w:lang w:val="it-IT"/>
        </w:rPr>
        <w:t>.</w:t>
      </w:r>
      <w:r w:rsidR="007A2BC8" w:rsidRPr="00E87555">
        <w:rPr>
          <w:lang w:val="it-IT"/>
        </w:rPr>
        <w:t xml:space="preserve"> </w:t>
      </w:r>
    </w:p>
    <w:p w:rsidR="007A2BC8" w:rsidRPr="00E87555" w:rsidRDefault="007A2BC8" w:rsidP="007A2BC8">
      <w:pPr>
        <w:pStyle w:val="NumList1"/>
        <w:numPr>
          <w:ilvl w:val="0"/>
          <w:numId w:val="20"/>
        </w:numPr>
        <w:rPr>
          <w:lang w:val="it-IT"/>
        </w:rPr>
      </w:pPr>
      <w:r w:rsidRPr="00E87555">
        <w:rPr>
          <w:lang w:val="it-IT"/>
        </w:rPr>
        <w:t>Verifi</w:t>
      </w:r>
      <w:r w:rsidR="00E87555" w:rsidRPr="00E87555">
        <w:rPr>
          <w:lang w:val="it-IT"/>
        </w:rPr>
        <w:t>care i dati di spedizione e di fatturazione.</w:t>
      </w:r>
      <w:r w:rsidRPr="00E87555">
        <w:rPr>
          <w:lang w:val="it-IT"/>
        </w:rPr>
        <w:t xml:space="preserve"> </w:t>
      </w:r>
    </w:p>
    <w:p w:rsidR="007A2BC8" w:rsidRPr="00D867A9" w:rsidRDefault="00E87555" w:rsidP="007A2BC8">
      <w:pPr>
        <w:pStyle w:val="NumList1"/>
        <w:numPr>
          <w:ilvl w:val="0"/>
          <w:numId w:val="20"/>
        </w:numPr>
      </w:pPr>
      <w:proofErr w:type="spellStart"/>
      <w:r>
        <w:t>Cliccare</w:t>
      </w:r>
      <w:proofErr w:type="spellEnd"/>
      <w:r>
        <w:t xml:space="preserve"> su </w:t>
      </w:r>
      <w:proofErr w:type="spellStart"/>
      <w:r>
        <w:t>Acquista</w:t>
      </w:r>
      <w:proofErr w:type="spellEnd"/>
      <w:r w:rsidR="007A2BC8" w:rsidRPr="00D867A9">
        <w:t>.</w:t>
      </w:r>
    </w:p>
    <w:p w:rsidR="00E33757" w:rsidRPr="00E87555" w:rsidRDefault="00E87555" w:rsidP="007A2BC8">
      <w:pPr>
        <w:pStyle w:val="NumList1"/>
        <w:keepLines/>
        <w:numPr>
          <w:ilvl w:val="0"/>
          <w:numId w:val="20"/>
        </w:numPr>
        <w:rPr>
          <w:lang w:val="it-IT"/>
        </w:rPr>
      </w:pPr>
      <w:proofErr w:type="spellStart"/>
      <w:r>
        <w:t>Verrà</w:t>
      </w:r>
      <w:proofErr w:type="spellEnd"/>
      <w:r>
        <w:t xml:space="preserve"> </w:t>
      </w:r>
      <w:proofErr w:type="spellStart"/>
      <w:r>
        <w:t>inviata</w:t>
      </w:r>
      <w:proofErr w:type="spellEnd"/>
      <w:r>
        <w:t xml:space="preserve"> una email di </w:t>
      </w:r>
      <w:proofErr w:type="spellStart"/>
      <w:r>
        <w:t>conferma</w:t>
      </w:r>
      <w:proofErr w:type="spellEnd"/>
      <w:r>
        <w:t xml:space="preserve">. </w:t>
      </w:r>
      <w:r w:rsidRPr="00E87555">
        <w:rPr>
          <w:lang w:val="it-IT"/>
        </w:rPr>
        <w:t xml:space="preserve">Stampare e salvare una copia. </w:t>
      </w:r>
    </w:p>
    <w:p w:rsidR="00E33757" w:rsidRPr="00E87555" w:rsidRDefault="00C579F8">
      <w:pPr>
        <w:pStyle w:val="Titolo1"/>
        <w:keepNext w:val="0"/>
        <w:keepLines/>
      </w:pPr>
      <w:bookmarkStart w:id="21" w:name="PostOfficeBox"/>
      <w:bookmarkStart w:id="22" w:name="StorageUnit"/>
      <w:bookmarkStart w:id="23" w:name="PrintingLocallyandRemotely"/>
      <w:bookmarkStart w:id="24" w:name="_Toc84867016"/>
      <w:bookmarkEnd w:id="21"/>
      <w:bookmarkEnd w:id="22"/>
      <w:bookmarkEnd w:id="23"/>
      <w:proofErr w:type="spellStart"/>
      <w:r w:rsidRPr="00E87555">
        <w:t>A</w:t>
      </w:r>
      <w:r w:rsidR="00564D97" w:rsidRPr="00E87555">
        <w:t>rea</w:t>
      </w:r>
      <w:proofErr w:type="spellEnd"/>
      <w:r w:rsidR="00564D97" w:rsidRPr="00E87555">
        <w:t xml:space="preserve"> </w:t>
      </w:r>
      <w:proofErr w:type="spellStart"/>
      <w:r w:rsidRPr="00E87555">
        <w:t>Contabile</w:t>
      </w:r>
      <w:proofErr w:type="spellEnd"/>
    </w:p>
    <w:p w:rsidR="00E33757" w:rsidRPr="00E87555" w:rsidRDefault="00C579F8" w:rsidP="007A2BC8">
      <w:pPr>
        <w:keepLines/>
        <w:tabs>
          <w:tab w:val="left" w:pos="2265"/>
        </w:tabs>
      </w:pPr>
      <w:proofErr w:type="spellStart"/>
      <w:r w:rsidRPr="00E87555">
        <w:t>Contabili</w:t>
      </w:r>
      <w:proofErr w:type="spellEnd"/>
      <w:r w:rsidR="007A2BC8" w:rsidRPr="00E87555">
        <w:tab/>
      </w:r>
    </w:p>
    <w:p w:rsidR="00E33757" w:rsidRPr="00E87555" w:rsidRDefault="00C579F8">
      <w:pPr>
        <w:keepLines/>
      </w:pPr>
      <w:r w:rsidRPr="00E87555">
        <w:t xml:space="preserve">Software di </w:t>
      </w:r>
      <w:proofErr w:type="spellStart"/>
      <w:r w:rsidRPr="00E87555">
        <w:t>contabilità</w:t>
      </w:r>
      <w:proofErr w:type="spellEnd"/>
    </w:p>
    <w:p w:rsidR="00D867A9" w:rsidRPr="00D867A9" w:rsidRDefault="00C579F8">
      <w:pPr>
        <w:keepLines/>
      </w:pPr>
      <w:r>
        <w:t>Banca</w:t>
      </w:r>
    </w:p>
    <w:p w:rsidR="00E33757" w:rsidRPr="00D867A9" w:rsidRDefault="007A2BC8">
      <w:pPr>
        <w:pStyle w:val="Titolo2"/>
        <w:keepNext w:val="0"/>
        <w:keepLines/>
      </w:pPr>
      <w:bookmarkStart w:id="25" w:name="_Bookkeeper"/>
      <w:bookmarkStart w:id="26" w:name="Bookkeeper"/>
      <w:bookmarkEnd w:id="25"/>
      <w:bookmarkEnd w:id="26"/>
      <w:proofErr w:type="spellStart"/>
      <w:r w:rsidRPr="00D867A9">
        <w:t>Cont</w:t>
      </w:r>
      <w:r w:rsidR="00C579F8">
        <w:t>abili</w:t>
      </w:r>
      <w:proofErr w:type="spellEnd"/>
    </w:p>
    <w:p w:rsidR="007A2BC8" w:rsidRPr="00D867A9" w:rsidRDefault="00951AE5">
      <w:pPr>
        <w:keepLines/>
      </w:pPr>
      <w:r>
        <w:t>Pilar Nores</w:t>
      </w:r>
      <w:r w:rsidR="007A2BC8" w:rsidRPr="00D867A9">
        <w:t xml:space="preserve">: </w:t>
      </w:r>
      <w:r>
        <w:t>pnores</w:t>
      </w:r>
      <w:r w:rsidR="007A2BC8" w:rsidRPr="00D867A9">
        <w:t>@</w:t>
      </w:r>
      <w:r>
        <w:t>counttrick</w:t>
      </w:r>
      <w:r w:rsidR="007A2BC8" w:rsidRPr="00D867A9">
        <w:t xml:space="preserve">.com </w:t>
      </w:r>
    </w:p>
    <w:p w:rsidR="007A2BC8" w:rsidRPr="00D867A9" w:rsidRDefault="00951AE5" w:rsidP="007A2BC8">
      <w:pPr>
        <w:rPr>
          <w:highlight w:val="yellow"/>
        </w:rPr>
      </w:pPr>
      <w:bookmarkStart w:id="27" w:name="_Accountant"/>
      <w:bookmarkStart w:id="28" w:name="Accountant"/>
      <w:bookmarkStart w:id="29" w:name="_Toc86640184"/>
      <w:bookmarkStart w:id="30" w:name="_Toc102191099"/>
      <w:bookmarkEnd w:id="27"/>
      <w:bookmarkEnd w:id="28"/>
      <w:r>
        <w:t>Alan Carpio</w:t>
      </w:r>
      <w:r w:rsidR="007A2BC8" w:rsidRPr="00D867A9">
        <w:t xml:space="preserve">: </w:t>
      </w:r>
      <w:r>
        <w:t>acarpio</w:t>
      </w:r>
      <w:r w:rsidR="007A2BC8" w:rsidRPr="00D867A9">
        <w:t>@</w:t>
      </w:r>
      <w:r>
        <w:t>counttrick.com</w:t>
      </w:r>
    </w:p>
    <w:p w:rsidR="00E33757" w:rsidRPr="002461DE" w:rsidRDefault="00564D97">
      <w:pPr>
        <w:pStyle w:val="Titolo2"/>
        <w:keepNext w:val="0"/>
        <w:keepLines/>
        <w:rPr>
          <w:lang w:val="it-IT"/>
        </w:rPr>
      </w:pPr>
      <w:bookmarkStart w:id="31" w:name="_Accounting_Program"/>
      <w:bookmarkStart w:id="32" w:name="AccountingProgram"/>
      <w:bookmarkEnd w:id="29"/>
      <w:bookmarkEnd w:id="30"/>
      <w:bookmarkEnd w:id="31"/>
      <w:bookmarkEnd w:id="32"/>
      <w:r w:rsidRPr="002461DE">
        <w:rPr>
          <w:lang w:val="it-IT"/>
        </w:rPr>
        <w:t>Software</w:t>
      </w:r>
      <w:r w:rsidR="00C579F8" w:rsidRPr="002461DE">
        <w:rPr>
          <w:lang w:val="it-IT"/>
        </w:rPr>
        <w:t xml:space="preserve"> di contabilità</w:t>
      </w:r>
    </w:p>
    <w:p w:rsidR="00E33757" w:rsidRPr="002461DE" w:rsidRDefault="002461DE">
      <w:pPr>
        <w:keepLines/>
        <w:rPr>
          <w:lang w:val="it-IT"/>
        </w:rPr>
      </w:pPr>
      <w:r w:rsidRPr="002461DE">
        <w:rPr>
          <w:lang w:val="it-IT"/>
        </w:rPr>
        <w:t>Al momento stiamo utiliz</w:t>
      </w:r>
      <w:r>
        <w:rPr>
          <w:lang w:val="it-IT"/>
        </w:rPr>
        <w:t>z</w:t>
      </w:r>
      <w:r w:rsidRPr="002461DE">
        <w:rPr>
          <w:lang w:val="it-IT"/>
        </w:rPr>
        <w:t xml:space="preserve">ando il software </w:t>
      </w:r>
      <w:r w:rsidR="007A2BC8" w:rsidRPr="002461DE">
        <w:rPr>
          <w:lang w:val="it-IT"/>
        </w:rPr>
        <w:t>Microsoft Accounting</w:t>
      </w:r>
      <w:r w:rsidR="003752D3" w:rsidRPr="002461DE">
        <w:rPr>
          <w:lang w:val="it-IT"/>
        </w:rPr>
        <w:t>.</w:t>
      </w:r>
    </w:p>
    <w:p w:rsidR="00E33757" w:rsidRPr="002461DE" w:rsidRDefault="003752D3">
      <w:pPr>
        <w:pStyle w:val="Titolo2"/>
        <w:keepNext w:val="0"/>
        <w:keepLines/>
        <w:rPr>
          <w:lang w:val="it-IT"/>
        </w:rPr>
      </w:pPr>
      <w:bookmarkStart w:id="33" w:name="Bank"/>
      <w:bookmarkStart w:id="34" w:name="_Toc86640191"/>
      <w:bookmarkStart w:id="35" w:name="_Toc102191106"/>
      <w:bookmarkEnd w:id="33"/>
      <w:r w:rsidRPr="002461DE">
        <w:rPr>
          <w:lang w:val="it-IT"/>
        </w:rPr>
        <w:t>Ba</w:t>
      </w:r>
      <w:bookmarkEnd w:id="34"/>
      <w:bookmarkEnd w:id="35"/>
      <w:r w:rsidR="00C579F8" w:rsidRPr="002461DE">
        <w:rPr>
          <w:lang w:val="it-IT"/>
        </w:rPr>
        <w:t>nca</w:t>
      </w:r>
    </w:p>
    <w:p w:rsidR="007A2BC8" w:rsidRPr="00D867A9" w:rsidRDefault="002461DE" w:rsidP="007A2BC8">
      <w:bookmarkStart w:id="36" w:name="_Toc69112766"/>
      <w:proofErr w:type="spellStart"/>
      <w:r>
        <w:t>Lavoriamo</w:t>
      </w:r>
      <w:proofErr w:type="spellEnd"/>
      <w:r w:rsidR="007A2BC8" w:rsidRPr="00D867A9">
        <w:t xml:space="preserve"> con </w:t>
      </w:r>
      <w:proofErr w:type="spellStart"/>
      <w:r w:rsidR="00951AE5">
        <w:t>Handsofthelp</w:t>
      </w:r>
      <w:proofErr w:type="spellEnd"/>
      <w:r w:rsidR="007A2BC8" w:rsidRPr="00D867A9">
        <w:t xml:space="preserve"> Bank</w:t>
      </w:r>
      <w:bookmarkEnd w:id="36"/>
      <w:r w:rsidR="007A2BC8" w:rsidRPr="00D867A9">
        <w:t>.</w:t>
      </w:r>
    </w:p>
    <w:p w:rsidR="007A2BC8" w:rsidRPr="00D867A9" w:rsidRDefault="002461DE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bookmarkStart w:id="37" w:name="_Toc69112767"/>
      <w:proofErr w:type="spellStart"/>
      <w:r>
        <w:rPr>
          <w:szCs w:val="24"/>
        </w:rPr>
        <w:t>Contocorrente</w:t>
      </w:r>
      <w:proofErr w:type="spellEnd"/>
      <w:r w:rsidR="007A2BC8" w:rsidRPr="00D867A9">
        <w:rPr>
          <w:szCs w:val="24"/>
        </w:rPr>
        <w:t xml:space="preserve">: </w:t>
      </w:r>
      <w:r w:rsidR="00951AE5">
        <w:rPr>
          <w:szCs w:val="24"/>
        </w:rPr>
        <w:t>3333</w:t>
      </w:r>
      <w:r w:rsidR="007A2BC8" w:rsidRPr="00D867A9">
        <w:rPr>
          <w:szCs w:val="24"/>
        </w:rPr>
        <w:t>-11-0000-2222</w:t>
      </w:r>
      <w:r w:rsidR="00951AE5">
        <w:rPr>
          <w:szCs w:val="24"/>
        </w:rPr>
        <w:t>555555</w:t>
      </w:r>
    </w:p>
    <w:p w:rsidR="007A2BC8" w:rsidRPr="00D867A9" w:rsidRDefault="002461DE" w:rsidP="007A2BC8">
      <w:pPr>
        <w:pStyle w:val="BulletList1"/>
        <w:numPr>
          <w:ilvl w:val="0"/>
          <w:numId w:val="21"/>
        </w:numPr>
        <w:spacing w:after="100" w:afterAutospacing="1"/>
        <w:rPr>
          <w:szCs w:val="24"/>
        </w:rPr>
      </w:pPr>
      <w:r>
        <w:rPr>
          <w:szCs w:val="24"/>
        </w:rPr>
        <w:t>Conto deposito</w:t>
      </w:r>
      <w:r w:rsidR="007A2BC8" w:rsidRPr="00D867A9">
        <w:rPr>
          <w:szCs w:val="24"/>
        </w:rPr>
        <w:t xml:space="preserve">: </w:t>
      </w:r>
      <w:bookmarkEnd w:id="37"/>
      <w:r w:rsidR="00951AE5">
        <w:rPr>
          <w:szCs w:val="24"/>
        </w:rPr>
        <w:t>3333</w:t>
      </w:r>
      <w:r w:rsidR="007A2BC8" w:rsidRPr="00D867A9">
        <w:rPr>
          <w:szCs w:val="24"/>
        </w:rPr>
        <w:t>-11-0000-5555</w:t>
      </w:r>
      <w:r w:rsidR="00951AE5">
        <w:rPr>
          <w:szCs w:val="24"/>
        </w:rPr>
        <w:t>888888</w:t>
      </w:r>
    </w:p>
    <w:p w:rsidR="00E33757" w:rsidRPr="002461DE" w:rsidRDefault="002461DE" w:rsidP="007A2BC8">
      <w:pPr>
        <w:keepLines/>
        <w:rPr>
          <w:lang w:val="it-IT"/>
        </w:rPr>
      </w:pPr>
      <w:proofErr w:type="spellStart"/>
      <w:r>
        <w:t>Tutti</w:t>
      </w:r>
      <w:proofErr w:type="spellEnd"/>
      <w:r>
        <w:t xml:space="preserve"> i </w:t>
      </w:r>
      <w:proofErr w:type="spellStart"/>
      <w:r>
        <w:t>pagamenti</w:t>
      </w:r>
      <w:proofErr w:type="spellEnd"/>
      <w:r>
        <w:t xml:space="preserve"> </w:t>
      </w:r>
      <w:proofErr w:type="spellStart"/>
      <w:r>
        <w:t>verranno</w:t>
      </w:r>
      <w:proofErr w:type="spellEnd"/>
      <w:r>
        <w:t xml:space="preserve"> </w:t>
      </w:r>
      <w:proofErr w:type="spellStart"/>
      <w:r>
        <w:t>depositati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contocorrente</w:t>
      </w:r>
      <w:proofErr w:type="spellEnd"/>
      <w:r>
        <w:t xml:space="preserve"> </w:t>
      </w:r>
      <w:proofErr w:type="spellStart"/>
      <w:r>
        <w:t>dell’azienda</w:t>
      </w:r>
      <w:proofErr w:type="spellEnd"/>
      <w:r>
        <w:t xml:space="preserve">. </w:t>
      </w:r>
      <w:r w:rsidRPr="002461DE">
        <w:rPr>
          <w:lang w:val="it-IT"/>
        </w:rPr>
        <w:t xml:space="preserve">Una volta a settimana verranno trasferite quantità superiori </w:t>
      </w:r>
      <w:r w:rsidR="00951AE5" w:rsidRPr="002461DE">
        <w:rPr>
          <w:lang w:val="it-IT"/>
        </w:rPr>
        <w:t>a 5.000 $</w:t>
      </w:r>
      <w:r w:rsidR="007A2BC8" w:rsidRPr="002461DE">
        <w:rPr>
          <w:lang w:val="it-IT"/>
        </w:rPr>
        <w:t xml:space="preserve"> </w:t>
      </w:r>
      <w:r>
        <w:rPr>
          <w:lang w:val="it-IT"/>
        </w:rPr>
        <w:t>sul Conto Depo</w:t>
      </w:r>
      <w:r w:rsidR="007A2BC8" w:rsidRPr="002461DE">
        <w:rPr>
          <w:lang w:val="it-IT"/>
        </w:rPr>
        <w:t>sito</w:t>
      </w:r>
      <w:r w:rsidR="003752D3" w:rsidRPr="002461DE">
        <w:rPr>
          <w:lang w:val="it-IT"/>
        </w:rPr>
        <w:t>.</w:t>
      </w:r>
    </w:p>
    <w:bookmarkEnd w:id="24"/>
    <w:p w:rsidR="00E33757" w:rsidRPr="00D867A9" w:rsidRDefault="00C579F8">
      <w:pPr>
        <w:pStyle w:val="Titolo1"/>
        <w:keepNext w:val="0"/>
        <w:keepLines/>
      </w:pPr>
      <w:proofErr w:type="spellStart"/>
      <w:r>
        <w:t>Spedizioni</w:t>
      </w:r>
      <w:proofErr w:type="spellEnd"/>
    </w:p>
    <w:p w:rsidR="00E33757" w:rsidRPr="002461DE" w:rsidRDefault="002461DE">
      <w:pPr>
        <w:keepLines/>
        <w:rPr>
          <w:lang w:val="it-IT"/>
        </w:rPr>
      </w:pPr>
      <w:r w:rsidRPr="002461DE">
        <w:rPr>
          <w:lang w:val="it-IT"/>
        </w:rPr>
        <w:t>Ricezione pacchi</w:t>
      </w:r>
    </w:p>
    <w:p w:rsidR="00E33757" w:rsidRPr="002461DE" w:rsidRDefault="002461DE">
      <w:pPr>
        <w:keepLines/>
        <w:rPr>
          <w:lang w:val="it-IT"/>
        </w:rPr>
      </w:pPr>
      <w:r w:rsidRPr="002461DE">
        <w:rPr>
          <w:lang w:val="it-IT"/>
        </w:rPr>
        <w:t xml:space="preserve">Elaborazioni ordini e spedizioni </w:t>
      </w:r>
    </w:p>
    <w:p w:rsidR="00E33757" w:rsidRPr="002461DE" w:rsidRDefault="003752D3">
      <w:pPr>
        <w:keepLines/>
        <w:rPr>
          <w:lang w:val="it-IT"/>
        </w:rPr>
      </w:pPr>
      <w:bookmarkStart w:id="38" w:name="ReceivingOrders"/>
      <w:bookmarkStart w:id="39" w:name="ReceivingShipments"/>
      <w:bookmarkStart w:id="40" w:name="ReceivingPackages"/>
      <w:bookmarkStart w:id="41" w:name="_Toc84867017"/>
      <w:bookmarkEnd w:id="38"/>
      <w:bookmarkEnd w:id="39"/>
      <w:bookmarkEnd w:id="40"/>
      <w:r w:rsidRPr="002461DE">
        <w:rPr>
          <w:lang w:val="it-IT"/>
        </w:rPr>
        <w:t>(N</w:t>
      </w:r>
      <w:r w:rsidR="002461DE" w:rsidRPr="002461DE">
        <w:rPr>
          <w:lang w:val="it-IT"/>
        </w:rPr>
        <w:t>B</w:t>
      </w:r>
      <w:r w:rsidRPr="002461DE">
        <w:rPr>
          <w:lang w:val="it-IT"/>
        </w:rPr>
        <w:t xml:space="preserve">: </w:t>
      </w:r>
      <w:r w:rsidR="007A2BC8" w:rsidRPr="002461DE">
        <w:rPr>
          <w:lang w:val="it-IT"/>
        </w:rPr>
        <w:t>al</w:t>
      </w:r>
      <w:r w:rsidR="002461DE" w:rsidRPr="002461DE">
        <w:rPr>
          <w:lang w:val="it-IT"/>
        </w:rPr>
        <w:t>la fine</w:t>
      </w:r>
      <w:r w:rsidR="007A2BC8" w:rsidRPr="002461DE">
        <w:rPr>
          <w:lang w:val="it-IT"/>
        </w:rPr>
        <w:t xml:space="preserve"> del documento</w:t>
      </w:r>
      <w:r w:rsidR="002461DE" w:rsidRPr="002461DE">
        <w:rPr>
          <w:lang w:val="it-IT"/>
        </w:rPr>
        <w:t xml:space="preserve"> viene fornita una guida rapida su questo argomento)</w:t>
      </w:r>
      <w:r w:rsidR="002461DE">
        <w:rPr>
          <w:lang w:val="it-IT"/>
        </w:rPr>
        <w:t>.</w:t>
      </w:r>
    </w:p>
    <w:bookmarkEnd w:id="41"/>
    <w:p w:rsidR="00E33757" w:rsidRPr="002461DE" w:rsidRDefault="00C579F8">
      <w:pPr>
        <w:pStyle w:val="Titolo2"/>
        <w:keepNext w:val="0"/>
        <w:keepLines/>
        <w:rPr>
          <w:lang w:val="it-IT"/>
        </w:rPr>
      </w:pPr>
      <w:r w:rsidRPr="002461DE">
        <w:rPr>
          <w:lang w:val="it-IT"/>
        </w:rPr>
        <w:t>Ricezione pacchi</w:t>
      </w:r>
    </w:p>
    <w:p w:rsidR="00E33757" w:rsidRPr="002461DE" w:rsidRDefault="002461DE">
      <w:pPr>
        <w:keepLines/>
        <w:rPr>
          <w:lang w:val="it-IT"/>
        </w:rPr>
      </w:pPr>
      <w:r w:rsidRPr="002461DE">
        <w:rPr>
          <w:lang w:val="it-IT"/>
        </w:rPr>
        <w:lastRenderedPageBreak/>
        <w:t xml:space="preserve">Tutti i pacchi depositati negli uffici dai nostri clienti devono essere inviati lo stesso giorno in cui vengono ricevuti. Possiamo accettare pacchi in queste due forme: </w:t>
      </w:r>
    </w:p>
    <w:p w:rsidR="007A2BC8" w:rsidRPr="002461DE" w:rsidRDefault="002461DE" w:rsidP="002461DE">
      <w:pPr>
        <w:keepLines/>
        <w:rPr>
          <w:lang w:val="it-IT"/>
        </w:rPr>
      </w:pPr>
      <w:r w:rsidRPr="002461DE">
        <w:rPr>
          <w:lang w:val="it-IT"/>
        </w:rPr>
        <w:t>Ricezione pacchi</w:t>
      </w:r>
      <w:r>
        <w:rPr>
          <w:lang w:val="it-IT"/>
        </w:rPr>
        <w:t xml:space="preserve"> da inviare</w:t>
      </w:r>
    </w:p>
    <w:p w:rsidR="00E33757" w:rsidRPr="002461DE" w:rsidRDefault="002461DE" w:rsidP="007A2BC8">
      <w:pPr>
        <w:keepLines/>
        <w:rPr>
          <w:lang w:val="it-IT"/>
        </w:rPr>
      </w:pPr>
      <w:r w:rsidRPr="002461DE">
        <w:rPr>
          <w:lang w:val="it-IT"/>
        </w:rPr>
        <w:t>Ricezione pacchi</w:t>
      </w:r>
      <w:r w:rsidR="00E87555">
        <w:rPr>
          <w:lang w:val="it-IT"/>
        </w:rPr>
        <w:t xml:space="preserve"> </w:t>
      </w:r>
      <w:r w:rsidR="007A2BC8" w:rsidRPr="002461DE">
        <w:rPr>
          <w:lang w:val="it-IT"/>
        </w:rPr>
        <w:t xml:space="preserve">para </w:t>
      </w:r>
      <w:r w:rsidRPr="002461DE">
        <w:rPr>
          <w:lang w:val="it-IT"/>
        </w:rPr>
        <w:t>da imballare e inviare</w:t>
      </w:r>
    </w:p>
    <w:p w:rsidR="00E33757" w:rsidRPr="00E87555" w:rsidRDefault="002461DE">
      <w:pPr>
        <w:pStyle w:val="Titolo3"/>
        <w:keepNext w:val="0"/>
        <w:keepLines/>
        <w:rPr>
          <w:lang w:val="it-IT"/>
        </w:rPr>
      </w:pPr>
      <w:bookmarkStart w:id="42" w:name="ReceivePackagesToShip"/>
      <w:bookmarkStart w:id="43" w:name="_Toc50181197"/>
      <w:bookmarkEnd w:id="42"/>
      <w:r w:rsidRPr="00E87555">
        <w:rPr>
          <w:lang w:val="it-IT"/>
        </w:rPr>
        <w:t>Ricezione pacchi da inviare</w:t>
      </w:r>
    </w:p>
    <w:p w:rsidR="001419A7" w:rsidRPr="00E87555" w:rsidRDefault="00E87555" w:rsidP="001419A7">
      <w:pPr>
        <w:rPr>
          <w:lang w:val="it-IT"/>
        </w:rPr>
      </w:pPr>
      <w:bookmarkStart w:id="44" w:name="OLE_LINK1"/>
      <w:bookmarkStart w:id="45" w:name="OLE_LINK2"/>
      <w:r w:rsidRPr="00E87555">
        <w:rPr>
          <w:lang w:val="it-IT"/>
        </w:rPr>
        <w:t>Q</w:t>
      </w:r>
      <w:r w:rsidR="001419A7" w:rsidRPr="00E87555">
        <w:rPr>
          <w:lang w:val="it-IT"/>
        </w:rPr>
        <w:t xml:space="preserve">uando un cliente </w:t>
      </w:r>
      <w:r>
        <w:rPr>
          <w:lang w:val="it-IT"/>
        </w:rPr>
        <w:t>consegna un pacco da inviare</w:t>
      </w:r>
      <w:r w:rsidR="001419A7" w:rsidRPr="00E87555">
        <w:rPr>
          <w:lang w:val="it-IT"/>
        </w:rPr>
        <w:t>:</w:t>
      </w:r>
    </w:p>
    <w:p w:rsidR="001419A7" w:rsidRPr="00E87555" w:rsidRDefault="00E87555" w:rsidP="001419A7">
      <w:pPr>
        <w:pStyle w:val="NumList1"/>
        <w:numPr>
          <w:ilvl w:val="0"/>
          <w:numId w:val="7"/>
        </w:numPr>
        <w:rPr>
          <w:lang w:val="it-IT"/>
        </w:rPr>
      </w:pPr>
      <w:r w:rsidRPr="00E87555">
        <w:rPr>
          <w:lang w:val="it-IT"/>
        </w:rPr>
        <w:t xml:space="preserve">Chiedere nome e cognome e verificare sul database se già possiede un account con l’azienda. </w:t>
      </w:r>
    </w:p>
    <w:p w:rsidR="001419A7" w:rsidRPr="00E87555" w:rsidRDefault="00E87555" w:rsidP="001419A7">
      <w:pPr>
        <w:pStyle w:val="NumList1"/>
        <w:numPr>
          <w:ilvl w:val="0"/>
          <w:numId w:val="9"/>
        </w:numPr>
        <w:rPr>
          <w:lang w:val="it-IT"/>
        </w:rPr>
      </w:pPr>
      <w:r w:rsidRPr="00E87555">
        <w:rPr>
          <w:lang w:val="it-IT"/>
        </w:rPr>
        <w:t>Chiedere</w:t>
      </w:r>
      <w:r w:rsidR="001419A7" w:rsidRPr="00E87555">
        <w:rPr>
          <w:lang w:val="it-IT"/>
        </w:rPr>
        <w:t xml:space="preserve"> al cliente </w:t>
      </w:r>
      <w:r w:rsidRPr="00E87555">
        <w:rPr>
          <w:lang w:val="it-IT"/>
        </w:rPr>
        <w:t xml:space="preserve">quale impresa di trasporto preferisce utilizzare, la forma di spedizione </w:t>
      </w:r>
      <w:r w:rsidR="001419A7" w:rsidRPr="00E87555">
        <w:rPr>
          <w:lang w:val="it-IT"/>
        </w:rPr>
        <w:t>(</w:t>
      </w:r>
      <w:r>
        <w:rPr>
          <w:lang w:val="it-IT"/>
        </w:rPr>
        <w:t xml:space="preserve">via terra o via aerea) e quando serve che il pacco venga recapitato. </w:t>
      </w:r>
    </w:p>
    <w:p w:rsidR="001419A7" w:rsidRPr="00E87555" w:rsidRDefault="00E87555" w:rsidP="001419A7">
      <w:pPr>
        <w:pStyle w:val="NumList1"/>
        <w:numPr>
          <w:ilvl w:val="0"/>
          <w:numId w:val="9"/>
        </w:numPr>
        <w:rPr>
          <w:lang w:val="it-IT"/>
        </w:rPr>
      </w:pPr>
      <w:r w:rsidRPr="00E87555">
        <w:rPr>
          <w:lang w:val="it-IT"/>
        </w:rPr>
        <w:t>Introdurre le informaz</w:t>
      </w:r>
      <w:r>
        <w:rPr>
          <w:lang w:val="it-IT"/>
        </w:rPr>
        <w:t>i</w:t>
      </w:r>
      <w:r w:rsidRPr="00E87555">
        <w:rPr>
          <w:lang w:val="it-IT"/>
        </w:rPr>
        <w:t>oni nel database</w:t>
      </w:r>
      <w:r w:rsidR="001419A7" w:rsidRPr="00E87555">
        <w:rPr>
          <w:lang w:val="it-IT"/>
        </w:rPr>
        <w:t xml:space="preserve">, </w:t>
      </w:r>
      <w:r w:rsidRPr="00E87555">
        <w:rPr>
          <w:lang w:val="it-IT"/>
        </w:rPr>
        <w:t xml:space="preserve">compilare la fattura e procedere </w:t>
      </w:r>
      <w:r>
        <w:rPr>
          <w:lang w:val="it-IT"/>
        </w:rPr>
        <w:t xml:space="preserve">con l’ordine </w:t>
      </w:r>
      <w:r w:rsidR="001419A7" w:rsidRPr="00E87555">
        <w:rPr>
          <w:lang w:val="it-IT"/>
        </w:rPr>
        <w:t>(</w:t>
      </w:r>
      <w:r>
        <w:rPr>
          <w:lang w:val="it-IT"/>
        </w:rPr>
        <w:t>vedere</w:t>
      </w:r>
      <w:r w:rsidR="001419A7" w:rsidRPr="00E87555">
        <w:rPr>
          <w:lang w:val="it-IT"/>
        </w:rPr>
        <w:t xml:space="preserve"> </w:t>
      </w:r>
      <w:r>
        <w:rPr>
          <w:lang w:val="it-IT"/>
        </w:rPr>
        <w:t>Elaborazione ordini e spedizioni</w:t>
      </w:r>
      <w:r w:rsidR="001419A7" w:rsidRPr="00E87555">
        <w:rPr>
          <w:lang w:val="it-IT"/>
        </w:rPr>
        <w:t>).</w:t>
      </w:r>
    </w:p>
    <w:p w:rsidR="00E33757" w:rsidRPr="00E87555" w:rsidRDefault="00E87555" w:rsidP="001419A7">
      <w:pPr>
        <w:pStyle w:val="NumList1"/>
        <w:numPr>
          <w:ilvl w:val="0"/>
          <w:numId w:val="9"/>
        </w:numPr>
        <w:rPr>
          <w:lang w:val="it-IT"/>
        </w:rPr>
      </w:pPr>
      <w:r w:rsidRPr="00E87555">
        <w:rPr>
          <w:lang w:val="it-IT"/>
        </w:rPr>
        <w:t>Consegnare una copia della fat</w:t>
      </w:r>
      <w:r w:rsidR="001419A7" w:rsidRPr="00E87555">
        <w:rPr>
          <w:lang w:val="it-IT"/>
        </w:rPr>
        <w:t>tura al cliente</w:t>
      </w:r>
      <w:r w:rsidR="003752D3" w:rsidRPr="00E87555">
        <w:rPr>
          <w:lang w:val="it-IT"/>
        </w:rPr>
        <w:t>.</w:t>
      </w:r>
      <w:bookmarkEnd w:id="44"/>
      <w:bookmarkEnd w:id="45"/>
    </w:p>
    <w:p w:rsidR="00E33757" w:rsidRPr="002461DE" w:rsidRDefault="002461DE">
      <w:pPr>
        <w:pStyle w:val="Titolo3"/>
        <w:keepNext w:val="0"/>
        <w:keepLines/>
        <w:rPr>
          <w:lang w:val="it-IT"/>
        </w:rPr>
      </w:pPr>
      <w:bookmarkStart w:id="46" w:name="FaxedOrders"/>
      <w:bookmarkStart w:id="47" w:name="ReceiveItemsToPackAndShip"/>
      <w:bookmarkEnd w:id="46"/>
      <w:bookmarkEnd w:id="47"/>
      <w:r w:rsidRPr="002461DE">
        <w:rPr>
          <w:lang w:val="it-IT"/>
        </w:rPr>
        <w:t xml:space="preserve">Ricezione pacchi da imballare e inviare </w:t>
      </w:r>
    </w:p>
    <w:p w:rsidR="001419A7" w:rsidRPr="00E87555" w:rsidRDefault="00E87555" w:rsidP="001419A7">
      <w:pPr>
        <w:rPr>
          <w:lang w:val="it-IT"/>
        </w:rPr>
      </w:pPr>
      <w:r w:rsidRPr="00E87555">
        <w:rPr>
          <w:lang w:val="it-IT"/>
        </w:rPr>
        <w:t xml:space="preserve">Quando un cliente </w:t>
      </w:r>
      <w:r>
        <w:rPr>
          <w:lang w:val="it-IT"/>
        </w:rPr>
        <w:t xml:space="preserve">consegna un pacco da imballare e inviare: </w:t>
      </w:r>
    </w:p>
    <w:p w:rsidR="001419A7" w:rsidRPr="000748BF" w:rsidRDefault="000748BF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  <w:rPr>
          <w:lang w:val="it-IT"/>
        </w:rPr>
      </w:pPr>
      <w:r w:rsidRPr="000748BF">
        <w:rPr>
          <w:lang w:val="it-IT"/>
        </w:rPr>
        <w:t>Chiedere al cliente nome e cognome</w:t>
      </w:r>
      <w:r w:rsidR="001419A7" w:rsidRPr="000748BF">
        <w:rPr>
          <w:lang w:val="it-IT"/>
        </w:rPr>
        <w:t xml:space="preserve"> </w:t>
      </w:r>
      <w:r w:rsidRPr="00E87555">
        <w:rPr>
          <w:lang w:val="it-IT"/>
        </w:rPr>
        <w:t>e verificare sul database se già possiede un account con l’azienda</w:t>
      </w:r>
      <w:r w:rsidR="001419A7" w:rsidRPr="000748BF">
        <w:rPr>
          <w:lang w:val="it-IT"/>
        </w:rPr>
        <w:t>.</w:t>
      </w:r>
    </w:p>
    <w:p w:rsidR="000748BF" w:rsidRPr="000748BF" w:rsidRDefault="000748BF" w:rsidP="000748BF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  <w:rPr>
          <w:lang w:val="it-IT"/>
        </w:rPr>
      </w:pPr>
      <w:r w:rsidRPr="000748BF">
        <w:rPr>
          <w:lang w:val="it-IT"/>
        </w:rPr>
        <w:t>Chiedere al cliente quale impresa di trasporto preferisce utilizzare</w:t>
      </w:r>
      <w:r w:rsidR="001419A7" w:rsidRPr="000748BF">
        <w:rPr>
          <w:lang w:val="it-IT"/>
        </w:rPr>
        <w:t xml:space="preserve">, </w:t>
      </w:r>
      <w:r w:rsidRPr="000748BF">
        <w:rPr>
          <w:lang w:val="it-IT"/>
        </w:rPr>
        <w:t xml:space="preserve">la forma di spedizione (via terra o via aerea) </w:t>
      </w:r>
      <w:r>
        <w:rPr>
          <w:lang w:val="it-IT"/>
        </w:rPr>
        <w:t>e quando serve che il pacco venga recapitato</w:t>
      </w:r>
      <w:r w:rsidRPr="000748BF">
        <w:rPr>
          <w:lang w:val="it-IT"/>
        </w:rPr>
        <w:t xml:space="preserve"> </w:t>
      </w:r>
    </w:p>
    <w:p w:rsidR="001419A7" w:rsidRPr="000748BF" w:rsidRDefault="000748BF" w:rsidP="000748BF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  <w:rPr>
          <w:lang w:val="it-IT"/>
        </w:rPr>
      </w:pPr>
      <w:r w:rsidRPr="000748BF">
        <w:rPr>
          <w:lang w:val="it-IT"/>
        </w:rPr>
        <w:t xml:space="preserve">Misurare il pacco per determinare il tipo di imballaggio </w:t>
      </w:r>
      <w:r w:rsidR="00A01639" w:rsidRPr="000748BF">
        <w:rPr>
          <w:lang w:val="it-IT"/>
        </w:rPr>
        <w:t>necessario</w:t>
      </w:r>
      <w:r w:rsidRPr="000748BF">
        <w:rPr>
          <w:lang w:val="it-IT"/>
        </w:rPr>
        <w:t>.</w:t>
      </w:r>
      <w:r w:rsidR="001419A7" w:rsidRPr="000748BF">
        <w:rPr>
          <w:lang w:val="it-IT"/>
        </w:rPr>
        <w:t xml:space="preserve"> </w:t>
      </w:r>
    </w:p>
    <w:p w:rsidR="001419A7" w:rsidRPr="000748BF" w:rsidRDefault="000748BF" w:rsidP="001419A7">
      <w:pPr>
        <w:pStyle w:val="NumList1"/>
        <w:numPr>
          <w:ilvl w:val="0"/>
          <w:numId w:val="23"/>
        </w:numPr>
        <w:tabs>
          <w:tab w:val="clear" w:pos="1800"/>
          <w:tab w:val="num" w:pos="1418"/>
        </w:tabs>
        <w:ind w:left="1134"/>
        <w:rPr>
          <w:lang w:val="it-IT"/>
        </w:rPr>
      </w:pPr>
      <w:r w:rsidRPr="00E87555">
        <w:rPr>
          <w:lang w:val="it-IT"/>
        </w:rPr>
        <w:t>Introdurre le informaz</w:t>
      </w:r>
      <w:r>
        <w:rPr>
          <w:lang w:val="it-IT"/>
        </w:rPr>
        <w:t>i</w:t>
      </w:r>
      <w:r w:rsidRPr="00E87555">
        <w:rPr>
          <w:lang w:val="it-IT"/>
        </w:rPr>
        <w:t xml:space="preserve">oni nel database, compilare la fattura e procedere </w:t>
      </w:r>
      <w:r>
        <w:rPr>
          <w:lang w:val="it-IT"/>
        </w:rPr>
        <w:t xml:space="preserve">con l’ordine </w:t>
      </w:r>
      <w:r w:rsidR="001419A7" w:rsidRPr="000748BF">
        <w:rPr>
          <w:lang w:val="it-IT"/>
        </w:rPr>
        <w:t>(</w:t>
      </w:r>
      <w:r>
        <w:rPr>
          <w:lang w:val="it-IT"/>
        </w:rPr>
        <w:t>vedere</w:t>
      </w:r>
      <w:r w:rsidRPr="00E87555">
        <w:rPr>
          <w:lang w:val="it-IT"/>
        </w:rPr>
        <w:t xml:space="preserve"> </w:t>
      </w:r>
      <w:r>
        <w:rPr>
          <w:lang w:val="it-IT"/>
        </w:rPr>
        <w:t>Elaborazione ordini e spedizioni</w:t>
      </w:r>
      <w:r w:rsidR="001419A7" w:rsidRPr="000748BF">
        <w:rPr>
          <w:lang w:val="it-IT"/>
        </w:rPr>
        <w:t>).</w:t>
      </w:r>
    </w:p>
    <w:p w:rsidR="00E33757" w:rsidRPr="000748BF" w:rsidRDefault="000748BF" w:rsidP="001419A7">
      <w:pPr>
        <w:pStyle w:val="NumList1"/>
        <w:keepLines/>
        <w:numPr>
          <w:ilvl w:val="0"/>
          <w:numId w:val="23"/>
        </w:numPr>
        <w:tabs>
          <w:tab w:val="clear" w:pos="1800"/>
          <w:tab w:val="num" w:pos="1418"/>
        </w:tabs>
        <w:ind w:left="1134"/>
        <w:rPr>
          <w:lang w:val="it-IT"/>
        </w:rPr>
      </w:pPr>
      <w:r w:rsidRPr="00E87555">
        <w:rPr>
          <w:lang w:val="it-IT"/>
        </w:rPr>
        <w:t>Consegnare una copia della fattura al cliente</w:t>
      </w:r>
      <w:r w:rsidR="003752D3" w:rsidRPr="000748BF">
        <w:rPr>
          <w:lang w:val="it-IT"/>
        </w:rPr>
        <w:t>.</w:t>
      </w:r>
    </w:p>
    <w:p w:rsidR="00E33757" w:rsidRPr="000748BF" w:rsidRDefault="00C579F8">
      <w:pPr>
        <w:pStyle w:val="Titolo2"/>
        <w:keepNext w:val="0"/>
        <w:keepLines/>
        <w:rPr>
          <w:lang w:val="it-IT"/>
        </w:rPr>
      </w:pPr>
      <w:bookmarkStart w:id="48" w:name="YahooOrders"/>
      <w:bookmarkStart w:id="49" w:name="_Office_Orders"/>
      <w:bookmarkStart w:id="50" w:name="ProcessingOrders"/>
      <w:bookmarkStart w:id="51" w:name="_Processing_Orders"/>
      <w:bookmarkEnd w:id="43"/>
      <w:bookmarkEnd w:id="48"/>
      <w:bookmarkEnd w:id="49"/>
      <w:bookmarkEnd w:id="50"/>
      <w:bookmarkEnd w:id="51"/>
      <w:r w:rsidRPr="000748BF">
        <w:rPr>
          <w:lang w:val="it-IT"/>
        </w:rPr>
        <w:t>Elaborazione ordini e spedizioni</w:t>
      </w:r>
    </w:p>
    <w:p w:rsidR="00E33757" w:rsidRPr="000748BF" w:rsidRDefault="000748BF">
      <w:pPr>
        <w:keepLines/>
        <w:rPr>
          <w:lang w:val="it-IT"/>
        </w:rPr>
      </w:pPr>
      <w:r w:rsidRPr="000748BF">
        <w:rPr>
          <w:lang w:val="it-IT"/>
        </w:rPr>
        <w:t xml:space="preserve">Per elaborare un nuovo ordine di spedizione, basta seguire queste istruzioni: </w:t>
      </w:r>
    </w:p>
    <w:p w:rsidR="00E33757" w:rsidRPr="000748BF" w:rsidRDefault="001419A7">
      <w:pPr>
        <w:keepLines/>
        <w:rPr>
          <w:lang w:val="it-IT"/>
        </w:rPr>
      </w:pPr>
      <w:r w:rsidRPr="000748BF">
        <w:rPr>
          <w:lang w:val="it-IT"/>
        </w:rPr>
        <w:t>Determinar</w:t>
      </w:r>
      <w:r w:rsidR="000748BF" w:rsidRPr="000748BF">
        <w:rPr>
          <w:lang w:val="it-IT"/>
        </w:rPr>
        <w:t>e il prezzo del servizio</w:t>
      </w:r>
      <w:r w:rsidRPr="000748BF">
        <w:rPr>
          <w:lang w:val="it-IT"/>
        </w:rPr>
        <w:t xml:space="preserve"> </w:t>
      </w:r>
    </w:p>
    <w:p w:rsidR="00E33757" w:rsidRPr="000748BF" w:rsidRDefault="001419A7">
      <w:pPr>
        <w:keepLines/>
        <w:rPr>
          <w:lang w:val="it-IT"/>
        </w:rPr>
      </w:pPr>
      <w:r w:rsidRPr="000748BF">
        <w:rPr>
          <w:lang w:val="it-IT"/>
        </w:rPr>
        <w:t>Crear</w:t>
      </w:r>
      <w:r w:rsidR="000748BF" w:rsidRPr="000748BF">
        <w:rPr>
          <w:lang w:val="it-IT"/>
        </w:rPr>
        <w:t>e la fat</w:t>
      </w:r>
      <w:r w:rsidRPr="000748BF">
        <w:rPr>
          <w:lang w:val="it-IT"/>
        </w:rPr>
        <w:t>tura</w:t>
      </w:r>
    </w:p>
    <w:p w:rsidR="00E33757" w:rsidRPr="000748BF" w:rsidRDefault="000748BF">
      <w:pPr>
        <w:keepLines/>
        <w:rPr>
          <w:lang w:val="it-IT"/>
        </w:rPr>
      </w:pPr>
      <w:r w:rsidRPr="000748BF">
        <w:rPr>
          <w:lang w:val="it-IT"/>
        </w:rPr>
        <w:t>Elaborare la fattura</w:t>
      </w:r>
    </w:p>
    <w:p w:rsidR="000748BF" w:rsidRPr="000748BF" w:rsidRDefault="000748BF" w:rsidP="001419A7">
      <w:pPr>
        <w:rPr>
          <w:rFonts w:ascii="Verdana" w:hAnsi="Verdana"/>
          <w:b/>
          <w:bCs/>
          <w:sz w:val="28"/>
          <w:szCs w:val="20"/>
          <w:lang w:val="it-IT"/>
        </w:rPr>
      </w:pPr>
      <w:bookmarkStart w:id="52" w:name="AssessingOrder"/>
      <w:bookmarkEnd w:id="52"/>
      <w:r w:rsidRPr="000748BF">
        <w:rPr>
          <w:rFonts w:ascii="Verdana" w:hAnsi="Verdana"/>
          <w:b/>
          <w:bCs/>
          <w:sz w:val="28"/>
          <w:szCs w:val="20"/>
          <w:lang w:val="it-IT"/>
        </w:rPr>
        <w:t xml:space="preserve">Determinare il prezzo del servizio </w:t>
      </w:r>
    </w:p>
    <w:p w:rsidR="001419A7" w:rsidRPr="000748BF" w:rsidRDefault="000748BF" w:rsidP="001419A7">
      <w:pPr>
        <w:rPr>
          <w:lang w:val="it-IT"/>
        </w:rPr>
      </w:pPr>
      <w:r w:rsidRPr="000748BF">
        <w:rPr>
          <w:lang w:val="it-IT"/>
        </w:rPr>
        <w:t xml:space="preserve">Prima di poter creare una fattura, bisogna conoscere i seguenti dati: </w:t>
      </w:r>
    </w:p>
    <w:p w:rsidR="001419A7" w:rsidRPr="000748BF" w:rsidRDefault="000748BF" w:rsidP="001419A7">
      <w:pPr>
        <w:rPr>
          <w:lang w:val="it-IT"/>
        </w:rPr>
      </w:pPr>
      <w:r w:rsidRPr="000748BF">
        <w:rPr>
          <w:lang w:val="it-IT"/>
        </w:rPr>
        <w:t>Chi è il</w:t>
      </w:r>
      <w:r w:rsidR="001419A7" w:rsidRPr="000748BF">
        <w:rPr>
          <w:lang w:val="it-IT"/>
        </w:rPr>
        <w:t xml:space="preserve"> cliente?</w:t>
      </w:r>
    </w:p>
    <w:p w:rsidR="001419A7" w:rsidRPr="000748BF" w:rsidRDefault="000748BF" w:rsidP="001419A7">
      <w:pPr>
        <w:rPr>
          <w:lang w:val="it-IT"/>
        </w:rPr>
      </w:pPr>
      <w:r w:rsidRPr="000748BF">
        <w:rPr>
          <w:lang w:val="it-IT"/>
        </w:rPr>
        <w:t>Il cliente ha già un account con l’</w:t>
      </w:r>
      <w:r>
        <w:rPr>
          <w:lang w:val="it-IT"/>
        </w:rPr>
        <w:t>azienda</w:t>
      </w:r>
      <w:r w:rsidR="001419A7" w:rsidRPr="000748BF">
        <w:rPr>
          <w:lang w:val="it-IT"/>
        </w:rPr>
        <w:t>?</w:t>
      </w:r>
    </w:p>
    <w:p w:rsidR="001419A7" w:rsidRPr="000748BF" w:rsidRDefault="000748BF" w:rsidP="001419A7">
      <w:pPr>
        <w:rPr>
          <w:lang w:val="it-IT"/>
        </w:rPr>
      </w:pPr>
      <w:r w:rsidRPr="000748BF">
        <w:rPr>
          <w:lang w:val="it-IT"/>
        </w:rPr>
        <w:lastRenderedPageBreak/>
        <w:t>Quale sconto si deve applicare</w:t>
      </w:r>
      <w:r w:rsidR="001419A7" w:rsidRPr="000748BF">
        <w:rPr>
          <w:lang w:val="it-IT"/>
        </w:rPr>
        <w:t>?</w:t>
      </w:r>
    </w:p>
    <w:p w:rsidR="00E33757" w:rsidRPr="000748BF" w:rsidRDefault="000748BF" w:rsidP="001419A7">
      <w:pPr>
        <w:rPr>
          <w:lang w:val="it-IT"/>
        </w:rPr>
      </w:pPr>
      <w:r w:rsidRPr="000748BF">
        <w:rPr>
          <w:lang w:val="it-IT"/>
        </w:rPr>
        <w:t>Qual è la forma di pagamento</w:t>
      </w:r>
      <w:r w:rsidR="003752D3" w:rsidRPr="000748BF">
        <w:rPr>
          <w:lang w:val="it-IT"/>
        </w:rPr>
        <w:t>?</w:t>
      </w:r>
    </w:p>
    <w:p w:rsidR="00E33757" w:rsidRPr="00D867A9" w:rsidRDefault="000748BF">
      <w:pPr>
        <w:pStyle w:val="Titolo4"/>
        <w:keepNext w:val="0"/>
        <w:keepLines/>
      </w:pPr>
      <w:bookmarkStart w:id="53" w:name="IsthisaRushOrder"/>
      <w:bookmarkStart w:id="54" w:name="WhoIsthecustomer"/>
      <w:bookmarkStart w:id="55" w:name="_Toc84867026"/>
      <w:bookmarkEnd w:id="53"/>
      <w:bookmarkEnd w:id="54"/>
      <w:r>
        <w:t xml:space="preserve">Chi è </w:t>
      </w:r>
      <w:proofErr w:type="spellStart"/>
      <w:r>
        <w:t>il</w:t>
      </w:r>
      <w:proofErr w:type="spellEnd"/>
      <w:r w:rsidR="001419A7" w:rsidRPr="00D867A9">
        <w:t xml:space="preserve"> cliente</w:t>
      </w:r>
      <w:proofErr w:type="gramStart"/>
      <w:r w:rsidR="003752D3" w:rsidRPr="00D867A9">
        <w:t>?</w:t>
      </w:r>
      <w:bookmarkEnd w:id="55"/>
      <w:proofErr w:type="gramEnd"/>
    </w:p>
    <w:p w:rsidR="00E33757" w:rsidRPr="00D867A9" w:rsidRDefault="00E33757">
      <w:pPr>
        <w:keepLines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752D3" w:rsidRPr="00D867A9" w:rsidTr="000748BF">
        <w:tc>
          <w:tcPr>
            <w:tcW w:w="4428" w:type="dxa"/>
            <w:shd w:val="clear" w:color="auto" w:fill="8064A2"/>
          </w:tcPr>
          <w:p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proofErr w:type="spellStart"/>
            <w:r w:rsidRPr="00D867A9">
              <w:rPr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4428" w:type="dxa"/>
            <w:shd w:val="clear" w:color="auto" w:fill="8064A2"/>
          </w:tcPr>
          <w:p w:rsidR="00E33757" w:rsidRPr="00D867A9" w:rsidRDefault="003752D3">
            <w:pPr>
              <w:pStyle w:val="TableHeading"/>
              <w:keepLines/>
              <w:spacing w:after="120"/>
              <w:rPr>
                <w:color w:val="FFFFFF"/>
                <w:lang w:val="es-ES"/>
              </w:rPr>
            </w:pPr>
            <w:r w:rsidRPr="00D867A9">
              <w:rPr>
                <w:color w:val="FFFFFF"/>
                <w:lang w:val="es-ES"/>
              </w:rPr>
              <w:t>Payment Method</w:t>
            </w:r>
          </w:p>
        </w:tc>
      </w:tr>
      <w:tr w:rsidR="003752D3" w:rsidRPr="000748BF" w:rsidTr="000748BF">
        <w:tc>
          <w:tcPr>
            <w:tcW w:w="4428" w:type="dxa"/>
          </w:tcPr>
          <w:p w:rsidR="00E33757" w:rsidRPr="00D867A9" w:rsidRDefault="000748BF">
            <w:pPr>
              <w:pStyle w:val="TableText"/>
              <w:keepLines/>
              <w:spacing w:after="120"/>
            </w:pPr>
            <w:proofErr w:type="spellStart"/>
            <w:r>
              <w:t>Privato</w:t>
            </w:r>
            <w:proofErr w:type="spellEnd"/>
          </w:p>
        </w:tc>
        <w:tc>
          <w:tcPr>
            <w:tcW w:w="4428" w:type="dxa"/>
          </w:tcPr>
          <w:p w:rsidR="00E33757" w:rsidRPr="000748BF" w:rsidRDefault="000748BF" w:rsidP="000748BF">
            <w:pPr>
              <w:pStyle w:val="TableText"/>
              <w:keepLines/>
              <w:spacing w:after="120"/>
              <w:rPr>
                <w:lang w:val="it-IT"/>
              </w:rPr>
            </w:pPr>
            <w:r w:rsidRPr="000748BF">
              <w:rPr>
                <w:lang w:val="it-IT"/>
              </w:rPr>
              <w:t>Contanti</w:t>
            </w:r>
            <w:r w:rsidR="001419A7" w:rsidRPr="000748BF">
              <w:rPr>
                <w:lang w:val="it-IT"/>
              </w:rPr>
              <w:t xml:space="preserve">, </w:t>
            </w:r>
            <w:r w:rsidRPr="000748BF">
              <w:rPr>
                <w:lang w:val="it-IT"/>
              </w:rPr>
              <w:t>carta di credito</w:t>
            </w:r>
          </w:p>
        </w:tc>
      </w:tr>
      <w:tr w:rsidR="003752D3" w:rsidRPr="00D867A9" w:rsidTr="000748BF">
        <w:tc>
          <w:tcPr>
            <w:tcW w:w="4428" w:type="dxa"/>
          </w:tcPr>
          <w:p w:rsidR="00E33757" w:rsidRPr="00D867A9" w:rsidRDefault="000748BF">
            <w:pPr>
              <w:pStyle w:val="TableText"/>
              <w:keepLines/>
              <w:spacing w:after="120"/>
            </w:pPr>
            <w:proofErr w:type="spellStart"/>
            <w:r>
              <w:t>Aziende</w:t>
            </w:r>
            <w:proofErr w:type="spellEnd"/>
          </w:p>
        </w:tc>
        <w:tc>
          <w:tcPr>
            <w:tcW w:w="4428" w:type="dxa"/>
          </w:tcPr>
          <w:p w:rsidR="00E33757" w:rsidRPr="00D867A9" w:rsidRDefault="000748BF">
            <w:pPr>
              <w:pStyle w:val="TableText"/>
              <w:keepLines/>
              <w:spacing w:after="120"/>
            </w:pPr>
            <w:proofErr w:type="spellStart"/>
            <w:r>
              <w:t>Fat</w:t>
            </w:r>
            <w:r w:rsidR="001419A7" w:rsidRPr="00D867A9">
              <w:t>tura</w:t>
            </w:r>
            <w:proofErr w:type="spellEnd"/>
          </w:p>
        </w:tc>
      </w:tr>
    </w:tbl>
    <w:p w:rsidR="000748BF" w:rsidRDefault="000748BF" w:rsidP="001419A7">
      <w:pPr>
        <w:rPr>
          <w:rFonts w:ascii="Verdana" w:hAnsi="Verdana"/>
          <w:b/>
          <w:bCs/>
          <w:szCs w:val="28"/>
          <w:lang w:val="it-IT"/>
        </w:rPr>
      </w:pPr>
      <w:bookmarkStart w:id="56" w:name="DoesCustomerAlreadyHaveAccount"/>
      <w:bookmarkStart w:id="57" w:name="_Toc84867030"/>
      <w:bookmarkEnd w:id="56"/>
      <w:r w:rsidRPr="000748BF">
        <w:rPr>
          <w:rFonts w:ascii="Verdana" w:hAnsi="Verdana"/>
          <w:b/>
          <w:bCs/>
          <w:szCs w:val="28"/>
          <w:lang w:val="it-IT"/>
        </w:rPr>
        <w:t>Il cliente ha già un account con l’azienda?</w:t>
      </w:r>
    </w:p>
    <w:p w:rsidR="001419A7" w:rsidRPr="000748BF" w:rsidRDefault="000748BF" w:rsidP="001419A7">
      <w:pPr>
        <w:rPr>
          <w:lang w:val="it-IT"/>
        </w:rPr>
      </w:pPr>
      <w:r>
        <w:rPr>
          <w:lang w:val="it-IT"/>
        </w:rPr>
        <w:t>Per trovare</w:t>
      </w:r>
      <w:r w:rsidR="001419A7" w:rsidRPr="000748BF">
        <w:rPr>
          <w:lang w:val="it-IT"/>
        </w:rPr>
        <w:t xml:space="preserve"> un cliente:</w:t>
      </w:r>
    </w:p>
    <w:p w:rsidR="001419A7" w:rsidRPr="000748BF" w:rsidRDefault="000748BF" w:rsidP="001419A7">
      <w:pPr>
        <w:pStyle w:val="NumList1"/>
        <w:numPr>
          <w:ilvl w:val="0"/>
          <w:numId w:val="4"/>
        </w:numPr>
        <w:rPr>
          <w:lang w:val="it-IT"/>
        </w:rPr>
      </w:pPr>
      <w:r w:rsidRPr="000748BF">
        <w:rPr>
          <w:lang w:val="it-IT"/>
        </w:rPr>
        <w:t>Cercare il nome nel data</w:t>
      </w:r>
      <w:r>
        <w:rPr>
          <w:lang w:val="it-IT"/>
        </w:rPr>
        <w:t>ba</w:t>
      </w:r>
      <w:r w:rsidRPr="000748BF">
        <w:rPr>
          <w:lang w:val="it-IT"/>
        </w:rPr>
        <w:t>s</w:t>
      </w:r>
      <w:r>
        <w:rPr>
          <w:lang w:val="it-IT"/>
        </w:rPr>
        <w:t>e</w:t>
      </w:r>
      <w:r w:rsidRPr="000748BF">
        <w:rPr>
          <w:lang w:val="it-IT"/>
        </w:rPr>
        <w:t xml:space="preserve"> dei clienti su Access.</w:t>
      </w:r>
      <w:r w:rsidR="001419A7" w:rsidRPr="000748BF">
        <w:rPr>
          <w:lang w:val="it-IT"/>
        </w:rPr>
        <w:t xml:space="preserve"> </w:t>
      </w:r>
    </w:p>
    <w:p w:rsidR="001419A7" w:rsidRPr="000748BF" w:rsidRDefault="000748BF" w:rsidP="001419A7">
      <w:pPr>
        <w:pStyle w:val="NumList1"/>
        <w:numPr>
          <w:ilvl w:val="0"/>
          <w:numId w:val="4"/>
        </w:numPr>
        <w:rPr>
          <w:lang w:val="it-IT"/>
        </w:rPr>
      </w:pPr>
      <w:r w:rsidRPr="000748BF">
        <w:rPr>
          <w:lang w:val="it-IT"/>
        </w:rPr>
        <w:t>Se non si riesce a trovare il nome</w:t>
      </w:r>
      <w:r w:rsidR="001419A7" w:rsidRPr="000748BF">
        <w:rPr>
          <w:lang w:val="it-IT"/>
        </w:rPr>
        <w:t xml:space="preserve"> del cliente, </w:t>
      </w:r>
      <w:r>
        <w:rPr>
          <w:lang w:val="it-IT"/>
        </w:rPr>
        <w:t>provare con l’elenco dei clienti inattivi prima di aggiungere un nuovo account al sistema</w:t>
      </w:r>
      <w:r w:rsidR="001419A7" w:rsidRPr="000748BF">
        <w:rPr>
          <w:lang w:val="it-IT"/>
        </w:rPr>
        <w:t>.</w:t>
      </w:r>
    </w:p>
    <w:p w:rsidR="00E33757" w:rsidRPr="000748BF" w:rsidRDefault="003752D3">
      <w:pPr>
        <w:pStyle w:val="Titolo5"/>
        <w:keepLines/>
        <w:rPr>
          <w:lang w:val="it-IT"/>
        </w:rPr>
      </w:pPr>
      <w:bookmarkStart w:id="58" w:name="_Toc84867032"/>
      <w:bookmarkEnd w:id="57"/>
      <w:r w:rsidRPr="000748BF">
        <w:rPr>
          <w:lang w:val="it-IT"/>
        </w:rPr>
        <w:t>Crea</w:t>
      </w:r>
      <w:bookmarkEnd w:id="58"/>
      <w:r w:rsidR="001419A7" w:rsidRPr="000748BF">
        <w:rPr>
          <w:lang w:val="it-IT"/>
        </w:rPr>
        <w:t>r</w:t>
      </w:r>
      <w:r w:rsidR="000748BF" w:rsidRPr="000748BF">
        <w:rPr>
          <w:lang w:val="it-IT"/>
        </w:rPr>
        <w:t>e un nuovo account per il</w:t>
      </w:r>
      <w:r w:rsidR="001419A7" w:rsidRPr="000748BF">
        <w:rPr>
          <w:lang w:val="it-IT"/>
        </w:rPr>
        <w:t xml:space="preserve"> cliente</w:t>
      </w:r>
    </w:p>
    <w:p w:rsidR="001419A7" w:rsidRPr="000748BF" w:rsidRDefault="000748BF" w:rsidP="001419A7">
      <w:pPr>
        <w:pStyle w:val="NumList1"/>
        <w:numPr>
          <w:ilvl w:val="0"/>
          <w:numId w:val="24"/>
        </w:numPr>
        <w:rPr>
          <w:lang w:val="it-IT"/>
        </w:rPr>
      </w:pPr>
      <w:r w:rsidRPr="000748BF">
        <w:rPr>
          <w:lang w:val="it-IT"/>
        </w:rPr>
        <w:t>Nel database di</w:t>
      </w:r>
      <w:r w:rsidR="001419A7" w:rsidRPr="000748BF">
        <w:rPr>
          <w:lang w:val="it-IT"/>
        </w:rPr>
        <w:t xml:space="preserve"> Access </w:t>
      </w:r>
      <w:r w:rsidRPr="000748BF">
        <w:rPr>
          <w:lang w:val="it-IT"/>
        </w:rPr>
        <w:t>cliccare su</w:t>
      </w:r>
      <w:r w:rsidR="001419A7" w:rsidRPr="000748BF">
        <w:rPr>
          <w:lang w:val="it-IT"/>
        </w:rPr>
        <w:t xml:space="preserve"> Cliente </w:t>
      </w:r>
      <w:r w:rsidRPr="000748BF">
        <w:rPr>
          <w:lang w:val="it-IT"/>
        </w:rPr>
        <w:t>per aprire la lista dei clienti</w:t>
      </w:r>
      <w:r w:rsidR="001419A7" w:rsidRPr="000748BF">
        <w:rPr>
          <w:lang w:val="it-IT"/>
        </w:rPr>
        <w:t>.</w:t>
      </w:r>
    </w:p>
    <w:p w:rsidR="001419A7" w:rsidRPr="00D867A9" w:rsidRDefault="000748BF" w:rsidP="001419A7">
      <w:pPr>
        <w:pStyle w:val="NumList1"/>
        <w:numPr>
          <w:ilvl w:val="0"/>
          <w:numId w:val="24"/>
        </w:numPr>
      </w:pPr>
      <w:r>
        <w:rPr>
          <w:lang w:val="it-IT"/>
        </w:rPr>
        <w:t>C</w:t>
      </w:r>
      <w:r w:rsidRPr="000748BF">
        <w:rPr>
          <w:lang w:val="it-IT"/>
        </w:rPr>
        <w:t>liccare su</w:t>
      </w:r>
      <w:r>
        <w:rPr>
          <w:lang w:val="it-IT"/>
        </w:rPr>
        <w:t xml:space="preserve"> Nuovo</w:t>
      </w:r>
      <w:r w:rsidR="001419A7" w:rsidRPr="00D867A9">
        <w:t>.</w:t>
      </w:r>
    </w:p>
    <w:p w:rsidR="001419A7" w:rsidRPr="000748BF" w:rsidRDefault="000748BF" w:rsidP="001419A7">
      <w:pPr>
        <w:pStyle w:val="NumList1"/>
        <w:numPr>
          <w:ilvl w:val="0"/>
          <w:numId w:val="24"/>
        </w:numPr>
        <w:rPr>
          <w:lang w:val="it-IT"/>
        </w:rPr>
      </w:pPr>
      <w:r w:rsidRPr="000748BF">
        <w:rPr>
          <w:lang w:val="it-IT"/>
        </w:rPr>
        <w:t xml:space="preserve">Inserire le informazioni necessarie e cliccare su Ok. </w:t>
      </w:r>
    </w:p>
    <w:p w:rsidR="00E33757" w:rsidRPr="000748BF" w:rsidRDefault="00E33757" w:rsidP="001419A7">
      <w:pPr>
        <w:pStyle w:val="NumList1"/>
        <w:keepLines/>
        <w:rPr>
          <w:lang w:val="it-IT"/>
        </w:rPr>
      </w:pPr>
    </w:p>
    <w:p w:rsidR="000748BF" w:rsidRDefault="000748BF" w:rsidP="001419A7">
      <w:pPr>
        <w:rPr>
          <w:rFonts w:ascii="Verdana" w:hAnsi="Verdana"/>
          <w:b/>
          <w:bCs/>
          <w:szCs w:val="28"/>
        </w:rPr>
      </w:pPr>
      <w:bookmarkStart w:id="59" w:name="WhatisDiscount"/>
      <w:bookmarkStart w:id="60" w:name="WhatisPaymentMethod"/>
      <w:bookmarkStart w:id="61" w:name="PaymentMethod"/>
      <w:bookmarkEnd w:id="59"/>
      <w:bookmarkEnd w:id="60"/>
      <w:bookmarkEnd w:id="61"/>
      <w:proofErr w:type="spellStart"/>
      <w:r w:rsidRPr="000748BF">
        <w:rPr>
          <w:rFonts w:ascii="Verdana" w:hAnsi="Verdana"/>
          <w:b/>
          <w:bCs/>
          <w:szCs w:val="28"/>
        </w:rPr>
        <w:t>Qual</w:t>
      </w:r>
      <w:proofErr w:type="spellEnd"/>
      <w:r w:rsidRPr="000748BF">
        <w:rPr>
          <w:rFonts w:ascii="Verdana" w:hAnsi="Verdana"/>
          <w:b/>
          <w:bCs/>
          <w:szCs w:val="28"/>
        </w:rPr>
        <w:t xml:space="preserve"> è la forma di pagamento</w:t>
      </w:r>
      <w:proofErr w:type="gramStart"/>
      <w:r w:rsidRPr="000748BF">
        <w:rPr>
          <w:rFonts w:ascii="Verdana" w:hAnsi="Verdana"/>
          <w:b/>
          <w:bCs/>
          <w:szCs w:val="28"/>
        </w:rPr>
        <w:t>?</w:t>
      </w:r>
      <w:proofErr w:type="gramEnd"/>
    </w:p>
    <w:p w:rsidR="001419A7" w:rsidRPr="000748BF" w:rsidRDefault="000748BF" w:rsidP="001419A7">
      <w:pPr>
        <w:rPr>
          <w:lang w:val="it-IT"/>
        </w:rPr>
      </w:pPr>
      <w:r w:rsidRPr="000748BF">
        <w:rPr>
          <w:lang w:val="it-IT"/>
        </w:rPr>
        <w:t>Accettiamo diverse forme di pagamento</w:t>
      </w:r>
      <w:r w:rsidR="001419A7" w:rsidRPr="000748BF">
        <w:rPr>
          <w:lang w:val="it-IT"/>
        </w:rPr>
        <w:t>:</w:t>
      </w:r>
    </w:p>
    <w:p w:rsidR="001419A7" w:rsidRPr="000748BF" w:rsidRDefault="000748BF" w:rsidP="00D867A9">
      <w:pPr>
        <w:pStyle w:val="BulletList1"/>
        <w:numPr>
          <w:ilvl w:val="0"/>
          <w:numId w:val="25"/>
        </w:numPr>
        <w:rPr>
          <w:szCs w:val="24"/>
          <w:lang w:val="it-IT"/>
        </w:rPr>
      </w:pPr>
      <w:r w:rsidRPr="000748BF">
        <w:rPr>
          <w:szCs w:val="24"/>
          <w:u w:val="single"/>
          <w:lang w:val="it-IT"/>
        </w:rPr>
        <w:t>Fatture</w:t>
      </w:r>
      <w:r w:rsidR="001419A7" w:rsidRPr="000748BF">
        <w:rPr>
          <w:szCs w:val="24"/>
          <w:lang w:val="it-IT"/>
        </w:rPr>
        <w:t>: Son</w:t>
      </w:r>
      <w:r w:rsidRPr="000748BF">
        <w:rPr>
          <w:szCs w:val="24"/>
          <w:lang w:val="it-IT"/>
        </w:rPr>
        <w:t>o la forma di pagamento abituali delle aziende. C’è un margine di 30 giorni per immettere l’importo sul conte di</w:t>
      </w:r>
      <w:r w:rsidR="001419A7" w:rsidRPr="000748BF">
        <w:rPr>
          <w:szCs w:val="24"/>
          <w:lang w:val="it-IT"/>
        </w:rPr>
        <w:t xml:space="preserve"> </w:t>
      </w:r>
      <w:proofErr w:type="spellStart"/>
      <w:r w:rsidR="00951AE5" w:rsidRPr="000748BF">
        <w:rPr>
          <w:szCs w:val="24"/>
          <w:lang w:val="it-IT"/>
        </w:rPr>
        <w:t>CreceIdea</w:t>
      </w:r>
      <w:proofErr w:type="spellEnd"/>
      <w:r w:rsidR="001419A7" w:rsidRPr="000748BF">
        <w:rPr>
          <w:szCs w:val="24"/>
          <w:lang w:val="it-IT"/>
        </w:rPr>
        <w:t xml:space="preserve">. </w:t>
      </w:r>
    </w:p>
    <w:p w:rsidR="001419A7" w:rsidRPr="00D867A9" w:rsidRDefault="000748BF" w:rsidP="00D867A9">
      <w:pPr>
        <w:pStyle w:val="BulletList2"/>
        <w:numPr>
          <w:ilvl w:val="0"/>
          <w:numId w:val="25"/>
        </w:numPr>
        <w:rPr>
          <w:szCs w:val="24"/>
        </w:rPr>
      </w:pPr>
      <w:proofErr w:type="spellStart"/>
      <w:r>
        <w:rPr>
          <w:szCs w:val="24"/>
          <w:u w:val="single"/>
        </w:rPr>
        <w:t>Contanti</w:t>
      </w:r>
      <w:proofErr w:type="spellEnd"/>
      <w:r w:rsidR="001419A7" w:rsidRPr="00D867A9">
        <w:rPr>
          <w:szCs w:val="24"/>
        </w:rPr>
        <w:t>.</w:t>
      </w:r>
    </w:p>
    <w:p w:rsidR="001419A7" w:rsidRPr="000748BF" w:rsidRDefault="000748BF" w:rsidP="00D867A9">
      <w:pPr>
        <w:pStyle w:val="BulletList1"/>
        <w:numPr>
          <w:ilvl w:val="0"/>
          <w:numId w:val="25"/>
        </w:numPr>
        <w:rPr>
          <w:szCs w:val="24"/>
          <w:lang w:val="it-IT"/>
        </w:rPr>
      </w:pPr>
      <w:r w:rsidRPr="000748BF">
        <w:rPr>
          <w:szCs w:val="24"/>
          <w:u w:val="single"/>
          <w:lang w:val="it-IT"/>
        </w:rPr>
        <w:t xml:space="preserve">Carta di </w:t>
      </w:r>
      <w:proofErr w:type="gramStart"/>
      <w:r w:rsidRPr="000748BF">
        <w:rPr>
          <w:szCs w:val="24"/>
          <w:u w:val="single"/>
          <w:lang w:val="it-IT"/>
        </w:rPr>
        <w:t>credito</w:t>
      </w:r>
      <w:r w:rsidR="001419A7" w:rsidRPr="000748BF">
        <w:rPr>
          <w:szCs w:val="24"/>
          <w:lang w:val="it-IT"/>
        </w:rPr>
        <w:t>:  Ac</w:t>
      </w:r>
      <w:r w:rsidRPr="000748BF">
        <w:rPr>
          <w:szCs w:val="24"/>
          <w:lang w:val="it-IT"/>
        </w:rPr>
        <w:t>cettiamo</w:t>
      </w:r>
      <w:proofErr w:type="gramEnd"/>
      <w:r w:rsidR="001419A7" w:rsidRPr="000748BF">
        <w:rPr>
          <w:szCs w:val="24"/>
          <w:lang w:val="it-IT"/>
        </w:rPr>
        <w:t xml:space="preserve"> American Express, Visa y MasterCard. </w:t>
      </w:r>
    </w:p>
    <w:p w:rsidR="00E33757" w:rsidRPr="00A01639" w:rsidRDefault="001419A7" w:rsidP="00D867A9">
      <w:pPr>
        <w:pStyle w:val="BulletList1"/>
        <w:keepLines/>
        <w:numPr>
          <w:ilvl w:val="0"/>
          <w:numId w:val="25"/>
        </w:numPr>
      </w:pPr>
      <w:r w:rsidRPr="000748BF">
        <w:rPr>
          <w:szCs w:val="24"/>
          <w:u w:val="single"/>
          <w:lang w:val="it-IT"/>
        </w:rPr>
        <w:t>Cheque</w:t>
      </w:r>
      <w:r w:rsidRPr="000748BF">
        <w:rPr>
          <w:szCs w:val="24"/>
          <w:lang w:val="it-IT"/>
        </w:rPr>
        <w:t xml:space="preserve">: </w:t>
      </w:r>
      <w:r w:rsidR="000748BF" w:rsidRPr="000748BF">
        <w:rPr>
          <w:szCs w:val="24"/>
          <w:lang w:val="it-IT"/>
        </w:rPr>
        <w:t>i clienti che pagano</w:t>
      </w:r>
      <w:r w:rsidRPr="000748BF">
        <w:rPr>
          <w:szCs w:val="24"/>
          <w:lang w:val="it-IT"/>
        </w:rPr>
        <w:t xml:space="preserve"> con cheque </w:t>
      </w:r>
      <w:r w:rsidR="000748BF" w:rsidRPr="000748BF">
        <w:rPr>
          <w:szCs w:val="24"/>
          <w:lang w:val="it-IT"/>
        </w:rPr>
        <w:t xml:space="preserve">devono fornire il numero della carta d’identità. </w:t>
      </w:r>
      <w:proofErr w:type="spellStart"/>
      <w:r w:rsidR="00A01639">
        <w:rPr>
          <w:szCs w:val="24"/>
        </w:rPr>
        <w:t>Ogni</w:t>
      </w:r>
      <w:proofErr w:type="spellEnd"/>
      <w:r w:rsidRPr="00A01639">
        <w:rPr>
          <w:szCs w:val="24"/>
        </w:rPr>
        <w:t xml:space="preserve"> cheque </w:t>
      </w:r>
      <w:proofErr w:type="spellStart"/>
      <w:r w:rsidR="00A01639">
        <w:rPr>
          <w:szCs w:val="24"/>
        </w:rPr>
        <w:t>riporterà</w:t>
      </w:r>
      <w:proofErr w:type="spellEnd"/>
      <w:r w:rsidR="00A01639">
        <w:rPr>
          <w:szCs w:val="24"/>
        </w:rPr>
        <w:t xml:space="preserve"> un </w:t>
      </w:r>
      <w:proofErr w:type="spellStart"/>
      <w:r w:rsidR="00A01639">
        <w:rPr>
          <w:szCs w:val="24"/>
        </w:rPr>
        <w:t>ricarico</w:t>
      </w:r>
      <w:proofErr w:type="spellEnd"/>
      <w:r w:rsidR="00A01639">
        <w:rPr>
          <w:szCs w:val="24"/>
        </w:rPr>
        <w:t xml:space="preserve"> di</w:t>
      </w:r>
      <w:r w:rsidRPr="00A01639">
        <w:rPr>
          <w:szCs w:val="24"/>
        </w:rPr>
        <w:t xml:space="preserve"> de 25 </w:t>
      </w:r>
      <w:r w:rsidR="00951AE5" w:rsidRPr="00A01639">
        <w:rPr>
          <w:szCs w:val="24"/>
        </w:rPr>
        <w:t>$</w:t>
      </w:r>
      <w:r w:rsidR="003752D3" w:rsidRPr="00A01639">
        <w:t>.</w:t>
      </w:r>
    </w:p>
    <w:p w:rsidR="00E33757" w:rsidRPr="00D867A9" w:rsidRDefault="00564D97">
      <w:pPr>
        <w:pStyle w:val="Titolo3"/>
        <w:keepNext w:val="0"/>
        <w:keepLines/>
      </w:pPr>
      <w:bookmarkStart w:id="62" w:name="WhatProductsOrdered"/>
      <w:bookmarkStart w:id="63" w:name="CreatingInvoices"/>
      <w:bookmarkStart w:id="64" w:name="_Toc84867036"/>
      <w:bookmarkEnd w:id="62"/>
      <w:bookmarkEnd w:id="63"/>
      <w:proofErr w:type="spellStart"/>
      <w:r>
        <w:t>F</w:t>
      </w:r>
      <w:r w:rsidR="00C579F8">
        <w:t>at</w:t>
      </w:r>
      <w:r w:rsidR="00D867A9" w:rsidRPr="00D867A9">
        <w:t>tura</w:t>
      </w:r>
      <w:proofErr w:type="spellEnd"/>
    </w:p>
    <w:bookmarkEnd w:id="64"/>
    <w:p w:rsidR="00D867A9" w:rsidRPr="00D867A9" w:rsidRDefault="00A01639" w:rsidP="00D867A9">
      <w:r>
        <w:t xml:space="preserve">Per creare una </w:t>
      </w:r>
      <w:proofErr w:type="spellStart"/>
      <w:r>
        <w:t>fat</w:t>
      </w:r>
      <w:r w:rsidR="00D867A9" w:rsidRPr="00D867A9">
        <w:t>tura</w:t>
      </w:r>
      <w:proofErr w:type="spellEnd"/>
      <w:r w:rsidR="00D867A9" w:rsidRPr="00D867A9">
        <w:t>:</w:t>
      </w:r>
    </w:p>
    <w:p w:rsidR="00D867A9" w:rsidRPr="00A01639" w:rsidRDefault="00A01639" w:rsidP="00D867A9">
      <w:pPr>
        <w:pStyle w:val="NumList1"/>
        <w:numPr>
          <w:ilvl w:val="0"/>
          <w:numId w:val="7"/>
        </w:numPr>
        <w:rPr>
          <w:lang w:val="it-IT"/>
        </w:rPr>
      </w:pPr>
      <w:r w:rsidRPr="00A01639">
        <w:rPr>
          <w:lang w:val="it-IT"/>
        </w:rPr>
        <w:t xml:space="preserve">Nella cartella Moduli, aprire il file </w:t>
      </w:r>
      <w:r w:rsidR="00D867A9" w:rsidRPr="00A01639">
        <w:rPr>
          <w:lang w:val="it-IT"/>
        </w:rPr>
        <w:t xml:space="preserve">Contrato.doc </w:t>
      </w:r>
      <w:r w:rsidRPr="00A01639">
        <w:rPr>
          <w:lang w:val="it-IT"/>
        </w:rPr>
        <w:t xml:space="preserve">e compilare i campi. </w:t>
      </w:r>
      <w:r w:rsidR="00D867A9" w:rsidRPr="00A01639">
        <w:rPr>
          <w:lang w:val="it-IT"/>
        </w:rPr>
        <w:t xml:space="preserve"> </w:t>
      </w:r>
    </w:p>
    <w:p w:rsidR="00D867A9" w:rsidRPr="00A01639" w:rsidRDefault="00A01639" w:rsidP="00D867A9">
      <w:pPr>
        <w:pStyle w:val="NumList1"/>
        <w:numPr>
          <w:ilvl w:val="0"/>
          <w:numId w:val="9"/>
        </w:numPr>
        <w:rPr>
          <w:lang w:val="it-IT"/>
        </w:rPr>
      </w:pPr>
      <w:r w:rsidRPr="00A01639">
        <w:rPr>
          <w:lang w:val="it-IT"/>
        </w:rPr>
        <w:t>Assicurarsi di modificare il campo Nº di Fat</w:t>
      </w:r>
      <w:r w:rsidR="00D867A9" w:rsidRPr="00A01639">
        <w:rPr>
          <w:lang w:val="it-IT"/>
        </w:rPr>
        <w:t xml:space="preserve">tura </w:t>
      </w:r>
      <w:r w:rsidRPr="00A01639">
        <w:rPr>
          <w:lang w:val="it-IT"/>
        </w:rPr>
        <w:t>per evitare di duplicare numeri di fattura.</w:t>
      </w:r>
      <w:r w:rsidR="00D867A9" w:rsidRPr="00A01639">
        <w:rPr>
          <w:lang w:val="it-IT"/>
        </w:rPr>
        <w:t xml:space="preserve"> </w:t>
      </w:r>
    </w:p>
    <w:p w:rsidR="00E33757" w:rsidRPr="00A01639" w:rsidRDefault="00A01639" w:rsidP="00D867A9">
      <w:pPr>
        <w:pStyle w:val="NumList1"/>
        <w:keepLines/>
        <w:numPr>
          <w:ilvl w:val="0"/>
          <w:numId w:val="19"/>
        </w:numPr>
        <w:rPr>
          <w:lang w:val="it-IT"/>
        </w:rPr>
      </w:pPr>
      <w:r w:rsidRPr="00A01639">
        <w:rPr>
          <w:lang w:val="it-IT"/>
        </w:rPr>
        <w:lastRenderedPageBreak/>
        <w:t>Stampare il documento se il</w:t>
      </w:r>
      <w:r w:rsidR="00D867A9" w:rsidRPr="00A01639">
        <w:rPr>
          <w:lang w:val="it-IT"/>
        </w:rPr>
        <w:t xml:space="preserve"> cliente </w:t>
      </w:r>
      <w:r w:rsidRPr="00A01639">
        <w:rPr>
          <w:lang w:val="it-IT"/>
        </w:rPr>
        <w:t xml:space="preserve">è venuto in ufficio e consegnargli una </w:t>
      </w:r>
      <w:r w:rsidR="00D867A9" w:rsidRPr="00A01639">
        <w:rPr>
          <w:lang w:val="it-IT"/>
        </w:rPr>
        <w:t xml:space="preserve">copia. </w:t>
      </w:r>
      <w:r>
        <w:rPr>
          <w:lang w:val="it-IT"/>
        </w:rPr>
        <w:t xml:space="preserve">Se l’ordine è arrivato via mail o per telefono, inviare la fattura via fax o via mail. </w:t>
      </w:r>
      <w:r w:rsidR="00D867A9" w:rsidRPr="00A01639">
        <w:rPr>
          <w:lang w:val="it-IT"/>
        </w:rPr>
        <w:t xml:space="preserve"> </w:t>
      </w:r>
    </w:p>
    <w:p w:rsidR="00E33757" w:rsidRPr="00A01639" w:rsidRDefault="00C579F8">
      <w:pPr>
        <w:pStyle w:val="Titolo3"/>
        <w:keepNext w:val="0"/>
        <w:keepLines/>
        <w:rPr>
          <w:lang w:val="it-IT"/>
        </w:rPr>
      </w:pPr>
      <w:bookmarkStart w:id="65" w:name="FillingInProductInfo"/>
      <w:bookmarkStart w:id="66" w:name="CalculatingShippingAndHandling"/>
      <w:bookmarkStart w:id="67" w:name="_Processing_Credit_Cards"/>
      <w:bookmarkStart w:id="68" w:name="ProcessingInvoice"/>
      <w:bookmarkStart w:id="69" w:name="_Toc50181199"/>
      <w:bookmarkEnd w:id="65"/>
      <w:bookmarkEnd w:id="66"/>
      <w:bookmarkEnd w:id="67"/>
      <w:bookmarkEnd w:id="68"/>
      <w:r w:rsidRPr="00A01639">
        <w:rPr>
          <w:lang w:val="it-IT"/>
        </w:rPr>
        <w:t>Elaborazione fattura</w:t>
      </w:r>
    </w:p>
    <w:p w:rsidR="00D867A9" w:rsidRPr="00A01639" w:rsidRDefault="00A01639" w:rsidP="00D867A9">
      <w:pPr>
        <w:rPr>
          <w:lang w:val="it-IT"/>
        </w:rPr>
      </w:pPr>
      <w:r w:rsidRPr="00A01639">
        <w:rPr>
          <w:lang w:val="it-IT"/>
        </w:rPr>
        <w:t>Per elaborare una fattura</w:t>
      </w:r>
      <w:r w:rsidR="00D867A9" w:rsidRPr="00A01639">
        <w:rPr>
          <w:lang w:val="it-IT"/>
        </w:rPr>
        <w:t>:</w:t>
      </w:r>
    </w:p>
    <w:p w:rsidR="00D867A9" w:rsidRPr="00A01639" w:rsidRDefault="00A01639" w:rsidP="00D867A9">
      <w:pPr>
        <w:pStyle w:val="NumList1"/>
        <w:numPr>
          <w:ilvl w:val="0"/>
          <w:numId w:val="26"/>
        </w:numPr>
        <w:rPr>
          <w:lang w:val="it-IT"/>
        </w:rPr>
      </w:pPr>
      <w:r w:rsidRPr="00A01639">
        <w:rPr>
          <w:lang w:val="it-IT"/>
        </w:rPr>
        <w:t>Inviare la fattura via mail</w:t>
      </w:r>
      <w:r w:rsidR="00D867A9" w:rsidRPr="00A01639">
        <w:rPr>
          <w:lang w:val="it-IT"/>
        </w:rPr>
        <w:t xml:space="preserve"> a david@</w:t>
      </w:r>
      <w:r w:rsidR="00951AE5" w:rsidRPr="00A01639">
        <w:rPr>
          <w:lang w:val="it-IT"/>
        </w:rPr>
        <w:t>handsofthelpbank</w:t>
      </w:r>
      <w:r w:rsidR="00D867A9" w:rsidRPr="00A01639">
        <w:rPr>
          <w:lang w:val="it-IT"/>
        </w:rPr>
        <w:t>.com.</w:t>
      </w:r>
    </w:p>
    <w:p w:rsidR="00D867A9" w:rsidRPr="00A01639" w:rsidRDefault="00A01639" w:rsidP="00D867A9">
      <w:pPr>
        <w:pStyle w:val="NumList1"/>
        <w:numPr>
          <w:ilvl w:val="0"/>
          <w:numId w:val="26"/>
        </w:numPr>
        <w:rPr>
          <w:lang w:val="it-IT"/>
        </w:rPr>
      </w:pPr>
      <w:r>
        <w:rPr>
          <w:lang w:val="it-IT"/>
        </w:rPr>
        <w:t xml:space="preserve">Aprire il database dei clienti </w:t>
      </w:r>
      <w:r w:rsidRPr="00A01639">
        <w:rPr>
          <w:lang w:val="it-IT"/>
        </w:rPr>
        <w:t>di</w:t>
      </w:r>
      <w:r w:rsidR="00D867A9" w:rsidRPr="00A01639">
        <w:rPr>
          <w:lang w:val="it-IT"/>
        </w:rPr>
        <w:t xml:space="preserve"> Access.</w:t>
      </w:r>
    </w:p>
    <w:p w:rsidR="00D867A9" w:rsidRPr="00A01639" w:rsidRDefault="00A01639" w:rsidP="00D867A9">
      <w:pPr>
        <w:pStyle w:val="NumList1"/>
        <w:numPr>
          <w:ilvl w:val="0"/>
          <w:numId w:val="26"/>
        </w:numPr>
        <w:rPr>
          <w:lang w:val="it-IT"/>
        </w:rPr>
      </w:pPr>
      <w:r w:rsidRPr="00A01639">
        <w:rPr>
          <w:lang w:val="it-IT"/>
        </w:rPr>
        <w:t>Cercare il nome</w:t>
      </w:r>
      <w:r w:rsidR="00D867A9" w:rsidRPr="00A01639">
        <w:rPr>
          <w:lang w:val="it-IT"/>
        </w:rPr>
        <w:t xml:space="preserve"> del cliente.</w:t>
      </w:r>
    </w:p>
    <w:p w:rsidR="00D867A9" w:rsidRPr="00A01639" w:rsidRDefault="00D867A9" w:rsidP="00D867A9">
      <w:pPr>
        <w:pStyle w:val="NumList1"/>
        <w:numPr>
          <w:ilvl w:val="0"/>
          <w:numId w:val="26"/>
        </w:numPr>
        <w:rPr>
          <w:lang w:val="it-IT"/>
        </w:rPr>
      </w:pPr>
      <w:r w:rsidRPr="00A01639">
        <w:rPr>
          <w:lang w:val="it-IT"/>
        </w:rPr>
        <w:t>Sele</w:t>
      </w:r>
      <w:r w:rsidR="00A01639" w:rsidRPr="00A01639">
        <w:rPr>
          <w:lang w:val="it-IT"/>
        </w:rPr>
        <w:t>zionare il numero di fat</w:t>
      </w:r>
      <w:r w:rsidRPr="00A01639">
        <w:rPr>
          <w:lang w:val="it-IT"/>
        </w:rPr>
        <w:t xml:space="preserve">tura </w:t>
      </w:r>
      <w:r w:rsidR="00A01639" w:rsidRPr="00A01639">
        <w:rPr>
          <w:lang w:val="it-IT"/>
        </w:rPr>
        <w:t xml:space="preserve">nell’account </w:t>
      </w:r>
      <w:r w:rsidRPr="00A01639">
        <w:rPr>
          <w:lang w:val="it-IT"/>
        </w:rPr>
        <w:t xml:space="preserve">del cliente.  </w:t>
      </w:r>
    </w:p>
    <w:p w:rsidR="00D867A9" w:rsidRPr="00A01639" w:rsidRDefault="00A01639" w:rsidP="00D867A9">
      <w:pPr>
        <w:pStyle w:val="Paragrafoelenco"/>
        <w:keepLines/>
        <w:numPr>
          <w:ilvl w:val="0"/>
          <w:numId w:val="26"/>
        </w:numPr>
        <w:rPr>
          <w:lang w:val="it-IT"/>
        </w:rPr>
      </w:pPr>
      <w:r w:rsidRPr="00A01639">
        <w:rPr>
          <w:lang w:val="it-IT"/>
        </w:rPr>
        <w:t xml:space="preserve">Inserire il metodo di pagamento, la data e la quantità nei campi corrispondenti. </w:t>
      </w:r>
    </w:p>
    <w:p w:rsidR="00D867A9" w:rsidRPr="00A01639" w:rsidRDefault="00D867A9">
      <w:pPr>
        <w:keepLines/>
        <w:rPr>
          <w:lang w:val="it-IT"/>
        </w:rPr>
      </w:pPr>
    </w:p>
    <w:p w:rsidR="00D867A9" w:rsidRPr="00A01639" w:rsidRDefault="00D867A9">
      <w:pPr>
        <w:keepLines/>
        <w:rPr>
          <w:lang w:val="it-IT"/>
        </w:rPr>
      </w:pPr>
    </w:p>
    <w:bookmarkEnd w:id="0"/>
    <w:bookmarkEnd w:id="69"/>
    <w:p w:rsidR="00E33757" w:rsidRPr="00D867A9" w:rsidRDefault="00A01639">
      <w:pPr>
        <w:pStyle w:val="Titolo2"/>
        <w:keepNext w:val="0"/>
        <w:keepLines/>
      </w:pPr>
      <w:proofErr w:type="spellStart"/>
      <w:r>
        <w:t>Guida</w:t>
      </w:r>
      <w:proofErr w:type="spellEnd"/>
      <w:r>
        <w:t xml:space="preserve"> di </w:t>
      </w:r>
      <w:proofErr w:type="spellStart"/>
      <w:r>
        <w:t>spedi</w:t>
      </w:r>
      <w:r w:rsidR="00C579F8">
        <w:t>z</w:t>
      </w:r>
      <w:r>
        <w:t>i</w:t>
      </w:r>
      <w:r w:rsidR="00C579F8">
        <w:t>one</w:t>
      </w:r>
      <w:proofErr w:type="spellEnd"/>
      <w:r w:rsidR="00C579F8">
        <w:t xml:space="preserve"> </w:t>
      </w:r>
      <w:proofErr w:type="spellStart"/>
      <w:r w:rsidR="00C579F8">
        <w:t>rapida</w:t>
      </w:r>
      <w:proofErr w:type="spellEnd"/>
    </w:p>
    <w:p w:rsidR="00E33757" w:rsidRPr="00D867A9" w:rsidRDefault="00E33757">
      <w:pPr>
        <w:keepLine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752D3" w:rsidRPr="00D867A9" w:rsidTr="000748BF">
        <w:trPr>
          <w:trHeight w:val="432"/>
        </w:trPr>
        <w:tc>
          <w:tcPr>
            <w:tcW w:w="8856" w:type="dxa"/>
            <w:shd w:val="clear" w:color="auto" w:fill="8064A2"/>
          </w:tcPr>
          <w:p w:rsidR="00E33757" w:rsidRPr="00D867A9" w:rsidRDefault="00A01639">
            <w:pPr>
              <w:keepLines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Pacchi</w:t>
            </w:r>
            <w:proofErr w:type="spellEnd"/>
            <w:r>
              <w:rPr>
                <w:b/>
                <w:bCs/>
                <w:color w:val="FFFFFF"/>
              </w:rPr>
              <w:t xml:space="preserve"> da </w:t>
            </w:r>
            <w:proofErr w:type="spellStart"/>
            <w:r>
              <w:rPr>
                <w:b/>
                <w:bCs/>
                <w:color w:val="FFFFFF"/>
              </w:rPr>
              <w:t>inviare</w:t>
            </w:r>
            <w:proofErr w:type="spellEnd"/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 w:rsidP="00D867A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Informazioni</w:t>
            </w:r>
            <w:proofErr w:type="spellEnd"/>
            <w:r w:rsidR="00D867A9">
              <w:rPr>
                <w:bCs/>
                <w:color w:val="000000"/>
              </w:rPr>
              <w:t xml:space="preserve"> del cliente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Possiede</w:t>
            </w:r>
            <w:proofErr w:type="spellEnd"/>
            <w:r>
              <w:rPr>
                <w:bCs/>
                <w:color w:val="000000"/>
              </w:rPr>
              <w:t xml:space="preserve"> un </w:t>
            </w:r>
            <w:proofErr w:type="spellStart"/>
            <w:r>
              <w:rPr>
                <w:bCs/>
                <w:color w:val="000000"/>
              </w:rPr>
              <w:t>account</w:t>
            </w:r>
            <w:proofErr w:type="spellEnd"/>
            <w:r w:rsidR="003752D3" w:rsidRPr="00D867A9">
              <w:rPr>
                <w:bCs/>
                <w:color w:val="000000"/>
              </w:rPr>
              <w:t>?</w:t>
            </w:r>
          </w:p>
        </w:tc>
      </w:tr>
      <w:tr w:rsidR="003752D3" w:rsidRPr="00A01639" w:rsidTr="000748BF">
        <w:tc>
          <w:tcPr>
            <w:tcW w:w="8856" w:type="dxa"/>
            <w:shd w:val="clear" w:color="auto" w:fill="F2EFF6"/>
          </w:tcPr>
          <w:p w:rsidR="00E33757" w:rsidRPr="00A01639" w:rsidRDefault="00A01639" w:rsidP="00A01639">
            <w:pPr>
              <w:keepLines/>
              <w:rPr>
                <w:b/>
                <w:bCs/>
                <w:color w:val="000000"/>
                <w:lang w:val="it-IT"/>
              </w:rPr>
            </w:pPr>
            <w:r w:rsidRPr="00A01639">
              <w:rPr>
                <w:bCs/>
                <w:color w:val="000000"/>
                <w:lang w:val="it-IT"/>
              </w:rPr>
              <w:t>Impresa di trasporto</w:t>
            </w:r>
            <w:r w:rsidR="00D867A9" w:rsidRPr="00A01639">
              <w:rPr>
                <w:bCs/>
                <w:color w:val="000000"/>
                <w:lang w:val="it-IT"/>
              </w:rPr>
              <w:t xml:space="preserve"> / forma </w:t>
            </w:r>
            <w:r w:rsidRPr="00A01639">
              <w:rPr>
                <w:bCs/>
                <w:color w:val="000000"/>
                <w:lang w:val="it-IT"/>
              </w:rPr>
              <w:t>di spedizione</w:t>
            </w:r>
            <w:r w:rsidR="003752D3" w:rsidRPr="00A01639">
              <w:rPr>
                <w:bCs/>
                <w:color w:val="000000"/>
                <w:lang w:val="it-IT"/>
              </w:rPr>
              <w:t>?</w:t>
            </w:r>
          </w:p>
        </w:tc>
      </w:tr>
      <w:tr w:rsidR="003752D3" w:rsidRPr="00A01639" w:rsidTr="000748BF">
        <w:tc>
          <w:tcPr>
            <w:tcW w:w="8856" w:type="dxa"/>
            <w:shd w:val="clear" w:color="auto" w:fill="F2EFF6"/>
          </w:tcPr>
          <w:p w:rsidR="00E33757" w:rsidRPr="00A01639" w:rsidRDefault="00A01639">
            <w:pPr>
              <w:keepLines/>
              <w:rPr>
                <w:b/>
                <w:bCs/>
                <w:color w:val="000000"/>
                <w:lang w:val="it-IT"/>
              </w:rPr>
            </w:pPr>
            <w:r w:rsidRPr="00A01639">
              <w:rPr>
                <w:bCs/>
                <w:color w:val="000000"/>
                <w:lang w:val="it-IT"/>
              </w:rPr>
              <w:t xml:space="preserve">Quando </w:t>
            </w:r>
            <w:r>
              <w:rPr>
                <w:bCs/>
                <w:color w:val="000000"/>
                <w:lang w:val="it-IT"/>
              </w:rPr>
              <w:t>dev</w:t>
            </w:r>
            <w:r w:rsidRPr="00A01639">
              <w:rPr>
                <w:bCs/>
                <w:color w:val="000000"/>
                <w:lang w:val="it-IT"/>
              </w:rPr>
              <w:t>e arrivare il pacco</w:t>
            </w:r>
            <w:r w:rsidR="003752D3" w:rsidRPr="00A01639">
              <w:rPr>
                <w:bCs/>
                <w:color w:val="000000"/>
                <w:lang w:val="it-IT"/>
              </w:rPr>
              <w:t>?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Fat</w:t>
            </w:r>
            <w:r w:rsidR="00D867A9">
              <w:rPr>
                <w:bCs/>
                <w:color w:val="000000"/>
              </w:rPr>
              <w:t>tura</w:t>
            </w:r>
            <w:proofErr w:type="spellEnd"/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Elaborare </w:t>
            </w:r>
            <w:proofErr w:type="spellStart"/>
            <w:r>
              <w:rPr>
                <w:bCs/>
                <w:color w:val="000000"/>
              </w:rPr>
              <w:t>l’ordine</w:t>
            </w:r>
            <w:proofErr w:type="spellEnd"/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Consegnare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fattura</w:t>
            </w:r>
            <w:proofErr w:type="spellEnd"/>
            <w:r w:rsidR="00D867A9">
              <w:rPr>
                <w:bCs/>
                <w:color w:val="000000"/>
              </w:rPr>
              <w:t xml:space="preserve"> al cliente</w:t>
            </w:r>
          </w:p>
        </w:tc>
      </w:tr>
      <w:tr w:rsidR="003752D3" w:rsidRPr="00A01639" w:rsidTr="000748BF">
        <w:trPr>
          <w:trHeight w:val="432"/>
        </w:trPr>
        <w:tc>
          <w:tcPr>
            <w:tcW w:w="8856" w:type="dxa"/>
            <w:shd w:val="clear" w:color="auto" w:fill="8064A2"/>
          </w:tcPr>
          <w:p w:rsidR="00E33757" w:rsidRPr="00A01639" w:rsidRDefault="00A01639">
            <w:pPr>
              <w:keepLines/>
              <w:jc w:val="center"/>
              <w:rPr>
                <w:b/>
                <w:bCs/>
                <w:color w:val="FFFFFF"/>
                <w:lang w:val="it-IT"/>
              </w:rPr>
            </w:pPr>
            <w:r w:rsidRPr="00A01639">
              <w:rPr>
                <w:b/>
                <w:bCs/>
                <w:color w:val="FFFFFF"/>
                <w:lang w:val="it-IT"/>
              </w:rPr>
              <w:t xml:space="preserve">Pacchi da </w:t>
            </w:r>
            <w:r w:rsidRPr="00A01639">
              <w:rPr>
                <w:b/>
                <w:bCs/>
                <w:color w:val="FFFFFF"/>
                <w:lang w:val="it-IT"/>
              </w:rPr>
              <w:t xml:space="preserve">imballare e </w:t>
            </w:r>
            <w:r w:rsidRPr="00A01639">
              <w:rPr>
                <w:b/>
                <w:bCs/>
                <w:color w:val="FFFFFF"/>
                <w:lang w:val="it-IT"/>
              </w:rPr>
              <w:t>inviare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Informazioni</w:t>
            </w:r>
            <w:proofErr w:type="spellEnd"/>
            <w:r w:rsidR="00D867A9">
              <w:rPr>
                <w:bCs/>
                <w:color w:val="000000"/>
              </w:rPr>
              <w:t xml:space="preserve"> del cliente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Possiede</w:t>
            </w:r>
            <w:proofErr w:type="spellEnd"/>
            <w:r>
              <w:rPr>
                <w:bCs/>
                <w:color w:val="000000"/>
              </w:rPr>
              <w:t xml:space="preserve"> un </w:t>
            </w:r>
            <w:proofErr w:type="spellStart"/>
            <w:r>
              <w:rPr>
                <w:bCs/>
                <w:color w:val="000000"/>
              </w:rPr>
              <w:t>account</w:t>
            </w:r>
            <w:proofErr w:type="spellEnd"/>
            <w:r w:rsidRPr="00D867A9">
              <w:rPr>
                <w:bCs/>
                <w:color w:val="000000"/>
              </w:rPr>
              <w:t>?</w:t>
            </w:r>
          </w:p>
        </w:tc>
      </w:tr>
      <w:tr w:rsidR="003752D3" w:rsidRPr="00A01639" w:rsidTr="000748BF">
        <w:tc>
          <w:tcPr>
            <w:tcW w:w="8856" w:type="dxa"/>
            <w:shd w:val="clear" w:color="auto" w:fill="F2EFF6"/>
          </w:tcPr>
          <w:p w:rsidR="00E33757" w:rsidRPr="00A01639" w:rsidRDefault="00A01639">
            <w:pPr>
              <w:keepLines/>
              <w:rPr>
                <w:b/>
                <w:bCs/>
                <w:color w:val="000000"/>
                <w:lang w:val="it-IT"/>
              </w:rPr>
            </w:pPr>
            <w:r w:rsidRPr="00A01639">
              <w:rPr>
                <w:bCs/>
                <w:color w:val="000000"/>
                <w:lang w:val="it-IT"/>
              </w:rPr>
              <w:t>Impresa di trasporto / forma di spedizione?</w:t>
            </w:r>
          </w:p>
        </w:tc>
      </w:tr>
      <w:tr w:rsidR="003752D3" w:rsidRPr="00A01639" w:rsidTr="000748BF">
        <w:tc>
          <w:tcPr>
            <w:tcW w:w="8856" w:type="dxa"/>
            <w:shd w:val="clear" w:color="auto" w:fill="F2EFF6"/>
          </w:tcPr>
          <w:p w:rsidR="00E33757" w:rsidRPr="00A01639" w:rsidRDefault="00A01639">
            <w:pPr>
              <w:keepLines/>
              <w:rPr>
                <w:b/>
                <w:bCs/>
                <w:color w:val="000000"/>
                <w:lang w:val="it-IT"/>
              </w:rPr>
            </w:pPr>
            <w:r w:rsidRPr="00A01639">
              <w:rPr>
                <w:bCs/>
                <w:color w:val="000000"/>
                <w:lang w:val="it-IT"/>
              </w:rPr>
              <w:t xml:space="preserve">Quando </w:t>
            </w:r>
            <w:r>
              <w:rPr>
                <w:bCs/>
                <w:color w:val="000000"/>
                <w:lang w:val="it-IT"/>
              </w:rPr>
              <w:t>dev</w:t>
            </w:r>
            <w:r w:rsidRPr="00A01639">
              <w:rPr>
                <w:bCs/>
                <w:color w:val="000000"/>
                <w:lang w:val="it-IT"/>
              </w:rPr>
              <w:t>e arrivare il pacco?</w:t>
            </w:r>
          </w:p>
        </w:tc>
      </w:tr>
      <w:tr w:rsidR="003752D3" w:rsidRPr="00A01639" w:rsidTr="000748BF">
        <w:tc>
          <w:tcPr>
            <w:tcW w:w="8856" w:type="dxa"/>
            <w:shd w:val="clear" w:color="auto" w:fill="F2EFF6"/>
          </w:tcPr>
          <w:p w:rsidR="00E33757" w:rsidRPr="00A01639" w:rsidRDefault="00D867A9" w:rsidP="00A01639">
            <w:pPr>
              <w:keepLines/>
              <w:rPr>
                <w:b/>
                <w:bCs/>
                <w:color w:val="000000"/>
                <w:lang w:val="it-IT"/>
              </w:rPr>
            </w:pPr>
            <w:r w:rsidRPr="00A01639">
              <w:rPr>
                <w:bCs/>
                <w:color w:val="000000"/>
                <w:lang w:val="it-IT"/>
              </w:rPr>
              <w:t>Material</w:t>
            </w:r>
            <w:r w:rsidR="00A01639" w:rsidRPr="00A01639">
              <w:rPr>
                <w:bCs/>
                <w:color w:val="000000"/>
                <w:lang w:val="it-IT"/>
              </w:rPr>
              <w:t xml:space="preserve">e di imballaggio </w:t>
            </w:r>
            <w:r w:rsidRPr="00A01639">
              <w:rPr>
                <w:bCs/>
                <w:color w:val="000000"/>
                <w:lang w:val="it-IT"/>
              </w:rPr>
              <w:t xml:space="preserve"> 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Fat</w:t>
            </w:r>
            <w:r w:rsidR="00D867A9">
              <w:rPr>
                <w:bCs/>
                <w:color w:val="000000"/>
              </w:rPr>
              <w:t>tura</w:t>
            </w:r>
            <w:proofErr w:type="spellEnd"/>
            <w:r w:rsidR="003752D3" w:rsidRPr="00D867A9">
              <w:rPr>
                <w:bCs/>
                <w:color w:val="000000"/>
              </w:rPr>
              <w:t xml:space="preserve"> </w:t>
            </w:r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 w:rsidP="00D867A9">
            <w:pPr>
              <w:keepLines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Elaborare </w:t>
            </w:r>
            <w:proofErr w:type="spellStart"/>
            <w:r>
              <w:rPr>
                <w:bCs/>
                <w:color w:val="000000"/>
              </w:rPr>
              <w:t>l’ordine</w:t>
            </w:r>
            <w:proofErr w:type="spellEnd"/>
          </w:p>
        </w:tc>
      </w:tr>
      <w:tr w:rsidR="003752D3" w:rsidRPr="00D867A9" w:rsidTr="000748BF">
        <w:tc>
          <w:tcPr>
            <w:tcW w:w="8856" w:type="dxa"/>
            <w:shd w:val="clear" w:color="auto" w:fill="F2EFF6"/>
          </w:tcPr>
          <w:p w:rsidR="00E33757" w:rsidRPr="00D867A9" w:rsidRDefault="00A01639">
            <w:pPr>
              <w:keepLines/>
              <w:rPr>
                <w:b/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Consegnare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fattura</w:t>
            </w:r>
            <w:proofErr w:type="spellEnd"/>
            <w:r>
              <w:rPr>
                <w:bCs/>
                <w:color w:val="000000"/>
              </w:rPr>
              <w:t xml:space="preserve"> al </w:t>
            </w:r>
            <w:r w:rsidR="00D867A9">
              <w:rPr>
                <w:bCs/>
                <w:color w:val="000000"/>
              </w:rPr>
              <w:t>cliente</w:t>
            </w:r>
          </w:p>
        </w:tc>
      </w:tr>
    </w:tbl>
    <w:p w:rsidR="00E33757" w:rsidRPr="00D867A9" w:rsidRDefault="00E33757">
      <w:pPr>
        <w:keepLines/>
      </w:pPr>
    </w:p>
    <w:sectPr w:rsidR="00E33757" w:rsidRPr="00D867A9" w:rsidSect="000D56A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EA" w:rsidRDefault="00170BEA">
      <w:pPr>
        <w:spacing w:before="0"/>
      </w:pPr>
      <w:r>
        <w:separator/>
      </w:r>
    </w:p>
  </w:endnote>
  <w:endnote w:type="continuationSeparator" w:id="0">
    <w:p w:rsidR="00170BEA" w:rsidRDefault="00170B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748B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748BF" w:rsidRDefault="000748BF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C6C11" w:rsidRPr="001C6C11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748B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748BF" w:rsidRDefault="000748BF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748BF" w:rsidRDefault="000748B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748B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748BF" w:rsidRDefault="000748BF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C6C11" w:rsidRPr="001C6C11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748B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748BF" w:rsidRDefault="000748BF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748BF" w:rsidRDefault="000748BF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748B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748BF" w:rsidRDefault="000748BF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C6C11" w:rsidRPr="001C6C11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748B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748BF" w:rsidRDefault="000748BF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748BF" w:rsidRDefault="000748BF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748BF" w:rsidRDefault="000748B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EA" w:rsidRDefault="00170BEA">
      <w:pPr>
        <w:spacing w:before="0"/>
      </w:pPr>
      <w:r>
        <w:separator/>
      </w:r>
    </w:p>
  </w:footnote>
  <w:footnote w:type="continuationSeparator" w:id="0">
    <w:p w:rsidR="00170BEA" w:rsidRDefault="00170BE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547040"/>
      <w:placeholder>
        <w:docPart w:val="C169B9B2C919442F8E96E8D287F6EB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748BF" w:rsidRDefault="000748BF">
        <w:pPr>
          <w:pStyle w:val="Intestazione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Procedimiento de Oficina</w:t>
        </w:r>
      </w:p>
    </w:sdtContent>
  </w:sdt>
  <w:sdt>
    <w:sdtPr>
      <w:rPr>
        <w:lang w:val="es-PE"/>
      </w:rPr>
      <w:alias w:val="Date"/>
      <w:id w:val="77547044"/>
      <w:placeholder>
        <w:docPart w:val="6CC806EE2D8640AEA702312400520827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2-28T00:00:00Z">
        <w:dateFormat w:val="MMMM d, yyyy"/>
        <w:lid w:val="en-US"/>
        <w:storeMappedDataAs w:val="dateTime"/>
        <w:calendar w:val="gregorian"/>
      </w:date>
    </w:sdtPr>
    <w:sdtContent>
      <w:p w:rsidR="000748BF" w:rsidRPr="00951AE5" w:rsidRDefault="000748BF">
        <w:pPr>
          <w:pStyle w:val="Intestazione"/>
          <w:pBdr>
            <w:between w:val="single" w:sz="4" w:space="1" w:color="4F81BD" w:themeColor="accent1"/>
          </w:pBdr>
          <w:spacing w:line="276" w:lineRule="auto"/>
          <w:jc w:val="center"/>
          <w:rPr>
            <w:lang w:val="es-PE"/>
          </w:rPr>
        </w:pPr>
        <w:r>
          <w:rPr>
            <w:lang w:val="en-US"/>
          </w:rPr>
          <w:t>December 28, 2015</w:t>
        </w:r>
      </w:p>
    </w:sdtContent>
  </w:sdt>
  <w:p w:rsidR="000748BF" w:rsidRDefault="000748B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7075499"/>
      <w:placeholder>
        <w:docPart w:val="4332D1272E0D4993BE232B6861F6F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748BF" w:rsidRDefault="000748BF">
        <w:pPr>
          <w:pStyle w:val="Intestazion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PE"/>
          </w:rPr>
          <w:t>Procedimiento de Oficina</w:t>
        </w:r>
      </w:p>
    </w:sdtContent>
  </w:sdt>
  <w:sdt>
    <w:sdtPr>
      <w:alias w:val="Date"/>
      <w:id w:val="27075500"/>
      <w:placeholder>
        <w:docPart w:val="1E2A87129220447FB0D9B842B085C762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2-28T00:00:00Z">
        <w:dateFormat w:val="MMMM d, yyyy"/>
        <w:lid w:val="en-US"/>
        <w:storeMappedDataAs w:val="dateTime"/>
        <w:calendar w:val="gregorian"/>
      </w:date>
    </w:sdtPr>
    <w:sdtContent>
      <w:p w:rsidR="000748BF" w:rsidRDefault="000748BF">
        <w:pPr>
          <w:pStyle w:val="Intestazion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December 28, 2015</w:t>
        </w:r>
      </w:p>
    </w:sdtContent>
  </w:sdt>
  <w:p w:rsidR="000748BF" w:rsidRDefault="000748B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" o:bullet="t">
        <v:imagedata r:id="rId1" o:title="bullet1"/>
      </v:shape>
    </w:pict>
  </w:numPicBullet>
  <w:numPicBullet w:numPicBulletId="1">
    <w:pict>
      <v:shape id="_x0000_i1099" type="#_x0000_t75" style="width:9pt;height:9pt" o:bullet="t">
        <v:imagedata r:id="rId2" o:title="bullet2"/>
      </v:shape>
    </w:pict>
  </w:numPicBullet>
  <w:numPicBullet w:numPicBulletId="2">
    <w:pict>
      <v:shape id="_x0000_i1100" type="#_x0000_t75" style="width:9pt;height:9pt" o:bullet="t">
        <v:imagedata r:id="rId3" o:title="bullet3"/>
      </v:shape>
    </w:pict>
  </w:numPicBullet>
  <w:abstractNum w:abstractNumId="0" w15:restartNumberingAfterBreak="0">
    <w:nsid w:val="1397376E"/>
    <w:multiLevelType w:val="multilevel"/>
    <w:tmpl w:val="680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424"/>
    <w:multiLevelType w:val="hybridMultilevel"/>
    <w:tmpl w:val="2E54D13C"/>
    <w:lvl w:ilvl="0" w:tplc="474A46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E6F9C"/>
    <w:multiLevelType w:val="hybridMultilevel"/>
    <w:tmpl w:val="E3B2B3C6"/>
    <w:lvl w:ilvl="0" w:tplc="3EF496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6553"/>
    <w:multiLevelType w:val="hybridMultilevel"/>
    <w:tmpl w:val="F3CC92F4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F31EF"/>
    <w:multiLevelType w:val="hybridMultilevel"/>
    <w:tmpl w:val="B6AC8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EF256D"/>
    <w:multiLevelType w:val="multilevel"/>
    <w:tmpl w:val="EE7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61013B73"/>
    <w:multiLevelType w:val="hybridMultilevel"/>
    <w:tmpl w:val="D41480DA"/>
    <w:lvl w:ilvl="0" w:tplc="61EE7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74936"/>
    <w:multiLevelType w:val="hybridMultilevel"/>
    <w:tmpl w:val="E2268432"/>
    <w:lvl w:ilvl="0" w:tplc="0C0A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3CD42CF"/>
    <w:multiLevelType w:val="hybridMultilevel"/>
    <w:tmpl w:val="8F621C22"/>
    <w:lvl w:ilvl="0" w:tplc="791ED0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A346716"/>
    <w:multiLevelType w:val="hybridMultilevel"/>
    <w:tmpl w:val="56BAB1A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B6404A"/>
    <w:multiLevelType w:val="hybridMultilevel"/>
    <w:tmpl w:val="1C4CF07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0"/>
  </w:num>
  <w:num w:numId="17">
    <w:abstractNumId w:val="5"/>
  </w:num>
  <w:num w:numId="18">
    <w:abstractNumId w:val="13"/>
  </w:num>
  <w:num w:numId="19">
    <w:abstractNumId w:val="3"/>
  </w:num>
  <w:num w:numId="20">
    <w:abstractNumId w:val="16"/>
  </w:num>
  <w:num w:numId="21">
    <w:abstractNumId w:val="11"/>
  </w:num>
  <w:num w:numId="22">
    <w:abstractNumId w:val="6"/>
  </w:num>
  <w:num w:numId="23">
    <w:abstractNumId w:val="4"/>
  </w:num>
  <w:num w:numId="24">
    <w:abstractNumId w:val="14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2D3"/>
    <w:rsid w:val="00022727"/>
    <w:rsid w:val="000748BF"/>
    <w:rsid w:val="00093195"/>
    <w:rsid w:val="000D56A3"/>
    <w:rsid w:val="000E50CD"/>
    <w:rsid w:val="000F7642"/>
    <w:rsid w:val="00127D9C"/>
    <w:rsid w:val="001419A7"/>
    <w:rsid w:val="00170BEA"/>
    <w:rsid w:val="001C6C11"/>
    <w:rsid w:val="002461DE"/>
    <w:rsid w:val="002E7233"/>
    <w:rsid w:val="003752D3"/>
    <w:rsid w:val="00437CCC"/>
    <w:rsid w:val="0050703B"/>
    <w:rsid w:val="00520D26"/>
    <w:rsid w:val="00533270"/>
    <w:rsid w:val="00564D97"/>
    <w:rsid w:val="005A5FB3"/>
    <w:rsid w:val="005C6CB7"/>
    <w:rsid w:val="007A2BC8"/>
    <w:rsid w:val="007C0D46"/>
    <w:rsid w:val="008301E5"/>
    <w:rsid w:val="00851E91"/>
    <w:rsid w:val="008551A7"/>
    <w:rsid w:val="008A0116"/>
    <w:rsid w:val="00905DC0"/>
    <w:rsid w:val="00951AE5"/>
    <w:rsid w:val="00A01639"/>
    <w:rsid w:val="00B565A2"/>
    <w:rsid w:val="00BD5956"/>
    <w:rsid w:val="00BD68E0"/>
    <w:rsid w:val="00C015CC"/>
    <w:rsid w:val="00C579F8"/>
    <w:rsid w:val="00CC64FE"/>
    <w:rsid w:val="00D52467"/>
    <w:rsid w:val="00D867A9"/>
    <w:rsid w:val="00E33757"/>
    <w:rsid w:val="00E87555"/>
    <w:rsid w:val="00FB1DD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2049"/>
    <o:shapelayout v:ext="edit">
      <o:idmap v:ext="edit" data="1"/>
    </o:shapelayout>
  </w:shapeDefaults>
  <w:decimalSymbol w:val=","/>
  <w:listSeparator w:val=";"/>
  <w15:docId w15:val="{68E9E4BA-1CE2-4C9A-BB97-7421D7A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52D3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olo1">
    <w:name w:val="heading 1"/>
    <w:basedOn w:val="Normale"/>
    <w:next w:val="Normale"/>
    <w:link w:val="Titolo1Carattere"/>
    <w:qFormat/>
    <w:rsid w:val="002E7233"/>
    <w:pPr>
      <w:keepNext/>
      <w:spacing w:before="240"/>
      <w:outlineLvl w:val="0"/>
    </w:pPr>
    <w:rPr>
      <w:rFonts w:ascii="Verdana" w:hAnsi="Verdana"/>
      <w:b/>
      <w:bCs/>
      <w:smallCaps/>
      <w:color w:val="CC00FF"/>
      <w:sz w:val="36"/>
      <w:szCs w:val="36"/>
    </w:rPr>
  </w:style>
  <w:style w:type="paragraph" w:styleId="Titolo2">
    <w:name w:val="heading 2"/>
    <w:basedOn w:val="Normale"/>
    <w:next w:val="Normale"/>
    <w:link w:val="Titolo2Carattere"/>
    <w:qFormat/>
    <w:rsid w:val="002E7233"/>
    <w:pPr>
      <w:keepNext/>
      <w:spacing w:before="240"/>
      <w:outlineLvl w:val="1"/>
    </w:pPr>
    <w:rPr>
      <w:rFonts w:ascii="Verdana" w:hAnsi="Verdana"/>
      <w:b/>
      <w:bCs/>
      <w:color w:val="CC00FF"/>
      <w:sz w:val="28"/>
      <w:szCs w:val="20"/>
    </w:rPr>
  </w:style>
  <w:style w:type="paragraph" w:styleId="Titolo3">
    <w:name w:val="heading 3"/>
    <w:basedOn w:val="Normale"/>
    <w:next w:val="Normale"/>
    <w:link w:val="Titolo3Carattere"/>
    <w:qFormat/>
    <w:rsid w:val="003752D3"/>
    <w:pPr>
      <w:keepNext/>
      <w:spacing w:before="240"/>
      <w:outlineLvl w:val="2"/>
    </w:pPr>
    <w:rPr>
      <w:rFonts w:ascii="Verdana" w:hAnsi="Verdana"/>
      <w:b/>
      <w:bCs/>
      <w:sz w:val="28"/>
      <w:szCs w:val="20"/>
    </w:rPr>
  </w:style>
  <w:style w:type="paragraph" w:styleId="Titolo4">
    <w:name w:val="heading 4"/>
    <w:basedOn w:val="Normale"/>
    <w:next w:val="Normale"/>
    <w:link w:val="Titolo4Carattere"/>
    <w:qFormat/>
    <w:rsid w:val="003752D3"/>
    <w:pPr>
      <w:keepNext/>
      <w:spacing w:before="240" w:after="60"/>
      <w:outlineLvl w:val="3"/>
    </w:pPr>
    <w:rPr>
      <w:rFonts w:ascii="Verdana" w:hAnsi="Verdana"/>
      <w:b/>
      <w:bCs/>
      <w:szCs w:val="28"/>
    </w:rPr>
  </w:style>
  <w:style w:type="paragraph" w:styleId="Titolo5">
    <w:name w:val="heading 5"/>
    <w:basedOn w:val="Normale"/>
    <w:next w:val="Normale"/>
    <w:link w:val="Titolo5Carattere"/>
    <w:qFormat/>
    <w:rsid w:val="003752D3"/>
    <w:pPr>
      <w:spacing w:before="240" w:after="60"/>
      <w:outlineLvl w:val="4"/>
    </w:pPr>
    <w:rPr>
      <w:rFonts w:ascii="Verdana" w:hAnsi="Verdana"/>
      <w:i/>
      <w:iCs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E7233"/>
    <w:rPr>
      <w:rFonts w:ascii="Verdana" w:eastAsia="Times New Roman" w:hAnsi="Verdana" w:cs="Times New Roman"/>
      <w:b/>
      <w:bCs/>
      <w:smallCaps/>
      <w:color w:val="CC00FF"/>
      <w:sz w:val="36"/>
      <w:szCs w:val="36"/>
      <w:lang w:val="es-ES"/>
    </w:rPr>
  </w:style>
  <w:style w:type="character" w:customStyle="1" w:styleId="Titolo2Carattere">
    <w:name w:val="Titolo 2 Carattere"/>
    <w:basedOn w:val="Carpredefinitoparagrafo"/>
    <w:link w:val="Titolo2"/>
    <w:rsid w:val="002E7233"/>
    <w:rPr>
      <w:rFonts w:ascii="Verdana" w:eastAsia="Times New Roman" w:hAnsi="Verdana" w:cs="Times New Roman"/>
      <w:b/>
      <w:bCs/>
      <w:color w:val="CC00FF"/>
      <w:sz w:val="28"/>
      <w:szCs w:val="20"/>
      <w:lang w:val="es-ES"/>
    </w:rPr>
  </w:style>
  <w:style w:type="character" w:customStyle="1" w:styleId="Titolo3Carattere">
    <w:name w:val="Titolo 3 Carattere"/>
    <w:basedOn w:val="Carpredefinitoparagrafo"/>
    <w:link w:val="Titolo3"/>
    <w:rsid w:val="003752D3"/>
    <w:rPr>
      <w:rFonts w:ascii="Verdana" w:eastAsia="Times New Roman" w:hAnsi="Verdana" w:cs="Times New Roman"/>
      <w:b/>
      <w:bCs/>
      <w:sz w:val="28"/>
      <w:szCs w:val="20"/>
    </w:rPr>
  </w:style>
  <w:style w:type="character" w:customStyle="1" w:styleId="Titolo4Carattere">
    <w:name w:val="Titolo 4 Carattere"/>
    <w:basedOn w:val="Carpredefinitoparagrafo"/>
    <w:link w:val="Titolo4"/>
    <w:rsid w:val="003752D3"/>
    <w:rPr>
      <w:rFonts w:ascii="Verdana" w:eastAsia="Times New Roman" w:hAnsi="Verdana" w:cs="Times New Roman"/>
      <w:b/>
      <w:bCs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rsid w:val="003752D3"/>
    <w:rPr>
      <w:rFonts w:ascii="Verdana" w:eastAsia="Times New Roman" w:hAnsi="Verdana" w:cs="Times New Roman"/>
      <w:i/>
      <w:iCs/>
      <w:sz w:val="24"/>
      <w:szCs w:val="26"/>
    </w:rPr>
  </w:style>
  <w:style w:type="paragraph" w:customStyle="1" w:styleId="TableHeading">
    <w:name w:val="Table Heading"/>
    <w:autoRedefine/>
    <w:rsid w:val="003752D3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itolo">
    <w:name w:val="Title"/>
    <w:basedOn w:val="Normale"/>
    <w:link w:val="TitoloCarattere"/>
    <w:qFormat/>
    <w:rsid w:val="002E7233"/>
    <w:pPr>
      <w:spacing w:before="240" w:after="60"/>
      <w:jc w:val="center"/>
    </w:pPr>
    <w:rPr>
      <w:rFonts w:ascii="Verdana" w:hAnsi="Verdana" w:cs="Arial"/>
      <w:b/>
      <w:bCs/>
      <w:color w:val="CC00FF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rsid w:val="002E7233"/>
    <w:rPr>
      <w:rFonts w:ascii="Verdana" w:eastAsia="Times New Roman" w:hAnsi="Verdana" w:cs="Arial"/>
      <w:b/>
      <w:bCs/>
      <w:color w:val="CC00FF"/>
      <w:kern w:val="28"/>
      <w:sz w:val="48"/>
      <w:szCs w:val="48"/>
      <w:lang w:val="es-ES"/>
    </w:rPr>
  </w:style>
  <w:style w:type="paragraph" w:customStyle="1" w:styleId="TableText">
    <w:name w:val="Table Text"/>
    <w:basedOn w:val="Normale"/>
    <w:rsid w:val="003752D3"/>
  </w:style>
  <w:style w:type="paragraph" w:customStyle="1" w:styleId="NumList1">
    <w:name w:val="NumList1"/>
    <w:basedOn w:val="Normale"/>
    <w:rsid w:val="003752D3"/>
  </w:style>
  <w:style w:type="paragraph" w:customStyle="1" w:styleId="BulletList1">
    <w:name w:val="BulletList1"/>
    <w:basedOn w:val="Normale"/>
    <w:link w:val="BulletList1Char"/>
    <w:rsid w:val="003752D3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Carpredefinitoparagrafo"/>
    <w:link w:val="BulletList1"/>
    <w:rsid w:val="003752D3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">
    <w:name w:val="Address"/>
    <w:basedOn w:val="Normale"/>
    <w:link w:val="AddressChar"/>
    <w:rsid w:val="003752D3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Carpredefinitoparagrafo"/>
    <w:link w:val="Address"/>
    <w:rsid w:val="003752D3"/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Indent">
    <w:name w:val="Indent"/>
    <w:basedOn w:val="Normale"/>
    <w:rsid w:val="003752D3"/>
  </w:style>
  <w:style w:type="paragraph" w:customStyle="1" w:styleId="Proch1">
    <w:name w:val="Proch1"/>
    <w:next w:val="Normale"/>
    <w:rsid w:val="003752D3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3752D3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3752D3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styleId="Intestazione">
    <w:name w:val="header"/>
    <w:basedOn w:val="Normale"/>
    <w:link w:val="IntestazioneCarattere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52D3"/>
    <w:pPr>
      <w:tabs>
        <w:tab w:val="center" w:pos="4680"/>
        <w:tab w:val="right" w:pos="9360"/>
      </w:tabs>
      <w:spacing w:befor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52D3"/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52D3"/>
    <w:pPr>
      <w:spacing w:before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52D3"/>
    <w:rPr>
      <w:rFonts w:ascii="Tahoma" w:eastAsia="Times New Roman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0D56A3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D56A3"/>
    <w:rPr>
      <w:rFonts w:eastAsiaTheme="minorEastAsia"/>
    </w:rPr>
  </w:style>
  <w:style w:type="character" w:styleId="Collegamentoipertestuale">
    <w:name w:val="Hyperlink"/>
    <w:basedOn w:val="Carpredefinitoparagrafo"/>
    <w:uiPriority w:val="99"/>
    <w:rsid w:val="007A2BC8"/>
    <w:rPr>
      <w:color w:val="330099"/>
      <w:u w:val="single"/>
    </w:rPr>
  </w:style>
  <w:style w:type="paragraph" w:styleId="Sommario1">
    <w:name w:val="toc 1"/>
    <w:basedOn w:val="Normale"/>
    <w:next w:val="Normale"/>
    <w:autoRedefine/>
    <w:uiPriority w:val="39"/>
    <w:qFormat/>
    <w:rsid w:val="001419A7"/>
    <w:rPr>
      <w:b/>
      <w:bCs/>
      <w:i/>
      <w:iCs/>
      <w:color w:val="000000"/>
      <w:lang w:val="en-US"/>
    </w:rPr>
  </w:style>
  <w:style w:type="paragraph" w:styleId="Paragrafoelenco">
    <w:name w:val="List Paragraph"/>
    <w:basedOn w:val="Normale"/>
    <w:uiPriority w:val="34"/>
    <w:qFormat/>
    <w:rsid w:val="00D867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79F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45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229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3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89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8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1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57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27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93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474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3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ceidea.com" TargetMode="External"/><Relationship Id="rId13" Type="http://schemas.openxmlformats.org/officeDocument/2006/relationships/hyperlink" Target="http://www.viaurbano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ocumentos@creceidea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eamberry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documentos@creceidea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reamberry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69B9B2C919442F8E96E8D287F6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2A3B-7283-4074-ADD1-31053B465B02}"/>
      </w:docPartPr>
      <w:docPartBody>
        <w:p w:rsidR="000462AC" w:rsidRDefault="009740B0">
          <w:pPr>
            <w:pStyle w:val="C169B9B2C919442F8E96E8D287F6EB8D"/>
          </w:pPr>
          <w:r>
            <w:t>[Type the document title]</w:t>
          </w:r>
        </w:p>
      </w:docPartBody>
    </w:docPart>
    <w:docPart>
      <w:docPartPr>
        <w:name w:val="6CC806EE2D8640AEA70231240052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2CF0-8CA5-4E0E-B599-7E9FD815BFB9}"/>
      </w:docPartPr>
      <w:docPartBody>
        <w:p w:rsidR="000462AC" w:rsidRDefault="009740B0">
          <w:pPr>
            <w:pStyle w:val="6CC806EE2D8640AEA702312400520827"/>
          </w:pPr>
          <w:r>
            <w:t>[Pick the date]</w:t>
          </w:r>
        </w:p>
      </w:docPartBody>
    </w:docPart>
    <w:docPart>
      <w:docPartPr>
        <w:name w:val="4332D1272E0D4993BE232B6861F6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7C25-BEA3-4BAB-A91A-01528A94671C}"/>
      </w:docPartPr>
      <w:docPartBody>
        <w:p w:rsidR="000462AC" w:rsidRDefault="009740B0">
          <w:pPr>
            <w:pStyle w:val="4332D1272E0D4993BE232B6861F6FAFB"/>
          </w:pPr>
          <w:r>
            <w:t>[Type the document title]</w:t>
          </w:r>
        </w:p>
      </w:docPartBody>
    </w:docPart>
    <w:docPart>
      <w:docPartPr>
        <w:name w:val="1E2A87129220447FB0D9B842B085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6AEE-461C-4419-9087-E75F29C22480}"/>
      </w:docPartPr>
      <w:docPartBody>
        <w:p w:rsidR="000462AC" w:rsidRDefault="009740B0">
          <w:pPr>
            <w:pStyle w:val="1E2A87129220447FB0D9B842B085C76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2629"/>
    <w:rsid w:val="00023F88"/>
    <w:rsid w:val="000462AC"/>
    <w:rsid w:val="0018352D"/>
    <w:rsid w:val="00212629"/>
    <w:rsid w:val="003108D5"/>
    <w:rsid w:val="00612EF1"/>
    <w:rsid w:val="00954F97"/>
    <w:rsid w:val="009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40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2DCFBC9BC34D35815F855F8256897E">
    <w:name w:val="F82DCFBC9BC34D35815F855F8256897E"/>
    <w:rsid w:val="00212629"/>
  </w:style>
  <w:style w:type="paragraph" w:customStyle="1" w:styleId="8C7F4A6EB5BC44C5A9262006D68BEDEC">
    <w:name w:val="8C7F4A6EB5BC44C5A9262006D68BEDEC"/>
    <w:rsid w:val="00212629"/>
  </w:style>
  <w:style w:type="paragraph" w:customStyle="1" w:styleId="2958F39E4ABA4A84A5798BD1B9988BD8">
    <w:name w:val="2958F39E4ABA4A84A5798BD1B9988BD8"/>
    <w:rsid w:val="00212629"/>
  </w:style>
  <w:style w:type="paragraph" w:customStyle="1" w:styleId="B9169791B09043DA9795770C2E3C8832">
    <w:name w:val="B9169791B09043DA9795770C2E3C8832"/>
    <w:rsid w:val="00212629"/>
  </w:style>
  <w:style w:type="paragraph" w:customStyle="1" w:styleId="EECD4F23FCE94EC99F40657B1F1DF13B">
    <w:name w:val="EECD4F23FCE94EC99F40657B1F1DF13B"/>
    <w:rsid w:val="00212629"/>
  </w:style>
  <w:style w:type="paragraph" w:customStyle="1" w:styleId="EB3C1767CAED41CFB5A59A1BD712AA04">
    <w:name w:val="EB3C1767CAED41CFB5A59A1BD712AA04"/>
    <w:rsid w:val="00212629"/>
  </w:style>
  <w:style w:type="paragraph" w:customStyle="1" w:styleId="9DAF42160092484FBD3F86F14761BD5D">
    <w:name w:val="9DAF42160092484FBD3F86F14761BD5D"/>
    <w:rsid w:val="00212629"/>
  </w:style>
  <w:style w:type="paragraph" w:customStyle="1" w:styleId="D9534F23EEA44A90BDB3AFF5D40B1BA7">
    <w:name w:val="D9534F23EEA44A90BDB3AFF5D40B1BA7"/>
    <w:rsid w:val="00212629"/>
  </w:style>
  <w:style w:type="paragraph" w:customStyle="1" w:styleId="0E9D8C9C7AB447A8B40931153613A41F">
    <w:name w:val="0E9D8C9C7AB447A8B40931153613A41F"/>
    <w:rsid w:val="00212629"/>
  </w:style>
  <w:style w:type="paragraph" w:customStyle="1" w:styleId="FC2E5A7E1C0442EE96B8D67DCC005D30">
    <w:name w:val="FC2E5A7E1C0442EE96B8D67DCC005D30"/>
    <w:rsid w:val="00212629"/>
  </w:style>
  <w:style w:type="paragraph" w:customStyle="1" w:styleId="8DAD6A7E287C4889A2CA5F75631E1A4F">
    <w:name w:val="8DAD6A7E287C4889A2CA5F75631E1A4F"/>
    <w:rsid w:val="00212629"/>
  </w:style>
  <w:style w:type="paragraph" w:customStyle="1" w:styleId="7ACD5E2F33AC48A9B60674F4D091AB98">
    <w:name w:val="7ACD5E2F33AC48A9B60674F4D091AB98"/>
    <w:rsid w:val="00212629"/>
  </w:style>
  <w:style w:type="paragraph" w:customStyle="1" w:styleId="52B842EC7B794C11828ED2570C497E53">
    <w:name w:val="52B842EC7B794C11828ED2570C497E53"/>
    <w:rsid w:val="00212629"/>
  </w:style>
  <w:style w:type="paragraph" w:customStyle="1" w:styleId="848C32A5F9B7456283BE680FB5DC2E04">
    <w:name w:val="848C32A5F9B7456283BE680FB5DC2E04"/>
    <w:rsid w:val="00212629"/>
  </w:style>
  <w:style w:type="paragraph" w:customStyle="1" w:styleId="59182039669F47CFAB8AAE1E62534F7E">
    <w:name w:val="59182039669F47CFAB8AAE1E62534F7E"/>
    <w:rsid w:val="00212629"/>
  </w:style>
  <w:style w:type="paragraph" w:customStyle="1" w:styleId="CB78DF0BD6EF42CDA94DCB3F2E19B62B">
    <w:name w:val="CB78DF0BD6EF42CDA94DCB3F2E19B62B"/>
    <w:rsid w:val="00212629"/>
  </w:style>
  <w:style w:type="paragraph" w:customStyle="1" w:styleId="6FAC99F74E8F4D168FBC0F9A927F2944">
    <w:name w:val="6FAC99F74E8F4D168FBC0F9A927F2944"/>
    <w:rsid w:val="00212629"/>
  </w:style>
  <w:style w:type="paragraph" w:customStyle="1" w:styleId="DB8CD3BA9A944E4BA04925C650104493">
    <w:name w:val="DB8CD3BA9A944E4BA04925C650104493"/>
    <w:rsid w:val="00212629"/>
  </w:style>
  <w:style w:type="paragraph" w:customStyle="1" w:styleId="1BC3D0CDC7D54C528325AD9A9DBD386B">
    <w:name w:val="1BC3D0CDC7D54C528325AD9A9DBD386B"/>
    <w:rsid w:val="00212629"/>
  </w:style>
  <w:style w:type="paragraph" w:customStyle="1" w:styleId="FC7D54FC1EDD4225B12AABDEBAEF2067">
    <w:name w:val="FC7D54FC1EDD4225B12AABDEBAEF2067"/>
    <w:rsid w:val="00212629"/>
  </w:style>
  <w:style w:type="paragraph" w:customStyle="1" w:styleId="C169B9B2C919442F8E96E8D287F6EB8D">
    <w:name w:val="C169B9B2C919442F8E96E8D287F6EB8D"/>
    <w:rsid w:val="009740B0"/>
  </w:style>
  <w:style w:type="paragraph" w:customStyle="1" w:styleId="6CC806EE2D8640AEA702312400520827">
    <w:name w:val="6CC806EE2D8640AEA702312400520827"/>
    <w:rsid w:val="009740B0"/>
  </w:style>
  <w:style w:type="paragraph" w:customStyle="1" w:styleId="4332D1272E0D4993BE232B6861F6FAFB">
    <w:name w:val="4332D1272E0D4993BE232B6861F6FAFB"/>
    <w:rsid w:val="009740B0"/>
  </w:style>
  <w:style w:type="paragraph" w:customStyle="1" w:styleId="1E2A87129220447FB0D9B842B085C762">
    <w:name w:val="1E2A87129220447FB0D9B842B085C762"/>
    <w:rsid w:val="00974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1423</Words>
  <Characters>8116</Characters>
  <Application>Microsoft Office Word</Application>
  <DocSecurity>0</DocSecurity>
  <Lines>67</Lines>
  <Paragraphs>19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Procedimiento de Oficina</vt:lpstr>
      <vt:lpstr>Office Procedures</vt:lpstr>
      <vt:lpstr>Office Procedures</vt:lpstr>
    </vt:vector>
  </TitlesOfParts>
  <Company>Online Training Solutions, Inc.</Company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Oficina</dc:title>
  <dc:creator>Susie Bayers/Joyce Cox</dc:creator>
  <dc:description>Copyright © 2006 Online Training Solutions, Inc.</dc:description>
  <cp:lastModifiedBy>Deborah Delfino</cp:lastModifiedBy>
  <cp:revision>10</cp:revision>
  <dcterms:created xsi:type="dcterms:W3CDTF">2006-12-17T23:12:00Z</dcterms:created>
  <dcterms:modified xsi:type="dcterms:W3CDTF">2018-02-08T20:57:00Z</dcterms:modified>
</cp:coreProperties>
</file>