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017" w:rsidRPr="00CE7003" w:rsidRDefault="00CE7003" w:rsidP="00CE7003">
      <w:pPr>
        <w:jc w:val="center"/>
        <w:rPr>
          <w:rFonts w:ascii="Cambria" w:hAnsi="Cambria" w:cs="Segoe UI Light"/>
          <w:b/>
          <w:sz w:val="36"/>
          <w:lang w:val="es-MX"/>
        </w:rPr>
      </w:pPr>
      <w:r w:rsidRPr="00CE7003">
        <w:rPr>
          <w:rFonts w:ascii="Cambria" w:hAnsi="Cambria" w:cs="Segoe UI Light"/>
          <w:b/>
          <w:sz w:val="36"/>
          <w:lang w:val="es-MX"/>
        </w:rPr>
        <w:t>Alfabetización Digital</w:t>
      </w:r>
    </w:p>
    <w:p w:rsidR="00CE7003" w:rsidRPr="00CE7003" w:rsidRDefault="00CE7003" w:rsidP="00CE7003">
      <w:pPr>
        <w:jc w:val="center"/>
        <w:rPr>
          <w:rFonts w:ascii="Cambria" w:hAnsi="Cambria"/>
          <w:b/>
          <w:sz w:val="24"/>
          <w:u w:val="single"/>
          <w:lang w:val="es-MX"/>
        </w:rPr>
      </w:pPr>
      <w:r w:rsidRPr="00CE7003">
        <w:rPr>
          <w:rFonts w:ascii="Cambria" w:hAnsi="Cambria"/>
          <w:b/>
          <w:sz w:val="24"/>
          <w:u w:val="single"/>
          <w:lang w:val="es-MX"/>
        </w:rPr>
        <w:t xml:space="preserve">(Digital </w:t>
      </w:r>
      <w:proofErr w:type="spellStart"/>
      <w:r w:rsidRPr="00CE7003">
        <w:rPr>
          <w:rFonts w:ascii="Cambria" w:hAnsi="Cambria"/>
          <w:b/>
          <w:sz w:val="24"/>
          <w:u w:val="single"/>
          <w:lang w:val="es-MX"/>
        </w:rPr>
        <w:t>Literacy</w:t>
      </w:r>
      <w:proofErr w:type="spellEnd"/>
      <w:r w:rsidRPr="00CE7003">
        <w:rPr>
          <w:rFonts w:ascii="Cambria" w:hAnsi="Cambria"/>
          <w:b/>
          <w:sz w:val="24"/>
          <w:u w:val="single"/>
          <w:lang w:val="es-MX"/>
        </w:rPr>
        <w:t>)</w:t>
      </w:r>
    </w:p>
    <w:p w:rsidR="00CE7003" w:rsidRDefault="00CE7003" w:rsidP="00CE7003">
      <w:pPr>
        <w:jc w:val="both"/>
        <w:rPr>
          <w:lang w:val="es-MX"/>
        </w:rPr>
      </w:pPr>
      <w:r>
        <w:rPr>
          <w:lang w:val="es-MX"/>
        </w:rPr>
        <w:t>La Alfabetización digital</w:t>
      </w:r>
      <w:r w:rsidRPr="00CE7003">
        <w:rPr>
          <w:lang w:val="es-MX"/>
        </w:rPr>
        <w:t xml:space="preserve"> es la habilidad para localizar, organizar, entender, evaluar y analizar información utilizando tecnología digital. Implica tanto el conocimiento de cómo trabaja la alta tecnología de hoy día como la comprensión de cómo puede ser utilizada. Las pe</w:t>
      </w:r>
      <w:r>
        <w:rPr>
          <w:lang w:val="es-MX"/>
        </w:rPr>
        <w:t>rsonas digitalmente alfabetizada</w:t>
      </w:r>
      <w:r w:rsidRPr="00CE7003">
        <w:rPr>
          <w:lang w:val="es-MX"/>
        </w:rPr>
        <w:t>s pueden comunicarse y trabajar más eficientemente especialmente con aquellos que poseen los mismos conocimientos y habilidades.</w:t>
      </w:r>
    </w:p>
    <w:p w:rsidR="00CE7003" w:rsidRDefault="00CE7003" w:rsidP="00CE7003">
      <w:pPr>
        <w:jc w:val="right"/>
        <w:rPr>
          <w:i/>
          <w:lang w:val="es-MX"/>
        </w:rPr>
      </w:pPr>
      <w:r w:rsidRPr="00CE7003">
        <w:rPr>
          <w:i/>
          <w:lang w:val="es-MX"/>
        </w:rPr>
        <w:t>(fuente: Wikipedia)</w:t>
      </w:r>
    </w:p>
    <w:p w:rsidR="00CE7003" w:rsidRPr="00CE7003" w:rsidRDefault="00CE7003" w:rsidP="00CE7003">
      <w:pPr>
        <w:rPr>
          <w:rFonts w:ascii="Cambria" w:hAnsi="Cambria"/>
          <w:b/>
          <w:sz w:val="28"/>
          <w:lang w:val="es-MX"/>
        </w:rPr>
      </w:pPr>
      <w:r w:rsidRPr="00CE7003">
        <w:rPr>
          <w:rFonts w:ascii="Cambria" w:hAnsi="Cambria"/>
          <w:b/>
          <w:sz w:val="28"/>
          <w:lang w:val="es-MX"/>
        </w:rPr>
        <w:t>Certificaciones</w:t>
      </w:r>
    </w:p>
    <w:p w:rsidR="00CE7003" w:rsidRDefault="00CE7003" w:rsidP="00CE7003">
      <w:pPr>
        <w:jc w:val="both"/>
        <w:rPr>
          <w:lang w:val="es-MX"/>
        </w:rPr>
      </w:pPr>
      <w:r w:rsidRPr="00CE7003">
        <w:rPr>
          <w:lang w:val="es-MX"/>
        </w:rPr>
        <w:t>La cert</w:t>
      </w:r>
      <w:r>
        <w:rPr>
          <w:lang w:val="es-MX"/>
        </w:rPr>
        <w:t>ificación oficial de alfabetización</w:t>
      </w:r>
      <w:r w:rsidRPr="00CE7003">
        <w:rPr>
          <w:lang w:val="es-MX"/>
        </w:rPr>
        <w:t xml:space="preserve"> digital permite a los empleados</w:t>
      </w:r>
      <w:r>
        <w:rPr>
          <w:lang w:val="es-MX"/>
        </w:rPr>
        <w:t>, docentes y personas en general</w:t>
      </w:r>
      <w:r w:rsidRPr="00CE7003">
        <w:rPr>
          <w:lang w:val="es-MX"/>
        </w:rPr>
        <w:t xml:space="preserve"> validar sus conocimientos sobre los medios digitales. El currículo para obtenerla a menudo cambia a medida que la tecnología avanza haciendo necesario la recertificación para mantenerse competitivo.</w:t>
      </w:r>
    </w:p>
    <w:p w:rsidR="00CE7003" w:rsidRDefault="00CE7003" w:rsidP="00CE7003">
      <w:pPr>
        <w:jc w:val="both"/>
        <w:rPr>
          <w:lang w:val="es-MX"/>
        </w:rPr>
      </w:pPr>
      <w:r>
        <w:rPr>
          <w:lang w:val="es-MX"/>
        </w:rPr>
        <w:t xml:space="preserve">La tecnología se ha convertido en parte importante de nuestras vidas, y comprender cómo funciona en entornos que requieren el uso de computadores y la Internet es más crítico ahora que antes. Por ello, si planea perseguir una carrera en TI, o simplemente ser más productivo con la tecnología, la certificación IC3 Digital </w:t>
      </w:r>
      <w:proofErr w:type="spellStart"/>
      <w:r>
        <w:rPr>
          <w:lang w:val="es-MX"/>
        </w:rPr>
        <w:t>Literacy</w:t>
      </w:r>
      <w:proofErr w:type="spellEnd"/>
      <w:r>
        <w:rPr>
          <w:lang w:val="es-MX"/>
        </w:rPr>
        <w:t xml:space="preserve"> es la solución.</w:t>
      </w:r>
    </w:p>
    <w:p w:rsidR="00CE7003" w:rsidRDefault="00CE7003" w:rsidP="00CE7003">
      <w:pPr>
        <w:jc w:val="both"/>
        <w:rPr>
          <w:lang w:val="es-MX"/>
        </w:rPr>
      </w:pPr>
      <w:r>
        <w:rPr>
          <w:lang w:val="es-MX"/>
        </w:rPr>
        <w:t>La certificación IC3 incluyen: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433"/>
        <w:gridCol w:w="1846"/>
      </w:tblGrid>
      <w:tr w:rsidR="00497FE7" w:rsidTr="00497FE7">
        <w:tc>
          <w:tcPr>
            <w:tcW w:w="2254" w:type="dxa"/>
          </w:tcPr>
          <w:p w:rsidR="00497FE7" w:rsidRPr="00623736" w:rsidRDefault="00497FE7" w:rsidP="00CE7003">
            <w:pPr>
              <w:jc w:val="both"/>
              <w:rPr>
                <w:sz w:val="20"/>
                <w:szCs w:val="20"/>
                <w:lang w:val="es-MX"/>
              </w:rPr>
            </w:pPr>
            <w:r w:rsidRPr="00623736">
              <w:rPr>
                <w:sz w:val="20"/>
                <w:szCs w:val="20"/>
                <w:lang w:val="es-MX"/>
              </w:rPr>
              <w:t>IC3</w:t>
            </w:r>
            <w:bookmarkStart w:id="0" w:name="_GoBack"/>
            <w:bookmarkEnd w:id="0"/>
          </w:p>
        </w:tc>
        <w:tc>
          <w:tcPr>
            <w:tcW w:w="2433" w:type="dxa"/>
          </w:tcPr>
          <w:p w:rsidR="00497FE7" w:rsidRPr="00623736" w:rsidRDefault="00497FE7" w:rsidP="00623736">
            <w:pPr>
              <w:pStyle w:val="Prrafodelista"/>
              <w:numPr>
                <w:ilvl w:val="0"/>
                <w:numId w:val="1"/>
              </w:numPr>
              <w:ind w:left="239" w:hanging="141"/>
              <w:rPr>
                <w:sz w:val="20"/>
                <w:szCs w:val="20"/>
                <w:lang w:val="es-MX"/>
              </w:rPr>
            </w:pPr>
            <w:r w:rsidRPr="00623736">
              <w:rPr>
                <w:sz w:val="20"/>
                <w:szCs w:val="20"/>
                <w:lang w:val="es-MX"/>
              </w:rPr>
              <w:t>Aspectos fundamentales del sistema operativo.</w:t>
            </w:r>
          </w:p>
          <w:p w:rsidR="00497FE7" w:rsidRPr="00623736" w:rsidRDefault="00497FE7" w:rsidP="00623736">
            <w:pPr>
              <w:pStyle w:val="Prrafodelista"/>
              <w:numPr>
                <w:ilvl w:val="0"/>
                <w:numId w:val="1"/>
              </w:numPr>
              <w:ind w:left="239" w:hanging="141"/>
              <w:rPr>
                <w:sz w:val="20"/>
                <w:szCs w:val="20"/>
                <w:lang w:val="es-MX"/>
              </w:rPr>
            </w:pPr>
            <w:r w:rsidRPr="00623736">
              <w:rPr>
                <w:sz w:val="20"/>
                <w:szCs w:val="20"/>
                <w:lang w:val="es-MX"/>
              </w:rPr>
              <w:t>Conceptos y hardware de la computadora.</w:t>
            </w:r>
          </w:p>
          <w:p w:rsidR="00497FE7" w:rsidRPr="00623736" w:rsidRDefault="00497FE7" w:rsidP="00623736">
            <w:pPr>
              <w:pStyle w:val="Prrafodelista"/>
              <w:numPr>
                <w:ilvl w:val="0"/>
                <w:numId w:val="1"/>
              </w:numPr>
              <w:ind w:left="239" w:hanging="141"/>
              <w:rPr>
                <w:sz w:val="20"/>
                <w:szCs w:val="20"/>
                <w:lang w:val="es-MX"/>
              </w:rPr>
            </w:pPr>
            <w:r w:rsidRPr="00623736">
              <w:rPr>
                <w:sz w:val="20"/>
                <w:szCs w:val="20"/>
                <w:lang w:val="es-MX"/>
              </w:rPr>
              <w:t>Conceptos y software de la computadora.</w:t>
            </w:r>
          </w:p>
          <w:p w:rsidR="00497FE7" w:rsidRPr="00623736" w:rsidRDefault="00497FE7" w:rsidP="00623736">
            <w:pPr>
              <w:pStyle w:val="Prrafodelista"/>
              <w:numPr>
                <w:ilvl w:val="0"/>
                <w:numId w:val="1"/>
              </w:numPr>
              <w:ind w:left="239" w:hanging="141"/>
              <w:rPr>
                <w:sz w:val="20"/>
                <w:szCs w:val="20"/>
                <w:lang w:val="es-MX"/>
              </w:rPr>
            </w:pPr>
            <w:r w:rsidRPr="00623736">
              <w:rPr>
                <w:sz w:val="20"/>
                <w:szCs w:val="20"/>
                <w:lang w:val="es-MX"/>
              </w:rPr>
              <w:t>Resolución de problemas.</w:t>
            </w:r>
          </w:p>
        </w:tc>
        <w:tc>
          <w:tcPr>
            <w:tcW w:w="1846" w:type="dxa"/>
          </w:tcPr>
          <w:p w:rsidR="00497FE7" w:rsidRPr="00497FE7" w:rsidRDefault="00497FE7" w:rsidP="00497FE7">
            <w:pPr>
              <w:ind w:left="98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Windows / MAC</w:t>
            </w:r>
          </w:p>
        </w:tc>
      </w:tr>
      <w:tr w:rsidR="00497FE7" w:rsidTr="00497FE7">
        <w:tc>
          <w:tcPr>
            <w:tcW w:w="2254" w:type="dxa"/>
          </w:tcPr>
          <w:p w:rsidR="00497FE7" w:rsidRPr="00623736" w:rsidRDefault="00497FE7" w:rsidP="00CE7003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2433" w:type="dxa"/>
          </w:tcPr>
          <w:p w:rsidR="00497FE7" w:rsidRPr="00623736" w:rsidRDefault="00497FE7" w:rsidP="00623736">
            <w:pPr>
              <w:pStyle w:val="Prrafodelista"/>
              <w:numPr>
                <w:ilvl w:val="0"/>
                <w:numId w:val="1"/>
              </w:numPr>
              <w:ind w:left="239" w:hanging="141"/>
              <w:rPr>
                <w:sz w:val="20"/>
                <w:szCs w:val="20"/>
                <w:lang w:val="es-MX"/>
              </w:rPr>
            </w:pPr>
            <w:r w:rsidRPr="00623736">
              <w:rPr>
                <w:sz w:val="20"/>
                <w:szCs w:val="20"/>
                <w:lang w:val="es-MX"/>
              </w:rPr>
              <w:t>Funciones de aplicaciones comunes.</w:t>
            </w:r>
          </w:p>
          <w:p w:rsidR="00497FE7" w:rsidRPr="00623736" w:rsidRDefault="00497FE7" w:rsidP="00623736">
            <w:pPr>
              <w:pStyle w:val="Prrafodelista"/>
              <w:numPr>
                <w:ilvl w:val="0"/>
                <w:numId w:val="1"/>
              </w:numPr>
              <w:ind w:left="239" w:hanging="141"/>
              <w:rPr>
                <w:sz w:val="20"/>
                <w:szCs w:val="20"/>
                <w:lang w:val="es-MX"/>
              </w:rPr>
            </w:pPr>
            <w:r w:rsidRPr="00623736">
              <w:rPr>
                <w:sz w:val="20"/>
                <w:szCs w:val="20"/>
                <w:lang w:val="es-MX"/>
              </w:rPr>
              <w:t>Métodos y actividades de procesamiento de palabras.</w:t>
            </w:r>
          </w:p>
          <w:p w:rsidR="00497FE7" w:rsidRPr="00623736" w:rsidRDefault="00497FE7" w:rsidP="00623736">
            <w:pPr>
              <w:pStyle w:val="Prrafodelista"/>
              <w:numPr>
                <w:ilvl w:val="0"/>
                <w:numId w:val="1"/>
              </w:numPr>
              <w:ind w:left="239" w:hanging="141"/>
              <w:rPr>
                <w:sz w:val="20"/>
                <w:szCs w:val="20"/>
                <w:lang w:val="es-MX"/>
              </w:rPr>
            </w:pPr>
            <w:r w:rsidRPr="00623736">
              <w:rPr>
                <w:sz w:val="20"/>
                <w:szCs w:val="20"/>
                <w:lang w:val="es-MX"/>
              </w:rPr>
              <w:t>Actividades de hojas de cálculo.</w:t>
            </w:r>
          </w:p>
          <w:p w:rsidR="00497FE7" w:rsidRPr="00623736" w:rsidRDefault="00497FE7" w:rsidP="00623736">
            <w:pPr>
              <w:pStyle w:val="Prrafodelista"/>
              <w:numPr>
                <w:ilvl w:val="0"/>
                <w:numId w:val="1"/>
              </w:numPr>
              <w:ind w:left="239" w:hanging="141"/>
              <w:rPr>
                <w:sz w:val="20"/>
                <w:szCs w:val="20"/>
                <w:lang w:val="es-MX"/>
              </w:rPr>
            </w:pPr>
            <w:r w:rsidRPr="00623736">
              <w:rPr>
                <w:sz w:val="20"/>
                <w:szCs w:val="20"/>
                <w:lang w:val="es-MX"/>
              </w:rPr>
              <w:t>Actividades de presentación.</w:t>
            </w:r>
          </w:p>
          <w:p w:rsidR="00497FE7" w:rsidRPr="00623736" w:rsidRDefault="00497FE7" w:rsidP="00623736">
            <w:pPr>
              <w:pStyle w:val="Prrafodelista"/>
              <w:numPr>
                <w:ilvl w:val="0"/>
                <w:numId w:val="1"/>
              </w:numPr>
              <w:ind w:left="239" w:hanging="141"/>
              <w:rPr>
                <w:sz w:val="20"/>
                <w:szCs w:val="20"/>
                <w:lang w:val="es-MX"/>
              </w:rPr>
            </w:pPr>
            <w:r w:rsidRPr="00623736">
              <w:rPr>
                <w:sz w:val="20"/>
                <w:szCs w:val="20"/>
                <w:lang w:val="es-MX"/>
              </w:rPr>
              <w:t>Interacciones de base de datos básicas.</w:t>
            </w:r>
          </w:p>
          <w:p w:rsidR="00497FE7" w:rsidRPr="00623736" w:rsidRDefault="00497FE7" w:rsidP="00623736">
            <w:pPr>
              <w:pStyle w:val="Prrafodelista"/>
              <w:numPr>
                <w:ilvl w:val="0"/>
                <w:numId w:val="1"/>
              </w:numPr>
              <w:ind w:left="239" w:hanging="141"/>
              <w:rPr>
                <w:sz w:val="20"/>
                <w:szCs w:val="20"/>
                <w:lang w:val="es-MX"/>
              </w:rPr>
            </w:pPr>
            <w:r w:rsidRPr="00623736">
              <w:rPr>
                <w:sz w:val="20"/>
                <w:szCs w:val="20"/>
                <w:lang w:val="es-MX"/>
              </w:rPr>
              <w:t>Colaboración</w:t>
            </w:r>
          </w:p>
        </w:tc>
        <w:tc>
          <w:tcPr>
            <w:tcW w:w="1846" w:type="dxa"/>
          </w:tcPr>
          <w:p w:rsidR="00497FE7" w:rsidRPr="00497FE7" w:rsidRDefault="00497FE7" w:rsidP="00497FE7">
            <w:pPr>
              <w:ind w:left="98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Windows / MAC</w:t>
            </w:r>
          </w:p>
        </w:tc>
      </w:tr>
      <w:tr w:rsidR="00497FE7" w:rsidTr="00497FE7">
        <w:tc>
          <w:tcPr>
            <w:tcW w:w="2254" w:type="dxa"/>
          </w:tcPr>
          <w:p w:rsidR="00497FE7" w:rsidRPr="00623736" w:rsidRDefault="00497FE7" w:rsidP="00CE7003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2433" w:type="dxa"/>
          </w:tcPr>
          <w:p w:rsidR="00497FE7" w:rsidRPr="00623736" w:rsidRDefault="00497FE7" w:rsidP="00623736">
            <w:pPr>
              <w:pStyle w:val="Prrafodelista"/>
              <w:numPr>
                <w:ilvl w:val="0"/>
                <w:numId w:val="1"/>
              </w:numPr>
              <w:ind w:left="239" w:hanging="141"/>
              <w:rPr>
                <w:sz w:val="20"/>
                <w:szCs w:val="20"/>
                <w:lang w:val="es-MX"/>
              </w:rPr>
            </w:pPr>
            <w:r w:rsidRPr="00623736">
              <w:rPr>
                <w:sz w:val="20"/>
                <w:szCs w:val="20"/>
                <w:lang w:val="es-MX"/>
              </w:rPr>
              <w:t>Redes</w:t>
            </w:r>
          </w:p>
          <w:p w:rsidR="00497FE7" w:rsidRPr="00623736" w:rsidRDefault="00497FE7" w:rsidP="00623736">
            <w:pPr>
              <w:pStyle w:val="Prrafodelista"/>
              <w:numPr>
                <w:ilvl w:val="0"/>
                <w:numId w:val="1"/>
              </w:numPr>
              <w:ind w:left="239" w:hanging="141"/>
              <w:rPr>
                <w:sz w:val="20"/>
                <w:szCs w:val="20"/>
                <w:lang w:val="es-MX"/>
              </w:rPr>
            </w:pPr>
            <w:r w:rsidRPr="00623736">
              <w:rPr>
                <w:sz w:val="20"/>
                <w:szCs w:val="20"/>
                <w:lang w:val="es-MX"/>
              </w:rPr>
              <w:t>Correo electrónico</w:t>
            </w:r>
          </w:p>
          <w:p w:rsidR="00497FE7" w:rsidRPr="00623736" w:rsidRDefault="00497FE7" w:rsidP="00623736">
            <w:pPr>
              <w:pStyle w:val="Prrafodelista"/>
              <w:numPr>
                <w:ilvl w:val="0"/>
                <w:numId w:val="1"/>
              </w:numPr>
              <w:ind w:left="239" w:hanging="141"/>
              <w:rPr>
                <w:sz w:val="20"/>
                <w:szCs w:val="20"/>
                <w:lang w:val="es-MX"/>
              </w:rPr>
            </w:pPr>
            <w:r w:rsidRPr="00623736">
              <w:rPr>
                <w:sz w:val="20"/>
                <w:szCs w:val="20"/>
                <w:lang w:val="es-MX"/>
              </w:rPr>
              <w:t>Uso de internet</w:t>
            </w:r>
          </w:p>
          <w:p w:rsidR="00497FE7" w:rsidRPr="00623736" w:rsidRDefault="00497FE7" w:rsidP="00623736">
            <w:pPr>
              <w:pStyle w:val="Prrafodelista"/>
              <w:numPr>
                <w:ilvl w:val="0"/>
                <w:numId w:val="1"/>
              </w:numPr>
              <w:ind w:left="239" w:hanging="141"/>
              <w:rPr>
                <w:sz w:val="20"/>
                <w:szCs w:val="20"/>
                <w:lang w:val="es-MX"/>
              </w:rPr>
            </w:pPr>
            <w:r w:rsidRPr="00623736">
              <w:rPr>
                <w:sz w:val="20"/>
                <w:szCs w:val="20"/>
                <w:lang w:val="es-MX"/>
              </w:rPr>
              <w:lastRenderedPageBreak/>
              <w:t>Informática y la sociedad</w:t>
            </w:r>
          </w:p>
        </w:tc>
        <w:tc>
          <w:tcPr>
            <w:tcW w:w="1846" w:type="dxa"/>
          </w:tcPr>
          <w:p w:rsidR="00497FE7" w:rsidRPr="00497FE7" w:rsidRDefault="00497FE7" w:rsidP="00497FE7">
            <w:pPr>
              <w:ind w:left="98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lastRenderedPageBreak/>
              <w:t>Windows / MAC</w:t>
            </w:r>
          </w:p>
        </w:tc>
      </w:tr>
      <w:tr w:rsidR="003A7240" w:rsidTr="00E309A5">
        <w:tc>
          <w:tcPr>
            <w:tcW w:w="6533" w:type="dxa"/>
            <w:gridSpan w:val="3"/>
          </w:tcPr>
          <w:p w:rsidR="003A7240" w:rsidRDefault="003A7240" w:rsidP="00497FE7">
            <w:pPr>
              <w:ind w:left="98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IC3 es un examen que se da en </w:t>
            </w:r>
            <w:proofErr w:type="spellStart"/>
            <w:r>
              <w:rPr>
                <w:sz w:val="20"/>
                <w:szCs w:val="20"/>
                <w:lang w:val="es-MX"/>
              </w:rPr>
              <w:t>Certiport</w:t>
            </w:r>
            <w:proofErr w:type="spellEnd"/>
            <w:r>
              <w:rPr>
                <w:sz w:val="20"/>
                <w:szCs w:val="20"/>
                <w:lang w:val="es-MX"/>
              </w:rPr>
              <w:t>.</w:t>
            </w:r>
          </w:p>
        </w:tc>
      </w:tr>
    </w:tbl>
    <w:p w:rsidR="00CE7003" w:rsidRDefault="00CE7003" w:rsidP="00CE7003">
      <w:pPr>
        <w:jc w:val="both"/>
        <w:rPr>
          <w:lang w:val="es-MX"/>
        </w:rPr>
      </w:pPr>
    </w:p>
    <w:p w:rsidR="00CE7003" w:rsidRPr="00CE7003" w:rsidRDefault="00CE7003" w:rsidP="00CE7003">
      <w:pPr>
        <w:rPr>
          <w:lang w:val="es-MX"/>
        </w:rPr>
      </w:pPr>
    </w:p>
    <w:sectPr w:rsidR="00CE7003" w:rsidRPr="00CE70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B4AF4"/>
    <w:multiLevelType w:val="hybridMultilevel"/>
    <w:tmpl w:val="4A1C90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003"/>
    <w:rsid w:val="002A3CAC"/>
    <w:rsid w:val="00343590"/>
    <w:rsid w:val="003A7240"/>
    <w:rsid w:val="00497FE7"/>
    <w:rsid w:val="00597017"/>
    <w:rsid w:val="00605A91"/>
    <w:rsid w:val="00623736"/>
    <w:rsid w:val="0066281A"/>
    <w:rsid w:val="00676A60"/>
    <w:rsid w:val="00AD3E55"/>
    <w:rsid w:val="00CE7003"/>
    <w:rsid w:val="00DC7C75"/>
    <w:rsid w:val="00E01121"/>
    <w:rsid w:val="00F8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C439E5"/>
  <w14:defaultImageDpi w14:val="330"/>
  <w15:chartTrackingRefBased/>
  <w15:docId w15:val="{0970EA0D-C447-4D47-B9DD-FFE9E763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7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7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Handz Valentín</dc:creator>
  <cp:keywords/>
  <dc:description/>
  <cp:lastModifiedBy>Handz Valentín</cp:lastModifiedBy>
  <cp:revision>3</cp:revision>
  <dcterms:created xsi:type="dcterms:W3CDTF">2016-04-05T16:49:00Z</dcterms:created>
  <dcterms:modified xsi:type="dcterms:W3CDTF">2016-04-05T16:52:00Z</dcterms:modified>
</cp:coreProperties>
</file>