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ABAA7" w14:textId="77777777" w:rsidR="00E33757" w:rsidRPr="00D867A9" w:rsidRDefault="007A2BC8">
      <w:pPr>
        <w:pStyle w:val="Ttulo"/>
        <w:keepLines/>
      </w:pPr>
      <w:bookmarkStart w:id="0" w:name="_GoBack"/>
      <w:bookmarkEnd w:id="0"/>
      <w:r w:rsidRPr="00D867A9">
        <w:t>Normas de la oficina</w:t>
      </w:r>
    </w:p>
    <w:p w14:paraId="2AC76971" w14:textId="77777777" w:rsidR="00E33757" w:rsidRPr="00D867A9" w:rsidRDefault="007A2BC8">
      <w:pPr>
        <w:pStyle w:val="Ttulo1"/>
        <w:keepNext w:val="0"/>
        <w:keepLines/>
      </w:pPr>
      <w:bookmarkStart w:id="1" w:name="_Toc50181184"/>
      <w:r w:rsidRPr="00D867A9">
        <w:t>administración</w:t>
      </w:r>
    </w:p>
    <w:p w14:paraId="3F24E68C" w14:textId="77777777" w:rsidR="007A2BC8" w:rsidRPr="00D867A9" w:rsidRDefault="007A2BC8" w:rsidP="007A2BC8">
      <w:bookmarkStart w:id="2" w:name="_Contact_Information"/>
      <w:bookmarkStart w:id="3" w:name="ContactInformation"/>
      <w:bookmarkStart w:id="4" w:name="_Toc50181183"/>
      <w:bookmarkStart w:id="5" w:name="_Toc84867002"/>
      <w:bookmarkEnd w:id="2"/>
      <w:bookmarkEnd w:id="3"/>
      <w:r w:rsidRPr="00D867A9">
        <w:t>Información de contacto</w:t>
      </w:r>
    </w:p>
    <w:p w14:paraId="05AD622E" w14:textId="77777777" w:rsidR="007A2BC8" w:rsidRPr="00D867A9" w:rsidRDefault="007A2BC8" w:rsidP="007A2BC8">
      <w:r w:rsidRPr="00D867A9">
        <w:t>Instalaciones</w:t>
      </w:r>
    </w:p>
    <w:p w14:paraId="679C1F9A" w14:textId="77777777" w:rsidR="007A2BC8" w:rsidRPr="00D867A9" w:rsidRDefault="007A2BC8" w:rsidP="007A2BC8">
      <w:r w:rsidRPr="00D867A9">
        <w:t>Petición de material</w:t>
      </w:r>
    </w:p>
    <w:bookmarkEnd w:id="4"/>
    <w:bookmarkEnd w:id="5"/>
    <w:p w14:paraId="6B754D2E" w14:textId="77777777" w:rsidR="00E33757" w:rsidRPr="00D867A9" w:rsidRDefault="007A2BC8">
      <w:pPr>
        <w:pStyle w:val="Ttulo2"/>
        <w:keepNext w:val="0"/>
        <w:keepLines/>
      </w:pPr>
      <w:r w:rsidRPr="00D867A9">
        <w:t>Información de contacto</w:t>
      </w:r>
    </w:p>
    <w:p w14:paraId="0E1ECFAE" w14:textId="77777777" w:rsidR="007A2BC8" w:rsidRPr="00D867A9" w:rsidRDefault="007A2BC8" w:rsidP="007A2BC8">
      <w:bookmarkStart w:id="6" w:name="_Facilities"/>
      <w:bookmarkStart w:id="7" w:name="Facilities"/>
      <w:bookmarkEnd w:id="6"/>
      <w:bookmarkEnd w:id="7"/>
      <w:r w:rsidRPr="00D867A9">
        <w:t>Para la entrega de correspondencia normal:</w:t>
      </w:r>
    </w:p>
    <w:p w14:paraId="4F120453" w14:textId="77777777" w:rsidR="007A2BC8" w:rsidRPr="00D867A9" w:rsidRDefault="007A2BC8" w:rsidP="007A2BC8">
      <w:pPr>
        <w:pStyle w:val="Address"/>
        <w:rPr>
          <w:bCs w:val="0"/>
          <w:szCs w:val="24"/>
        </w:rPr>
      </w:pPr>
      <w:r w:rsidRPr="00D867A9">
        <w:rPr>
          <w:bCs w:val="0"/>
          <w:szCs w:val="24"/>
        </w:rPr>
        <w:t>Calle Mayor, 123</w:t>
      </w:r>
      <w:r w:rsidRPr="00D867A9">
        <w:rPr>
          <w:bCs w:val="0"/>
          <w:szCs w:val="24"/>
        </w:rPr>
        <w:br/>
        <w:t>Madrid - 28000</w:t>
      </w:r>
    </w:p>
    <w:p w14:paraId="013CD440" w14:textId="77777777" w:rsidR="007A2BC8" w:rsidRPr="00D867A9" w:rsidRDefault="007A2BC8" w:rsidP="007A2BC8">
      <w:pPr>
        <w:pStyle w:val="Indent"/>
      </w:pPr>
      <w:r w:rsidRPr="00D867A9">
        <w:t>La entrega de mercancía se hará por la puerta trasera del edificio. El personal de carga comprobará los paquetes y entregará el albarán correspondiente en la oficina. Los empleados de la oficina serán los responsables de introducir la información del albarán en la base de datos del inventario.</w:t>
      </w:r>
    </w:p>
    <w:p w14:paraId="15A7448A" w14:textId="77777777" w:rsidR="007A2BC8" w:rsidRPr="00D867A9" w:rsidRDefault="007A2BC8" w:rsidP="007A2BC8">
      <w:r w:rsidRPr="00D867A9">
        <w:t>Números de teléfono:</w:t>
      </w:r>
    </w:p>
    <w:p w14:paraId="4CFD18D5" w14:textId="77777777" w:rsidR="007A2BC8" w:rsidRPr="00D867A9" w:rsidRDefault="007A2BC8" w:rsidP="007A2BC8">
      <w:pPr>
        <w:pStyle w:val="Address"/>
        <w:rPr>
          <w:rStyle w:val="AddressChar"/>
          <w:szCs w:val="24"/>
        </w:rPr>
      </w:pPr>
      <w:r w:rsidRPr="00D867A9">
        <w:rPr>
          <w:szCs w:val="24"/>
        </w:rPr>
        <w:t>Teléfono</w:t>
      </w:r>
      <w:r w:rsidRPr="00D867A9">
        <w:rPr>
          <w:rStyle w:val="AddressChar"/>
          <w:szCs w:val="24"/>
        </w:rPr>
        <w:t xml:space="preserve">: </w:t>
      </w:r>
      <w:r w:rsidRPr="00D867A9">
        <w:rPr>
          <w:szCs w:val="24"/>
        </w:rPr>
        <w:t>(91) 111-11-11</w:t>
      </w:r>
    </w:p>
    <w:p w14:paraId="24AE7949" w14:textId="77777777" w:rsidR="007A2BC8" w:rsidRPr="00D867A9" w:rsidRDefault="007A2BC8" w:rsidP="007A2BC8">
      <w:pPr>
        <w:pStyle w:val="Address"/>
        <w:rPr>
          <w:szCs w:val="24"/>
        </w:rPr>
      </w:pPr>
      <w:r w:rsidRPr="00D867A9">
        <w:rPr>
          <w:rStyle w:val="AddressChar"/>
          <w:szCs w:val="24"/>
        </w:rPr>
        <w:t xml:space="preserve">Fax: </w:t>
      </w:r>
      <w:r w:rsidRPr="00D867A9">
        <w:rPr>
          <w:szCs w:val="24"/>
        </w:rPr>
        <w:t>(91) 111-11-12</w:t>
      </w:r>
    </w:p>
    <w:p w14:paraId="546FB5D7" w14:textId="77777777" w:rsidR="007A2BC8" w:rsidRPr="00AE5963" w:rsidRDefault="007A2BC8" w:rsidP="007A2BC8">
      <w:pPr>
        <w:rPr>
          <w:lang w:val="en-US"/>
        </w:rPr>
      </w:pPr>
      <w:r w:rsidRPr="00AE5963">
        <w:rPr>
          <w:lang w:val="en-US"/>
        </w:rPr>
        <w:t>E-mail:</w:t>
      </w:r>
    </w:p>
    <w:p w14:paraId="5C9FEE84" w14:textId="77777777" w:rsidR="007A2BC8" w:rsidRPr="00AE5963" w:rsidRDefault="007A2BC8" w:rsidP="007A2BC8">
      <w:pPr>
        <w:pStyle w:val="Address"/>
        <w:rPr>
          <w:szCs w:val="24"/>
          <w:lang w:val="en-US"/>
        </w:rPr>
      </w:pPr>
      <w:r w:rsidRPr="00AE5963">
        <w:rPr>
          <w:szCs w:val="24"/>
          <w:lang w:val="en-US"/>
        </w:rPr>
        <w:t>atencionalcliente@consolidatedmessenger.com</w:t>
      </w:r>
    </w:p>
    <w:p w14:paraId="7E8E2FFE" w14:textId="77777777" w:rsidR="007A2BC8" w:rsidRPr="00AE5963" w:rsidRDefault="007A2BC8" w:rsidP="007A2BC8">
      <w:pPr>
        <w:rPr>
          <w:lang w:val="en-US"/>
        </w:rPr>
      </w:pPr>
      <w:r w:rsidRPr="00AE5963">
        <w:rPr>
          <w:lang w:val="en-US"/>
        </w:rPr>
        <w:t>Página Web:</w:t>
      </w:r>
    </w:p>
    <w:p w14:paraId="2FD40EA6" w14:textId="77777777" w:rsidR="007A2BC8" w:rsidRPr="00AE5963" w:rsidRDefault="00363B0B" w:rsidP="007A2BC8">
      <w:pPr>
        <w:pStyle w:val="Address"/>
        <w:rPr>
          <w:szCs w:val="24"/>
          <w:lang w:val="en-US"/>
        </w:rPr>
      </w:pPr>
      <w:r>
        <w:fldChar w:fldCharType="begin"/>
      </w:r>
      <w:r w:rsidRPr="00AE5963">
        <w:rPr>
          <w:lang w:val="en-US"/>
        </w:rPr>
        <w:instrText xml:space="preserve"> HYPERLINK "http://www.consolidatedmessenger.com" </w:instrText>
      </w:r>
      <w:r>
        <w:fldChar w:fldCharType="separate"/>
      </w:r>
      <w:r w:rsidR="007A2BC8" w:rsidRPr="00AE5963">
        <w:rPr>
          <w:rStyle w:val="Hipervnculo"/>
          <w:szCs w:val="24"/>
          <w:lang w:val="en-US"/>
        </w:rPr>
        <w:t>www.consolidatedmessenger.com</w:t>
      </w:r>
      <w:r>
        <w:rPr>
          <w:rStyle w:val="Hipervnculo"/>
          <w:szCs w:val="24"/>
        </w:rPr>
        <w:fldChar w:fldCharType="end"/>
      </w:r>
    </w:p>
    <w:p w14:paraId="7542B504" w14:textId="77777777" w:rsidR="00E33757" w:rsidRPr="00AE5963" w:rsidRDefault="007A2BC8">
      <w:pPr>
        <w:pStyle w:val="Ttulo2"/>
        <w:keepNext w:val="0"/>
        <w:keepLines/>
        <w:rPr>
          <w:lang w:val="en-US"/>
        </w:rPr>
      </w:pPr>
      <w:r w:rsidRPr="00AE5963">
        <w:rPr>
          <w:lang w:val="en-US"/>
        </w:rPr>
        <w:t>Instalaciones</w:t>
      </w:r>
    </w:p>
    <w:p w14:paraId="1B275BEF" w14:textId="77777777" w:rsidR="007A2BC8" w:rsidRPr="00AE5963" w:rsidRDefault="007A2BC8" w:rsidP="007A2BC8">
      <w:pPr>
        <w:rPr>
          <w:lang w:val="en-US"/>
        </w:rPr>
      </w:pPr>
      <w:bookmarkStart w:id="8" w:name="_Office"/>
      <w:bookmarkStart w:id="9" w:name="Office"/>
      <w:bookmarkEnd w:id="8"/>
      <w:bookmarkEnd w:id="9"/>
      <w:r w:rsidRPr="00AE5963">
        <w:rPr>
          <w:lang w:val="en-US"/>
        </w:rPr>
        <w:t>Oficina</w:t>
      </w:r>
    </w:p>
    <w:p w14:paraId="4FFE8E81" w14:textId="77777777" w:rsidR="007A2BC8" w:rsidRPr="00AE5963" w:rsidRDefault="007A2BC8" w:rsidP="007A2BC8">
      <w:pPr>
        <w:rPr>
          <w:lang w:val="en-US"/>
        </w:rPr>
      </w:pPr>
      <w:r w:rsidRPr="00AE5963">
        <w:rPr>
          <w:lang w:val="en-US"/>
        </w:rPr>
        <w:t>Almacén</w:t>
      </w:r>
    </w:p>
    <w:p w14:paraId="73ADCAEB" w14:textId="77777777" w:rsidR="007A2BC8" w:rsidRPr="00D867A9" w:rsidRDefault="007A2BC8" w:rsidP="007A2BC8">
      <w:r w:rsidRPr="00D867A9">
        <w:t>Sistema telefónico</w:t>
      </w:r>
    </w:p>
    <w:p w14:paraId="6D4E9453" w14:textId="77777777" w:rsidR="00E33757" w:rsidRPr="00D867A9" w:rsidRDefault="007A2BC8">
      <w:pPr>
        <w:pStyle w:val="Ttulo3"/>
        <w:keepNext w:val="0"/>
        <w:keepLines/>
      </w:pPr>
      <w:r w:rsidRPr="00D867A9">
        <w:t>Oficina</w:t>
      </w:r>
    </w:p>
    <w:p w14:paraId="7A9D3733" w14:textId="77777777" w:rsidR="007A2BC8" w:rsidRPr="00D867A9" w:rsidRDefault="007A2BC8" w:rsidP="007A2BC8">
      <w:r w:rsidRPr="00D867A9">
        <w:t xml:space="preserve">La recepción y el vestíbulo de </w:t>
      </w:r>
      <w:proofErr w:type="spellStart"/>
      <w:r w:rsidRPr="00D867A9">
        <w:t>Consolidated</w:t>
      </w:r>
      <w:proofErr w:type="spellEnd"/>
      <w:r w:rsidRPr="00D867A9">
        <w:t xml:space="preserve"> Messenger están situados en la puerta principal del edificio. Es la entrada habitual de los empleados de la oficina y los clientes.</w:t>
      </w:r>
    </w:p>
    <w:p w14:paraId="7C5B93E3" w14:textId="77777777" w:rsidR="007A2BC8" w:rsidRPr="00D867A9" w:rsidRDefault="007A2BC8" w:rsidP="007A2BC8">
      <w:r w:rsidRPr="00D867A9">
        <w:t xml:space="preserve">La recepción tiene un mostrador con tres puestos de trabajo, todos ellos con teléfono y ordenador. Dentro del vestíbulo hay un área de empaquetado para nuestros clientes, con contenedores de material al por mayor (sobres, celo, rotuladores, etc.) y un grupo de buzones. </w:t>
      </w:r>
    </w:p>
    <w:p w14:paraId="60456F1D" w14:textId="77777777" w:rsidR="00E33757" w:rsidRPr="00D867A9" w:rsidRDefault="007A2BC8" w:rsidP="007A2BC8">
      <w:pPr>
        <w:keepLines/>
      </w:pPr>
      <w:r w:rsidRPr="00D867A9">
        <w:t>Los empleados de la oficina son los encargados de vaciar cada noche las papeleras del área de empaquetado. También tendrán que revisar y rellenar los contenedores de material varias veces a lo largo del día.</w:t>
      </w:r>
    </w:p>
    <w:p w14:paraId="62C48AEB" w14:textId="77777777" w:rsidR="00E33757" w:rsidRPr="00D867A9" w:rsidRDefault="007A2BC8">
      <w:pPr>
        <w:keepLines/>
      </w:pPr>
      <w:r w:rsidRPr="00D867A9">
        <w:lastRenderedPageBreak/>
        <w:t>El horario de oficina es de 8:00 AM a 9:00 PM, de lunes a sábado. Los clientes que tienen buzones alquilados tendrán acceso a ellos las 24 horas del día.</w:t>
      </w:r>
    </w:p>
    <w:p w14:paraId="29123BFA" w14:textId="77777777" w:rsidR="00E33757" w:rsidRPr="00D867A9" w:rsidRDefault="007A2BC8">
      <w:pPr>
        <w:pStyle w:val="Ttulo3"/>
        <w:keepNext w:val="0"/>
        <w:keepLines/>
      </w:pPr>
      <w:bookmarkStart w:id="10" w:name="_Kitchens"/>
      <w:bookmarkStart w:id="11" w:name="Warehouse"/>
      <w:bookmarkEnd w:id="10"/>
      <w:bookmarkEnd w:id="11"/>
      <w:r w:rsidRPr="00D867A9">
        <w:t>Almacén</w:t>
      </w:r>
    </w:p>
    <w:p w14:paraId="3B93C129" w14:textId="77777777" w:rsidR="00E33757" w:rsidRPr="00D867A9" w:rsidRDefault="007A2BC8">
      <w:pPr>
        <w:keepLines/>
      </w:pPr>
      <w:r w:rsidRPr="00D867A9">
        <w:t>En la parte trasera del edificio está el almacén, que ocupa la mayor parte del edificio. El almacén está dividido en cuatro áreas bien delimitadas: Recepción de paquetes, Envíos, Empaquetado y Material:</w:t>
      </w:r>
    </w:p>
    <w:p w14:paraId="2E66057B" w14:textId="77777777" w:rsidR="00E33757" w:rsidRPr="00D867A9" w:rsidRDefault="007A2BC8">
      <w:pPr>
        <w:pStyle w:val="BulletList1"/>
        <w:keepLines/>
      </w:pPr>
      <w:r w:rsidRPr="00D867A9">
        <w:rPr>
          <w:szCs w:val="24"/>
        </w:rPr>
        <w:t>El área de Recepción consta de dos muelles de carga (que también se utilizan para los envíos) y una zona de estanterías donde se depositan los paquetes entrantes. Las estanterías están divididas por empresas de transporte</w:t>
      </w:r>
      <w:r w:rsidR="003752D3" w:rsidRPr="00D867A9">
        <w:t>.</w:t>
      </w:r>
    </w:p>
    <w:p w14:paraId="1AED1362" w14:textId="77777777" w:rsidR="007A2BC8" w:rsidRPr="00D867A9" w:rsidRDefault="007A2BC8" w:rsidP="007A2BC8">
      <w:pPr>
        <w:pStyle w:val="BulletList1"/>
      </w:pPr>
      <w:r w:rsidRPr="00D867A9">
        <w:t>El área de Envío está situada justo enfrente, comparte con el área de Recepción los muelles de carga y también tiene una zona de estanterías donde se almacenan los paquetes que van a ser enviados, separados igualmente por empresas de transporte.</w:t>
      </w:r>
    </w:p>
    <w:p w14:paraId="140D45F6" w14:textId="77777777" w:rsidR="007A2BC8" w:rsidRPr="00D867A9" w:rsidRDefault="007A2BC8">
      <w:pPr>
        <w:pStyle w:val="BulletList1"/>
        <w:keepLines/>
      </w:pPr>
      <w:r w:rsidRPr="00D867A9">
        <w:rPr>
          <w:szCs w:val="24"/>
        </w:rPr>
        <w:t xml:space="preserve">El área de Empaquetado está formada por dos mesas y dos estanterías, que contienen cajas de diversos tamaños, papel burbuja, espuma de </w:t>
      </w:r>
      <w:proofErr w:type="spellStart"/>
      <w:r w:rsidRPr="00D867A9">
        <w:rPr>
          <w:szCs w:val="24"/>
        </w:rPr>
        <w:t>poliestireno</w:t>
      </w:r>
      <w:proofErr w:type="spellEnd"/>
      <w:r w:rsidRPr="00D867A9">
        <w:rPr>
          <w:szCs w:val="24"/>
        </w:rPr>
        <w:t>, precinto y material de etiquetado</w:t>
      </w:r>
      <w:r w:rsidRPr="00D867A9">
        <w:t>.</w:t>
      </w:r>
    </w:p>
    <w:p w14:paraId="5C419A0D" w14:textId="77777777" w:rsidR="00E33757" w:rsidRPr="00D867A9" w:rsidRDefault="007A2BC8">
      <w:pPr>
        <w:pStyle w:val="BulletList1"/>
        <w:keepLines/>
      </w:pPr>
      <w:r w:rsidRPr="00D867A9">
        <w:rPr>
          <w:szCs w:val="24"/>
        </w:rPr>
        <w:t>El área de Material está formada por tres estanterías en las que se almacena el excedente de material</w:t>
      </w:r>
      <w:r w:rsidR="003752D3" w:rsidRPr="00D867A9">
        <w:t>.</w:t>
      </w:r>
    </w:p>
    <w:p w14:paraId="5BBFBA97" w14:textId="77777777" w:rsidR="00E33757" w:rsidRPr="00D867A9" w:rsidRDefault="007A2BC8">
      <w:pPr>
        <w:pStyle w:val="Ttulo3"/>
        <w:keepNext w:val="0"/>
        <w:keepLines/>
      </w:pPr>
      <w:bookmarkStart w:id="12" w:name="CellularPhone"/>
      <w:bookmarkStart w:id="13" w:name="_Cellular_Phone"/>
      <w:bookmarkEnd w:id="12"/>
      <w:bookmarkEnd w:id="13"/>
      <w:r w:rsidRPr="00D867A9">
        <w:t>Sistema telefónico</w:t>
      </w:r>
    </w:p>
    <w:p w14:paraId="656612D6" w14:textId="77777777" w:rsidR="00E33757" w:rsidRPr="00D867A9" w:rsidRDefault="007A2BC8">
      <w:pPr>
        <w:keepLines/>
      </w:pPr>
      <w:r w:rsidRPr="00D867A9">
        <w:t xml:space="preserve">El sistema telefónico de </w:t>
      </w:r>
      <w:proofErr w:type="spellStart"/>
      <w:r w:rsidRPr="00D867A9">
        <w:t>Consolidated</w:t>
      </w:r>
      <w:proofErr w:type="spellEnd"/>
      <w:r w:rsidRPr="00D867A9">
        <w:t xml:space="preserve"> Messenger está formado por un intercomunicador y una conexión directa entre los empleados de la oficina y los del almacén. En la hoja de instrucciones que hay al lado de cada teléfono se explica </w:t>
      </w:r>
      <w:proofErr w:type="spellStart"/>
      <w:r w:rsidRPr="00D867A9">
        <w:t>como</w:t>
      </w:r>
      <w:proofErr w:type="spellEnd"/>
      <w:r w:rsidRPr="00D867A9">
        <w:t xml:space="preserve"> establecer comunicación entre las dos zonas del edificio</w:t>
      </w:r>
      <w:r w:rsidR="003752D3" w:rsidRPr="00D867A9">
        <w:t>.</w:t>
      </w:r>
    </w:p>
    <w:p w14:paraId="17ED8FBC" w14:textId="77777777" w:rsidR="00E33757" w:rsidRPr="00D867A9" w:rsidRDefault="007A2BC8">
      <w:pPr>
        <w:pStyle w:val="Proch1"/>
        <w:keepLines/>
        <w:rPr>
          <w:lang w:val="es-ES"/>
        </w:rPr>
      </w:pPr>
      <w:r w:rsidRPr="00D867A9">
        <w:rPr>
          <w:lang w:val="es-ES"/>
        </w:rPr>
        <w:t>Para utilizar el intercomunicador desde la oficina</w:t>
      </w:r>
      <w:r w:rsidR="003752D3" w:rsidRPr="00D867A9">
        <w:rPr>
          <w:lang w:val="es-ES"/>
        </w:rPr>
        <w:t>:</w:t>
      </w:r>
    </w:p>
    <w:p w14:paraId="0FAFD9AB" w14:textId="77777777" w:rsidR="007A2BC8" w:rsidRPr="00D867A9" w:rsidRDefault="007A2BC8" w:rsidP="007A2BC8">
      <w:pPr>
        <w:pStyle w:val="NumList1"/>
        <w:numPr>
          <w:ilvl w:val="0"/>
          <w:numId w:val="9"/>
        </w:numPr>
      </w:pPr>
      <w:r w:rsidRPr="00D867A9">
        <w:t>Levante el auricular y pulse la tecla 1.</w:t>
      </w:r>
    </w:p>
    <w:p w14:paraId="683E3BB4" w14:textId="77777777" w:rsidR="007A2BC8" w:rsidRPr="00D867A9" w:rsidRDefault="007A2BC8" w:rsidP="007A2BC8">
      <w:pPr>
        <w:pStyle w:val="NumList1"/>
        <w:numPr>
          <w:ilvl w:val="0"/>
          <w:numId w:val="9"/>
        </w:numPr>
      </w:pPr>
      <w:r w:rsidRPr="00D867A9">
        <w:t xml:space="preserve">Pulse 2 para contactar con la oficina desde la cocina. </w:t>
      </w:r>
    </w:p>
    <w:p w14:paraId="36854647" w14:textId="77777777" w:rsidR="00E33757" w:rsidRPr="00D867A9" w:rsidRDefault="007A2BC8" w:rsidP="007A2BC8">
      <w:pPr>
        <w:pStyle w:val="NumList1"/>
        <w:numPr>
          <w:ilvl w:val="0"/>
          <w:numId w:val="9"/>
        </w:numPr>
      </w:pPr>
      <w:r w:rsidRPr="00D867A9">
        <w:t>Cuando oiga un clic, pulse la tecla Speaker.</w:t>
      </w:r>
    </w:p>
    <w:p w14:paraId="31E5DC1F" w14:textId="77777777" w:rsidR="007A2BC8" w:rsidRPr="00D867A9" w:rsidRDefault="007A2BC8" w:rsidP="007A2BC8">
      <w:pPr>
        <w:pStyle w:val="NumList1"/>
        <w:ind w:left="1080"/>
      </w:pPr>
    </w:p>
    <w:p w14:paraId="5A3A724B" w14:textId="77777777" w:rsidR="00E33757" w:rsidRPr="00D867A9" w:rsidRDefault="007A2BC8">
      <w:pPr>
        <w:pStyle w:val="Proch1"/>
        <w:keepLines/>
        <w:rPr>
          <w:lang w:val="es-ES"/>
        </w:rPr>
      </w:pPr>
      <w:r w:rsidRPr="00D867A9">
        <w:rPr>
          <w:lang w:val="es-ES"/>
        </w:rPr>
        <w:t>Para conectarse sin el intercomunicador, pulse la tecla 1 y espere</w:t>
      </w:r>
      <w:r w:rsidR="003752D3" w:rsidRPr="00D867A9">
        <w:rPr>
          <w:lang w:val="es-ES"/>
        </w:rPr>
        <w:t>.</w:t>
      </w:r>
    </w:p>
    <w:p w14:paraId="0F3F89B5" w14:textId="77777777" w:rsidR="00E33757" w:rsidRPr="00D867A9" w:rsidRDefault="007A2BC8">
      <w:pPr>
        <w:pStyle w:val="Ttulo2"/>
        <w:keepNext w:val="0"/>
        <w:keepLines/>
      </w:pPr>
      <w:bookmarkStart w:id="14" w:name="_Ordering_Supplies"/>
      <w:bookmarkStart w:id="15" w:name="OrderingSupplies"/>
      <w:bookmarkEnd w:id="14"/>
      <w:bookmarkEnd w:id="15"/>
      <w:r w:rsidRPr="00D867A9">
        <w:t>Petición de material</w:t>
      </w:r>
    </w:p>
    <w:p w14:paraId="13928BCB" w14:textId="77777777" w:rsidR="007A2BC8" w:rsidRPr="00D867A9" w:rsidRDefault="007A2BC8">
      <w:pPr>
        <w:keepLines/>
      </w:pPr>
      <w:r w:rsidRPr="00D867A9">
        <w:t xml:space="preserve">Papelería, facturas, albaranes y recibos </w:t>
      </w:r>
    </w:p>
    <w:p w14:paraId="7809B692" w14:textId="77777777" w:rsidR="00E33757" w:rsidRPr="00D867A9" w:rsidRDefault="007A2BC8">
      <w:pPr>
        <w:keepLines/>
      </w:pPr>
      <w:r w:rsidRPr="00D867A9">
        <w:t>Material de empaquetado</w:t>
      </w:r>
    </w:p>
    <w:p w14:paraId="27ADF85A" w14:textId="77777777" w:rsidR="00E33757" w:rsidRPr="00D867A9" w:rsidRDefault="007A2BC8">
      <w:pPr>
        <w:pStyle w:val="Ttulo3"/>
        <w:keepNext w:val="0"/>
        <w:keepLines/>
      </w:pPr>
      <w:bookmarkStart w:id="16" w:name="_Business_Stationery,_Cards,_and_Let"/>
      <w:bookmarkStart w:id="17" w:name="Stationery"/>
      <w:bookmarkEnd w:id="16"/>
      <w:bookmarkEnd w:id="17"/>
      <w:r w:rsidRPr="00D867A9">
        <w:t>Papelería, facturas, albaranes y recibos</w:t>
      </w:r>
    </w:p>
    <w:p w14:paraId="581D4B2B" w14:textId="77777777" w:rsidR="007A2BC8" w:rsidRPr="00D867A9" w:rsidRDefault="007A2BC8" w:rsidP="007A2BC8">
      <w:r w:rsidRPr="00D867A9">
        <w:t xml:space="preserve">Vendedor: Editorial </w:t>
      </w:r>
      <w:proofErr w:type="spellStart"/>
      <w:r w:rsidRPr="00D867A9">
        <w:t>Lucerne</w:t>
      </w:r>
      <w:proofErr w:type="spellEnd"/>
      <w:r w:rsidRPr="00D867A9">
        <w:t xml:space="preserve"> </w:t>
      </w:r>
      <w:r w:rsidRPr="00D867A9">
        <w:br/>
        <w:t xml:space="preserve">Página Web: </w:t>
      </w:r>
      <w:hyperlink r:id="rId9" w:history="1">
        <w:r w:rsidRPr="00D867A9">
          <w:rPr>
            <w:rStyle w:val="Hipervnculo"/>
          </w:rPr>
          <w:t>www.lucernepublishing.com</w:t>
        </w:r>
      </w:hyperlink>
      <w:r w:rsidRPr="00D867A9">
        <w:t xml:space="preserve"> </w:t>
      </w:r>
    </w:p>
    <w:p w14:paraId="76D98C7B" w14:textId="77777777" w:rsidR="007A2BC8" w:rsidRPr="00D867A9" w:rsidRDefault="007A2BC8" w:rsidP="007A2BC8">
      <w:r w:rsidRPr="00D867A9">
        <w:lastRenderedPageBreak/>
        <w:t>Información de acceso a la cuenta:</w:t>
      </w:r>
    </w:p>
    <w:p w14:paraId="12EF3F0D" w14:textId="77777777" w:rsidR="007A2BC8" w:rsidRPr="00D867A9" w:rsidRDefault="007A2BC8" w:rsidP="007A2BC8">
      <w:pPr>
        <w:pStyle w:val="Indent"/>
      </w:pPr>
      <w:r w:rsidRPr="00D867A9">
        <w:t xml:space="preserve">Correo electrónico: </w:t>
      </w:r>
      <w:hyperlink r:id="rId10" w:history="1">
        <w:r w:rsidRPr="00D867A9">
          <w:rPr>
            <w:rStyle w:val="Hipervnculo"/>
          </w:rPr>
          <w:t>andrew@consolidatedmessenger.com</w:t>
        </w:r>
      </w:hyperlink>
      <w:r w:rsidRPr="00D867A9">
        <w:br/>
        <w:t>Contraseña</w:t>
      </w:r>
      <w:proofErr w:type="gramStart"/>
      <w:r w:rsidRPr="00D867A9">
        <w:t xml:space="preserve">:  </w:t>
      </w:r>
      <w:proofErr w:type="spellStart"/>
      <w:r w:rsidRPr="00D867A9">
        <w:t>ConsMess</w:t>
      </w:r>
      <w:proofErr w:type="spellEnd"/>
      <w:proofErr w:type="gramEnd"/>
    </w:p>
    <w:p w14:paraId="7F528CA4" w14:textId="77777777" w:rsidR="007A2BC8" w:rsidRPr="00D867A9" w:rsidRDefault="007A2BC8" w:rsidP="007A2BC8">
      <w:pPr>
        <w:pStyle w:val="NumList1"/>
      </w:pPr>
      <w:r w:rsidRPr="00D867A9">
        <w:t xml:space="preserve">Para hacer un pedido de material entre en la página Web: </w:t>
      </w:r>
      <w:hyperlink r:id="rId11" w:history="1">
        <w:r w:rsidRPr="00D867A9">
          <w:rPr>
            <w:rStyle w:val="Hipervnculo"/>
          </w:rPr>
          <w:t>www.lucernepublishing.com</w:t>
        </w:r>
      </w:hyperlink>
      <w:r w:rsidRPr="00D867A9">
        <w:t>.</w:t>
      </w:r>
    </w:p>
    <w:p w14:paraId="1CEA7541" w14:textId="77777777" w:rsidR="007A2BC8" w:rsidRPr="00D867A9" w:rsidRDefault="007A2BC8" w:rsidP="007A2BC8">
      <w:pPr>
        <w:pStyle w:val="NumList1"/>
        <w:numPr>
          <w:ilvl w:val="0"/>
          <w:numId w:val="19"/>
        </w:numPr>
      </w:pPr>
      <w:r w:rsidRPr="00D867A9">
        <w:t>Haga clic en Abrir trabajo guardado.</w:t>
      </w:r>
    </w:p>
    <w:p w14:paraId="69A0F3E3" w14:textId="77777777" w:rsidR="007A2BC8" w:rsidRPr="00D867A9" w:rsidRDefault="007A2BC8" w:rsidP="007A2BC8">
      <w:pPr>
        <w:pStyle w:val="NumList1"/>
        <w:numPr>
          <w:ilvl w:val="0"/>
          <w:numId w:val="19"/>
        </w:numPr>
      </w:pPr>
      <w:r w:rsidRPr="00D867A9">
        <w:t xml:space="preserve">Correo electrónico: </w:t>
      </w:r>
      <w:hyperlink r:id="rId12" w:history="1">
        <w:r w:rsidRPr="00D867A9">
          <w:rPr>
            <w:rStyle w:val="Hipervnculo"/>
          </w:rPr>
          <w:t>andrew@consolidatedmessenger.com</w:t>
        </w:r>
      </w:hyperlink>
      <w:r w:rsidRPr="00D867A9">
        <w:t xml:space="preserve">  Contraseña:  </w:t>
      </w:r>
      <w:proofErr w:type="spellStart"/>
      <w:r w:rsidRPr="00D867A9">
        <w:t>ConsMess</w:t>
      </w:r>
      <w:proofErr w:type="spellEnd"/>
    </w:p>
    <w:p w14:paraId="5EB92AEC" w14:textId="77777777" w:rsidR="007A2BC8" w:rsidRPr="00D867A9" w:rsidRDefault="007A2BC8" w:rsidP="007A2BC8">
      <w:pPr>
        <w:pStyle w:val="NumList1"/>
        <w:numPr>
          <w:ilvl w:val="0"/>
          <w:numId w:val="19"/>
        </w:numPr>
      </w:pPr>
      <w:r w:rsidRPr="00D867A9">
        <w:t>Haga clic en Aceptar.</w:t>
      </w:r>
    </w:p>
    <w:p w14:paraId="00B08950" w14:textId="77777777" w:rsidR="007A2BC8" w:rsidRPr="00D867A9" w:rsidRDefault="007A2BC8" w:rsidP="007A2BC8">
      <w:pPr>
        <w:pStyle w:val="NumList1"/>
        <w:numPr>
          <w:ilvl w:val="0"/>
          <w:numId w:val="19"/>
        </w:numPr>
      </w:pPr>
      <w:r w:rsidRPr="00D867A9">
        <w:t>Vaya añadiendo al carrito de la compra todo el material que necesite.</w:t>
      </w:r>
    </w:p>
    <w:p w14:paraId="0F9072EB" w14:textId="77777777" w:rsidR="007A2BC8" w:rsidRPr="00D867A9" w:rsidRDefault="007A2BC8" w:rsidP="007A2BC8">
      <w:pPr>
        <w:pStyle w:val="NumList1"/>
        <w:numPr>
          <w:ilvl w:val="0"/>
          <w:numId w:val="19"/>
        </w:numPr>
      </w:pPr>
      <w:r w:rsidRPr="00D867A9">
        <w:t>Si tiene que hacer alguna modificación haga clic en Modificar contenido.</w:t>
      </w:r>
    </w:p>
    <w:p w14:paraId="33956555" w14:textId="77777777" w:rsidR="007A2BC8" w:rsidRPr="00D867A9" w:rsidRDefault="007A2BC8" w:rsidP="007A2BC8">
      <w:pPr>
        <w:pStyle w:val="NumList1"/>
        <w:numPr>
          <w:ilvl w:val="0"/>
          <w:numId w:val="19"/>
        </w:numPr>
      </w:pPr>
      <w:r w:rsidRPr="00D867A9">
        <w:t>Haga clic en Efectuar compra.</w:t>
      </w:r>
    </w:p>
    <w:p w14:paraId="055D498F" w14:textId="77777777" w:rsidR="00E33757" w:rsidRPr="00D867A9" w:rsidRDefault="007A2BC8" w:rsidP="007A2BC8">
      <w:pPr>
        <w:pStyle w:val="NumList1"/>
        <w:keepLines/>
        <w:numPr>
          <w:ilvl w:val="0"/>
          <w:numId w:val="19"/>
        </w:numPr>
      </w:pPr>
      <w:r w:rsidRPr="00D867A9">
        <w:t>Verifique que todos los datos son correctos y haga clic en Enviar</w:t>
      </w:r>
      <w:r w:rsidR="003752D3" w:rsidRPr="00D867A9">
        <w:t>.</w:t>
      </w:r>
    </w:p>
    <w:p w14:paraId="66DB9C58" w14:textId="77777777" w:rsidR="007A2BC8" w:rsidRPr="00D867A9" w:rsidRDefault="007A2BC8" w:rsidP="007A2BC8">
      <w:pPr>
        <w:pStyle w:val="NumList1"/>
        <w:keepLines/>
        <w:ind w:left="1080"/>
      </w:pPr>
    </w:p>
    <w:p w14:paraId="1209D6AB" w14:textId="77777777" w:rsidR="00E33757" w:rsidRPr="00D867A9" w:rsidRDefault="007A2BC8">
      <w:pPr>
        <w:pStyle w:val="Ttulo3"/>
        <w:keepNext w:val="0"/>
        <w:keepLines/>
      </w:pPr>
      <w:bookmarkStart w:id="18" w:name="_Office_Supplies"/>
      <w:bookmarkStart w:id="19" w:name="OfficeSupplies"/>
      <w:bookmarkEnd w:id="18"/>
      <w:bookmarkEnd w:id="19"/>
      <w:r w:rsidRPr="00D867A9">
        <w:t>Material de empaquetado</w:t>
      </w:r>
    </w:p>
    <w:p w14:paraId="1E7D0F34" w14:textId="77777777" w:rsidR="007A2BC8" w:rsidRPr="00D867A9" w:rsidRDefault="007A2BC8" w:rsidP="007A2BC8">
      <w:r w:rsidRPr="00D867A9">
        <w:t xml:space="preserve">Vendedor: </w:t>
      </w:r>
      <w:proofErr w:type="spellStart"/>
      <w:r w:rsidRPr="00D867A9">
        <w:t>Fabrikam</w:t>
      </w:r>
      <w:proofErr w:type="spellEnd"/>
      <w:r w:rsidRPr="00D867A9">
        <w:t>, Inc.</w:t>
      </w:r>
      <w:r w:rsidRPr="00D867A9">
        <w:br/>
      </w:r>
      <w:bookmarkStart w:id="20" w:name="_Toc84867118"/>
      <w:r w:rsidRPr="00D867A9">
        <w:t xml:space="preserve">Web: </w:t>
      </w:r>
      <w:bookmarkEnd w:id="20"/>
      <w:r w:rsidRPr="00D867A9">
        <w:fldChar w:fldCharType="begin"/>
      </w:r>
      <w:r w:rsidRPr="00D867A9">
        <w:instrText xml:space="preserve"> HYPERLINK "http://www.consolidatedmessenger.com" </w:instrText>
      </w:r>
      <w:r w:rsidRPr="00D867A9">
        <w:fldChar w:fldCharType="separate"/>
      </w:r>
      <w:r w:rsidRPr="00D867A9">
        <w:rPr>
          <w:rStyle w:val="Hipervnculo"/>
        </w:rPr>
        <w:t>www.fabrikam.com</w:t>
      </w:r>
      <w:r w:rsidRPr="00D867A9">
        <w:fldChar w:fldCharType="end"/>
      </w:r>
    </w:p>
    <w:p w14:paraId="3EBCF065" w14:textId="77777777" w:rsidR="007A2BC8" w:rsidRPr="00D867A9" w:rsidRDefault="007A2BC8" w:rsidP="007A2BC8">
      <w:r w:rsidRPr="00D867A9">
        <w:t>Información de acceso a la cuenta:</w:t>
      </w:r>
    </w:p>
    <w:p w14:paraId="715F1680" w14:textId="77777777" w:rsidR="007A2BC8" w:rsidRPr="00D867A9" w:rsidRDefault="007A2BC8" w:rsidP="007A2BC8">
      <w:pPr>
        <w:pStyle w:val="Indent"/>
      </w:pPr>
      <w:r w:rsidRPr="00D867A9">
        <w:t>Nombre de usuario</w:t>
      </w:r>
      <w:proofErr w:type="gramStart"/>
      <w:r w:rsidRPr="00D867A9">
        <w:t xml:space="preserve">:  </w:t>
      </w:r>
      <w:proofErr w:type="spellStart"/>
      <w:r w:rsidRPr="00D867A9">
        <w:t>AndrewD</w:t>
      </w:r>
      <w:proofErr w:type="spellEnd"/>
      <w:proofErr w:type="gramEnd"/>
      <w:r w:rsidRPr="00D867A9">
        <w:br/>
        <w:t>Contraseña:  CMess01</w:t>
      </w:r>
    </w:p>
    <w:p w14:paraId="67EF1519" w14:textId="77777777" w:rsidR="00E33757" w:rsidRPr="00D867A9" w:rsidRDefault="007A2BC8">
      <w:pPr>
        <w:keepLines/>
      </w:pPr>
      <w:r w:rsidRPr="00D867A9">
        <w:t xml:space="preserve">Material que puede pedirse a </w:t>
      </w:r>
      <w:proofErr w:type="spellStart"/>
      <w:r w:rsidRPr="00D867A9">
        <w:t>Fabrikam</w:t>
      </w:r>
      <w:proofErr w:type="spellEnd"/>
      <w:r w:rsidR="003752D3" w:rsidRPr="00D867A9">
        <w:t>:</w:t>
      </w:r>
    </w:p>
    <w:p w14:paraId="5A094FCD" w14:textId="77777777" w:rsidR="007A2BC8" w:rsidRPr="00D867A9" w:rsidRDefault="007A2BC8" w:rsidP="007A2BC8">
      <w:pPr>
        <w:pStyle w:val="BulletList1"/>
        <w:numPr>
          <w:ilvl w:val="0"/>
          <w:numId w:val="16"/>
        </w:numPr>
        <w:spacing w:after="100" w:afterAutospacing="1"/>
        <w:rPr>
          <w:szCs w:val="24"/>
        </w:rPr>
      </w:pPr>
      <w:r w:rsidRPr="00D867A9">
        <w:rPr>
          <w:szCs w:val="24"/>
        </w:rPr>
        <w:t>Cajas</w:t>
      </w:r>
    </w:p>
    <w:p w14:paraId="32473EA5" w14:textId="77777777" w:rsidR="007A2BC8" w:rsidRPr="00D867A9" w:rsidRDefault="007A2BC8" w:rsidP="007A2BC8">
      <w:pPr>
        <w:pStyle w:val="BulletList1"/>
        <w:numPr>
          <w:ilvl w:val="0"/>
          <w:numId w:val="16"/>
        </w:numPr>
        <w:spacing w:after="100" w:afterAutospacing="1"/>
        <w:rPr>
          <w:szCs w:val="24"/>
        </w:rPr>
      </w:pPr>
      <w:r w:rsidRPr="00D867A9">
        <w:rPr>
          <w:szCs w:val="24"/>
        </w:rPr>
        <w:t xml:space="preserve">Espuma de </w:t>
      </w:r>
      <w:proofErr w:type="spellStart"/>
      <w:r w:rsidRPr="00D867A9">
        <w:rPr>
          <w:szCs w:val="24"/>
        </w:rPr>
        <w:t>poliestireno</w:t>
      </w:r>
      <w:proofErr w:type="spellEnd"/>
    </w:p>
    <w:p w14:paraId="723B0B3E" w14:textId="77777777" w:rsidR="007A2BC8" w:rsidRPr="00D867A9" w:rsidRDefault="007A2BC8" w:rsidP="007A2BC8">
      <w:pPr>
        <w:pStyle w:val="BulletList1"/>
        <w:numPr>
          <w:ilvl w:val="0"/>
          <w:numId w:val="16"/>
        </w:numPr>
        <w:spacing w:after="100" w:afterAutospacing="1"/>
        <w:rPr>
          <w:szCs w:val="24"/>
        </w:rPr>
      </w:pPr>
      <w:r w:rsidRPr="00D867A9">
        <w:rPr>
          <w:szCs w:val="24"/>
        </w:rPr>
        <w:t>Precinto</w:t>
      </w:r>
    </w:p>
    <w:p w14:paraId="5E2B386A" w14:textId="77777777" w:rsidR="007A2BC8" w:rsidRPr="00D867A9" w:rsidRDefault="007A2BC8" w:rsidP="007A2BC8">
      <w:pPr>
        <w:pStyle w:val="BulletList1"/>
        <w:numPr>
          <w:ilvl w:val="0"/>
          <w:numId w:val="16"/>
        </w:numPr>
        <w:spacing w:after="100" w:afterAutospacing="1"/>
        <w:rPr>
          <w:szCs w:val="24"/>
        </w:rPr>
      </w:pPr>
      <w:r w:rsidRPr="00D867A9">
        <w:rPr>
          <w:szCs w:val="24"/>
        </w:rPr>
        <w:t xml:space="preserve">Tóner (5SI y </w:t>
      </w:r>
      <w:smartTag w:uri="urn:schemas-microsoft-com:office:smarttags" w:element="mswterms">
        <w:r w:rsidRPr="00D867A9">
          <w:rPr>
            <w:szCs w:val="24"/>
          </w:rPr>
          <w:t>HP</w:t>
        </w:r>
      </w:smartTag>
      <w:r w:rsidRPr="00D867A9">
        <w:rPr>
          <w:szCs w:val="24"/>
        </w:rPr>
        <w:t xml:space="preserve"> 4000)</w:t>
      </w:r>
    </w:p>
    <w:p w14:paraId="3B20341E" w14:textId="77777777" w:rsidR="007A2BC8" w:rsidRPr="00D867A9" w:rsidRDefault="007A2BC8" w:rsidP="007A2BC8">
      <w:pPr>
        <w:pStyle w:val="BulletList1"/>
        <w:numPr>
          <w:ilvl w:val="0"/>
          <w:numId w:val="16"/>
        </w:numPr>
        <w:spacing w:after="100" w:afterAutospacing="1"/>
        <w:rPr>
          <w:szCs w:val="24"/>
        </w:rPr>
      </w:pPr>
      <w:r w:rsidRPr="00D867A9">
        <w:rPr>
          <w:szCs w:val="24"/>
        </w:rPr>
        <w:t>Material al por mayor:</w:t>
      </w:r>
    </w:p>
    <w:p w14:paraId="5D7C352B" w14:textId="77777777" w:rsidR="007A2BC8" w:rsidRPr="00D867A9" w:rsidRDefault="007A2BC8" w:rsidP="007A2BC8">
      <w:pPr>
        <w:pStyle w:val="BulletList2"/>
        <w:numPr>
          <w:ilvl w:val="0"/>
          <w:numId w:val="17"/>
        </w:numPr>
        <w:rPr>
          <w:szCs w:val="24"/>
        </w:rPr>
      </w:pPr>
      <w:r w:rsidRPr="00D867A9">
        <w:rPr>
          <w:szCs w:val="24"/>
        </w:rPr>
        <w:t>Post-</w:t>
      </w:r>
      <w:proofErr w:type="spellStart"/>
      <w:r w:rsidRPr="00D867A9">
        <w:rPr>
          <w:szCs w:val="24"/>
        </w:rPr>
        <w:t>it</w:t>
      </w:r>
      <w:proofErr w:type="spellEnd"/>
    </w:p>
    <w:p w14:paraId="01109D66" w14:textId="77777777" w:rsidR="007A2BC8" w:rsidRPr="00D867A9" w:rsidRDefault="007A2BC8" w:rsidP="007A2BC8">
      <w:pPr>
        <w:pStyle w:val="BulletList2"/>
        <w:numPr>
          <w:ilvl w:val="0"/>
          <w:numId w:val="17"/>
        </w:numPr>
        <w:rPr>
          <w:szCs w:val="24"/>
        </w:rPr>
      </w:pPr>
      <w:r w:rsidRPr="00D867A9">
        <w:rPr>
          <w:szCs w:val="24"/>
        </w:rPr>
        <w:t>Etiquetas adhesivas</w:t>
      </w:r>
    </w:p>
    <w:p w14:paraId="7572FF4F" w14:textId="77777777" w:rsidR="007A2BC8" w:rsidRPr="00D867A9" w:rsidRDefault="007A2BC8" w:rsidP="007A2BC8">
      <w:pPr>
        <w:pStyle w:val="BulletList2"/>
        <w:numPr>
          <w:ilvl w:val="0"/>
          <w:numId w:val="17"/>
        </w:numPr>
        <w:rPr>
          <w:szCs w:val="24"/>
        </w:rPr>
      </w:pPr>
      <w:r w:rsidRPr="00D867A9">
        <w:rPr>
          <w:szCs w:val="24"/>
        </w:rPr>
        <w:t>Sobres acolchados</w:t>
      </w:r>
    </w:p>
    <w:p w14:paraId="57B96ED0" w14:textId="77777777" w:rsidR="007A2BC8" w:rsidRPr="00D867A9" w:rsidRDefault="007A2BC8" w:rsidP="007A2BC8">
      <w:pPr>
        <w:pStyle w:val="BulletList2"/>
        <w:numPr>
          <w:ilvl w:val="0"/>
          <w:numId w:val="17"/>
        </w:numPr>
        <w:rPr>
          <w:szCs w:val="24"/>
        </w:rPr>
      </w:pPr>
      <w:r w:rsidRPr="00D867A9">
        <w:rPr>
          <w:szCs w:val="24"/>
        </w:rPr>
        <w:t>Celo</w:t>
      </w:r>
    </w:p>
    <w:p w14:paraId="7FDD0331" w14:textId="77777777" w:rsidR="007A2BC8" w:rsidRPr="00D867A9" w:rsidRDefault="007A2BC8" w:rsidP="007A2BC8">
      <w:pPr>
        <w:pStyle w:val="BulletList2"/>
        <w:numPr>
          <w:ilvl w:val="0"/>
          <w:numId w:val="17"/>
        </w:numPr>
        <w:rPr>
          <w:szCs w:val="24"/>
        </w:rPr>
      </w:pPr>
      <w:r w:rsidRPr="00D867A9">
        <w:rPr>
          <w:szCs w:val="24"/>
        </w:rPr>
        <w:t>Rotuladores</w:t>
      </w:r>
    </w:p>
    <w:p w14:paraId="5CD062A3" w14:textId="77777777" w:rsidR="007A2BC8" w:rsidRPr="00D867A9" w:rsidRDefault="007A2BC8" w:rsidP="007A2BC8">
      <w:pPr>
        <w:pStyle w:val="BulletList2"/>
        <w:numPr>
          <w:ilvl w:val="0"/>
          <w:numId w:val="17"/>
        </w:numPr>
        <w:rPr>
          <w:szCs w:val="24"/>
        </w:rPr>
      </w:pPr>
      <w:r w:rsidRPr="00D867A9">
        <w:rPr>
          <w:szCs w:val="24"/>
        </w:rPr>
        <w:t>Cajas</w:t>
      </w:r>
    </w:p>
    <w:p w14:paraId="41650060" w14:textId="77777777" w:rsidR="007A2BC8" w:rsidRPr="00D867A9" w:rsidRDefault="007A2BC8" w:rsidP="007A2BC8">
      <w:pPr>
        <w:pStyle w:val="BulletList2"/>
        <w:numPr>
          <w:ilvl w:val="0"/>
          <w:numId w:val="17"/>
        </w:numPr>
        <w:rPr>
          <w:szCs w:val="24"/>
        </w:rPr>
      </w:pPr>
      <w:r w:rsidRPr="00D867A9">
        <w:rPr>
          <w:szCs w:val="24"/>
        </w:rPr>
        <w:t>Papel burbuja</w:t>
      </w:r>
    </w:p>
    <w:p w14:paraId="5ACC31B3" w14:textId="77777777" w:rsidR="007A2BC8" w:rsidRPr="00D867A9" w:rsidRDefault="007A2BC8" w:rsidP="007A2BC8">
      <w:pPr>
        <w:pStyle w:val="NumList1"/>
        <w:numPr>
          <w:ilvl w:val="0"/>
          <w:numId w:val="20"/>
        </w:numPr>
      </w:pPr>
      <w:r w:rsidRPr="00D867A9">
        <w:lastRenderedPageBreak/>
        <w:t xml:space="preserve">Para hacer un pedido a </w:t>
      </w:r>
      <w:proofErr w:type="spellStart"/>
      <w:r w:rsidRPr="00D867A9">
        <w:t>Fabrikam</w:t>
      </w:r>
      <w:proofErr w:type="spellEnd"/>
      <w:r w:rsidRPr="00D867A9">
        <w:t xml:space="preserve"> entre en la página Web </w:t>
      </w:r>
      <w:hyperlink r:id="rId13" w:history="1">
        <w:r w:rsidRPr="00D867A9">
          <w:rPr>
            <w:rStyle w:val="Hipervnculo"/>
          </w:rPr>
          <w:t>www.fabrikam.com</w:t>
        </w:r>
      </w:hyperlink>
      <w:r w:rsidRPr="00D867A9">
        <w:t>. Acceda con la siguiente información:</w:t>
      </w:r>
      <w:r w:rsidRPr="00D867A9">
        <w:br/>
        <w:t xml:space="preserve">Nombre de usuario:  </w:t>
      </w:r>
      <w:proofErr w:type="spellStart"/>
      <w:r w:rsidRPr="00D867A9">
        <w:t>AndrewD</w:t>
      </w:r>
      <w:proofErr w:type="spellEnd"/>
      <w:r w:rsidRPr="00D867A9">
        <w:br/>
        <w:t>Contraseña:  CMess01</w:t>
      </w:r>
    </w:p>
    <w:p w14:paraId="669B7D29" w14:textId="77777777" w:rsidR="007A2BC8" w:rsidRPr="00D867A9" w:rsidRDefault="007A2BC8" w:rsidP="007A2BC8">
      <w:pPr>
        <w:pStyle w:val="NumList1"/>
        <w:numPr>
          <w:ilvl w:val="0"/>
          <w:numId w:val="20"/>
        </w:numPr>
      </w:pPr>
      <w:r w:rsidRPr="00D867A9">
        <w:t>Busque y localice los elementos que quiere comprar y añádalos al carrito de la compra.</w:t>
      </w:r>
    </w:p>
    <w:p w14:paraId="761D85A1" w14:textId="77777777" w:rsidR="007A2BC8" w:rsidRPr="00D867A9" w:rsidRDefault="007A2BC8" w:rsidP="007A2BC8">
      <w:pPr>
        <w:pStyle w:val="NumList1"/>
        <w:numPr>
          <w:ilvl w:val="0"/>
          <w:numId w:val="20"/>
        </w:numPr>
      </w:pPr>
      <w:r w:rsidRPr="00D867A9">
        <w:t>Cuando finalice haga clic en Carrito de la compra.</w:t>
      </w:r>
    </w:p>
    <w:p w14:paraId="659C555E" w14:textId="77777777" w:rsidR="007A2BC8" w:rsidRPr="00D867A9" w:rsidRDefault="007A2BC8" w:rsidP="007A2BC8">
      <w:pPr>
        <w:pStyle w:val="NumList1"/>
        <w:numPr>
          <w:ilvl w:val="0"/>
          <w:numId w:val="20"/>
        </w:numPr>
      </w:pPr>
      <w:r w:rsidRPr="00D867A9">
        <w:t>Haga clic en Enviar.</w:t>
      </w:r>
    </w:p>
    <w:p w14:paraId="3983D5EF" w14:textId="77777777" w:rsidR="007A2BC8" w:rsidRPr="00D867A9" w:rsidRDefault="007A2BC8" w:rsidP="007A2BC8">
      <w:pPr>
        <w:pStyle w:val="NumList1"/>
        <w:numPr>
          <w:ilvl w:val="0"/>
          <w:numId w:val="20"/>
        </w:numPr>
      </w:pPr>
      <w:r w:rsidRPr="00D867A9">
        <w:t>Si no tiene ningún cupón, haga clic en Continuar. Si lo tiene introduzca antes el código.</w:t>
      </w:r>
    </w:p>
    <w:p w14:paraId="11B3030D" w14:textId="77777777" w:rsidR="007A2BC8" w:rsidRPr="00D867A9" w:rsidRDefault="007A2BC8" w:rsidP="007A2BC8">
      <w:pPr>
        <w:pStyle w:val="NumList1"/>
        <w:numPr>
          <w:ilvl w:val="0"/>
          <w:numId w:val="20"/>
        </w:numPr>
      </w:pPr>
      <w:r w:rsidRPr="00D867A9">
        <w:t>Verifique que los datos de envío y facturación son correctos.</w:t>
      </w:r>
    </w:p>
    <w:p w14:paraId="1B88B94E" w14:textId="77777777" w:rsidR="007A2BC8" w:rsidRPr="00D867A9" w:rsidRDefault="007A2BC8" w:rsidP="007A2BC8">
      <w:pPr>
        <w:pStyle w:val="NumList1"/>
        <w:numPr>
          <w:ilvl w:val="0"/>
          <w:numId w:val="20"/>
        </w:numPr>
      </w:pPr>
      <w:r w:rsidRPr="00D867A9">
        <w:t>Haga clic en Comprar.</w:t>
      </w:r>
    </w:p>
    <w:p w14:paraId="6739A5EC" w14:textId="77777777" w:rsidR="00E33757" w:rsidRPr="00D867A9" w:rsidRDefault="007A2BC8" w:rsidP="007A2BC8">
      <w:pPr>
        <w:pStyle w:val="NumList1"/>
        <w:keepLines/>
        <w:numPr>
          <w:ilvl w:val="0"/>
          <w:numId w:val="20"/>
        </w:numPr>
      </w:pPr>
      <w:r w:rsidRPr="00D867A9">
        <w:t>Recibirá una carta de confirmación por correo electrónico. Imprima y guarde una copia</w:t>
      </w:r>
      <w:r w:rsidR="003752D3" w:rsidRPr="00D867A9">
        <w:t>.</w:t>
      </w:r>
    </w:p>
    <w:p w14:paraId="299F3E9B" w14:textId="77777777" w:rsidR="00E33757" w:rsidRPr="00D867A9" w:rsidRDefault="007A2BC8">
      <w:pPr>
        <w:pStyle w:val="Ttulo1"/>
        <w:keepNext w:val="0"/>
        <w:keepLines/>
      </w:pPr>
      <w:bookmarkStart w:id="21" w:name="PostOfficeBox"/>
      <w:bookmarkStart w:id="22" w:name="StorageUnit"/>
      <w:bookmarkStart w:id="23" w:name="PrintingLocallyandRemotely"/>
      <w:bookmarkStart w:id="24" w:name="_Toc84867016"/>
      <w:bookmarkEnd w:id="21"/>
      <w:bookmarkEnd w:id="22"/>
      <w:bookmarkEnd w:id="23"/>
      <w:r w:rsidRPr="00D867A9">
        <w:t>Contabilidad</w:t>
      </w:r>
    </w:p>
    <w:p w14:paraId="5D317B0D" w14:textId="77777777" w:rsidR="00E33757" w:rsidRPr="00D867A9" w:rsidRDefault="007A2BC8" w:rsidP="007A2BC8">
      <w:pPr>
        <w:keepLines/>
        <w:tabs>
          <w:tab w:val="left" w:pos="2265"/>
        </w:tabs>
      </w:pPr>
      <w:r w:rsidRPr="00D867A9">
        <w:t>Contables</w:t>
      </w:r>
      <w:r w:rsidRPr="00D867A9">
        <w:tab/>
      </w:r>
    </w:p>
    <w:p w14:paraId="4E4A8B25" w14:textId="77777777" w:rsidR="00E33757" w:rsidRDefault="007A2BC8">
      <w:pPr>
        <w:keepLines/>
      </w:pPr>
      <w:r w:rsidRPr="00D867A9">
        <w:t>Programa de contabilidad</w:t>
      </w:r>
    </w:p>
    <w:p w14:paraId="1CC8FA16" w14:textId="77777777" w:rsidR="00D867A9" w:rsidRPr="00D867A9" w:rsidRDefault="00D867A9">
      <w:pPr>
        <w:keepLines/>
      </w:pPr>
      <w:r>
        <w:t>Banco</w:t>
      </w:r>
    </w:p>
    <w:p w14:paraId="652EEA31" w14:textId="77777777" w:rsidR="00E33757" w:rsidRPr="00D867A9" w:rsidRDefault="007A2BC8">
      <w:pPr>
        <w:pStyle w:val="Ttulo2"/>
        <w:keepNext w:val="0"/>
        <w:keepLines/>
      </w:pPr>
      <w:bookmarkStart w:id="25" w:name="_Bookkeeper"/>
      <w:bookmarkStart w:id="26" w:name="Bookkeeper"/>
      <w:bookmarkEnd w:id="25"/>
      <w:bookmarkEnd w:id="26"/>
      <w:r w:rsidRPr="00D867A9">
        <w:t>Contables</w:t>
      </w:r>
    </w:p>
    <w:p w14:paraId="53DB4F96" w14:textId="77777777" w:rsidR="007A2BC8" w:rsidRPr="00D867A9" w:rsidRDefault="007A2BC8">
      <w:pPr>
        <w:keepLines/>
      </w:pPr>
      <w:r w:rsidRPr="00D867A9">
        <w:t xml:space="preserve">Rodrigo Guerra: rguerra@fourthcoffee.com </w:t>
      </w:r>
    </w:p>
    <w:p w14:paraId="1F891C04" w14:textId="77777777" w:rsidR="007A2BC8" w:rsidRPr="00D867A9" w:rsidRDefault="007A2BC8" w:rsidP="007A2BC8">
      <w:pPr>
        <w:rPr>
          <w:highlight w:val="yellow"/>
        </w:rPr>
      </w:pPr>
      <w:bookmarkStart w:id="27" w:name="_Accountant"/>
      <w:bookmarkStart w:id="28" w:name="Accountant"/>
      <w:bookmarkStart w:id="29" w:name="_Toc86640184"/>
      <w:bookmarkStart w:id="30" w:name="_Toc102191099"/>
      <w:bookmarkEnd w:id="27"/>
      <w:bookmarkEnd w:id="28"/>
      <w:r w:rsidRPr="00D867A9">
        <w:t xml:space="preserve">Alfonso </w:t>
      </w:r>
      <w:proofErr w:type="spellStart"/>
      <w:r w:rsidRPr="00D867A9">
        <w:t>Parovszky</w:t>
      </w:r>
      <w:proofErr w:type="spellEnd"/>
      <w:r w:rsidRPr="00D867A9">
        <w:t>: alfonso@northwindtraders.com</w:t>
      </w:r>
    </w:p>
    <w:p w14:paraId="6A0475DB" w14:textId="77777777" w:rsidR="00E33757" w:rsidRPr="00D867A9" w:rsidRDefault="007A2BC8">
      <w:pPr>
        <w:pStyle w:val="Ttulo2"/>
        <w:keepNext w:val="0"/>
        <w:keepLines/>
      </w:pPr>
      <w:bookmarkStart w:id="31" w:name="_Accounting_Program"/>
      <w:bookmarkStart w:id="32" w:name="AccountingProgram"/>
      <w:bookmarkEnd w:id="29"/>
      <w:bookmarkEnd w:id="30"/>
      <w:bookmarkEnd w:id="31"/>
      <w:bookmarkEnd w:id="32"/>
      <w:r w:rsidRPr="00D867A9">
        <w:t>Programa de contabilidad</w:t>
      </w:r>
    </w:p>
    <w:p w14:paraId="482A396F" w14:textId="77777777" w:rsidR="00E33757" w:rsidRPr="00D867A9" w:rsidRDefault="007A2BC8">
      <w:pPr>
        <w:keepLines/>
      </w:pPr>
      <w:r w:rsidRPr="00D867A9">
        <w:t xml:space="preserve">Actualmente estamos utilizando el programa Microsoft Office Small Business </w:t>
      </w:r>
      <w:proofErr w:type="spellStart"/>
      <w:r w:rsidRPr="00D867A9">
        <w:t>Accounting</w:t>
      </w:r>
      <w:proofErr w:type="spellEnd"/>
      <w:r w:rsidR="003752D3" w:rsidRPr="00D867A9">
        <w:t>.</w:t>
      </w:r>
    </w:p>
    <w:p w14:paraId="16EA403A" w14:textId="77777777" w:rsidR="00E33757" w:rsidRPr="00D867A9" w:rsidRDefault="003752D3">
      <w:pPr>
        <w:pStyle w:val="Ttulo2"/>
        <w:keepNext w:val="0"/>
        <w:keepLines/>
      </w:pPr>
      <w:bookmarkStart w:id="33" w:name="Bank"/>
      <w:bookmarkStart w:id="34" w:name="_Toc86640191"/>
      <w:bookmarkStart w:id="35" w:name="_Toc102191106"/>
      <w:bookmarkEnd w:id="33"/>
      <w:r w:rsidRPr="00D867A9">
        <w:t>Ba</w:t>
      </w:r>
      <w:bookmarkEnd w:id="34"/>
      <w:bookmarkEnd w:id="35"/>
      <w:r w:rsidR="007A2BC8" w:rsidRPr="00D867A9">
        <w:t>nco</w:t>
      </w:r>
    </w:p>
    <w:p w14:paraId="33AEAFF0" w14:textId="77777777" w:rsidR="007A2BC8" w:rsidRPr="00D867A9" w:rsidRDefault="007A2BC8" w:rsidP="007A2BC8">
      <w:bookmarkStart w:id="36" w:name="_Toc69112766"/>
      <w:r w:rsidRPr="00D867A9">
        <w:t xml:space="preserve">Trabajamos con </w:t>
      </w:r>
      <w:proofErr w:type="spellStart"/>
      <w:r w:rsidRPr="00D867A9">
        <w:t>Woodgrove</w:t>
      </w:r>
      <w:proofErr w:type="spellEnd"/>
      <w:r w:rsidRPr="00D867A9">
        <w:t xml:space="preserve"> Bank</w:t>
      </w:r>
      <w:bookmarkEnd w:id="36"/>
      <w:r w:rsidRPr="00D867A9">
        <w:t>.</w:t>
      </w:r>
    </w:p>
    <w:p w14:paraId="4FA04CE0" w14:textId="77777777" w:rsidR="007A2BC8" w:rsidRPr="00D867A9" w:rsidRDefault="007A2BC8" w:rsidP="007A2BC8">
      <w:pPr>
        <w:pStyle w:val="BulletList1"/>
        <w:numPr>
          <w:ilvl w:val="0"/>
          <w:numId w:val="21"/>
        </w:numPr>
        <w:spacing w:after="100" w:afterAutospacing="1"/>
        <w:rPr>
          <w:szCs w:val="24"/>
        </w:rPr>
      </w:pPr>
      <w:bookmarkStart w:id="37" w:name="_Toc69112767"/>
      <w:r w:rsidRPr="00D867A9">
        <w:rPr>
          <w:szCs w:val="24"/>
        </w:rPr>
        <w:t>Cuenta corriente: 1111-11-0000-2222222222</w:t>
      </w:r>
    </w:p>
    <w:p w14:paraId="53B1FA2D" w14:textId="77777777" w:rsidR="007A2BC8" w:rsidRPr="00D867A9" w:rsidRDefault="007A2BC8" w:rsidP="007A2BC8">
      <w:pPr>
        <w:pStyle w:val="BulletList1"/>
        <w:numPr>
          <w:ilvl w:val="0"/>
          <w:numId w:val="21"/>
        </w:numPr>
        <w:spacing w:after="100" w:afterAutospacing="1"/>
        <w:rPr>
          <w:szCs w:val="24"/>
        </w:rPr>
      </w:pPr>
      <w:r w:rsidRPr="00D867A9">
        <w:rPr>
          <w:szCs w:val="24"/>
        </w:rPr>
        <w:t xml:space="preserve">Cuenta Depósito: </w:t>
      </w:r>
      <w:bookmarkEnd w:id="37"/>
      <w:r w:rsidRPr="00D867A9">
        <w:rPr>
          <w:szCs w:val="24"/>
        </w:rPr>
        <w:t>1111-11-0000-5555555555</w:t>
      </w:r>
    </w:p>
    <w:p w14:paraId="6DD77127" w14:textId="77777777" w:rsidR="00E33757" w:rsidRPr="00D867A9" w:rsidRDefault="007A2BC8" w:rsidP="007A2BC8">
      <w:pPr>
        <w:keepLines/>
      </w:pPr>
      <w:r w:rsidRPr="00D867A9">
        <w:t>Todos los pagos se depositarán en la cuenta corriente de la empresa. Una vez por semana se transferirán todas las cantidades superiores a 5.000 € a la cuenta Depósito</w:t>
      </w:r>
      <w:r w:rsidR="003752D3" w:rsidRPr="00D867A9">
        <w:t>.</w:t>
      </w:r>
    </w:p>
    <w:bookmarkEnd w:id="24"/>
    <w:p w14:paraId="7D1CD914" w14:textId="77777777" w:rsidR="00E33757" w:rsidRPr="00D867A9" w:rsidRDefault="007A2BC8">
      <w:pPr>
        <w:pStyle w:val="Ttulo1"/>
        <w:keepNext w:val="0"/>
        <w:keepLines/>
      </w:pPr>
      <w:r w:rsidRPr="00D867A9">
        <w:t>Envíos</w:t>
      </w:r>
    </w:p>
    <w:p w14:paraId="56C0D478" w14:textId="77777777" w:rsidR="00E33757" w:rsidRPr="00D867A9" w:rsidRDefault="007A2BC8">
      <w:pPr>
        <w:keepLines/>
      </w:pPr>
      <w:r w:rsidRPr="00D867A9">
        <w:t>Recepción de paquetes</w:t>
      </w:r>
    </w:p>
    <w:p w14:paraId="3EA3D157" w14:textId="77777777" w:rsidR="00E33757" w:rsidRPr="00D867A9" w:rsidRDefault="007A2BC8">
      <w:pPr>
        <w:keepLines/>
      </w:pPr>
      <w:r w:rsidRPr="00D867A9">
        <w:lastRenderedPageBreak/>
        <w:t>Procesar órdenes</w:t>
      </w:r>
      <w:r w:rsidR="001419A7" w:rsidRPr="00D867A9">
        <w:t xml:space="preserve"> de envío</w:t>
      </w:r>
    </w:p>
    <w:p w14:paraId="2DA2D6F7" w14:textId="77777777" w:rsidR="00E33757" w:rsidRPr="00D867A9" w:rsidRDefault="003752D3">
      <w:pPr>
        <w:keepLines/>
      </w:pPr>
      <w:bookmarkStart w:id="38" w:name="ReceivingOrders"/>
      <w:bookmarkStart w:id="39" w:name="ReceivingShipments"/>
      <w:bookmarkStart w:id="40" w:name="ReceivingPackages"/>
      <w:bookmarkStart w:id="41" w:name="_Toc84867017"/>
      <w:bookmarkEnd w:id="38"/>
      <w:bookmarkEnd w:id="39"/>
      <w:bookmarkEnd w:id="40"/>
      <w:r w:rsidRPr="00D867A9">
        <w:t xml:space="preserve">(Note: </w:t>
      </w:r>
      <w:r w:rsidR="007A2BC8" w:rsidRPr="00D867A9">
        <w:t>al final del documento se proporciona una guía rápida sobre este tema.)</w:t>
      </w:r>
    </w:p>
    <w:p w14:paraId="5B1D8BD5" w14:textId="77777777" w:rsidR="00E33757" w:rsidRPr="00D867A9" w:rsidRDefault="003752D3">
      <w:pPr>
        <w:pStyle w:val="Ttulo2"/>
        <w:keepNext w:val="0"/>
        <w:keepLines/>
      </w:pPr>
      <w:r w:rsidRPr="00D867A9">
        <w:t>Rec</w:t>
      </w:r>
      <w:bookmarkEnd w:id="41"/>
      <w:r w:rsidR="007A2BC8" w:rsidRPr="00D867A9">
        <w:t>epción de paquetes</w:t>
      </w:r>
    </w:p>
    <w:p w14:paraId="178A5CDF" w14:textId="77777777" w:rsidR="00E33757" w:rsidRPr="00D867A9" w:rsidRDefault="007A2BC8">
      <w:pPr>
        <w:keepLines/>
      </w:pPr>
      <w:r w:rsidRPr="00D867A9">
        <w:t>Todos los paquetes depositados en las oficinas por nuestros clientes deben ser enviados el mismo día en que se reciben. Podemos aceptar paquetes en cualquiera de estas dos formas</w:t>
      </w:r>
      <w:r w:rsidR="003752D3" w:rsidRPr="00D867A9">
        <w:t>:</w:t>
      </w:r>
    </w:p>
    <w:p w14:paraId="32199F78" w14:textId="77777777" w:rsidR="007A2BC8" w:rsidRPr="00D867A9" w:rsidRDefault="007A2BC8" w:rsidP="007A2BC8">
      <w:r w:rsidRPr="00D867A9">
        <w:t>Recepción de paquetes para enviar</w:t>
      </w:r>
    </w:p>
    <w:p w14:paraId="1C078AE0" w14:textId="77777777" w:rsidR="00E33757" w:rsidRPr="00D867A9" w:rsidRDefault="007A2BC8" w:rsidP="007A2BC8">
      <w:pPr>
        <w:keepLines/>
      </w:pPr>
      <w:r w:rsidRPr="00D867A9">
        <w:t>Recepción de paquetes para embalar y enviar</w:t>
      </w:r>
    </w:p>
    <w:p w14:paraId="68676367" w14:textId="77777777" w:rsidR="00E33757" w:rsidRPr="00D867A9" w:rsidRDefault="003752D3">
      <w:pPr>
        <w:pStyle w:val="Ttulo3"/>
        <w:keepNext w:val="0"/>
        <w:keepLines/>
      </w:pPr>
      <w:bookmarkStart w:id="42" w:name="ReceivePackagesToShip"/>
      <w:bookmarkStart w:id="43" w:name="_Toc84867018"/>
      <w:bookmarkStart w:id="44" w:name="_Toc50181197"/>
      <w:bookmarkEnd w:id="42"/>
      <w:r w:rsidRPr="00D867A9">
        <w:t>Rece</w:t>
      </w:r>
      <w:bookmarkEnd w:id="43"/>
      <w:r w:rsidR="007A2BC8" w:rsidRPr="00D867A9">
        <w:t xml:space="preserve">pción </w:t>
      </w:r>
      <w:r w:rsidR="001419A7" w:rsidRPr="00D867A9">
        <w:t>de paquetes para enviar</w:t>
      </w:r>
    </w:p>
    <w:p w14:paraId="615D50D0" w14:textId="77777777" w:rsidR="001419A7" w:rsidRPr="00D867A9" w:rsidRDefault="001419A7" w:rsidP="001419A7">
      <w:bookmarkStart w:id="45" w:name="OLE_LINK1"/>
      <w:bookmarkStart w:id="46" w:name="OLE_LINK2"/>
      <w:r w:rsidRPr="00D867A9">
        <w:t>Cuando un cliente entrega un paquete para enviar:</w:t>
      </w:r>
    </w:p>
    <w:p w14:paraId="53F23911" w14:textId="77777777" w:rsidR="001419A7" w:rsidRPr="00D867A9" w:rsidRDefault="001419A7" w:rsidP="001419A7">
      <w:pPr>
        <w:pStyle w:val="NumList1"/>
        <w:numPr>
          <w:ilvl w:val="0"/>
          <w:numId w:val="7"/>
        </w:numPr>
      </w:pPr>
      <w:r w:rsidRPr="00D867A9">
        <w:t>Pregúntele su nombre y compruebe en la base de datos si ya posee una cuenta con la empresa.</w:t>
      </w:r>
    </w:p>
    <w:p w14:paraId="0E842489" w14:textId="77777777" w:rsidR="001419A7" w:rsidRPr="00D867A9" w:rsidRDefault="001419A7" w:rsidP="001419A7">
      <w:pPr>
        <w:pStyle w:val="NumList1"/>
        <w:numPr>
          <w:ilvl w:val="0"/>
          <w:numId w:val="9"/>
        </w:numPr>
      </w:pPr>
      <w:r w:rsidRPr="00D867A9">
        <w:t>Pregunte al cliente que empresa de transporte prefiere utilizar, la forma de envío (terrestre o aéreo) y cuando necesita que llegue el paquete a su destino.</w:t>
      </w:r>
    </w:p>
    <w:p w14:paraId="7E7A49B2" w14:textId="77777777" w:rsidR="001419A7" w:rsidRPr="00D867A9" w:rsidRDefault="001419A7" w:rsidP="001419A7">
      <w:pPr>
        <w:pStyle w:val="NumList1"/>
        <w:numPr>
          <w:ilvl w:val="0"/>
          <w:numId w:val="9"/>
        </w:numPr>
      </w:pPr>
      <w:r w:rsidRPr="00D867A9">
        <w:t>Introduzca la información en la base de datos, genere la factura y procese la orden (véase Procesar órdenes de envío).</w:t>
      </w:r>
    </w:p>
    <w:p w14:paraId="346A3F21" w14:textId="77777777" w:rsidR="00E33757" w:rsidRPr="00D867A9" w:rsidRDefault="001419A7" w:rsidP="001419A7">
      <w:pPr>
        <w:pStyle w:val="NumList1"/>
        <w:numPr>
          <w:ilvl w:val="0"/>
          <w:numId w:val="9"/>
        </w:numPr>
      </w:pPr>
      <w:r w:rsidRPr="00D867A9">
        <w:t>Entregue una copia de la factura al cliente</w:t>
      </w:r>
      <w:r w:rsidR="003752D3" w:rsidRPr="00D867A9">
        <w:t>.</w:t>
      </w:r>
      <w:bookmarkEnd w:id="45"/>
      <w:bookmarkEnd w:id="46"/>
    </w:p>
    <w:p w14:paraId="6B04AC6D" w14:textId="77777777" w:rsidR="00E33757" w:rsidRPr="00D867A9" w:rsidRDefault="003752D3">
      <w:pPr>
        <w:pStyle w:val="Ttulo3"/>
        <w:keepNext w:val="0"/>
        <w:keepLines/>
      </w:pPr>
      <w:bookmarkStart w:id="47" w:name="FaxedOrders"/>
      <w:bookmarkStart w:id="48" w:name="ReceiveItemsToPackAndShip"/>
      <w:bookmarkEnd w:id="47"/>
      <w:bookmarkEnd w:id="48"/>
      <w:r w:rsidRPr="00D867A9">
        <w:t>R</w:t>
      </w:r>
      <w:r w:rsidR="001419A7" w:rsidRPr="00D867A9">
        <w:t>ecepción de paquetes para embalar y enviar</w:t>
      </w:r>
    </w:p>
    <w:p w14:paraId="2D57D0D4" w14:textId="77777777" w:rsidR="001419A7" w:rsidRPr="00D867A9" w:rsidRDefault="001419A7" w:rsidP="001419A7">
      <w:r w:rsidRPr="00D867A9">
        <w:t>Cuando un cliente entrega un paquete para embalar y enviar:</w:t>
      </w:r>
    </w:p>
    <w:p w14:paraId="1CF318D4" w14:textId="77777777" w:rsidR="001419A7" w:rsidRPr="00D867A9" w:rsidRDefault="001419A7" w:rsidP="001419A7">
      <w:pPr>
        <w:pStyle w:val="NumList1"/>
        <w:numPr>
          <w:ilvl w:val="0"/>
          <w:numId w:val="23"/>
        </w:numPr>
        <w:tabs>
          <w:tab w:val="clear" w:pos="1800"/>
          <w:tab w:val="num" w:pos="1418"/>
        </w:tabs>
        <w:ind w:left="1134"/>
      </w:pPr>
      <w:r w:rsidRPr="00D867A9">
        <w:t>Pregúntele su nombre y compruebe en la base de datos si ya posee una cuenta con la empresa.</w:t>
      </w:r>
    </w:p>
    <w:p w14:paraId="350C3F41" w14:textId="77777777" w:rsidR="001419A7" w:rsidRPr="00D867A9" w:rsidRDefault="001419A7" w:rsidP="001419A7">
      <w:pPr>
        <w:pStyle w:val="NumList1"/>
        <w:numPr>
          <w:ilvl w:val="0"/>
          <w:numId w:val="23"/>
        </w:numPr>
        <w:tabs>
          <w:tab w:val="clear" w:pos="1800"/>
          <w:tab w:val="num" w:pos="1418"/>
        </w:tabs>
        <w:ind w:left="1134"/>
      </w:pPr>
      <w:r w:rsidRPr="00D867A9">
        <w:t>Pregunte al cliente que empresa de transporte prefiere utilizar, la forma de envío (terrestre o aéreo) y cuando necesita que llegue el paquete a su destino.</w:t>
      </w:r>
    </w:p>
    <w:p w14:paraId="31E369F8" w14:textId="77777777" w:rsidR="001419A7" w:rsidRPr="00D867A9" w:rsidRDefault="001419A7" w:rsidP="001419A7">
      <w:pPr>
        <w:pStyle w:val="NumList1"/>
        <w:numPr>
          <w:ilvl w:val="0"/>
          <w:numId w:val="23"/>
        </w:numPr>
        <w:tabs>
          <w:tab w:val="clear" w:pos="1800"/>
          <w:tab w:val="num" w:pos="1418"/>
        </w:tabs>
        <w:ind w:left="1134"/>
      </w:pPr>
      <w:r w:rsidRPr="00D867A9">
        <w:t>Mida el paquete para determinar el tipo de embalaje necesario.</w:t>
      </w:r>
    </w:p>
    <w:p w14:paraId="7C652243" w14:textId="77777777" w:rsidR="001419A7" w:rsidRPr="00D867A9" w:rsidRDefault="001419A7" w:rsidP="001419A7">
      <w:pPr>
        <w:pStyle w:val="NumList1"/>
        <w:numPr>
          <w:ilvl w:val="0"/>
          <w:numId w:val="23"/>
        </w:numPr>
        <w:tabs>
          <w:tab w:val="clear" w:pos="1800"/>
          <w:tab w:val="num" w:pos="1418"/>
        </w:tabs>
        <w:ind w:left="1134"/>
      </w:pPr>
      <w:r w:rsidRPr="00D867A9">
        <w:t>Introduzca la información en la base de datos, genere la factura y procese la orden (véase Procesar órdenes de envío).</w:t>
      </w:r>
    </w:p>
    <w:p w14:paraId="4EE05601" w14:textId="77777777" w:rsidR="00E33757" w:rsidRPr="00D867A9" w:rsidRDefault="001419A7" w:rsidP="001419A7">
      <w:pPr>
        <w:pStyle w:val="NumList1"/>
        <w:keepLines/>
        <w:numPr>
          <w:ilvl w:val="0"/>
          <w:numId w:val="23"/>
        </w:numPr>
        <w:tabs>
          <w:tab w:val="clear" w:pos="1800"/>
          <w:tab w:val="num" w:pos="1418"/>
        </w:tabs>
        <w:ind w:left="1134"/>
      </w:pPr>
      <w:r w:rsidRPr="00D867A9">
        <w:t>Entregue una copia de la factura al cliente</w:t>
      </w:r>
      <w:r w:rsidR="003752D3" w:rsidRPr="00D867A9">
        <w:t>.</w:t>
      </w:r>
    </w:p>
    <w:p w14:paraId="0F505356" w14:textId="77777777" w:rsidR="00E33757" w:rsidRPr="00D867A9" w:rsidRDefault="003752D3">
      <w:pPr>
        <w:pStyle w:val="Ttulo2"/>
        <w:keepNext w:val="0"/>
        <w:keepLines/>
      </w:pPr>
      <w:bookmarkStart w:id="49" w:name="YahooOrders"/>
      <w:bookmarkStart w:id="50" w:name="_Office_Orders"/>
      <w:bookmarkStart w:id="51" w:name="ProcessingOrders"/>
      <w:bookmarkStart w:id="52" w:name="_Processing_Orders"/>
      <w:bookmarkStart w:id="53" w:name="_Toc84867023"/>
      <w:bookmarkEnd w:id="44"/>
      <w:bookmarkEnd w:id="49"/>
      <w:bookmarkEnd w:id="50"/>
      <w:bookmarkEnd w:id="51"/>
      <w:bookmarkEnd w:id="52"/>
      <w:r w:rsidRPr="00D867A9">
        <w:t>Proces</w:t>
      </w:r>
      <w:bookmarkEnd w:id="53"/>
      <w:r w:rsidR="001419A7" w:rsidRPr="00D867A9">
        <w:t>ar órdenes de envío</w:t>
      </w:r>
    </w:p>
    <w:p w14:paraId="1799BE18" w14:textId="77777777" w:rsidR="00E33757" w:rsidRPr="00D867A9" w:rsidRDefault="001419A7">
      <w:pPr>
        <w:keepLines/>
      </w:pPr>
      <w:r w:rsidRPr="00D867A9">
        <w:t>Para procesar una nueva orden de envío siga estos pasos:</w:t>
      </w:r>
    </w:p>
    <w:p w14:paraId="001E6CE0" w14:textId="77777777" w:rsidR="00E33757" w:rsidRPr="00D867A9" w:rsidRDefault="001419A7">
      <w:pPr>
        <w:keepLines/>
      </w:pPr>
      <w:r w:rsidRPr="00D867A9">
        <w:t>Determinar el precio del servicio</w:t>
      </w:r>
    </w:p>
    <w:p w14:paraId="2A436BCC" w14:textId="77777777" w:rsidR="00E33757" w:rsidRPr="00D867A9" w:rsidRDefault="001419A7">
      <w:pPr>
        <w:keepLines/>
      </w:pPr>
      <w:r w:rsidRPr="00D867A9">
        <w:t>Crear la factura</w:t>
      </w:r>
    </w:p>
    <w:p w14:paraId="778B4135" w14:textId="77777777" w:rsidR="00E33757" w:rsidRPr="00D867A9" w:rsidRDefault="001419A7">
      <w:pPr>
        <w:keepLines/>
      </w:pPr>
      <w:r w:rsidRPr="00D867A9">
        <w:t>Procesar la factura</w:t>
      </w:r>
    </w:p>
    <w:p w14:paraId="34517D26" w14:textId="77777777" w:rsidR="00E33757" w:rsidRPr="00D867A9" w:rsidRDefault="001419A7">
      <w:pPr>
        <w:pStyle w:val="Ttulo3"/>
        <w:keepNext w:val="0"/>
        <w:keepLines/>
      </w:pPr>
      <w:bookmarkStart w:id="54" w:name="AssessingOrder"/>
      <w:bookmarkEnd w:id="54"/>
      <w:r w:rsidRPr="00D867A9">
        <w:t>Determinar el precio del servicio</w:t>
      </w:r>
    </w:p>
    <w:p w14:paraId="353AEE0D" w14:textId="77777777" w:rsidR="001419A7" w:rsidRPr="00D867A9" w:rsidRDefault="001419A7" w:rsidP="001419A7">
      <w:r w:rsidRPr="00D867A9">
        <w:lastRenderedPageBreak/>
        <w:t>Antes de poder crear una factura debe conocer los siguientes datos:</w:t>
      </w:r>
    </w:p>
    <w:p w14:paraId="30CB3AFF" w14:textId="77777777" w:rsidR="001419A7" w:rsidRPr="00D867A9" w:rsidRDefault="001419A7" w:rsidP="001419A7">
      <w:r w:rsidRPr="00D867A9">
        <w:t>¿Quién es el cliente?</w:t>
      </w:r>
    </w:p>
    <w:p w14:paraId="7FA30D0B" w14:textId="77777777" w:rsidR="001419A7" w:rsidRPr="00D867A9" w:rsidRDefault="001419A7" w:rsidP="001419A7">
      <w:r w:rsidRPr="00D867A9">
        <w:t>¿Tiene el cliente una cuenta con la empresa?</w:t>
      </w:r>
    </w:p>
    <w:p w14:paraId="2D3858FB" w14:textId="77777777" w:rsidR="001419A7" w:rsidRPr="00D867A9" w:rsidRDefault="001419A7" w:rsidP="001419A7">
      <w:r w:rsidRPr="00D867A9">
        <w:t>¿Qué descuento hay que aplicar?</w:t>
      </w:r>
    </w:p>
    <w:p w14:paraId="65BA63EE" w14:textId="77777777" w:rsidR="00E33757" w:rsidRPr="00D867A9" w:rsidRDefault="001419A7" w:rsidP="001419A7">
      <w:r w:rsidRPr="00D867A9">
        <w:t>¿Cuál es la forma de pago</w:t>
      </w:r>
      <w:r w:rsidR="003752D3" w:rsidRPr="00D867A9">
        <w:t>?</w:t>
      </w:r>
    </w:p>
    <w:p w14:paraId="3A989DFE" w14:textId="77777777" w:rsidR="00E33757" w:rsidRPr="00D867A9" w:rsidRDefault="001419A7">
      <w:pPr>
        <w:pStyle w:val="Ttulo4"/>
        <w:keepNext w:val="0"/>
        <w:keepLines/>
      </w:pPr>
      <w:bookmarkStart w:id="55" w:name="IsthisaRushOrder"/>
      <w:bookmarkStart w:id="56" w:name="WhoIsthecustomer"/>
      <w:bookmarkStart w:id="57" w:name="_Toc84867026"/>
      <w:bookmarkEnd w:id="55"/>
      <w:bookmarkEnd w:id="56"/>
      <w:r w:rsidRPr="00D867A9">
        <w:t>¿Quién es el cliente</w:t>
      </w:r>
      <w:r w:rsidR="003752D3" w:rsidRPr="00D867A9">
        <w:t>?</w:t>
      </w:r>
      <w:bookmarkEnd w:id="57"/>
    </w:p>
    <w:p w14:paraId="0BF1EEC5" w14:textId="77777777" w:rsidR="00E33757" w:rsidRPr="00D867A9" w:rsidRDefault="00E33757">
      <w:pPr>
        <w:keepLines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3752D3" w:rsidRPr="00D867A9" w14:paraId="15727769" w14:textId="77777777" w:rsidTr="004D02D3">
        <w:tc>
          <w:tcPr>
            <w:tcW w:w="4428" w:type="dxa"/>
            <w:shd w:val="clear" w:color="auto" w:fill="8064A2"/>
          </w:tcPr>
          <w:p w14:paraId="5B61B8B5" w14:textId="77777777" w:rsidR="00E33757" w:rsidRPr="00D867A9" w:rsidRDefault="003752D3">
            <w:pPr>
              <w:pStyle w:val="TableHeading"/>
              <w:keepLines/>
              <w:spacing w:after="120"/>
              <w:rPr>
                <w:color w:val="FFFFFF"/>
                <w:lang w:val="es-ES"/>
              </w:rPr>
            </w:pPr>
            <w:proofErr w:type="spellStart"/>
            <w:r w:rsidRPr="00D867A9">
              <w:rPr>
                <w:color w:val="FFFFFF"/>
                <w:lang w:val="es-ES"/>
              </w:rPr>
              <w:t>Type</w:t>
            </w:r>
            <w:proofErr w:type="spellEnd"/>
          </w:p>
        </w:tc>
        <w:tc>
          <w:tcPr>
            <w:tcW w:w="4428" w:type="dxa"/>
            <w:shd w:val="clear" w:color="auto" w:fill="8064A2"/>
          </w:tcPr>
          <w:p w14:paraId="4EF7D9FC" w14:textId="77777777" w:rsidR="00E33757" w:rsidRPr="00D867A9" w:rsidRDefault="003752D3">
            <w:pPr>
              <w:pStyle w:val="TableHeading"/>
              <w:keepLines/>
              <w:spacing w:after="120"/>
              <w:rPr>
                <w:color w:val="FFFFFF"/>
                <w:lang w:val="es-ES"/>
              </w:rPr>
            </w:pPr>
            <w:proofErr w:type="spellStart"/>
            <w:r w:rsidRPr="00D867A9">
              <w:rPr>
                <w:color w:val="FFFFFF"/>
                <w:lang w:val="es-ES"/>
              </w:rPr>
              <w:t>Payment</w:t>
            </w:r>
            <w:proofErr w:type="spellEnd"/>
            <w:r w:rsidRPr="00D867A9">
              <w:rPr>
                <w:color w:val="FFFFFF"/>
                <w:lang w:val="es-ES"/>
              </w:rPr>
              <w:t xml:space="preserve"> </w:t>
            </w:r>
            <w:proofErr w:type="spellStart"/>
            <w:r w:rsidRPr="00D867A9">
              <w:rPr>
                <w:color w:val="FFFFFF"/>
                <w:lang w:val="es-ES"/>
              </w:rPr>
              <w:t>Method</w:t>
            </w:r>
            <w:proofErr w:type="spellEnd"/>
          </w:p>
        </w:tc>
      </w:tr>
      <w:tr w:rsidR="003752D3" w:rsidRPr="00D867A9" w14:paraId="7358CD1E" w14:textId="77777777" w:rsidTr="004D02D3">
        <w:tc>
          <w:tcPr>
            <w:tcW w:w="4428" w:type="dxa"/>
          </w:tcPr>
          <w:p w14:paraId="635BA8F8" w14:textId="77777777" w:rsidR="00E33757" w:rsidRPr="00D867A9" w:rsidRDefault="001419A7">
            <w:pPr>
              <w:pStyle w:val="TableText"/>
              <w:keepLines/>
              <w:spacing w:after="120"/>
            </w:pPr>
            <w:r w:rsidRPr="00D867A9">
              <w:t>Particulares</w:t>
            </w:r>
          </w:p>
        </w:tc>
        <w:tc>
          <w:tcPr>
            <w:tcW w:w="4428" w:type="dxa"/>
          </w:tcPr>
          <w:p w14:paraId="4E6E2A47" w14:textId="77777777" w:rsidR="00E33757" w:rsidRPr="00D867A9" w:rsidRDefault="001419A7">
            <w:pPr>
              <w:pStyle w:val="TableText"/>
              <w:keepLines/>
              <w:spacing w:after="120"/>
            </w:pPr>
            <w:r w:rsidRPr="00D867A9">
              <w:t>Metálico, tarjeta de crédito, cheque</w:t>
            </w:r>
          </w:p>
        </w:tc>
      </w:tr>
      <w:tr w:rsidR="003752D3" w:rsidRPr="00D867A9" w14:paraId="48CDEE43" w14:textId="77777777" w:rsidTr="004D02D3">
        <w:tc>
          <w:tcPr>
            <w:tcW w:w="4428" w:type="dxa"/>
          </w:tcPr>
          <w:p w14:paraId="30C1E43F" w14:textId="77777777" w:rsidR="00E33757" w:rsidRPr="00D867A9" w:rsidRDefault="001419A7">
            <w:pPr>
              <w:pStyle w:val="TableText"/>
              <w:keepLines/>
              <w:spacing w:after="120"/>
            </w:pPr>
            <w:r w:rsidRPr="00D867A9">
              <w:t>Empresas</w:t>
            </w:r>
          </w:p>
        </w:tc>
        <w:tc>
          <w:tcPr>
            <w:tcW w:w="4428" w:type="dxa"/>
          </w:tcPr>
          <w:p w14:paraId="195E1164" w14:textId="77777777" w:rsidR="00E33757" w:rsidRPr="00D867A9" w:rsidRDefault="001419A7">
            <w:pPr>
              <w:pStyle w:val="TableText"/>
              <w:keepLines/>
              <w:spacing w:after="120"/>
            </w:pPr>
            <w:r w:rsidRPr="00D867A9">
              <w:t>Factura</w:t>
            </w:r>
          </w:p>
        </w:tc>
      </w:tr>
    </w:tbl>
    <w:p w14:paraId="1F3A5E61" w14:textId="77777777" w:rsidR="00E33757" w:rsidRPr="00D867A9" w:rsidRDefault="001419A7">
      <w:pPr>
        <w:pStyle w:val="Ttulo4"/>
        <w:keepNext w:val="0"/>
        <w:keepLines/>
      </w:pPr>
      <w:bookmarkStart w:id="58" w:name="DoesCustomerAlreadyHaveAccount"/>
      <w:bookmarkStart w:id="59" w:name="_Toc84867027"/>
      <w:bookmarkEnd w:id="58"/>
      <w:r w:rsidRPr="00D867A9">
        <w:t>¿Tiene el cliente una cuenta con la empresa</w:t>
      </w:r>
      <w:r w:rsidR="003752D3" w:rsidRPr="00D867A9">
        <w:t>?</w:t>
      </w:r>
      <w:bookmarkEnd w:id="59"/>
    </w:p>
    <w:p w14:paraId="1D436125" w14:textId="77777777" w:rsidR="001419A7" w:rsidRPr="00D867A9" w:rsidRDefault="001419A7" w:rsidP="001419A7">
      <w:bookmarkStart w:id="60" w:name="_Toc84867030"/>
      <w:r w:rsidRPr="00D867A9">
        <w:t>Para localizar a un cliente:</w:t>
      </w:r>
    </w:p>
    <w:p w14:paraId="3CF27ADE" w14:textId="77777777" w:rsidR="001419A7" w:rsidRPr="00D867A9" w:rsidRDefault="001419A7" w:rsidP="001419A7">
      <w:pPr>
        <w:pStyle w:val="NumList1"/>
        <w:numPr>
          <w:ilvl w:val="0"/>
          <w:numId w:val="4"/>
        </w:numPr>
      </w:pPr>
      <w:r w:rsidRPr="00D867A9">
        <w:t>Busque su nombre en la base de datos de clientes de Access.</w:t>
      </w:r>
    </w:p>
    <w:p w14:paraId="3D6079DB" w14:textId="77777777" w:rsidR="001419A7" w:rsidRPr="00D867A9" w:rsidRDefault="001419A7" w:rsidP="001419A7">
      <w:pPr>
        <w:pStyle w:val="NumList1"/>
        <w:numPr>
          <w:ilvl w:val="0"/>
          <w:numId w:val="4"/>
        </w:numPr>
      </w:pPr>
      <w:r w:rsidRPr="00D867A9">
        <w:t>Si no logra encontrar el nombre del cliente, pruebe con la lista de clientes inactivos antes de añadir una nueva cuenta al sistema.</w:t>
      </w:r>
    </w:p>
    <w:p w14:paraId="392F8CEB" w14:textId="77777777" w:rsidR="00E33757" w:rsidRPr="00D867A9" w:rsidRDefault="003752D3">
      <w:pPr>
        <w:pStyle w:val="Ttulo5"/>
        <w:keepLines/>
      </w:pPr>
      <w:bookmarkStart w:id="61" w:name="_Toc84867032"/>
      <w:bookmarkEnd w:id="60"/>
      <w:r w:rsidRPr="00D867A9">
        <w:t>Crea</w:t>
      </w:r>
      <w:bookmarkEnd w:id="61"/>
      <w:r w:rsidR="001419A7" w:rsidRPr="00D867A9">
        <w:t>r una nueva cuenta de cliente</w:t>
      </w:r>
    </w:p>
    <w:p w14:paraId="703DDC59" w14:textId="77777777" w:rsidR="001419A7" w:rsidRPr="00D867A9" w:rsidRDefault="001419A7" w:rsidP="001419A7">
      <w:pPr>
        <w:pStyle w:val="NumList1"/>
        <w:numPr>
          <w:ilvl w:val="0"/>
          <w:numId w:val="24"/>
        </w:numPr>
      </w:pPr>
      <w:r w:rsidRPr="00D867A9">
        <w:t>En la base de datos de Access haga clic en Cliente para abrir el listado de clientes.</w:t>
      </w:r>
    </w:p>
    <w:p w14:paraId="103B3F64" w14:textId="77777777" w:rsidR="001419A7" w:rsidRPr="00D867A9" w:rsidRDefault="001419A7" w:rsidP="001419A7">
      <w:pPr>
        <w:pStyle w:val="NumList1"/>
        <w:numPr>
          <w:ilvl w:val="0"/>
          <w:numId w:val="24"/>
        </w:numPr>
      </w:pPr>
      <w:r w:rsidRPr="00D867A9">
        <w:t>Haga clic en el botón Nuevo.</w:t>
      </w:r>
    </w:p>
    <w:p w14:paraId="4BFB98F3" w14:textId="77777777" w:rsidR="001419A7" w:rsidRPr="00D867A9" w:rsidRDefault="001419A7" w:rsidP="001419A7">
      <w:pPr>
        <w:pStyle w:val="NumList1"/>
        <w:numPr>
          <w:ilvl w:val="0"/>
          <w:numId w:val="24"/>
        </w:numPr>
      </w:pPr>
      <w:r w:rsidRPr="00D867A9">
        <w:t>Introduzca la información que se pide y haga clic en Aceptar.</w:t>
      </w:r>
    </w:p>
    <w:p w14:paraId="0E276FE8" w14:textId="77777777" w:rsidR="00E33757" w:rsidRPr="00D867A9" w:rsidRDefault="00E33757" w:rsidP="001419A7">
      <w:pPr>
        <w:pStyle w:val="NumList1"/>
        <w:keepLines/>
      </w:pPr>
    </w:p>
    <w:p w14:paraId="19FCD1A7" w14:textId="77777777" w:rsidR="00E33757" w:rsidRPr="00D867A9" w:rsidRDefault="001419A7">
      <w:pPr>
        <w:pStyle w:val="Ttulo4"/>
        <w:keepNext w:val="0"/>
        <w:keepLines/>
      </w:pPr>
      <w:bookmarkStart w:id="62" w:name="WhatisDiscount"/>
      <w:bookmarkStart w:id="63" w:name="WhatisPaymentMethod"/>
      <w:bookmarkStart w:id="64" w:name="PaymentMethod"/>
      <w:bookmarkStart w:id="65" w:name="_Toc84867034"/>
      <w:bookmarkEnd w:id="62"/>
      <w:bookmarkEnd w:id="63"/>
      <w:bookmarkEnd w:id="64"/>
      <w:r w:rsidRPr="00D867A9">
        <w:t>¿Cuál es la forma de pago</w:t>
      </w:r>
      <w:r w:rsidR="003752D3" w:rsidRPr="00D867A9">
        <w:t>?</w:t>
      </w:r>
      <w:bookmarkEnd w:id="65"/>
    </w:p>
    <w:p w14:paraId="1303BA41" w14:textId="77777777" w:rsidR="001419A7" w:rsidRPr="00D867A9" w:rsidRDefault="001419A7" w:rsidP="001419A7">
      <w:r w:rsidRPr="00D867A9">
        <w:t xml:space="preserve">Aceptamos diferentes </w:t>
      </w:r>
      <w:r w:rsidR="00D867A9" w:rsidRPr="00D867A9">
        <w:t>formas</w:t>
      </w:r>
      <w:r w:rsidRPr="00D867A9">
        <w:t xml:space="preserve"> de pago:</w:t>
      </w:r>
    </w:p>
    <w:p w14:paraId="110D0723" w14:textId="77777777" w:rsidR="001419A7" w:rsidRPr="00D867A9" w:rsidRDefault="001419A7" w:rsidP="00D867A9">
      <w:pPr>
        <w:pStyle w:val="BulletList1"/>
        <w:numPr>
          <w:ilvl w:val="0"/>
          <w:numId w:val="25"/>
        </w:numPr>
        <w:rPr>
          <w:szCs w:val="24"/>
        </w:rPr>
      </w:pPr>
      <w:r w:rsidRPr="00D867A9">
        <w:rPr>
          <w:szCs w:val="24"/>
          <w:u w:val="single"/>
        </w:rPr>
        <w:t>Facturas</w:t>
      </w:r>
      <w:r w:rsidRPr="00D867A9">
        <w:rPr>
          <w:szCs w:val="24"/>
        </w:rPr>
        <w:t xml:space="preserve">: Son la forma de pago habitual de las empresas. Tendrán un margen de 30 días para ingresar el importe en la cuenta de </w:t>
      </w:r>
      <w:proofErr w:type="spellStart"/>
      <w:r w:rsidRPr="00D867A9">
        <w:rPr>
          <w:szCs w:val="24"/>
        </w:rPr>
        <w:t>Consolidated</w:t>
      </w:r>
      <w:proofErr w:type="spellEnd"/>
      <w:r w:rsidRPr="00D867A9">
        <w:rPr>
          <w:szCs w:val="24"/>
        </w:rPr>
        <w:t xml:space="preserve"> Messenger. </w:t>
      </w:r>
    </w:p>
    <w:p w14:paraId="3BD7940B" w14:textId="77777777" w:rsidR="001419A7" w:rsidRPr="00D867A9" w:rsidRDefault="001419A7" w:rsidP="00D867A9">
      <w:pPr>
        <w:pStyle w:val="BulletList2"/>
        <w:numPr>
          <w:ilvl w:val="0"/>
          <w:numId w:val="25"/>
        </w:numPr>
        <w:rPr>
          <w:szCs w:val="24"/>
        </w:rPr>
      </w:pPr>
      <w:r w:rsidRPr="00D867A9">
        <w:rPr>
          <w:szCs w:val="24"/>
          <w:u w:val="single"/>
        </w:rPr>
        <w:t>Metálico</w:t>
      </w:r>
      <w:r w:rsidRPr="00D867A9">
        <w:rPr>
          <w:szCs w:val="24"/>
        </w:rPr>
        <w:t>.</w:t>
      </w:r>
    </w:p>
    <w:p w14:paraId="58574B07" w14:textId="77777777" w:rsidR="001419A7" w:rsidRPr="00D867A9" w:rsidRDefault="001419A7" w:rsidP="00D867A9">
      <w:pPr>
        <w:pStyle w:val="BulletList1"/>
        <w:numPr>
          <w:ilvl w:val="0"/>
          <w:numId w:val="25"/>
        </w:numPr>
        <w:rPr>
          <w:szCs w:val="24"/>
        </w:rPr>
      </w:pPr>
      <w:r w:rsidRPr="00D867A9">
        <w:rPr>
          <w:szCs w:val="24"/>
          <w:u w:val="single"/>
        </w:rPr>
        <w:t>Tarjeta de crédito</w:t>
      </w:r>
      <w:r w:rsidRPr="00D867A9">
        <w:rPr>
          <w:szCs w:val="24"/>
        </w:rPr>
        <w:t xml:space="preserve">:  Aceptamos American Express, Visa y MasterCard. </w:t>
      </w:r>
    </w:p>
    <w:p w14:paraId="27E62E00" w14:textId="77777777" w:rsidR="00E33757" w:rsidRPr="00D867A9" w:rsidRDefault="001419A7" w:rsidP="00D867A9">
      <w:pPr>
        <w:pStyle w:val="BulletList1"/>
        <w:keepLines/>
        <w:numPr>
          <w:ilvl w:val="0"/>
          <w:numId w:val="25"/>
        </w:numPr>
      </w:pPr>
      <w:r w:rsidRPr="00D867A9">
        <w:rPr>
          <w:szCs w:val="24"/>
          <w:u w:val="single"/>
        </w:rPr>
        <w:t>Cheque</w:t>
      </w:r>
      <w:r w:rsidRPr="00D867A9">
        <w:rPr>
          <w:szCs w:val="24"/>
        </w:rPr>
        <w:t>: Los clientes que paguen con cheque deben proporcionar su número de D.N.I. Debemos informar al cliente de que cualquier cheque devuelto supondrá un recargo de 25 €</w:t>
      </w:r>
      <w:r w:rsidR="003752D3" w:rsidRPr="00D867A9">
        <w:t>.</w:t>
      </w:r>
    </w:p>
    <w:p w14:paraId="447F8367" w14:textId="77777777" w:rsidR="00E33757" w:rsidRPr="00D867A9" w:rsidRDefault="00D867A9">
      <w:pPr>
        <w:pStyle w:val="Ttulo3"/>
        <w:keepNext w:val="0"/>
        <w:keepLines/>
      </w:pPr>
      <w:bookmarkStart w:id="66" w:name="WhatProductsOrdered"/>
      <w:bookmarkStart w:id="67" w:name="CreatingInvoices"/>
      <w:bookmarkStart w:id="68" w:name="_Toc84867036"/>
      <w:bookmarkEnd w:id="66"/>
      <w:bookmarkEnd w:id="67"/>
      <w:r w:rsidRPr="00D867A9">
        <w:t>Crear la factura</w:t>
      </w:r>
    </w:p>
    <w:bookmarkEnd w:id="68"/>
    <w:p w14:paraId="6AE0D23E" w14:textId="77777777" w:rsidR="00D867A9" w:rsidRPr="00D867A9" w:rsidRDefault="00D867A9" w:rsidP="00D867A9">
      <w:r w:rsidRPr="00D867A9">
        <w:lastRenderedPageBreak/>
        <w:t>Para crear una factura:</w:t>
      </w:r>
    </w:p>
    <w:p w14:paraId="4DEE8DD5" w14:textId="77777777" w:rsidR="00D867A9" w:rsidRPr="00D867A9" w:rsidRDefault="00D867A9" w:rsidP="00D867A9">
      <w:pPr>
        <w:pStyle w:val="NumList1"/>
        <w:numPr>
          <w:ilvl w:val="0"/>
          <w:numId w:val="7"/>
        </w:numPr>
      </w:pPr>
      <w:r w:rsidRPr="00D867A9">
        <w:t>En la carpeta Formularios, abra el archivo Contrato.doc y rellene los distintos campos de información.</w:t>
      </w:r>
    </w:p>
    <w:p w14:paraId="53C40137" w14:textId="77777777" w:rsidR="00D867A9" w:rsidRPr="00D867A9" w:rsidRDefault="00D867A9" w:rsidP="00D867A9">
      <w:pPr>
        <w:pStyle w:val="NumList1"/>
        <w:numPr>
          <w:ilvl w:val="0"/>
          <w:numId w:val="9"/>
        </w:numPr>
      </w:pPr>
      <w:r w:rsidRPr="00D867A9">
        <w:t>Asegúrese de modificar el campo Nº de Factura para evitar duplicar números de factura.</w:t>
      </w:r>
    </w:p>
    <w:p w14:paraId="216F76D8" w14:textId="77777777" w:rsidR="00E33757" w:rsidRPr="00D867A9" w:rsidRDefault="00D867A9" w:rsidP="00D867A9">
      <w:pPr>
        <w:pStyle w:val="NumList1"/>
        <w:keepLines/>
        <w:numPr>
          <w:ilvl w:val="0"/>
          <w:numId w:val="19"/>
        </w:numPr>
      </w:pPr>
      <w:r w:rsidRPr="00D867A9">
        <w:t>Imprima el documento si el cliente ha acudido a la oficina y entréguele una copia. Si el pedido es por correo electrónico o por teléfono, envíe la factura por fax o correo electrónico</w:t>
      </w:r>
      <w:r w:rsidR="003752D3" w:rsidRPr="00D867A9">
        <w:t>.</w:t>
      </w:r>
    </w:p>
    <w:p w14:paraId="4C2F0A78" w14:textId="77777777" w:rsidR="00E33757" w:rsidRPr="00D867A9" w:rsidRDefault="003752D3">
      <w:pPr>
        <w:pStyle w:val="Ttulo3"/>
        <w:keepNext w:val="0"/>
        <w:keepLines/>
      </w:pPr>
      <w:bookmarkStart w:id="69" w:name="FillingInProductInfo"/>
      <w:bookmarkStart w:id="70" w:name="CalculatingShippingAndHandling"/>
      <w:bookmarkStart w:id="71" w:name="_Processing_Credit_Cards"/>
      <w:bookmarkStart w:id="72" w:name="ProcessingInvoice"/>
      <w:bookmarkStart w:id="73" w:name="_Toc84867043"/>
      <w:bookmarkStart w:id="74" w:name="_Toc50181199"/>
      <w:bookmarkEnd w:id="69"/>
      <w:bookmarkEnd w:id="70"/>
      <w:bookmarkEnd w:id="71"/>
      <w:bookmarkEnd w:id="72"/>
      <w:r w:rsidRPr="00D867A9">
        <w:t>Proces</w:t>
      </w:r>
      <w:bookmarkEnd w:id="73"/>
      <w:r w:rsidR="00D867A9" w:rsidRPr="00D867A9">
        <w:t>ar la factura</w:t>
      </w:r>
    </w:p>
    <w:p w14:paraId="43B17ACE" w14:textId="77777777" w:rsidR="00D867A9" w:rsidRPr="00D867A9" w:rsidRDefault="00D867A9" w:rsidP="00D867A9">
      <w:r w:rsidRPr="00D867A9">
        <w:t>Para procesar una factura:</w:t>
      </w:r>
    </w:p>
    <w:p w14:paraId="0AC1092E" w14:textId="77777777" w:rsidR="00D867A9" w:rsidRPr="00D867A9" w:rsidRDefault="00D867A9" w:rsidP="00D867A9">
      <w:pPr>
        <w:pStyle w:val="NumList1"/>
        <w:numPr>
          <w:ilvl w:val="0"/>
          <w:numId w:val="26"/>
        </w:numPr>
      </w:pPr>
      <w:r w:rsidRPr="00D867A9">
        <w:t>Envíe la factura por correo electrónico a david@woodgrovebank.com.</w:t>
      </w:r>
    </w:p>
    <w:p w14:paraId="2A89E31C" w14:textId="77777777" w:rsidR="00D867A9" w:rsidRPr="00D867A9" w:rsidRDefault="00D867A9" w:rsidP="00D867A9">
      <w:pPr>
        <w:pStyle w:val="NumList1"/>
        <w:numPr>
          <w:ilvl w:val="0"/>
          <w:numId w:val="26"/>
        </w:numPr>
      </w:pPr>
      <w:r w:rsidRPr="00D867A9">
        <w:t>Abra la base de datos de clientes de Access.</w:t>
      </w:r>
    </w:p>
    <w:p w14:paraId="06DA61E5" w14:textId="77777777" w:rsidR="00D867A9" w:rsidRPr="00D867A9" w:rsidRDefault="00D867A9" w:rsidP="00D867A9">
      <w:pPr>
        <w:pStyle w:val="NumList1"/>
        <w:numPr>
          <w:ilvl w:val="0"/>
          <w:numId w:val="26"/>
        </w:numPr>
      </w:pPr>
      <w:r w:rsidRPr="00D867A9">
        <w:t>Busque el nombre del cliente.</w:t>
      </w:r>
    </w:p>
    <w:p w14:paraId="02EA54EE" w14:textId="77777777" w:rsidR="00D867A9" w:rsidRPr="00D867A9" w:rsidRDefault="00D867A9" w:rsidP="00D867A9">
      <w:pPr>
        <w:pStyle w:val="NumList1"/>
        <w:numPr>
          <w:ilvl w:val="0"/>
          <w:numId w:val="26"/>
        </w:numPr>
      </w:pPr>
      <w:r w:rsidRPr="00D867A9">
        <w:t xml:space="preserve">Seleccione el número de factura en la cuenta del cliente.  </w:t>
      </w:r>
    </w:p>
    <w:p w14:paraId="72C8CD8E" w14:textId="77777777" w:rsidR="00D867A9" w:rsidRPr="00D867A9" w:rsidRDefault="00D867A9" w:rsidP="00D867A9">
      <w:pPr>
        <w:pStyle w:val="Prrafodelista"/>
        <w:keepLines/>
        <w:numPr>
          <w:ilvl w:val="0"/>
          <w:numId w:val="26"/>
        </w:numPr>
      </w:pPr>
      <w:r w:rsidRPr="00D867A9">
        <w:t>Introduzca el método de pago, la fecha y la cantidad en los campos correspondientes</w:t>
      </w:r>
    </w:p>
    <w:p w14:paraId="1C82A90A" w14:textId="77777777" w:rsidR="00D867A9" w:rsidRPr="00D867A9" w:rsidRDefault="00D867A9">
      <w:pPr>
        <w:keepLines/>
      </w:pPr>
    </w:p>
    <w:p w14:paraId="5B9BB6FA" w14:textId="77777777" w:rsidR="00D867A9" w:rsidRPr="00D867A9" w:rsidRDefault="00D867A9">
      <w:pPr>
        <w:keepLines/>
      </w:pPr>
    </w:p>
    <w:bookmarkEnd w:id="1"/>
    <w:bookmarkEnd w:id="74"/>
    <w:p w14:paraId="7FC7868F" w14:textId="77777777" w:rsidR="00E33757" w:rsidRPr="00D867A9" w:rsidRDefault="00D867A9">
      <w:pPr>
        <w:pStyle w:val="Ttulo2"/>
        <w:keepNext w:val="0"/>
        <w:keepLines/>
      </w:pPr>
      <w:r>
        <w:t>Guía rápida de envíos</w:t>
      </w:r>
    </w:p>
    <w:p w14:paraId="248211D0" w14:textId="77777777" w:rsidR="00E33757" w:rsidRPr="00D867A9" w:rsidRDefault="00E33757">
      <w:pPr>
        <w:keepLines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3752D3" w:rsidRPr="00D867A9" w14:paraId="60EC3D74" w14:textId="77777777" w:rsidTr="004D02D3">
        <w:trPr>
          <w:trHeight w:val="432"/>
        </w:trPr>
        <w:tc>
          <w:tcPr>
            <w:tcW w:w="8856" w:type="dxa"/>
            <w:shd w:val="clear" w:color="auto" w:fill="8064A2"/>
          </w:tcPr>
          <w:p w14:paraId="2CF227C3" w14:textId="77777777" w:rsidR="00E33757" w:rsidRPr="00D867A9" w:rsidRDefault="003752D3">
            <w:pPr>
              <w:keepLines/>
              <w:jc w:val="center"/>
              <w:rPr>
                <w:b/>
                <w:bCs/>
                <w:color w:val="FFFFFF"/>
              </w:rPr>
            </w:pPr>
            <w:r w:rsidRPr="00D867A9">
              <w:rPr>
                <w:b/>
                <w:bCs/>
                <w:color w:val="FFFFFF"/>
              </w:rPr>
              <w:t>Pa</w:t>
            </w:r>
            <w:r w:rsidR="00D867A9">
              <w:rPr>
                <w:b/>
                <w:bCs/>
                <w:color w:val="FFFFFF"/>
              </w:rPr>
              <w:t>quetes para enviar</w:t>
            </w:r>
          </w:p>
        </w:tc>
      </w:tr>
      <w:tr w:rsidR="003752D3" w:rsidRPr="00D867A9" w14:paraId="78D932D1" w14:textId="77777777" w:rsidTr="004D02D3">
        <w:tc>
          <w:tcPr>
            <w:tcW w:w="8856" w:type="dxa"/>
            <w:shd w:val="clear" w:color="auto" w:fill="F2EFF6"/>
          </w:tcPr>
          <w:p w14:paraId="61FE6E45" w14:textId="77777777" w:rsidR="00E33757" w:rsidRPr="00D867A9" w:rsidRDefault="00D867A9" w:rsidP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Información del cliente</w:t>
            </w:r>
          </w:p>
        </w:tc>
      </w:tr>
      <w:tr w:rsidR="003752D3" w:rsidRPr="00D867A9" w14:paraId="16E125B9" w14:textId="77777777" w:rsidTr="004D02D3">
        <w:tc>
          <w:tcPr>
            <w:tcW w:w="8856" w:type="dxa"/>
            <w:shd w:val="clear" w:color="auto" w:fill="F2EFF6"/>
          </w:tcPr>
          <w:p w14:paraId="3F7F6F64" w14:textId="77777777"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¿Tiene cuenta</w:t>
            </w:r>
            <w:r w:rsidR="003752D3" w:rsidRPr="00D867A9">
              <w:rPr>
                <w:bCs/>
                <w:color w:val="000000"/>
              </w:rPr>
              <w:t>?</w:t>
            </w:r>
          </w:p>
        </w:tc>
      </w:tr>
      <w:tr w:rsidR="003752D3" w:rsidRPr="00D867A9" w14:paraId="457097AA" w14:textId="77777777" w:rsidTr="004D02D3">
        <w:tc>
          <w:tcPr>
            <w:tcW w:w="8856" w:type="dxa"/>
            <w:shd w:val="clear" w:color="auto" w:fill="F2EFF6"/>
          </w:tcPr>
          <w:p w14:paraId="5670EE3E" w14:textId="77777777"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¿Empresa de transporte / forma de envío</w:t>
            </w:r>
            <w:r w:rsidR="003752D3" w:rsidRPr="00D867A9">
              <w:rPr>
                <w:bCs/>
                <w:color w:val="000000"/>
              </w:rPr>
              <w:t>?</w:t>
            </w:r>
          </w:p>
        </w:tc>
      </w:tr>
      <w:tr w:rsidR="003752D3" w:rsidRPr="00D867A9" w14:paraId="77B084D4" w14:textId="77777777" w:rsidTr="004D02D3">
        <w:tc>
          <w:tcPr>
            <w:tcW w:w="8856" w:type="dxa"/>
            <w:shd w:val="clear" w:color="auto" w:fill="F2EFF6"/>
          </w:tcPr>
          <w:p w14:paraId="0B77381E" w14:textId="77777777"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¿Cuándo debe llegar el paquete</w:t>
            </w:r>
            <w:r w:rsidR="003752D3" w:rsidRPr="00D867A9">
              <w:rPr>
                <w:bCs/>
                <w:color w:val="000000"/>
              </w:rPr>
              <w:t>?</w:t>
            </w:r>
          </w:p>
        </w:tc>
      </w:tr>
      <w:tr w:rsidR="003752D3" w:rsidRPr="00D867A9" w14:paraId="62DF7657" w14:textId="77777777" w:rsidTr="004D02D3">
        <w:tc>
          <w:tcPr>
            <w:tcW w:w="8856" w:type="dxa"/>
            <w:shd w:val="clear" w:color="auto" w:fill="F2EFF6"/>
          </w:tcPr>
          <w:p w14:paraId="49E4A01E" w14:textId="77777777"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Factura</w:t>
            </w:r>
          </w:p>
        </w:tc>
      </w:tr>
      <w:tr w:rsidR="003752D3" w:rsidRPr="00D867A9" w14:paraId="70A3A5C4" w14:textId="77777777" w:rsidTr="004D02D3">
        <w:tc>
          <w:tcPr>
            <w:tcW w:w="8856" w:type="dxa"/>
            <w:shd w:val="clear" w:color="auto" w:fill="F2EFF6"/>
          </w:tcPr>
          <w:p w14:paraId="31CBC079" w14:textId="77777777" w:rsidR="00E33757" w:rsidRPr="00D867A9" w:rsidRDefault="003752D3">
            <w:pPr>
              <w:keepLines/>
              <w:rPr>
                <w:b/>
                <w:bCs/>
                <w:color w:val="000000"/>
              </w:rPr>
            </w:pPr>
            <w:r w:rsidRPr="00D867A9">
              <w:rPr>
                <w:bCs/>
                <w:color w:val="000000"/>
              </w:rPr>
              <w:t>Proces</w:t>
            </w:r>
            <w:r w:rsidR="00D867A9">
              <w:rPr>
                <w:bCs/>
                <w:color w:val="000000"/>
              </w:rPr>
              <w:t>ar la orden</w:t>
            </w:r>
          </w:p>
        </w:tc>
      </w:tr>
      <w:tr w:rsidR="003752D3" w:rsidRPr="00D867A9" w14:paraId="1C5F0031" w14:textId="77777777" w:rsidTr="004D02D3">
        <w:tc>
          <w:tcPr>
            <w:tcW w:w="8856" w:type="dxa"/>
            <w:shd w:val="clear" w:color="auto" w:fill="F2EFF6"/>
          </w:tcPr>
          <w:p w14:paraId="511B38CD" w14:textId="77777777"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Entregar factura al cliente</w:t>
            </w:r>
          </w:p>
        </w:tc>
      </w:tr>
      <w:tr w:rsidR="003752D3" w:rsidRPr="00D867A9" w14:paraId="59585DC2" w14:textId="77777777" w:rsidTr="004D02D3">
        <w:trPr>
          <w:trHeight w:val="432"/>
        </w:trPr>
        <w:tc>
          <w:tcPr>
            <w:tcW w:w="8856" w:type="dxa"/>
            <w:shd w:val="clear" w:color="auto" w:fill="8064A2"/>
          </w:tcPr>
          <w:p w14:paraId="03972AFA" w14:textId="77777777" w:rsidR="00E33757" w:rsidRPr="00D867A9" w:rsidRDefault="00D867A9">
            <w:pPr>
              <w:keepLines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Paquetes para embalar y enviar</w:t>
            </w:r>
          </w:p>
        </w:tc>
      </w:tr>
      <w:tr w:rsidR="003752D3" w:rsidRPr="00D867A9" w14:paraId="7B8D71C1" w14:textId="77777777" w:rsidTr="004D02D3">
        <w:tc>
          <w:tcPr>
            <w:tcW w:w="8856" w:type="dxa"/>
            <w:shd w:val="clear" w:color="auto" w:fill="F2EFF6"/>
          </w:tcPr>
          <w:p w14:paraId="2E11CA5F" w14:textId="77777777"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Información del cliente</w:t>
            </w:r>
          </w:p>
        </w:tc>
      </w:tr>
      <w:tr w:rsidR="003752D3" w:rsidRPr="00D867A9" w14:paraId="6EB41728" w14:textId="77777777" w:rsidTr="004D02D3">
        <w:tc>
          <w:tcPr>
            <w:tcW w:w="8856" w:type="dxa"/>
            <w:shd w:val="clear" w:color="auto" w:fill="F2EFF6"/>
          </w:tcPr>
          <w:p w14:paraId="7C51F1BF" w14:textId="77777777"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¿Tiene cuenta</w:t>
            </w:r>
            <w:r w:rsidRPr="00D867A9">
              <w:rPr>
                <w:bCs/>
                <w:color w:val="000000"/>
              </w:rPr>
              <w:t>?</w:t>
            </w:r>
          </w:p>
        </w:tc>
      </w:tr>
      <w:tr w:rsidR="003752D3" w:rsidRPr="00D867A9" w14:paraId="4B389DA6" w14:textId="77777777" w:rsidTr="004D02D3">
        <w:tc>
          <w:tcPr>
            <w:tcW w:w="8856" w:type="dxa"/>
            <w:shd w:val="clear" w:color="auto" w:fill="F2EFF6"/>
          </w:tcPr>
          <w:p w14:paraId="0DE95398" w14:textId="77777777"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¿Empresa de transporte / forma de envío</w:t>
            </w:r>
            <w:r w:rsidRPr="00D867A9">
              <w:rPr>
                <w:bCs/>
                <w:color w:val="000000"/>
              </w:rPr>
              <w:t>?</w:t>
            </w:r>
          </w:p>
        </w:tc>
      </w:tr>
      <w:tr w:rsidR="003752D3" w:rsidRPr="00D867A9" w14:paraId="0F9F958A" w14:textId="77777777" w:rsidTr="004D02D3">
        <w:tc>
          <w:tcPr>
            <w:tcW w:w="8856" w:type="dxa"/>
            <w:shd w:val="clear" w:color="auto" w:fill="F2EFF6"/>
          </w:tcPr>
          <w:p w14:paraId="5604C252" w14:textId="77777777"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¿Cuándo debe llegar el paquete</w:t>
            </w:r>
            <w:r w:rsidRPr="00D867A9">
              <w:rPr>
                <w:bCs/>
                <w:color w:val="000000"/>
              </w:rPr>
              <w:t>?</w:t>
            </w:r>
          </w:p>
        </w:tc>
      </w:tr>
      <w:tr w:rsidR="003752D3" w:rsidRPr="00D867A9" w14:paraId="2BF18118" w14:textId="77777777" w:rsidTr="004D02D3">
        <w:tc>
          <w:tcPr>
            <w:tcW w:w="8856" w:type="dxa"/>
            <w:shd w:val="clear" w:color="auto" w:fill="F2EFF6"/>
          </w:tcPr>
          <w:p w14:paraId="78388920" w14:textId="77777777"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Material de embalaje</w:t>
            </w:r>
          </w:p>
        </w:tc>
      </w:tr>
      <w:tr w:rsidR="003752D3" w:rsidRPr="00D867A9" w14:paraId="6AD7CA28" w14:textId="77777777" w:rsidTr="004D02D3">
        <w:tc>
          <w:tcPr>
            <w:tcW w:w="8856" w:type="dxa"/>
            <w:shd w:val="clear" w:color="auto" w:fill="F2EFF6"/>
          </w:tcPr>
          <w:p w14:paraId="6AF241EB" w14:textId="77777777"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Factura</w:t>
            </w:r>
            <w:r w:rsidR="003752D3" w:rsidRPr="00D867A9">
              <w:rPr>
                <w:bCs/>
                <w:color w:val="000000"/>
              </w:rPr>
              <w:t xml:space="preserve"> </w:t>
            </w:r>
          </w:p>
        </w:tc>
      </w:tr>
      <w:tr w:rsidR="003752D3" w:rsidRPr="00D867A9" w14:paraId="29AC7C91" w14:textId="77777777" w:rsidTr="004D02D3">
        <w:tc>
          <w:tcPr>
            <w:tcW w:w="8856" w:type="dxa"/>
            <w:shd w:val="clear" w:color="auto" w:fill="F2EFF6"/>
          </w:tcPr>
          <w:p w14:paraId="73734F0C" w14:textId="77777777" w:rsidR="00E33757" w:rsidRPr="00D867A9" w:rsidRDefault="003752D3" w:rsidP="00D867A9">
            <w:pPr>
              <w:keepLines/>
              <w:rPr>
                <w:b/>
                <w:bCs/>
                <w:color w:val="000000"/>
              </w:rPr>
            </w:pPr>
            <w:r w:rsidRPr="00D867A9">
              <w:rPr>
                <w:bCs/>
                <w:color w:val="000000"/>
              </w:rPr>
              <w:t>Proces</w:t>
            </w:r>
            <w:r w:rsidR="00D867A9">
              <w:rPr>
                <w:bCs/>
                <w:color w:val="000000"/>
              </w:rPr>
              <w:t>ar la orden</w:t>
            </w:r>
          </w:p>
        </w:tc>
      </w:tr>
      <w:tr w:rsidR="003752D3" w:rsidRPr="00D867A9" w14:paraId="29E4592F" w14:textId="77777777" w:rsidTr="004D02D3">
        <w:tc>
          <w:tcPr>
            <w:tcW w:w="8856" w:type="dxa"/>
            <w:shd w:val="clear" w:color="auto" w:fill="F2EFF6"/>
          </w:tcPr>
          <w:p w14:paraId="59338E3B" w14:textId="77777777" w:rsidR="00E33757" w:rsidRPr="00D867A9" w:rsidRDefault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Entregar factura al cliente</w:t>
            </w:r>
          </w:p>
        </w:tc>
      </w:tr>
    </w:tbl>
    <w:p w14:paraId="383E1B32" w14:textId="77777777" w:rsidR="00E33757" w:rsidRPr="00D867A9" w:rsidRDefault="00E33757">
      <w:pPr>
        <w:keepLines/>
      </w:pPr>
    </w:p>
    <w:sectPr w:rsidR="00E33757" w:rsidRPr="00D867A9" w:rsidSect="000D56A3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E7826B" w14:textId="77777777" w:rsidR="00363B0B" w:rsidRDefault="00363B0B">
      <w:pPr>
        <w:spacing w:before="0"/>
      </w:pPr>
      <w:r>
        <w:separator/>
      </w:r>
    </w:p>
  </w:endnote>
  <w:endnote w:type="continuationSeparator" w:id="0">
    <w:p w14:paraId="41A17573" w14:textId="77777777" w:rsidR="00363B0B" w:rsidRDefault="00363B0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 Math Italic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0D56A3" w14:paraId="6CAAB38C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34569CBB" w14:textId="77777777"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9C78207" w14:textId="77777777" w:rsidR="00E33757" w:rsidRDefault="000D56A3">
          <w:pPr>
            <w:pStyle w:val="Sinespaciad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363B0B">
            <w:fldChar w:fldCharType="begin"/>
          </w:r>
          <w:r w:rsidR="00363B0B">
            <w:instrText xml:space="preserve"> PAGE  \* MERGEFORMAT </w:instrText>
          </w:r>
          <w:r w:rsidR="00363B0B">
            <w:fldChar w:fldCharType="separate"/>
          </w:r>
          <w:r w:rsidR="00AE5963" w:rsidRPr="00AE5963">
            <w:rPr>
              <w:rFonts w:asciiTheme="majorHAnsi" w:hAnsiTheme="majorHAnsi"/>
              <w:b/>
              <w:noProof/>
            </w:rPr>
            <w:t>8</w:t>
          </w:r>
          <w:r w:rsidR="00363B0B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5D44D69" w14:textId="77777777"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D56A3" w14:paraId="08CA9478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6BB6EC2E" w14:textId="77777777"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38F9752" w14:textId="77777777" w:rsidR="00E33757" w:rsidRDefault="00E33757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16AD1350" w14:textId="77777777"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5EAE801B" w14:textId="77777777" w:rsidR="00E33757" w:rsidRDefault="00E3375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0D56A3" w14:paraId="1F1B2E64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200B28FC" w14:textId="77777777"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7300E3B" w14:textId="77777777" w:rsidR="00E33757" w:rsidRDefault="000D56A3">
          <w:pPr>
            <w:pStyle w:val="Sinespaciad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363B0B">
            <w:fldChar w:fldCharType="begin"/>
          </w:r>
          <w:r w:rsidR="00363B0B">
            <w:instrText xml:space="preserve"> PAGE  \* MERGEFORMAT </w:instrText>
          </w:r>
          <w:r w:rsidR="00363B0B">
            <w:fldChar w:fldCharType="separate"/>
          </w:r>
          <w:r w:rsidR="00AE5963" w:rsidRPr="00AE5963">
            <w:rPr>
              <w:rFonts w:asciiTheme="majorHAnsi" w:hAnsiTheme="majorHAnsi"/>
              <w:b/>
              <w:noProof/>
            </w:rPr>
            <w:t>7</w:t>
          </w:r>
          <w:r w:rsidR="00363B0B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399EE099" w14:textId="77777777"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D56A3" w14:paraId="1E4A2F30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70CF7FE0" w14:textId="77777777"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369B480" w14:textId="77777777" w:rsidR="00E33757" w:rsidRDefault="00E33757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693E8391" w14:textId="77777777"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1F01124A" w14:textId="77777777" w:rsidR="00E33757" w:rsidRDefault="00E3375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0D56A3" w14:paraId="3EF94FB4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F068F1E" w14:textId="77777777"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9AD2A8C" w14:textId="77777777" w:rsidR="00E33757" w:rsidRDefault="000D56A3">
          <w:pPr>
            <w:pStyle w:val="Sinespaciad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363B0B">
            <w:fldChar w:fldCharType="begin"/>
          </w:r>
          <w:r w:rsidR="00363B0B">
            <w:instrText xml:space="preserve"> PAGE  \* MERGEFORMAT </w:instrText>
          </w:r>
          <w:r w:rsidR="00363B0B">
            <w:fldChar w:fldCharType="separate"/>
          </w:r>
          <w:r w:rsidR="00AE5963" w:rsidRPr="00AE5963">
            <w:rPr>
              <w:rFonts w:asciiTheme="majorHAnsi" w:hAnsiTheme="majorHAnsi"/>
              <w:b/>
              <w:noProof/>
            </w:rPr>
            <w:t>1</w:t>
          </w:r>
          <w:r w:rsidR="00363B0B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5345FC9F" w14:textId="77777777"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D56A3" w14:paraId="63917947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7D739476" w14:textId="77777777"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56137E88" w14:textId="77777777" w:rsidR="00E33757" w:rsidRDefault="00E33757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44EA176D" w14:textId="77777777" w:rsidR="00E33757" w:rsidRDefault="00E3375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5EE679F9" w14:textId="77777777" w:rsidR="00E33757" w:rsidRDefault="00E3375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CD5429" w14:textId="77777777" w:rsidR="00363B0B" w:rsidRDefault="00363B0B">
      <w:pPr>
        <w:spacing w:before="0"/>
      </w:pPr>
      <w:r>
        <w:separator/>
      </w:r>
    </w:p>
  </w:footnote>
  <w:footnote w:type="continuationSeparator" w:id="0">
    <w:p w14:paraId="1B62A7EF" w14:textId="77777777" w:rsidR="00363B0B" w:rsidRDefault="00363B0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id w:val="77547040"/>
      <w:placeholder>
        <w:docPart w:val="C169B9B2C919442F8E96E8D287F6EB8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60CE863" w14:textId="77777777" w:rsidR="00E33757" w:rsidRDefault="000D56A3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t xml:space="preserve">Office </w:t>
        </w:r>
        <w:proofErr w:type="spellStart"/>
        <w:r>
          <w:t>Procedures</w:t>
        </w:r>
        <w:proofErr w:type="spellEnd"/>
      </w:p>
    </w:sdtContent>
  </w:sdt>
  <w:sdt>
    <w:sdtPr>
      <w:alias w:val="Date"/>
      <w:id w:val="77547044"/>
      <w:placeholder>
        <w:docPart w:val="6CC806EE2D8640AEA702312400520827"/>
      </w:placeholder>
      <w:dataBinding w:prefixMappings="xmlns:ns0='http://schemas.microsoft.com/office/2006/coverPageProps'" w:xpath="/ns0:CoverPageProperties[1]/ns0:PublishDate[1]" w:storeItemID="{55AF091B-3C7A-41E3-B477-F2FDAA23CFDA}"/>
      <w:date w:fullDate="2007-02-06T00:00:00Z">
        <w:dateFormat w:val="MMMM d, yyyy"/>
        <w:lid w:val="en-US"/>
        <w:storeMappedDataAs w:val="dateTime"/>
        <w:calendar w:val="gregorian"/>
      </w:date>
    </w:sdtPr>
    <w:sdtEndPr/>
    <w:sdtContent>
      <w:p w14:paraId="283BE034" w14:textId="77777777" w:rsidR="00E33757" w:rsidRDefault="000D56A3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proofErr w:type="spellStart"/>
        <w:r>
          <w:t>February</w:t>
        </w:r>
        <w:proofErr w:type="spellEnd"/>
        <w:r>
          <w:t xml:space="preserve"> 6, 2007</w:t>
        </w:r>
      </w:p>
    </w:sdtContent>
  </w:sdt>
  <w:p w14:paraId="1C14F43F" w14:textId="77777777" w:rsidR="00E33757" w:rsidRDefault="00E3375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id w:val="27075499"/>
      <w:placeholder>
        <w:docPart w:val="4332D1272E0D4993BE232B6861F6FAF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0D552C0" w14:textId="77777777" w:rsidR="00E33757" w:rsidRDefault="000D56A3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t xml:space="preserve">Office </w:t>
        </w:r>
        <w:proofErr w:type="spellStart"/>
        <w:r>
          <w:t>Procedures</w:t>
        </w:r>
        <w:proofErr w:type="spellEnd"/>
      </w:p>
    </w:sdtContent>
  </w:sdt>
  <w:sdt>
    <w:sdtPr>
      <w:alias w:val="Date"/>
      <w:id w:val="27075500"/>
      <w:placeholder>
        <w:docPart w:val="1E2A87129220447FB0D9B842B085C762"/>
      </w:placeholder>
      <w:dataBinding w:prefixMappings="xmlns:ns0='http://schemas.microsoft.com/office/2006/coverPageProps'" w:xpath="/ns0:CoverPageProperties[1]/ns0:PublishDate[1]" w:storeItemID="{55AF091B-3C7A-41E3-B477-F2FDAA23CFDA}"/>
      <w:date w:fullDate="2007-02-06T00:00:00Z">
        <w:dateFormat w:val="MMMM d, yyyy"/>
        <w:lid w:val="en-US"/>
        <w:storeMappedDataAs w:val="dateTime"/>
        <w:calendar w:val="gregorian"/>
      </w:date>
    </w:sdtPr>
    <w:sdtEndPr/>
    <w:sdtContent>
      <w:p w14:paraId="22D47EB9" w14:textId="77777777" w:rsidR="00E33757" w:rsidRDefault="000D56A3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proofErr w:type="spellStart"/>
        <w:r>
          <w:t>February</w:t>
        </w:r>
        <w:proofErr w:type="spellEnd"/>
        <w:r>
          <w:t xml:space="preserve"> 6, 2007</w:t>
        </w:r>
      </w:p>
    </w:sdtContent>
  </w:sdt>
  <w:p w14:paraId="4D0E330F" w14:textId="77777777" w:rsidR="00E33757" w:rsidRDefault="00E337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25pt;height:9.25pt" o:bullet="t">
        <v:imagedata r:id="rId1" o:title="bullet1"/>
      </v:shape>
    </w:pict>
  </w:numPicBullet>
  <w:numPicBullet w:numPicBulletId="1">
    <w:pict>
      <v:shape id="_x0000_i1030" type="#_x0000_t75" style="width:9.25pt;height:9.25pt" o:bullet="t">
        <v:imagedata r:id="rId2" o:title="bullet2"/>
      </v:shape>
    </w:pict>
  </w:numPicBullet>
  <w:numPicBullet w:numPicBulletId="2">
    <w:pict>
      <v:shape id="_x0000_i1031" type="#_x0000_t75" style="width:9.25pt;height:9.25pt" o:bullet="t">
        <v:imagedata r:id="rId3" o:title="bullet3"/>
      </v:shape>
    </w:pict>
  </w:numPicBullet>
  <w:abstractNum w:abstractNumId="0">
    <w:nsid w:val="1397376E"/>
    <w:multiLevelType w:val="multilevel"/>
    <w:tmpl w:val="6806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">
    <w:nsid w:val="16196D19"/>
    <w:multiLevelType w:val="multilevel"/>
    <w:tmpl w:val="3E86F85A"/>
    <w:lvl w:ilvl="0">
      <w:start w:val="1"/>
      <w:numFmt w:val="bullet"/>
      <w:pStyle w:val="Proch1"/>
      <w:lvlText w:val=""/>
      <w:lvlJc w:val="left"/>
      <w:pPr>
        <w:tabs>
          <w:tab w:val="num" w:pos="360"/>
        </w:tabs>
        <w:ind w:left="30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2">
    <w:nsid w:val="1C1C142A"/>
    <w:multiLevelType w:val="hybridMultilevel"/>
    <w:tmpl w:val="AB7AD496"/>
    <w:lvl w:ilvl="0" w:tplc="87BA87CC">
      <w:start w:val="1"/>
      <w:numFmt w:val="bullet"/>
      <w:pStyle w:val="Bullet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8B0424"/>
    <w:multiLevelType w:val="hybridMultilevel"/>
    <w:tmpl w:val="2E54D13C"/>
    <w:lvl w:ilvl="0" w:tplc="474A46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E6F9C"/>
    <w:multiLevelType w:val="hybridMultilevel"/>
    <w:tmpl w:val="E3B2B3C6"/>
    <w:lvl w:ilvl="0" w:tplc="3EF4963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66553"/>
    <w:multiLevelType w:val="hybridMultilevel"/>
    <w:tmpl w:val="F3CC92F4"/>
    <w:lvl w:ilvl="0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0393280"/>
    <w:multiLevelType w:val="hybridMultilevel"/>
    <w:tmpl w:val="AAD6706C"/>
    <w:lvl w:ilvl="0" w:tplc="F0DE0A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8C285F"/>
    <w:multiLevelType w:val="hybridMultilevel"/>
    <w:tmpl w:val="0FC43C68"/>
    <w:lvl w:ilvl="0" w:tplc="E1EA537C">
      <w:start w:val="1"/>
      <w:numFmt w:val="lowerLetter"/>
      <w:pStyle w:val="NumList2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AB504B"/>
    <w:multiLevelType w:val="hybridMultilevel"/>
    <w:tmpl w:val="41A01FA2"/>
    <w:lvl w:ilvl="0" w:tplc="AE6E5AB6">
      <w:start w:val="1"/>
      <w:numFmt w:val="bullet"/>
      <w:pStyle w:val="BulletLis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3F31EF"/>
    <w:multiLevelType w:val="hybridMultilevel"/>
    <w:tmpl w:val="B6AC8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3750CF"/>
    <w:multiLevelType w:val="multilevel"/>
    <w:tmpl w:val="E97E3618"/>
    <w:lvl w:ilvl="0">
      <w:start w:val="1"/>
      <w:numFmt w:val="bullet"/>
      <w:lvlText w:val="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1">
    <w:nsid w:val="5FEF256D"/>
    <w:multiLevelType w:val="multilevel"/>
    <w:tmpl w:val="EE72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2">
    <w:nsid w:val="61013B73"/>
    <w:multiLevelType w:val="hybridMultilevel"/>
    <w:tmpl w:val="D41480DA"/>
    <w:lvl w:ilvl="0" w:tplc="61EE70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D74936"/>
    <w:multiLevelType w:val="hybridMultilevel"/>
    <w:tmpl w:val="E2268432"/>
    <w:lvl w:ilvl="0" w:tplc="0C0A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3CD42CF"/>
    <w:multiLevelType w:val="hybridMultilevel"/>
    <w:tmpl w:val="8F621C22"/>
    <w:lvl w:ilvl="0" w:tplc="791ED0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A346716"/>
    <w:multiLevelType w:val="hybridMultilevel"/>
    <w:tmpl w:val="56BAB1A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7BB6404A"/>
    <w:multiLevelType w:val="hybridMultilevel"/>
    <w:tmpl w:val="1C4CF07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  <w:lvlOverride w:ilvl="0">
      <w:startOverride w:val="1"/>
    </w:lvlOverride>
  </w:num>
  <w:num w:numId="5">
    <w:abstractNumId w:val="2"/>
  </w:num>
  <w:num w:numId="6">
    <w:abstractNumId w:val="6"/>
    <w:lvlOverride w:ilvl="0">
      <w:startOverride w:val="1"/>
    </w:lvlOverride>
  </w:num>
  <w:num w:numId="7">
    <w:abstractNumId w:val="15"/>
    <w:lvlOverride w:ilvl="0">
      <w:startOverride w:val="1"/>
    </w:lvlOverride>
  </w:num>
  <w:num w:numId="8">
    <w:abstractNumId w:val="15"/>
    <w:lvlOverride w:ilvl="0">
      <w:startOverride w:val="1"/>
    </w:lvlOverride>
  </w:num>
  <w:num w:numId="9">
    <w:abstractNumId w:val="15"/>
  </w:num>
  <w:num w:numId="10">
    <w:abstractNumId w:val="15"/>
    <w:lvlOverride w:ilvl="0">
      <w:startOverride w:val="1"/>
    </w:lvlOverride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10"/>
  </w:num>
  <w:num w:numId="16">
    <w:abstractNumId w:val="0"/>
  </w:num>
  <w:num w:numId="17">
    <w:abstractNumId w:val="5"/>
  </w:num>
  <w:num w:numId="18">
    <w:abstractNumId w:val="13"/>
  </w:num>
  <w:num w:numId="19">
    <w:abstractNumId w:val="3"/>
  </w:num>
  <w:num w:numId="20">
    <w:abstractNumId w:val="16"/>
  </w:num>
  <w:num w:numId="21">
    <w:abstractNumId w:val="11"/>
  </w:num>
  <w:num w:numId="22">
    <w:abstractNumId w:val="6"/>
  </w:num>
  <w:num w:numId="23">
    <w:abstractNumId w:val="4"/>
  </w:num>
  <w:num w:numId="24">
    <w:abstractNumId w:val="14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2D3"/>
    <w:rsid w:val="00022727"/>
    <w:rsid w:val="000D56A3"/>
    <w:rsid w:val="000F7642"/>
    <w:rsid w:val="00127D9C"/>
    <w:rsid w:val="001419A7"/>
    <w:rsid w:val="00363B0B"/>
    <w:rsid w:val="003752D3"/>
    <w:rsid w:val="0050703B"/>
    <w:rsid w:val="00533270"/>
    <w:rsid w:val="005C6CB7"/>
    <w:rsid w:val="007A2BC8"/>
    <w:rsid w:val="007C0D46"/>
    <w:rsid w:val="008301E5"/>
    <w:rsid w:val="00851E91"/>
    <w:rsid w:val="008551A7"/>
    <w:rsid w:val="00905DC0"/>
    <w:rsid w:val="00AE5963"/>
    <w:rsid w:val="00B565A2"/>
    <w:rsid w:val="00BD5956"/>
    <w:rsid w:val="00C015CC"/>
    <w:rsid w:val="00D52467"/>
    <w:rsid w:val="00D867A9"/>
    <w:rsid w:val="00E33757"/>
    <w:rsid w:val="00FB1DD1"/>
    <w:rsid w:val="00F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swterms"/>
  <w:shapeDefaults>
    <o:shapedefaults v:ext="edit" spidmax="2049"/>
    <o:shapelayout v:ext="edit">
      <o:idmap v:ext="edit" data="1"/>
    </o:shapelayout>
  </w:shapeDefaults>
  <w:decimalSymbol w:val="."/>
  <w:listSeparator w:val=","/>
  <w14:docId w14:val="316985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2D3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3752D3"/>
    <w:pPr>
      <w:keepNext/>
      <w:spacing w:before="240"/>
      <w:outlineLvl w:val="0"/>
    </w:pPr>
    <w:rPr>
      <w:rFonts w:ascii="Verdana" w:hAnsi="Verdana"/>
      <w:b/>
      <w:bCs/>
      <w:smallCaps/>
      <w:color w:val="800080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3752D3"/>
    <w:pPr>
      <w:keepNext/>
      <w:spacing w:before="240"/>
      <w:outlineLvl w:val="1"/>
    </w:pPr>
    <w:rPr>
      <w:rFonts w:ascii="Verdana" w:hAnsi="Verdana"/>
      <w:b/>
      <w:bCs/>
      <w:color w:val="800080"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752D3"/>
    <w:pPr>
      <w:keepNext/>
      <w:spacing w:before="240"/>
      <w:outlineLvl w:val="2"/>
    </w:pPr>
    <w:rPr>
      <w:rFonts w:ascii="Verdana" w:hAnsi="Verdana"/>
      <w:b/>
      <w:bCs/>
      <w:sz w:val="28"/>
      <w:szCs w:val="20"/>
    </w:rPr>
  </w:style>
  <w:style w:type="paragraph" w:styleId="Ttulo4">
    <w:name w:val="heading 4"/>
    <w:basedOn w:val="Normal"/>
    <w:next w:val="Normal"/>
    <w:link w:val="Ttulo4Car"/>
    <w:qFormat/>
    <w:rsid w:val="003752D3"/>
    <w:pPr>
      <w:keepNext/>
      <w:spacing w:before="240" w:after="60"/>
      <w:outlineLvl w:val="3"/>
    </w:pPr>
    <w:rPr>
      <w:rFonts w:ascii="Verdana" w:hAnsi="Verdana"/>
      <w:b/>
      <w:bCs/>
      <w:szCs w:val="28"/>
    </w:rPr>
  </w:style>
  <w:style w:type="paragraph" w:styleId="Ttulo5">
    <w:name w:val="heading 5"/>
    <w:basedOn w:val="Normal"/>
    <w:next w:val="Normal"/>
    <w:link w:val="Ttulo5Car"/>
    <w:qFormat/>
    <w:rsid w:val="003752D3"/>
    <w:pPr>
      <w:spacing w:before="240" w:after="60"/>
      <w:outlineLvl w:val="4"/>
    </w:pPr>
    <w:rPr>
      <w:rFonts w:ascii="Verdana" w:hAnsi="Verdana"/>
      <w:i/>
      <w:i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752D3"/>
    <w:rPr>
      <w:rFonts w:ascii="Verdana" w:eastAsia="Times New Roman" w:hAnsi="Verdana" w:cs="Times New Roman"/>
      <w:b/>
      <w:bCs/>
      <w:smallCaps/>
      <w:color w:val="800080"/>
      <w:sz w:val="36"/>
      <w:szCs w:val="36"/>
    </w:rPr>
  </w:style>
  <w:style w:type="character" w:customStyle="1" w:styleId="Ttulo2Car">
    <w:name w:val="Título 2 Car"/>
    <w:basedOn w:val="Fuentedeprrafopredeter"/>
    <w:link w:val="Ttulo2"/>
    <w:rsid w:val="003752D3"/>
    <w:rPr>
      <w:rFonts w:ascii="Verdana" w:eastAsia="Times New Roman" w:hAnsi="Verdana" w:cs="Times New Roman"/>
      <w:b/>
      <w:bCs/>
      <w:color w:val="800080"/>
      <w:sz w:val="28"/>
      <w:szCs w:val="20"/>
    </w:rPr>
  </w:style>
  <w:style w:type="character" w:customStyle="1" w:styleId="Ttulo3Car">
    <w:name w:val="Título 3 Car"/>
    <w:basedOn w:val="Fuentedeprrafopredeter"/>
    <w:link w:val="Ttulo3"/>
    <w:rsid w:val="003752D3"/>
    <w:rPr>
      <w:rFonts w:ascii="Verdana" w:eastAsia="Times New Roman" w:hAnsi="Verdana" w:cs="Times New Roman"/>
      <w:b/>
      <w:bCs/>
      <w:sz w:val="28"/>
      <w:szCs w:val="20"/>
    </w:rPr>
  </w:style>
  <w:style w:type="character" w:customStyle="1" w:styleId="Ttulo4Car">
    <w:name w:val="Título 4 Car"/>
    <w:basedOn w:val="Fuentedeprrafopredeter"/>
    <w:link w:val="Ttulo4"/>
    <w:rsid w:val="003752D3"/>
    <w:rPr>
      <w:rFonts w:ascii="Verdana" w:eastAsia="Times New Roman" w:hAnsi="Verdana" w:cs="Times New Roman"/>
      <w:b/>
      <w:bCs/>
      <w:sz w:val="24"/>
      <w:szCs w:val="28"/>
    </w:rPr>
  </w:style>
  <w:style w:type="character" w:customStyle="1" w:styleId="Ttulo5Car">
    <w:name w:val="Título 5 Car"/>
    <w:basedOn w:val="Fuentedeprrafopredeter"/>
    <w:link w:val="Ttulo5"/>
    <w:rsid w:val="003752D3"/>
    <w:rPr>
      <w:rFonts w:ascii="Verdana" w:eastAsia="Times New Roman" w:hAnsi="Verdana" w:cs="Times New Roman"/>
      <w:i/>
      <w:iCs/>
      <w:sz w:val="24"/>
      <w:szCs w:val="26"/>
    </w:rPr>
  </w:style>
  <w:style w:type="paragraph" w:customStyle="1" w:styleId="TableHeading">
    <w:name w:val="Table Heading"/>
    <w:autoRedefine/>
    <w:rsid w:val="003752D3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">
    <w:name w:val="Title"/>
    <w:basedOn w:val="Normal"/>
    <w:link w:val="TtuloCar"/>
    <w:qFormat/>
    <w:rsid w:val="003752D3"/>
    <w:pPr>
      <w:spacing w:before="240" w:after="60"/>
      <w:jc w:val="center"/>
    </w:pPr>
    <w:rPr>
      <w:rFonts w:ascii="Verdana" w:hAnsi="Verdana" w:cs="Arial"/>
      <w:b/>
      <w:bCs/>
      <w:color w:val="800080"/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rsid w:val="003752D3"/>
    <w:rPr>
      <w:rFonts w:ascii="Verdana" w:eastAsia="Times New Roman" w:hAnsi="Verdana" w:cs="Arial"/>
      <w:b/>
      <w:bCs/>
      <w:color w:val="800080"/>
      <w:kern w:val="28"/>
      <w:sz w:val="48"/>
      <w:szCs w:val="48"/>
    </w:rPr>
  </w:style>
  <w:style w:type="paragraph" w:customStyle="1" w:styleId="TableText">
    <w:name w:val="Table Text"/>
    <w:basedOn w:val="Normal"/>
    <w:rsid w:val="003752D3"/>
  </w:style>
  <w:style w:type="paragraph" w:customStyle="1" w:styleId="NumList1">
    <w:name w:val="NumList1"/>
    <w:basedOn w:val="Normal"/>
    <w:rsid w:val="003752D3"/>
  </w:style>
  <w:style w:type="paragraph" w:customStyle="1" w:styleId="BulletList1">
    <w:name w:val="BulletList1"/>
    <w:basedOn w:val="Normal"/>
    <w:link w:val="BulletList1Char"/>
    <w:rsid w:val="003752D3"/>
    <w:pPr>
      <w:numPr>
        <w:numId w:val="1"/>
      </w:numPr>
      <w:tabs>
        <w:tab w:val="clear" w:pos="720"/>
        <w:tab w:val="left" w:pos="1080"/>
      </w:tabs>
      <w:autoSpaceDE w:val="0"/>
      <w:autoSpaceDN w:val="0"/>
      <w:adjustRightInd w:val="0"/>
      <w:ind w:left="1080"/>
    </w:pPr>
    <w:rPr>
      <w:szCs w:val="20"/>
    </w:rPr>
  </w:style>
  <w:style w:type="character" w:customStyle="1" w:styleId="BulletList1Char">
    <w:name w:val="BulletList1 Char"/>
    <w:basedOn w:val="Fuentedeprrafopredeter"/>
    <w:link w:val="BulletList1"/>
    <w:rsid w:val="003752D3"/>
    <w:rPr>
      <w:rFonts w:ascii="Times New Roman" w:eastAsia="Times New Roman" w:hAnsi="Times New Roman" w:cs="Times New Roman"/>
      <w:sz w:val="24"/>
      <w:szCs w:val="20"/>
    </w:rPr>
  </w:style>
  <w:style w:type="paragraph" w:customStyle="1" w:styleId="Address">
    <w:name w:val="Address"/>
    <w:basedOn w:val="Normal"/>
    <w:link w:val="AddressChar"/>
    <w:rsid w:val="003752D3"/>
    <w:pPr>
      <w:spacing w:before="0"/>
      <w:ind w:left="1440"/>
    </w:pPr>
    <w:rPr>
      <w:bCs/>
      <w:szCs w:val="20"/>
    </w:rPr>
  </w:style>
  <w:style w:type="character" w:customStyle="1" w:styleId="AddressChar">
    <w:name w:val="Address Char"/>
    <w:basedOn w:val="Fuentedeprrafopredeter"/>
    <w:link w:val="Address"/>
    <w:rsid w:val="003752D3"/>
    <w:rPr>
      <w:rFonts w:ascii="Times New Roman" w:eastAsia="Times New Roman" w:hAnsi="Times New Roman" w:cs="Times New Roman"/>
      <w:bCs/>
      <w:sz w:val="24"/>
      <w:szCs w:val="20"/>
    </w:rPr>
  </w:style>
  <w:style w:type="paragraph" w:customStyle="1" w:styleId="Indent">
    <w:name w:val="Indent"/>
    <w:basedOn w:val="Normal"/>
    <w:rsid w:val="003752D3"/>
  </w:style>
  <w:style w:type="paragraph" w:customStyle="1" w:styleId="Proch1">
    <w:name w:val="Proch1"/>
    <w:next w:val="Normal"/>
    <w:rsid w:val="003752D3"/>
    <w:pPr>
      <w:numPr>
        <w:numId w:val="2"/>
      </w:numPr>
      <w:tabs>
        <w:tab w:val="clear" w:pos="360"/>
        <w:tab w:val="left" w:pos="300"/>
      </w:tabs>
      <w:spacing w:before="60" w:after="100" w:line="280" w:lineRule="exact"/>
      <w:ind w:firstLine="0"/>
    </w:pPr>
    <w:rPr>
      <w:rFonts w:ascii="Times New Roman" w:eastAsia="Times New Roman" w:hAnsi="Times New Roman" w:cs="Times New Roman"/>
      <w:b/>
      <w:sz w:val="21"/>
      <w:szCs w:val="20"/>
    </w:rPr>
  </w:style>
  <w:style w:type="paragraph" w:customStyle="1" w:styleId="NumList2">
    <w:name w:val="NumList2"/>
    <w:autoRedefine/>
    <w:rsid w:val="003752D3"/>
    <w:pPr>
      <w:numPr>
        <w:numId w:val="3"/>
      </w:numPr>
      <w:tabs>
        <w:tab w:val="left" w:pos="14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ist2">
    <w:name w:val="BulletList2"/>
    <w:basedOn w:val="BulletList1"/>
    <w:rsid w:val="003752D3"/>
    <w:pPr>
      <w:numPr>
        <w:numId w:val="5"/>
      </w:numPr>
      <w:tabs>
        <w:tab w:val="clear" w:pos="720"/>
        <w:tab w:val="num" w:pos="360"/>
      </w:tabs>
      <w:ind w:left="1080"/>
    </w:pPr>
  </w:style>
  <w:style w:type="paragraph" w:styleId="Encabezado">
    <w:name w:val="header"/>
    <w:basedOn w:val="Normal"/>
    <w:link w:val="EncabezadoCar"/>
    <w:uiPriority w:val="99"/>
    <w:unhideWhenUsed/>
    <w:rsid w:val="003752D3"/>
    <w:pPr>
      <w:tabs>
        <w:tab w:val="center" w:pos="4680"/>
        <w:tab w:val="right" w:pos="9360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3752D3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752D3"/>
    <w:pPr>
      <w:tabs>
        <w:tab w:val="center" w:pos="4680"/>
        <w:tab w:val="right" w:pos="9360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2D3"/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52D3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2D3"/>
    <w:rPr>
      <w:rFonts w:ascii="Tahoma" w:eastAsia="Times New Roman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D56A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56A3"/>
    <w:rPr>
      <w:rFonts w:eastAsiaTheme="minorEastAsia"/>
    </w:rPr>
  </w:style>
  <w:style w:type="character" w:styleId="Hipervnculo">
    <w:name w:val="Hyperlink"/>
    <w:basedOn w:val="Fuentedeprrafopredeter"/>
    <w:uiPriority w:val="99"/>
    <w:rsid w:val="007A2BC8"/>
    <w:rPr>
      <w:color w:val="330099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1419A7"/>
    <w:rPr>
      <w:b/>
      <w:bCs/>
      <w:i/>
      <w:iCs/>
      <w:color w:val="000000"/>
      <w:lang w:val="en-US"/>
    </w:rPr>
  </w:style>
  <w:style w:type="paragraph" w:styleId="Prrafodelista">
    <w:name w:val="List Paragraph"/>
    <w:basedOn w:val="Normal"/>
    <w:uiPriority w:val="34"/>
    <w:qFormat/>
    <w:rsid w:val="00D867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2D3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3752D3"/>
    <w:pPr>
      <w:keepNext/>
      <w:spacing w:before="240"/>
      <w:outlineLvl w:val="0"/>
    </w:pPr>
    <w:rPr>
      <w:rFonts w:ascii="Verdana" w:hAnsi="Verdana"/>
      <w:b/>
      <w:bCs/>
      <w:smallCaps/>
      <w:color w:val="800080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3752D3"/>
    <w:pPr>
      <w:keepNext/>
      <w:spacing w:before="240"/>
      <w:outlineLvl w:val="1"/>
    </w:pPr>
    <w:rPr>
      <w:rFonts w:ascii="Verdana" w:hAnsi="Verdana"/>
      <w:b/>
      <w:bCs/>
      <w:color w:val="800080"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752D3"/>
    <w:pPr>
      <w:keepNext/>
      <w:spacing w:before="240"/>
      <w:outlineLvl w:val="2"/>
    </w:pPr>
    <w:rPr>
      <w:rFonts w:ascii="Verdana" w:hAnsi="Verdana"/>
      <w:b/>
      <w:bCs/>
      <w:sz w:val="28"/>
      <w:szCs w:val="20"/>
    </w:rPr>
  </w:style>
  <w:style w:type="paragraph" w:styleId="Ttulo4">
    <w:name w:val="heading 4"/>
    <w:basedOn w:val="Normal"/>
    <w:next w:val="Normal"/>
    <w:link w:val="Ttulo4Car"/>
    <w:qFormat/>
    <w:rsid w:val="003752D3"/>
    <w:pPr>
      <w:keepNext/>
      <w:spacing w:before="240" w:after="60"/>
      <w:outlineLvl w:val="3"/>
    </w:pPr>
    <w:rPr>
      <w:rFonts w:ascii="Verdana" w:hAnsi="Verdana"/>
      <w:b/>
      <w:bCs/>
      <w:szCs w:val="28"/>
    </w:rPr>
  </w:style>
  <w:style w:type="paragraph" w:styleId="Ttulo5">
    <w:name w:val="heading 5"/>
    <w:basedOn w:val="Normal"/>
    <w:next w:val="Normal"/>
    <w:link w:val="Ttulo5Car"/>
    <w:qFormat/>
    <w:rsid w:val="003752D3"/>
    <w:pPr>
      <w:spacing w:before="240" w:after="60"/>
      <w:outlineLvl w:val="4"/>
    </w:pPr>
    <w:rPr>
      <w:rFonts w:ascii="Verdana" w:hAnsi="Verdana"/>
      <w:i/>
      <w:i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752D3"/>
    <w:rPr>
      <w:rFonts w:ascii="Verdana" w:eastAsia="Times New Roman" w:hAnsi="Verdana" w:cs="Times New Roman"/>
      <w:b/>
      <w:bCs/>
      <w:smallCaps/>
      <w:color w:val="800080"/>
      <w:sz w:val="36"/>
      <w:szCs w:val="36"/>
    </w:rPr>
  </w:style>
  <w:style w:type="character" w:customStyle="1" w:styleId="Ttulo2Car">
    <w:name w:val="Título 2 Car"/>
    <w:basedOn w:val="Fuentedeprrafopredeter"/>
    <w:link w:val="Ttulo2"/>
    <w:rsid w:val="003752D3"/>
    <w:rPr>
      <w:rFonts w:ascii="Verdana" w:eastAsia="Times New Roman" w:hAnsi="Verdana" w:cs="Times New Roman"/>
      <w:b/>
      <w:bCs/>
      <w:color w:val="800080"/>
      <w:sz w:val="28"/>
      <w:szCs w:val="20"/>
    </w:rPr>
  </w:style>
  <w:style w:type="character" w:customStyle="1" w:styleId="Ttulo3Car">
    <w:name w:val="Título 3 Car"/>
    <w:basedOn w:val="Fuentedeprrafopredeter"/>
    <w:link w:val="Ttulo3"/>
    <w:rsid w:val="003752D3"/>
    <w:rPr>
      <w:rFonts w:ascii="Verdana" w:eastAsia="Times New Roman" w:hAnsi="Verdana" w:cs="Times New Roman"/>
      <w:b/>
      <w:bCs/>
      <w:sz w:val="28"/>
      <w:szCs w:val="20"/>
    </w:rPr>
  </w:style>
  <w:style w:type="character" w:customStyle="1" w:styleId="Ttulo4Car">
    <w:name w:val="Título 4 Car"/>
    <w:basedOn w:val="Fuentedeprrafopredeter"/>
    <w:link w:val="Ttulo4"/>
    <w:rsid w:val="003752D3"/>
    <w:rPr>
      <w:rFonts w:ascii="Verdana" w:eastAsia="Times New Roman" w:hAnsi="Verdana" w:cs="Times New Roman"/>
      <w:b/>
      <w:bCs/>
      <w:sz w:val="24"/>
      <w:szCs w:val="28"/>
    </w:rPr>
  </w:style>
  <w:style w:type="character" w:customStyle="1" w:styleId="Ttulo5Car">
    <w:name w:val="Título 5 Car"/>
    <w:basedOn w:val="Fuentedeprrafopredeter"/>
    <w:link w:val="Ttulo5"/>
    <w:rsid w:val="003752D3"/>
    <w:rPr>
      <w:rFonts w:ascii="Verdana" w:eastAsia="Times New Roman" w:hAnsi="Verdana" w:cs="Times New Roman"/>
      <w:i/>
      <w:iCs/>
      <w:sz w:val="24"/>
      <w:szCs w:val="26"/>
    </w:rPr>
  </w:style>
  <w:style w:type="paragraph" w:customStyle="1" w:styleId="TableHeading">
    <w:name w:val="Table Heading"/>
    <w:autoRedefine/>
    <w:rsid w:val="003752D3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">
    <w:name w:val="Title"/>
    <w:basedOn w:val="Normal"/>
    <w:link w:val="TtuloCar"/>
    <w:qFormat/>
    <w:rsid w:val="003752D3"/>
    <w:pPr>
      <w:spacing w:before="240" w:after="60"/>
      <w:jc w:val="center"/>
    </w:pPr>
    <w:rPr>
      <w:rFonts w:ascii="Verdana" w:hAnsi="Verdana" w:cs="Arial"/>
      <w:b/>
      <w:bCs/>
      <w:color w:val="800080"/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rsid w:val="003752D3"/>
    <w:rPr>
      <w:rFonts w:ascii="Verdana" w:eastAsia="Times New Roman" w:hAnsi="Verdana" w:cs="Arial"/>
      <w:b/>
      <w:bCs/>
      <w:color w:val="800080"/>
      <w:kern w:val="28"/>
      <w:sz w:val="48"/>
      <w:szCs w:val="48"/>
    </w:rPr>
  </w:style>
  <w:style w:type="paragraph" w:customStyle="1" w:styleId="TableText">
    <w:name w:val="Table Text"/>
    <w:basedOn w:val="Normal"/>
    <w:rsid w:val="003752D3"/>
  </w:style>
  <w:style w:type="paragraph" w:customStyle="1" w:styleId="NumList1">
    <w:name w:val="NumList1"/>
    <w:basedOn w:val="Normal"/>
    <w:rsid w:val="003752D3"/>
  </w:style>
  <w:style w:type="paragraph" w:customStyle="1" w:styleId="BulletList1">
    <w:name w:val="BulletList1"/>
    <w:basedOn w:val="Normal"/>
    <w:link w:val="BulletList1Char"/>
    <w:rsid w:val="003752D3"/>
    <w:pPr>
      <w:numPr>
        <w:numId w:val="1"/>
      </w:numPr>
      <w:tabs>
        <w:tab w:val="clear" w:pos="720"/>
        <w:tab w:val="left" w:pos="1080"/>
      </w:tabs>
      <w:autoSpaceDE w:val="0"/>
      <w:autoSpaceDN w:val="0"/>
      <w:adjustRightInd w:val="0"/>
      <w:ind w:left="1080"/>
    </w:pPr>
    <w:rPr>
      <w:szCs w:val="20"/>
    </w:rPr>
  </w:style>
  <w:style w:type="character" w:customStyle="1" w:styleId="BulletList1Char">
    <w:name w:val="BulletList1 Char"/>
    <w:basedOn w:val="Fuentedeprrafopredeter"/>
    <w:link w:val="BulletList1"/>
    <w:rsid w:val="003752D3"/>
    <w:rPr>
      <w:rFonts w:ascii="Times New Roman" w:eastAsia="Times New Roman" w:hAnsi="Times New Roman" w:cs="Times New Roman"/>
      <w:sz w:val="24"/>
      <w:szCs w:val="20"/>
    </w:rPr>
  </w:style>
  <w:style w:type="paragraph" w:customStyle="1" w:styleId="Address">
    <w:name w:val="Address"/>
    <w:basedOn w:val="Normal"/>
    <w:link w:val="AddressChar"/>
    <w:rsid w:val="003752D3"/>
    <w:pPr>
      <w:spacing w:before="0"/>
      <w:ind w:left="1440"/>
    </w:pPr>
    <w:rPr>
      <w:bCs/>
      <w:szCs w:val="20"/>
    </w:rPr>
  </w:style>
  <w:style w:type="character" w:customStyle="1" w:styleId="AddressChar">
    <w:name w:val="Address Char"/>
    <w:basedOn w:val="Fuentedeprrafopredeter"/>
    <w:link w:val="Address"/>
    <w:rsid w:val="003752D3"/>
    <w:rPr>
      <w:rFonts w:ascii="Times New Roman" w:eastAsia="Times New Roman" w:hAnsi="Times New Roman" w:cs="Times New Roman"/>
      <w:bCs/>
      <w:sz w:val="24"/>
      <w:szCs w:val="20"/>
    </w:rPr>
  </w:style>
  <w:style w:type="paragraph" w:customStyle="1" w:styleId="Indent">
    <w:name w:val="Indent"/>
    <w:basedOn w:val="Normal"/>
    <w:rsid w:val="003752D3"/>
  </w:style>
  <w:style w:type="paragraph" w:customStyle="1" w:styleId="Proch1">
    <w:name w:val="Proch1"/>
    <w:next w:val="Normal"/>
    <w:rsid w:val="003752D3"/>
    <w:pPr>
      <w:numPr>
        <w:numId w:val="2"/>
      </w:numPr>
      <w:tabs>
        <w:tab w:val="clear" w:pos="360"/>
        <w:tab w:val="left" w:pos="300"/>
      </w:tabs>
      <w:spacing w:before="60" w:after="100" w:line="280" w:lineRule="exact"/>
      <w:ind w:firstLine="0"/>
    </w:pPr>
    <w:rPr>
      <w:rFonts w:ascii="Times New Roman" w:eastAsia="Times New Roman" w:hAnsi="Times New Roman" w:cs="Times New Roman"/>
      <w:b/>
      <w:sz w:val="21"/>
      <w:szCs w:val="20"/>
    </w:rPr>
  </w:style>
  <w:style w:type="paragraph" w:customStyle="1" w:styleId="NumList2">
    <w:name w:val="NumList2"/>
    <w:autoRedefine/>
    <w:rsid w:val="003752D3"/>
    <w:pPr>
      <w:numPr>
        <w:numId w:val="3"/>
      </w:numPr>
      <w:tabs>
        <w:tab w:val="left" w:pos="14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ist2">
    <w:name w:val="BulletList2"/>
    <w:basedOn w:val="BulletList1"/>
    <w:rsid w:val="003752D3"/>
    <w:pPr>
      <w:numPr>
        <w:numId w:val="5"/>
      </w:numPr>
      <w:tabs>
        <w:tab w:val="clear" w:pos="720"/>
        <w:tab w:val="num" w:pos="360"/>
      </w:tabs>
      <w:ind w:left="1080"/>
    </w:pPr>
  </w:style>
  <w:style w:type="paragraph" w:styleId="Encabezado">
    <w:name w:val="header"/>
    <w:basedOn w:val="Normal"/>
    <w:link w:val="EncabezadoCar"/>
    <w:uiPriority w:val="99"/>
    <w:unhideWhenUsed/>
    <w:rsid w:val="003752D3"/>
    <w:pPr>
      <w:tabs>
        <w:tab w:val="center" w:pos="4680"/>
        <w:tab w:val="right" w:pos="9360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3752D3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752D3"/>
    <w:pPr>
      <w:tabs>
        <w:tab w:val="center" w:pos="4680"/>
        <w:tab w:val="right" w:pos="9360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2D3"/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52D3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2D3"/>
    <w:rPr>
      <w:rFonts w:ascii="Tahoma" w:eastAsia="Times New Roman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D56A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56A3"/>
    <w:rPr>
      <w:rFonts w:eastAsiaTheme="minorEastAsia"/>
    </w:rPr>
  </w:style>
  <w:style w:type="character" w:styleId="Hipervnculo">
    <w:name w:val="Hyperlink"/>
    <w:basedOn w:val="Fuentedeprrafopredeter"/>
    <w:uiPriority w:val="99"/>
    <w:rsid w:val="007A2BC8"/>
    <w:rPr>
      <w:color w:val="330099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1419A7"/>
    <w:rPr>
      <w:b/>
      <w:bCs/>
      <w:i/>
      <w:iCs/>
      <w:color w:val="000000"/>
      <w:lang w:val="en-US"/>
    </w:rPr>
  </w:style>
  <w:style w:type="paragraph" w:styleId="Prrafodelista">
    <w:name w:val="List Paragraph"/>
    <w:basedOn w:val="Normal"/>
    <w:uiPriority w:val="34"/>
    <w:qFormat/>
    <w:rsid w:val="00D86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onsolidatedmessenger.com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felipe@fourthcoffee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ucernepublishing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mailto:felipe@fourthcoffee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lucernepublishing.com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69B9B2C919442F8E96E8D287F6E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62A3B-7283-4074-ADD1-31053B465B02}"/>
      </w:docPartPr>
      <w:docPartBody>
        <w:p w:rsidR="000462AC" w:rsidRDefault="009740B0">
          <w:pPr>
            <w:pStyle w:val="C169B9B2C919442F8E96E8D287F6EB8D"/>
          </w:pPr>
          <w:r>
            <w:t>[Type the document title]</w:t>
          </w:r>
        </w:p>
      </w:docPartBody>
    </w:docPart>
    <w:docPart>
      <w:docPartPr>
        <w:name w:val="6CC806EE2D8640AEA702312400520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62CF0-8CA5-4E0E-B599-7E9FD815BFB9}"/>
      </w:docPartPr>
      <w:docPartBody>
        <w:p w:rsidR="000462AC" w:rsidRDefault="009740B0">
          <w:pPr>
            <w:pStyle w:val="6CC806EE2D8640AEA702312400520827"/>
          </w:pPr>
          <w:r>
            <w:t>[Pick the date]</w:t>
          </w:r>
        </w:p>
      </w:docPartBody>
    </w:docPart>
    <w:docPart>
      <w:docPartPr>
        <w:name w:val="4332D1272E0D4993BE232B6861F6F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17C25-BEA3-4BAB-A91A-01528A94671C}"/>
      </w:docPartPr>
      <w:docPartBody>
        <w:p w:rsidR="000462AC" w:rsidRDefault="009740B0">
          <w:pPr>
            <w:pStyle w:val="4332D1272E0D4993BE232B6861F6FAFB"/>
          </w:pPr>
          <w:r>
            <w:t>[Type the document title]</w:t>
          </w:r>
        </w:p>
      </w:docPartBody>
    </w:docPart>
    <w:docPart>
      <w:docPartPr>
        <w:name w:val="1E2A87129220447FB0D9B842B085C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86AEE-461C-4419-9087-E75F29C22480}"/>
      </w:docPartPr>
      <w:docPartBody>
        <w:p w:rsidR="000462AC" w:rsidRDefault="009740B0">
          <w:pPr>
            <w:pStyle w:val="1E2A87129220447FB0D9B842B085C76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 Math Italic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12629"/>
    <w:rsid w:val="00023F88"/>
    <w:rsid w:val="000462AC"/>
    <w:rsid w:val="0018352D"/>
    <w:rsid w:val="00212629"/>
    <w:rsid w:val="002273B3"/>
    <w:rsid w:val="0097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9AF82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2DCFBC9BC34D35815F855F8256897E">
    <w:name w:val="F82DCFBC9BC34D35815F855F8256897E"/>
    <w:rsid w:val="00212629"/>
  </w:style>
  <w:style w:type="paragraph" w:customStyle="1" w:styleId="8C7F4A6EB5BC44C5A9262006D68BEDEC">
    <w:name w:val="8C7F4A6EB5BC44C5A9262006D68BEDEC"/>
    <w:rsid w:val="00212629"/>
  </w:style>
  <w:style w:type="paragraph" w:customStyle="1" w:styleId="2958F39E4ABA4A84A5798BD1B9988BD8">
    <w:name w:val="2958F39E4ABA4A84A5798BD1B9988BD8"/>
    <w:rsid w:val="00212629"/>
  </w:style>
  <w:style w:type="paragraph" w:customStyle="1" w:styleId="B9169791B09043DA9795770C2E3C8832">
    <w:name w:val="B9169791B09043DA9795770C2E3C8832"/>
    <w:rsid w:val="00212629"/>
  </w:style>
  <w:style w:type="paragraph" w:customStyle="1" w:styleId="EECD4F23FCE94EC99F40657B1F1DF13B">
    <w:name w:val="EECD4F23FCE94EC99F40657B1F1DF13B"/>
    <w:rsid w:val="00212629"/>
  </w:style>
  <w:style w:type="paragraph" w:customStyle="1" w:styleId="EB3C1767CAED41CFB5A59A1BD712AA04">
    <w:name w:val="EB3C1767CAED41CFB5A59A1BD712AA04"/>
    <w:rsid w:val="00212629"/>
  </w:style>
  <w:style w:type="paragraph" w:customStyle="1" w:styleId="9DAF42160092484FBD3F86F14761BD5D">
    <w:name w:val="9DAF42160092484FBD3F86F14761BD5D"/>
    <w:rsid w:val="00212629"/>
  </w:style>
  <w:style w:type="paragraph" w:customStyle="1" w:styleId="D9534F23EEA44A90BDB3AFF5D40B1BA7">
    <w:name w:val="D9534F23EEA44A90BDB3AFF5D40B1BA7"/>
    <w:rsid w:val="00212629"/>
  </w:style>
  <w:style w:type="paragraph" w:customStyle="1" w:styleId="0E9D8C9C7AB447A8B40931153613A41F">
    <w:name w:val="0E9D8C9C7AB447A8B40931153613A41F"/>
    <w:rsid w:val="00212629"/>
  </w:style>
  <w:style w:type="paragraph" w:customStyle="1" w:styleId="FC2E5A7E1C0442EE96B8D67DCC005D30">
    <w:name w:val="FC2E5A7E1C0442EE96B8D67DCC005D30"/>
    <w:rsid w:val="00212629"/>
  </w:style>
  <w:style w:type="paragraph" w:customStyle="1" w:styleId="8DAD6A7E287C4889A2CA5F75631E1A4F">
    <w:name w:val="8DAD6A7E287C4889A2CA5F75631E1A4F"/>
    <w:rsid w:val="00212629"/>
  </w:style>
  <w:style w:type="paragraph" w:customStyle="1" w:styleId="7ACD5E2F33AC48A9B60674F4D091AB98">
    <w:name w:val="7ACD5E2F33AC48A9B60674F4D091AB98"/>
    <w:rsid w:val="00212629"/>
  </w:style>
  <w:style w:type="paragraph" w:customStyle="1" w:styleId="52B842EC7B794C11828ED2570C497E53">
    <w:name w:val="52B842EC7B794C11828ED2570C497E53"/>
    <w:rsid w:val="00212629"/>
  </w:style>
  <w:style w:type="paragraph" w:customStyle="1" w:styleId="848C32A5F9B7456283BE680FB5DC2E04">
    <w:name w:val="848C32A5F9B7456283BE680FB5DC2E04"/>
    <w:rsid w:val="00212629"/>
  </w:style>
  <w:style w:type="paragraph" w:customStyle="1" w:styleId="59182039669F47CFAB8AAE1E62534F7E">
    <w:name w:val="59182039669F47CFAB8AAE1E62534F7E"/>
    <w:rsid w:val="00212629"/>
  </w:style>
  <w:style w:type="paragraph" w:customStyle="1" w:styleId="CB78DF0BD6EF42CDA94DCB3F2E19B62B">
    <w:name w:val="CB78DF0BD6EF42CDA94DCB3F2E19B62B"/>
    <w:rsid w:val="00212629"/>
  </w:style>
  <w:style w:type="paragraph" w:customStyle="1" w:styleId="6FAC99F74E8F4D168FBC0F9A927F2944">
    <w:name w:val="6FAC99F74E8F4D168FBC0F9A927F2944"/>
    <w:rsid w:val="00212629"/>
  </w:style>
  <w:style w:type="paragraph" w:customStyle="1" w:styleId="DB8CD3BA9A944E4BA04925C650104493">
    <w:name w:val="DB8CD3BA9A944E4BA04925C650104493"/>
    <w:rsid w:val="00212629"/>
  </w:style>
  <w:style w:type="paragraph" w:customStyle="1" w:styleId="1BC3D0CDC7D54C528325AD9A9DBD386B">
    <w:name w:val="1BC3D0CDC7D54C528325AD9A9DBD386B"/>
    <w:rsid w:val="00212629"/>
  </w:style>
  <w:style w:type="paragraph" w:customStyle="1" w:styleId="FC7D54FC1EDD4225B12AABDEBAEF2067">
    <w:name w:val="FC7D54FC1EDD4225B12AABDEBAEF2067"/>
    <w:rsid w:val="00212629"/>
  </w:style>
  <w:style w:type="paragraph" w:customStyle="1" w:styleId="C169B9B2C919442F8E96E8D287F6EB8D">
    <w:name w:val="C169B9B2C919442F8E96E8D287F6EB8D"/>
    <w:rsid w:val="009740B0"/>
  </w:style>
  <w:style w:type="paragraph" w:customStyle="1" w:styleId="6CC806EE2D8640AEA702312400520827">
    <w:name w:val="6CC806EE2D8640AEA702312400520827"/>
    <w:rsid w:val="009740B0"/>
  </w:style>
  <w:style w:type="paragraph" w:customStyle="1" w:styleId="4332D1272E0D4993BE232B6861F6FAFB">
    <w:name w:val="4332D1272E0D4993BE232B6861F6FAFB"/>
    <w:rsid w:val="009740B0"/>
  </w:style>
  <w:style w:type="paragraph" w:customStyle="1" w:styleId="1E2A87129220447FB0D9B842B085C762">
    <w:name w:val="1E2A87129220447FB0D9B842B085C762"/>
    <w:rsid w:val="009740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2007-02-06T00:00:00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1507</Words>
  <Characters>8293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Office Procedures</vt:lpstr>
      <vt:lpstr>Office Procedures</vt:lpstr>
    </vt:vector>
  </TitlesOfParts>
  <Company>Online Training Solutions, Inc.</Company>
  <LinksUpToDate>false</LinksUpToDate>
  <CharactersWithSpaces>9781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Procedures</dc:title>
  <dc:creator>Susie Bayers/Joyce Cox</dc:creator>
  <dc:description>Copyright © 2006 Online Training Solutions, Inc.</dc:description>
  <cp:lastModifiedBy>Handz</cp:lastModifiedBy>
  <cp:revision>3</cp:revision>
  <dcterms:created xsi:type="dcterms:W3CDTF">2006-12-17T23:12:00Z</dcterms:created>
  <dcterms:modified xsi:type="dcterms:W3CDTF">2010-02-27T06:31:00Z</dcterms:modified>
</cp:coreProperties>
</file>