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017" w:rsidRDefault="003F6145" w:rsidP="003F6145">
      <w:pPr>
        <w:pStyle w:val="Ttulo"/>
        <w:rPr>
          <w:lang w:val="es-MX"/>
        </w:rPr>
      </w:pPr>
      <w:bookmarkStart w:id="0" w:name="_GoBack"/>
      <w:r>
        <w:rPr>
          <w:lang w:val="es-MX"/>
        </w:rPr>
        <w:t>INFORME TÉCNICO 2016</w:t>
      </w:r>
    </w:p>
    <w:bookmarkEnd w:id="0"/>
    <w:p w:rsidR="003F6145" w:rsidRDefault="003F6145">
      <w:pPr>
        <w:rPr>
          <w:lang w:val="es-MX"/>
        </w:rPr>
      </w:pPr>
      <w:r>
        <w:rPr>
          <w:lang w:val="es-MX"/>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MX"/>
        </w:rPr>
        <w:t>documento.Para</w:t>
      </w:r>
      <w:proofErr w:type="spellEnd"/>
      <w:proofErr w:type="gramEnd"/>
      <w:r>
        <w:rPr>
          <w:lang w:val="es-MX"/>
        </w:rPr>
        <w:t xml:space="preserve"> otorgar a su documento un aspecto profesional, Word proporciona encabezados, pies de página, páginas de portada y diseños de cuadro de texto que se complementan entre sí.</w:t>
      </w:r>
    </w:p>
    <w:p w:rsidR="003F6145" w:rsidRDefault="003F6145">
      <w:pPr>
        <w:rPr>
          <w:lang w:val="es-MX"/>
        </w:rPr>
      </w:pPr>
      <w:r>
        <w:rPr>
          <w:lang w:val="es-MX"/>
        </w:rPr>
        <w:t xml:space="preserve">Por ejemplo, puede agregar una portada coincidente, el encabezado y la barra lateral. Haga clic en Insertar y elija los elementos que desee de las distintas </w:t>
      </w:r>
      <w:proofErr w:type="spellStart"/>
      <w:proofErr w:type="gramStart"/>
      <w:r>
        <w:rPr>
          <w:lang w:val="es-MX"/>
        </w:rPr>
        <w:t>galerías.Los</w:t>
      </w:r>
      <w:proofErr w:type="spellEnd"/>
      <w:proofErr w:type="gramEnd"/>
      <w:r>
        <w:rPr>
          <w:lang w:val="es-MX"/>
        </w:rPr>
        <w:t xml:space="preserve"> temas y estilos también ayudan a mantener su documento coordinado. Cuando haga clic en Diseño y seleccione un tema nuevo, cambiarán las imágenes, gráficos y gráficos SmartArt para que coincidan con el nuevo tema.</w:t>
      </w:r>
    </w:p>
    <w:p w:rsidR="003F6145" w:rsidRDefault="003F6145">
      <w:pPr>
        <w:rPr>
          <w:lang w:val="es-MX"/>
        </w:rPr>
      </w:pPr>
      <w:r>
        <w:rPr>
          <w:lang w:val="es-MX"/>
        </w:rP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3F6145" w:rsidRPr="003F6145" w:rsidRDefault="003F6145">
      <w:pPr>
        <w:rPr>
          <w:lang w:val="es-MX"/>
        </w:rPr>
      </w:pPr>
    </w:p>
    <w:sectPr w:rsidR="003F6145" w:rsidRPr="003F61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ED9"/>
    <w:rsid w:val="00075ED9"/>
    <w:rsid w:val="00260F01"/>
    <w:rsid w:val="002A3CAC"/>
    <w:rsid w:val="00343590"/>
    <w:rsid w:val="003F6145"/>
    <w:rsid w:val="00597017"/>
    <w:rsid w:val="00605A91"/>
    <w:rsid w:val="0066281A"/>
    <w:rsid w:val="00676A60"/>
    <w:rsid w:val="006D6B53"/>
    <w:rsid w:val="007766AC"/>
    <w:rsid w:val="00AD3E55"/>
    <w:rsid w:val="00E01121"/>
    <w:rsid w:val="00F86314"/>
    <w:rsid w:val="00FA04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6F16"/>
  <w14:defaultImageDpi w14:val="330"/>
  <w15:chartTrackingRefBased/>
  <w15:docId w15:val="{1B3AAA21-5BD5-4254-BC00-B1A79682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F61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61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1084</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Handz Valentín</dc:creator>
  <cp:keywords/>
  <dc:description/>
  <cp:lastModifiedBy>Handz Valentín</cp:lastModifiedBy>
  <cp:revision>2</cp:revision>
  <dcterms:created xsi:type="dcterms:W3CDTF">2016-04-29T18:17:00Z</dcterms:created>
  <dcterms:modified xsi:type="dcterms:W3CDTF">2016-04-29T18:17:00Z</dcterms:modified>
</cp:coreProperties>
</file>