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214" w:rsidRPr="00BB4533" w:rsidRDefault="00654214" w:rsidP="00654214">
      <w:pPr>
        <w:pStyle w:val="a3"/>
        <w:numPr>
          <w:ilvl w:val="0"/>
          <w:numId w:val="2"/>
        </w:numPr>
        <w:spacing w:before="0" w:beforeAutospacing="0" w:after="0" w:afterAutospacing="0" w:line="360" w:lineRule="auto"/>
        <w:jc w:val="center"/>
        <w:rPr>
          <w:b/>
          <w:color w:val="000000" w:themeColor="text1"/>
          <w:sz w:val="28"/>
          <w:szCs w:val="28"/>
          <w:lang w:val="uk-UA"/>
        </w:rPr>
      </w:pPr>
      <w:r w:rsidRPr="00BB4533">
        <w:rPr>
          <w:b/>
          <w:color w:val="000000" w:themeColor="text1"/>
          <w:sz w:val="28"/>
          <w:szCs w:val="28"/>
          <w:lang w:val="uk-UA"/>
        </w:rPr>
        <w:t>Среда тестирования</w:t>
      </w:r>
    </w:p>
    <w:p w:rsidR="00654214" w:rsidRPr="00BB4533" w:rsidRDefault="00654214" w:rsidP="00654214">
      <w:pPr>
        <w:pStyle w:val="a3"/>
        <w:spacing w:before="0" w:beforeAutospacing="0" w:after="0" w:afterAutospacing="0" w:line="360" w:lineRule="auto"/>
        <w:ind w:firstLine="709"/>
        <w:jc w:val="both"/>
        <w:rPr>
          <w:color w:val="000000" w:themeColor="text1"/>
          <w:sz w:val="28"/>
          <w:szCs w:val="28"/>
        </w:rPr>
      </w:pPr>
      <w:r w:rsidRPr="00BB4533">
        <w:rPr>
          <w:b/>
          <w:color w:val="000000" w:themeColor="text1"/>
          <w:sz w:val="28"/>
          <w:szCs w:val="28"/>
        </w:rPr>
        <w:t>Среда тестирования</w:t>
      </w:r>
      <w:r w:rsidRPr="00BB4533">
        <w:rPr>
          <w:color w:val="000000" w:themeColor="text1"/>
          <w:sz w:val="28"/>
          <w:szCs w:val="28"/>
        </w:rPr>
        <w:t xml:space="preserve"> — это настройка ПО для групп тестирования для выполнения тестовых случаев.  Тестовая среда настраивается в соответствии с требованиями тестируемого приложения. Настройка правильной среды тестирования гарантирует успех тестирования программного обеспечения. Любые недостатки в этом процессе могут привести к дополнительным затратам и времени для клиента.</w:t>
      </w:r>
    </w:p>
    <w:p w:rsidR="00654214" w:rsidRPr="00BB4533" w:rsidRDefault="00654214" w:rsidP="00654214">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BB4533">
        <w:rPr>
          <w:rFonts w:ascii="Times New Roman" w:eastAsia="Times New Roman" w:hAnsi="Times New Roman" w:cs="Times New Roman"/>
          <w:color w:val="000000" w:themeColor="text1"/>
          <w:sz w:val="28"/>
          <w:szCs w:val="28"/>
          <w:lang w:eastAsia="ru-RU"/>
        </w:rPr>
        <w:t>В настройке тестовой среды учавствуют:</w:t>
      </w:r>
    </w:p>
    <w:p w:rsidR="00654214" w:rsidRPr="00BB4533" w:rsidRDefault="00654214" w:rsidP="00654214">
      <w:pPr>
        <w:pStyle w:val="a4"/>
        <w:numPr>
          <w:ilvl w:val="0"/>
          <w:numId w:val="1"/>
        </w:numPr>
        <w:spacing w:after="0" w:line="360" w:lineRule="auto"/>
        <w:jc w:val="both"/>
        <w:rPr>
          <w:rFonts w:ascii="Times New Roman" w:eastAsia="Times New Roman" w:hAnsi="Times New Roman" w:cs="Times New Roman"/>
          <w:color w:val="000000" w:themeColor="text1"/>
          <w:sz w:val="28"/>
          <w:szCs w:val="28"/>
          <w:lang w:eastAsia="ru-RU"/>
        </w:rPr>
      </w:pPr>
      <w:r w:rsidRPr="00BB4533">
        <w:rPr>
          <w:rFonts w:ascii="Times New Roman" w:eastAsia="Times New Roman" w:hAnsi="Times New Roman" w:cs="Times New Roman"/>
          <w:color w:val="000000" w:themeColor="text1"/>
          <w:sz w:val="28"/>
          <w:szCs w:val="28"/>
          <w:lang w:eastAsia="ru-RU"/>
        </w:rPr>
        <w:t>Системные администраторы,</w:t>
      </w:r>
    </w:p>
    <w:p w:rsidR="00654214" w:rsidRPr="00BB4533" w:rsidRDefault="00654214" w:rsidP="00654214">
      <w:pPr>
        <w:pStyle w:val="a4"/>
        <w:numPr>
          <w:ilvl w:val="0"/>
          <w:numId w:val="1"/>
        </w:numPr>
        <w:spacing w:after="0" w:line="360" w:lineRule="auto"/>
        <w:jc w:val="both"/>
        <w:rPr>
          <w:rFonts w:ascii="Times New Roman" w:eastAsia="Times New Roman" w:hAnsi="Times New Roman" w:cs="Times New Roman"/>
          <w:color w:val="000000" w:themeColor="text1"/>
          <w:sz w:val="28"/>
          <w:szCs w:val="28"/>
          <w:lang w:eastAsia="ru-RU"/>
        </w:rPr>
      </w:pPr>
      <w:r w:rsidRPr="00BB4533">
        <w:rPr>
          <w:rFonts w:ascii="Times New Roman" w:eastAsia="Times New Roman" w:hAnsi="Times New Roman" w:cs="Times New Roman"/>
          <w:color w:val="000000" w:themeColor="text1"/>
          <w:sz w:val="28"/>
          <w:szCs w:val="28"/>
          <w:lang w:eastAsia="ru-RU"/>
        </w:rPr>
        <w:t>Разработчики</w:t>
      </w:r>
    </w:p>
    <w:p w:rsidR="00654214" w:rsidRPr="00BB4533" w:rsidRDefault="00654214" w:rsidP="00654214">
      <w:pPr>
        <w:pStyle w:val="a4"/>
        <w:numPr>
          <w:ilvl w:val="0"/>
          <w:numId w:val="1"/>
        </w:numPr>
        <w:spacing w:after="0" w:line="360" w:lineRule="auto"/>
        <w:jc w:val="both"/>
        <w:rPr>
          <w:rFonts w:ascii="Times New Roman" w:eastAsia="Times New Roman" w:hAnsi="Times New Roman" w:cs="Times New Roman"/>
          <w:color w:val="000000" w:themeColor="text1"/>
          <w:sz w:val="28"/>
          <w:szCs w:val="28"/>
          <w:lang w:eastAsia="ru-RU"/>
        </w:rPr>
      </w:pPr>
      <w:r w:rsidRPr="00BB4533">
        <w:rPr>
          <w:rFonts w:ascii="Times New Roman" w:eastAsia="Times New Roman" w:hAnsi="Times New Roman" w:cs="Times New Roman"/>
          <w:color w:val="000000" w:themeColor="text1"/>
          <w:sz w:val="28"/>
          <w:szCs w:val="28"/>
          <w:lang w:eastAsia="ru-RU"/>
        </w:rPr>
        <w:t>Тестеры</w:t>
      </w:r>
    </w:p>
    <w:p w:rsidR="00654214" w:rsidRPr="00BB4533" w:rsidRDefault="00654214" w:rsidP="00654214">
      <w:pPr>
        <w:pStyle w:val="a4"/>
        <w:numPr>
          <w:ilvl w:val="0"/>
          <w:numId w:val="1"/>
        </w:numPr>
        <w:spacing w:after="0" w:line="360" w:lineRule="auto"/>
        <w:jc w:val="both"/>
        <w:rPr>
          <w:rFonts w:ascii="Times New Roman" w:eastAsia="Times New Roman" w:hAnsi="Times New Roman" w:cs="Times New Roman"/>
          <w:color w:val="000000" w:themeColor="text1"/>
          <w:sz w:val="28"/>
          <w:szCs w:val="28"/>
          <w:lang w:eastAsia="ru-RU"/>
        </w:rPr>
      </w:pPr>
      <w:r w:rsidRPr="00BB4533">
        <w:rPr>
          <w:rFonts w:ascii="Times New Roman" w:eastAsia="Times New Roman" w:hAnsi="Times New Roman" w:cs="Times New Roman"/>
          <w:color w:val="000000" w:themeColor="text1"/>
          <w:sz w:val="28"/>
          <w:szCs w:val="28"/>
          <w:lang w:eastAsia="ru-RU"/>
        </w:rPr>
        <w:t>Иногда пользователи или технари со сродством к тестированию.</w:t>
      </w:r>
    </w:p>
    <w:p w:rsidR="00654214" w:rsidRPr="00BB4533" w:rsidRDefault="00654214" w:rsidP="00654214">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BB4533">
        <w:rPr>
          <w:rFonts w:ascii="Times New Roman" w:eastAsia="Times New Roman" w:hAnsi="Times New Roman" w:cs="Times New Roman"/>
          <w:color w:val="000000" w:themeColor="text1"/>
          <w:sz w:val="28"/>
          <w:szCs w:val="28"/>
          <w:lang w:eastAsia="ru-RU"/>
        </w:rPr>
        <w:t>Каждый тест не может быть выполнен на локальной машине. Возможно, потребуется установить тестовый сервер, который может поддерживать приложения.</w:t>
      </w:r>
    </w:p>
    <w:p w:rsidR="00654214" w:rsidRPr="00BB4533" w:rsidRDefault="00654214" w:rsidP="00654214">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BB4533">
        <w:rPr>
          <w:rFonts w:ascii="Times New Roman" w:eastAsia="Times New Roman" w:hAnsi="Times New Roman" w:cs="Times New Roman"/>
          <w:color w:val="000000" w:themeColor="text1"/>
          <w:sz w:val="28"/>
          <w:szCs w:val="28"/>
          <w:lang w:eastAsia="ru-RU"/>
        </w:rPr>
        <w:t>Область для настройки тестовой среды включает в себя:</w:t>
      </w:r>
    </w:p>
    <w:p w:rsidR="00654214" w:rsidRPr="00BB4533" w:rsidRDefault="00654214" w:rsidP="00654214">
      <w:pPr>
        <w:pStyle w:val="a4"/>
        <w:numPr>
          <w:ilvl w:val="0"/>
          <w:numId w:val="1"/>
        </w:numPr>
        <w:spacing w:after="0" w:line="360" w:lineRule="auto"/>
        <w:jc w:val="both"/>
        <w:rPr>
          <w:rFonts w:ascii="Times New Roman" w:eastAsia="Times New Roman" w:hAnsi="Times New Roman" w:cs="Times New Roman"/>
          <w:color w:val="000000" w:themeColor="text1"/>
          <w:sz w:val="28"/>
          <w:szCs w:val="28"/>
          <w:lang w:eastAsia="ru-RU"/>
        </w:rPr>
      </w:pPr>
      <w:r w:rsidRPr="00BB4533">
        <w:rPr>
          <w:rFonts w:ascii="Times New Roman" w:eastAsia="Times New Roman" w:hAnsi="Times New Roman" w:cs="Times New Roman"/>
          <w:color w:val="000000" w:themeColor="text1"/>
          <w:sz w:val="28"/>
          <w:szCs w:val="28"/>
          <w:lang w:eastAsia="ru-RU"/>
        </w:rPr>
        <w:t>система и приложения;</w:t>
      </w:r>
    </w:p>
    <w:p w:rsidR="00654214" w:rsidRPr="00BB4533" w:rsidRDefault="00654214" w:rsidP="00654214">
      <w:pPr>
        <w:pStyle w:val="a4"/>
        <w:numPr>
          <w:ilvl w:val="0"/>
          <w:numId w:val="1"/>
        </w:numPr>
        <w:spacing w:after="0" w:line="360" w:lineRule="auto"/>
        <w:jc w:val="both"/>
        <w:rPr>
          <w:rFonts w:ascii="Times New Roman" w:eastAsia="Times New Roman" w:hAnsi="Times New Roman" w:cs="Times New Roman"/>
          <w:color w:val="000000" w:themeColor="text1"/>
          <w:sz w:val="28"/>
          <w:szCs w:val="28"/>
          <w:lang w:eastAsia="ru-RU"/>
        </w:rPr>
      </w:pPr>
      <w:r w:rsidRPr="00BB4533">
        <w:rPr>
          <w:rFonts w:ascii="Times New Roman" w:eastAsia="Times New Roman" w:hAnsi="Times New Roman" w:cs="Times New Roman"/>
          <w:color w:val="000000" w:themeColor="text1"/>
          <w:sz w:val="28"/>
          <w:szCs w:val="28"/>
          <w:lang w:eastAsia="ru-RU"/>
        </w:rPr>
        <w:t>тестовые данные;</w:t>
      </w:r>
    </w:p>
    <w:p w:rsidR="00654214" w:rsidRPr="00BB4533" w:rsidRDefault="00654214" w:rsidP="00654214">
      <w:pPr>
        <w:pStyle w:val="a4"/>
        <w:numPr>
          <w:ilvl w:val="0"/>
          <w:numId w:val="1"/>
        </w:numPr>
        <w:spacing w:after="0" w:line="360" w:lineRule="auto"/>
        <w:jc w:val="both"/>
        <w:rPr>
          <w:rFonts w:ascii="Times New Roman" w:eastAsia="Times New Roman" w:hAnsi="Times New Roman" w:cs="Times New Roman"/>
          <w:color w:val="000000" w:themeColor="text1"/>
          <w:sz w:val="28"/>
          <w:szCs w:val="28"/>
          <w:lang w:eastAsia="ru-RU"/>
        </w:rPr>
      </w:pPr>
      <w:r w:rsidRPr="00BB4533">
        <w:rPr>
          <w:rFonts w:ascii="Times New Roman" w:eastAsia="Times New Roman" w:hAnsi="Times New Roman" w:cs="Times New Roman"/>
          <w:color w:val="000000" w:themeColor="text1"/>
          <w:sz w:val="28"/>
          <w:szCs w:val="28"/>
          <w:lang w:eastAsia="ru-RU"/>
        </w:rPr>
        <w:t>сервер базы данных;</w:t>
      </w:r>
    </w:p>
    <w:p w:rsidR="00654214" w:rsidRPr="00BB4533" w:rsidRDefault="00654214" w:rsidP="00654214">
      <w:pPr>
        <w:pStyle w:val="a4"/>
        <w:numPr>
          <w:ilvl w:val="0"/>
          <w:numId w:val="1"/>
        </w:numPr>
        <w:spacing w:after="0" w:line="360" w:lineRule="auto"/>
        <w:jc w:val="both"/>
        <w:rPr>
          <w:rFonts w:ascii="Times New Roman" w:eastAsia="Times New Roman" w:hAnsi="Times New Roman" w:cs="Times New Roman"/>
          <w:color w:val="000000" w:themeColor="text1"/>
          <w:sz w:val="28"/>
          <w:szCs w:val="28"/>
          <w:lang w:eastAsia="ru-RU"/>
        </w:rPr>
      </w:pPr>
      <w:r w:rsidRPr="00BB4533">
        <w:rPr>
          <w:rFonts w:ascii="Times New Roman" w:eastAsia="Times New Roman" w:hAnsi="Times New Roman" w:cs="Times New Roman"/>
          <w:color w:val="000000" w:themeColor="text1"/>
          <w:sz w:val="28"/>
          <w:szCs w:val="28"/>
          <w:lang w:eastAsia="ru-RU"/>
        </w:rPr>
        <w:t>фронтальная рабочая среда;</w:t>
      </w:r>
    </w:p>
    <w:p w:rsidR="00654214" w:rsidRPr="00BB4533" w:rsidRDefault="00654214" w:rsidP="00654214">
      <w:pPr>
        <w:pStyle w:val="a4"/>
        <w:numPr>
          <w:ilvl w:val="0"/>
          <w:numId w:val="1"/>
        </w:numPr>
        <w:spacing w:after="0" w:line="360" w:lineRule="auto"/>
        <w:jc w:val="both"/>
        <w:rPr>
          <w:rFonts w:ascii="Times New Roman" w:eastAsia="Times New Roman" w:hAnsi="Times New Roman" w:cs="Times New Roman"/>
          <w:color w:val="000000" w:themeColor="text1"/>
          <w:sz w:val="28"/>
          <w:szCs w:val="28"/>
          <w:lang w:eastAsia="ru-RU"/>
        </w:rPr>
      </w:pPr>
      <w:r w:rsidRPr="00BB4533">
        <w:rPr>
          <w:rFonts w:ascii="Times New Roman" w:eastAsia="Times New Roman" w:hAnsi="Times New Roman" w:cs="Times New Roman"/>
          <w:color w:val="000000" w:themeColor="text1"/>
          <w:sz w:val="28"/>
          <w:szCs w:val="28"/>
          <w:lang w:eastAsia="ru-RU"/>
        </w:rPr>
        <w:t>клиентская операционная система;</w:t>
      </w:r>
    </w:p>
    <w:p w:rsidR="00654214" w:rsidRPr="00BB4533" w:rsidRDefault="00654214" w:rsidP="00654214">
      <w:pPr>
        <w:pStyle w:val="a4"/>
        <w:numPr>
          <w:ilvl w:val="0"/>
          <w:numId w:val="1"/>
        </w:numPr>
        <w:spacing w:after="0" w:line="360" w:lineRule="auto"/>
        <w:jc w:val="both"/>
        <w:rPr>
          <w:rFonts w:ascii="Times New Roman" w:eastAsia="Times New Roman" w:hAnsi="Times New Roman" w:cs="Times New Roman"/>
          <w:color w:val="000000" w:themeColor="text1"/>
          <w:sz w:val="28"/>
          <w:szCs w:val="28"/>
          <w:lang w:eastAsia="ru-RU"/>
        </w:rPr>
      </w:pPr>
      <w:r w:rsidRPr="00BB4533">
        <w:rPr>
          <w:rFonts w:ascii="Times New Roman" w:eastAsia="Times New Roman" w:hAnsi="Times New Roman" w:cs="Times New Roman"/>
          <w:color w:val="000000" w:themeColor="text1"/>
          <w:sz w:val="28"/>
          <w:szCs w:val="28"/>
          <w:lang w:eastAsia="ru-RU"/>
        </w:rPr>
        <w:t>браузер;</w:t>
      </w:r>
    </w:p>
    <w:p w:rsidR="00654214" w:rsidRPr="00BB4533" w:rsidRDefault="00654214" w:rsidP="00654214">
      <w:pPr>
        <w:pStyle w:val="a4"/>
        <w:numPr>
          <w:ilvl w:val="0"/>
          <w:numId w:val="1"/>
        </w:numPr>
        <w:spacing w:after="0" w:line="360" w:lineRule="auto"/>
        <w:jc w:val="both"/>
        <w:rPr>
          <w:rFonts w:ascii="Times New Roman" w:eastAsia="Times New Roman" w:hAnsi="Times New Roman" w:cs="Times New Roman"/>
          <w:color w:val="000000" w:themeColor="text1"/>
          <w:sz w:val="28"/>
          <w:szCs w:val="28"/>
          <w:lang w:eastAsia="ru-RU"/>
        </w:rPr>
      </w:pPr>
      <w:r w:rsidRPr="00BB4533">
        <w:rPr>
          <w:rFonts w:ascii="Times New Roman" w:eastAsia="Times New Roman" w:hAnsi="Times New Roman" w:cs="Times New Roman"/>
          <w:color w:val="000000" w:themeColor="text1"/>
          <w:sz w:val="28"/>
          <w:szCs w:val="28"/>
          <w:lang w:eastAsia="ru-RU"/>
        </w:rPr>
        <w:t>аппаратное обеспечение включает операционную систему сервера;</w:t>
      </w:r>
    </w:p>
    <w:p w:rsidR="00654214" w:rsidRPr="00BB4533" w:rsidRDefault="00654214" w:rsidP="00654214">
      <w:pPr>
        <w:pStyle w:val="a4"/>
        <w:numPr>
          <w:ilvl w:val="0"/>
          <w:numId w:val="1"/>
        </w:numPr>
        <w:spacing w:after="0" w:line="360" w:lineRule="auto"/>
        <w:jc w:val="both"/>
        <w:rPr>
          <w:rFonts w:ascii="Times New Roman" w:eastAsia="Times New Roman" w:hAnsi="Times New Roman" w:cs="Times New Roman"/>
          <w:color w:val="000000" w:themeColor="text1"/>
          <w:sz w:val="28"/>
          <w:szCs w:val="28"/>
          <w:lang w:eastAsia="ru-RU"/>
        </w:rPr>
      </w:pPr>
      <w:r w:rsidRPr="00BB4533">
        <w:rPr>
          <w:rFonts w:ascii="Times New Roman" w:eastAsia="Times New Roman" w:hAnsi="Times New Roman" w:cs="Times New Roman"/>
          <w:color w:val="000000" w:themeColor="text1"/>
          <w:sz w:val="28"/>
          <w:szCs w:val="28"/>
          <w:lang w:eastAsia="ru-RU"/>
        </w:rPr>
        <w:t>сеть;</w:t>
      </w:r>
    </w:p>
    <w:p w:rsidR="00654214" w:rsidRPr="00BB4533" w:rsidRDefault="00654214" w:rsidP="00654214">
      <w:pPr>
        <w:pStyle w:val="a4"/>
        <w:numPr>
          <w:ilvl w:val="0"/>
          <w:numId w:val="1"/>
        </w:numPr>
        <w:spacing w:after="0" w:line="360" w:lineRule="auto"/>
        <w:jc w:val="both"/>
        <w:rPr>
          <w:rFonts w:ascii="Times New Roman" w:eastAsia="Times New Roman" w:hAnsi="Times New Roman" w:cs="Times New Roman"/>
          <w:color w:val="000000" w:themeColor="text1"/>
          <w:sz w:val="28"/>
          <w:szCs w:val="28"/>
          <w:lang w:eastAsia="ru-RU"/>
        </w:rPr>
      </w:pPr>
      <w:r w:rsidRPr="00BB4533">
        <w:rPr>
          <w:rFonts w:ascii="Times New Roman" w:eastAsia="Times New Roman" w:hAnsi="Times New Roman" w:cs="Times New Roman"/>
          <w:color w:val="000000" w:themeColor="text1"/>
          <w:sz w:val="28"/>
          <w:szCs w:val="28"/>
          <w:lang w:eastAsia="ru-RU"/>
        </w:rPr>
        <w:t>необходимая документация, такая как справочные документы / руководства по конфигурации / руководства по установке / руководства пользователя.</w:t>
      </w:r>
    </w:p>
    <w:p w:rsidR="00654214" w:rsidRPr="00BB4533" w:rsidRDefault="00654214" w:rsidP="00654214">
      <w:pPr>
        <w:spacing w:after="0" w:line="360" w:lineRule="auto"/>
        <w:ind w:firstLine="709"/>
        <w:jc w:val="both"/>
        <w:rPr>
          <w:color w:val="000000" w:themeColor="text1"/>
          <w:sz w:val="28"/>
          <w:szCs w:val="28"/>
        </w:rPr>
      </w:pPr>
    </w:p>
    <w:p w:rsidR="00654214" w:rsidRPr="00BB4533" w:rsidRDefault="00654214" w:rsidP="00654214">
      <w:pPr>
        <w:spacing w:after="0" w:line="360" w:lineRule="auto"/>
        <w:ind w:firstLine="709"/>
        <w:jc w:val="center"/>
        <w:rPr>
          <w:rStyle w:val="a5"/>
          <w:rFonts w:ascii="Times New Roman" w:hAnsi="Times New Roman" w:cs="Times New Roman"/>
          <w:color w:val="000000" w:themeColor="text1"/>
          <w:sz w:val="28"/>
          <w:szCs w:val="28"/>
        </w:rPr>
      </w:pPr>
    </w:p>
    <w:p w:rsidR="00654214" w:rsidRPr="00BB4533" w:rsidRDefault="00654214" w:rsidP="00654214">
      <w:pPr>
        <w:spacing w:after="0" w:line="360" w:lineRule="auto"/>
        <w:ind w:firstLine="709"/>
        <w:jc w:val="center"/>
        <w:rPr>
          <w:rStyle w:val="a5"/>
          <w:rFonts w:ascii="Times New Roman" w:hAnsi="Times New Roman" w:cs="Times New Roman"/>
          <w:color w:val="000000" w:themeColor="text1"/>
          <w:sz w:val="28"/>
          <w:szCs w:val="28"/>
        </w:rPr>
      </w:pPr>
    </w:p>
    <w:p w:rsidR="00654214" w:rsidRPr="00BB4533" w:rsidRDefault="00654214" w:rsidP="00654214">
      <w:pPr>
        <w:spacing w:after="0" w:line="360" w:lineRule="auto"/>
        <w:ind w:firstLine="709"/>
        <w:jc w:val="center"/>
        <w:rPr>
          <w:rStyle w:val="a5"/>
          <w:rFonts w:ascii="Times New Roman" w:hAnsi="Times New Roman" w:cs="Times New Roman"/>
          <w:bCs w:val="0"/>
          <w:color w:val="000000" w:themeColor="text1"/>
          <w:sz w:val="28"/>
          <w:szCs w:val="28"/>
        </w:rPr>
      </w:pPr>
      <w:r w:rsidRPr="00BB4533">
        <w:rPr>
          <w:rStyle w:val="a5"/>
          <w:rFonts w:ascii="Times New Roman" w:hAnsi="Times New Roman" w:cs="Times New Roman"/>
          <w:color w:val="000000" w:themeColor="text1"/>
          <w:sz w:val="28"/>
          <w:szCs w:val="28"/>
        </w:rPr>
        <w:t>2. Понятия build от release</w:t>
      </w:r>
    </w:p>
    <w:p w:rsidR="00654214" w:rsidRPr="00BB4533" w:rsidRDefault="00654214" w:rsidP="00654214">
      <w:pPr>
        <w:spacing w:after="0" w:line="360" w:lineRule="auto"/>
        <w:ind w:firstLine="709"/>
        <w:jc w:val="center"/>
        <w:rPr>
          <w:rStyle w:val="a5"/>
          <w:rFonts w:ascii="Times New Roman" w:hAnsi="Times New Roman" w:cs="Times New Roman"/>
          <w:bCs w:val="0"/>
          <w:color w:val="000000" w:themeColor="text1"/>
          <w:sz w:val="28"/>
          <w:szCs w:val="28"/>
        </w:rPr>
      </w:pPr>
    </w:p>
    <w:p w:rsidR="00654214" w:rsidRPr="00BB4533" w:rsidRDefault="00654214" w:rsidP="00654214">
      <w:pPr>
        <w:spacing w:after="0" w:line="360" w:lineRule="auto"/>
        <w:ind w:firstLine="709"/>
        <w:jc w:val="both"/>
        <w:rPr>
          <w:rStyle w:val="a5"/>
          <w:rFonts w:ascii="Times New Roman" w:hAnsi="Times New Roman" w:cs="Times New Roman"/>
          <w:b w:val="0"/>
          <w:bCs w:val="0"/>
          <w:color w:val="000000" w:themeColor="text1"/>
          <w:sz w:val="28"/>
          <w:szCs w:val="28"/>
        </w:rPr>
      </w:pPr>
      <w:r w:rsidRPr="00BB4533">
        <w:rPr>
          <w:rStyle w:val="a5"/>
          <w:rFonts w:ascii="Times New Roman" w:hAnsi="Times New Roman" w:cs="Times New Roman"/>
          <w:color w:val="000000" w:themeColor="text1"/>
          <w:sz w:val="28"/>
          <w:szCs w:val="28"/>
          <w:lang w:val="uk-UA"/>
        </w:rPr>
        <w:t>Г</w:t>
      </w:r>
      <w:r w:rsidRPr="00BB4533">
        <w:rPr>
          <w:rStyle w:val="a5"/>
          <w:rFonts w:ascii="Times New Roman" w:hAnsi="Times New Roman" w:cs="Times New Roman"/>
          <w:color w:val="000000" w:themeColor="text1"/>
          <w:sz w:val="28"/>
          <w:szCs w:val="28"/>
        </w:rPr>
        <w:t>лавное отличие</w:t>
      </w:r>
      <w:r w:rsidRPr="00BB4533">
        <w:rPr>
          <w:rFonts w:ascii="Times New Roman" w:hAnsi="Times New Roman" w:cs="Times New Roman"/>
          <w:color w:val="000000" w:themeColor="text1"/>
          <w:sz w:val="28"/>
          <w:szCs w:val="28"/>
        </w:rPr>
        <w:t> между сборкой и выпуском в тестировании программного обеспечения является то, что </w:t>
      </w:r>
      <w:r w:rsidRPr="00BB4533">
        <w:rPr>
          <w:rStyle w:val="a5"/>
          <w:rFonts w:ascii="Times New Roman" w:hAnsi="Times New Roman" w:cs="Times New Roman"/>
          <w:color w:val="000000" w:themeColor="text1"/>
          <w:sz w:val="28"/>
          <w:szCs w:val="28"/>
        </w:rPr>
        <w:t>Build – это версия программного обеспечения, которую команда разработчиков передает команде тестирования для целей тестирования, а Release – это программное обеспечение, которое команда тестирования передает клиенту.</w:t>
      </w:r>
    </w:p>
    <w:p w:rsidR="00654214" w:rsidRPr="00BB4533" w:rsidRDefault="00654214" w:rsidP="00654214">
      <w:pPr>
        <w:spacing w:after="0" w:line="360" w:lineRule="auto"/>
        <w:ind w:firstLine="709"/>
        <w:jc w:val="both"/>
        <w:rPr>
          <w:rFonts w:ascii="Times New Roman" w:hAnsi="Times New Roman" w:cs="Times New Roman"/>
          <w:color w:val="000000" w:themeColor="text1"/>
          <w:sz w:val="28"/>
          <w:szCs w:val="28"/>
        </w:rPr>
      </w:pPr>
      <w:r w:rsidRPr="00BB4533">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62336" behindDoc="0" locked="0" layoutInCell="1" allowOverlap="1" wp14:anchorId="3166B55D" wp14:editId="4C48769E">
                <wp:simplePos x="0" y="0"/>
                <wp:positionH relativeFrom="margin">
                  <wp:posOffset>2211867</wp:posOffset>
                </wp:positionH>
                <wp:positionV relativeFrom="paragraph">
                  <wp:posOffset>278765</wp:posOffset>
                </wp:positionV>
                <wp:extent cx="1743710" cy="733425"/>
                <wp:effectExtent l="0" t="0" r="27940" b="28575"/>
                <wp:wrapNone/>
                <wp:docPr id="5" name="Овал 5"/>
                <wp:cNvGraphicFramePr/>
                <a:graphic xmlns:a="http://schemas.openxmlformats.org/drawingml/2006/main">
                  <a:graphicData uri="http://schemas.microsoft.com/office/word/2010/wordprocessingShape">
                    <wps:wsp>
                      <wps:cNvSpPr/>
                      <wps:spPr>
                        <a:xfrm>
                          <a:off x="0" y="0"/>
                          <a:ext cx="1743710" cy="733425"/>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654214" w:rsidRPr="00A640E2" w:rsidRDefault="00654214" w:rsidP="00654214">
                            <w:pPr>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en-US"/>
                              </w:rPr>
                              <w:t>Testing</w:t>
                            </w:r>
                          </w:p>
                          <w:p w:rsidR="00654214" w:rsidRPr="00A640E2" w:rsidRDefault="00654214" w:rsidP="00654214">
                            <w:pPr>
                              <w:spacing w:after="0" w:line="240" w:lineRule="auto"/>
                              <w:jc w:val="center"/>
                              <w:rPr>
                                <w:rFonts w:ascii="Times New Roman" w:hAnsi="Times New Roman" w:cs="Times New Roman"/>
                                <w:b/>
                                <w:sz w:val="28"/>
                                <w:szCs w:val="28"/>
                                <w:lang w:val="en-US"/>
                              </w:rPr>
                            </w:pPr>
                            <w:r w:rsidRPr="00A640E2">
                              <w:rPr>
                                <w:rFonts w:ascii="Times New Roman" w:hAnsi="Times New Roman" w:cs="Times New Roman"/>
                                <w:b/>
                                <w:sz w:val="28"/>
                                <w:szCs w:val="28"/>
                                <w:lang w:val="en-US"/>
                              </w:rPr>
                              <w:t xml:space="preserve">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66B55D" id="Овал 5" o:spid="_x0000_s1026" style="position:absolute;left:0;text-align:left;margin-left:174.15pt;margin-top:21.95pt;width:137.3pt;height:57.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" fillcolor="#91bce3 [2164]" strokecolor="#5b9bd5 [3204]" strokeweight=".5pt">
                <v:fill color2="#7aaddd [2612]" rotate="t" colors="0 #b1cbe9;.5 #a3c1e5;1 #92b9e4" focus="100%" type="gradient">
                  <o:fill v:ext="view" type="gradientUnscaled"/>
                </v:fill>
                <v:stroke joinstyle="miter"/>
                <v:textbox>
                  <w:txbxContent>
                    <w:p w:rsidR="00654214" w:rsidRPr="00A640E2" w:rsidRDefault="00654214" w:rsidP="00654214">
                      <w:pPr>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en-US"/>
                        </w:rPr>
                        <w:t>Testing</w:t>
                      </w:r>
                    </w:p>
                    <w:p w:rsidR="00654214" w:rsidRPr="00A640E2" w:rsidRDefault="00654214" w:rsidP="00654214">
                      <w:pPr>
                        <w:spacing w:after="0" w:line="240" w:lineRule="auto"/>
                        <w:jc w:val="center"/>
                        <w:rPr>
                          <w:rFonts w:ascii="Times New Roman" w:hAnsi="Times New Roman" w:cs="Times New Roman"/>
                          <w:b/>
                          <w:sz w:val="28"/>
                          <w:szCs w:val="28"/>
                          <w:lang w:val="en-US"/>
                        </w:rPr>
                      </w:pPr>
                      <w:r w:rsidRPr="00A640E2">
                        <w:rPr>
                          <w:rFonts w:ascii="Times New Roman" w:hAnsi="Times New Roman" w:cs="Times New Roman"/>
                          <w:b/>
                          <w:sz w:val="28"/>
                          <w:szCs w:val="28"/>
                          <w:lang w:val="en-US"/>
                        </w:rPr>
                        <w:t xml:space="preserve"> team</w:t>
                      </w:r>
                    </w:p>
                  </w:txbxContent>
                </v:textbox>
                <w10:wrap anchorx="margin"/>
              </v:oval>
            </w:pict>
          </mc:Fallback>
        </mc:AlternateContent>
      </w:r>
      <w:r w:rsidRPr="00BB4533">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63360" behindDoc="0" locked="0" layoutInCell="1" allowOverlap="1" wp14:anchorId="12FB7054" wp14:editId="531113B1">
                <wp:simplePos x="0" y="0"/>
                <wp:positionH relativeFrom="margin">
                  <wp:posOffset>4395632</wp:posOffset>
                </wp:positionH>
                <wp:positionV relativeFrom="paragraph">
                  <wp:posOffset>301477</wp:posOffset>
                </wp:positionV>
                <wp:extent cx="1594884" cy="733647"/>
                <wp:effectExtent l="0" t="0" r="24765" b="28575"/>
                <wp:wrapNone/>
                <wp:docPr id="6" name="Овал 6"/>
                <wp:cNvGraphicFramePr/>
                <a:graphic xmlns:a="http://schemas.openxmlformats.org/drawingml/2006/main">
                  <a:graphicData uri="http://schemas.microsoft.com/office/word/2010/wordprocessingShape">
                    <wps:wsp>
                      <wps:cNvSpPr/>
                      <wps:spPr>
                        <a:xfrm>
                          <a:off x="0" y="0"/>
                          <a:ext cx="1594884" cy="733647"/>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654214" w:rsidRPr="00A640E2" w:rsidRDefault="00654214" w:rsidP="00654214">
                            <w:pPr>
                              <w:spacing w:after="0"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Custumer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FB7054" id="Овал 6" o:spid="_x0000_s1027" style="position:absolute;left:0;text-align:left;margin-left:346.1pt;margin-top:23.75pt;width:125.6pt;height:57.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" fillcolor="#91bce3 [2164]" strokecolor="#5b9bd5 [3204]" strokeweight=".5pt">
                <v:fill color2="#7aaddd [2612]" rotate="t" colors="0 #b1cbe9;.5 #a3c1e5;1 #92b9e4" focus="100%" type="gradient">
                  <o:fill v:ext="view" type="gradientUnscaled"/>
                </v:fill>
                <v:stroke joinstyle="miter"/>
                <v:textbox>
                  <w:txbxContent>
                    <w:p w:rsidR="00654214" w:rsidRPr="00A640E2" w:rsidRDefault="00654214" w:rsidP="00654214">
                      <w:pPr>
                        <w:spacing w:after="0"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Custumer</w:t>
                      </w:r>
                    </w:p>
                  </w:txbxContent>
                </v:textbox>
                <w10:wrap anchorx="margin"/>
              </v:oval>
            </w:pict>
          </mc:Fallback>
        </mc:AlternateContent>
      </w:r>
      <w:r w:rsidRPr="00BB4533">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61312" behindDoc="0" locked="0" layoutInCell="1" allowOverlap="1" wp14:anchorId="512D4A96" wp14:editId="51933BCD">
                <wp:simplePos x="0" y="0"/>
                <wp:positionH relativeFrom="margin">
                  <wp:posOffset>57549</wp:posOffset>
                </wp:positionH>
                <wp:positionV relativeFrom="paragraph">
                  <wp:posOffset>301477</wp:posOffset>
                </wp:positionV>
                <wp:extent cx="1754165" cy="733425"/>
                <wp:effectExtent l="0" t="0" r="17780" b="28575"/>
                <wp:wrapNone/>
                <wp:docPr id="4" name="Овал 4"/>
                <wp:cNvGraphicFramePr/>
                <a:graphic xmlns:a="http://schemas.openxmlformats.org/drawingml/2006/main">
                  <a:graphicData uri="http://schemas.microsoft.com/office/word/2010/wordprocessingShape">
                    <wps:wsp>
                      <wps:cNvSpPr/>
                      <wps:spPr>
                        <a:xfrm>
                          <a:off x="0" y="0"/>
                          <a:ext cx="1754165" cy="733425"/>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654214" w:rsidRDefault="00654214" w:rsidP="00654214">
                            <w:pPr>
                              <w:spacing w:after="0" w:line="240" w:lineRule="auto"/>
                              <w:jc w:val="center"/>
                              <w:rPr>
                                <w:rFonts w:ascii="Times New Roman" w:hAnsi="Times New Roman" w:cs="Times New Roman"/>
                                <w:b/>
                                <w:sz w:val="28"/>
                                <w:szCs w:val="28"/>
                                <w:lang w:val="en-US"/>
                              </w:rPr>
                            </w:pPr>
                            <w:r w:rsidRPr="00A640E2">
                              <w:rPr>
                                <w:rFonts w:ascii="Times New Roman" w:hAnsi="Times New Roman" w:cs="Times New Roman"/>
                                <w:b/>
                                <w:sz w:val="28"/>
                                <w:szCs w:val="28"/>
                                <w:lang w:val="en-US"/>
                              </w:rPr>
                              <w:t>Develop</w:t>
                            </w:r>
                            <w:r>
                              <w:rPr>
                                <w:rFonts w:ascii="Times New Roman" w:hAnsi="Times New Roman" w:cs="Times New Roman"/>
                                <w:b/>
                                <w:sz w:val="28"/>
                                <w:szCs w:val="28"/>
                                <w:lang w:val="en-US"/>
                              </w:rPr>
                              <w:t>ment</w:t>
                            </w:r>
                          </w:p>
                          <w:p w:rsidR="00654214" w:rsidRPr="00A640E2" w:rsidRDefault="00654214" w:rsidP="00654214">
                            <w:pPr>
                              <w:spacing w:after="0" w:line="240" w:lineRule="auto"/>
                              <w:jc w:val="center"/>
                              <w:rPr>
                                <w:rFonts w:ascii="Times New Roman" w:hAnsi="Times New Roman" w:cs="Times New Roman"/>
                                <w:b/>
                                <w:sz w:val="28"/>
                                <w:szCs w:val="28"/>
                                <w:lang w:val="en-US"/>
                              </w:rPr>
                            </w:pPr>
                            <w:r w:rsidRPr="00A640E2">
                              <w:rPr>
                                <w:rFonts w:ascii="Times New Roman" w:hAnsi="Times New Roman" w:cs="Times New Roman"/>
                                <w:b/>
                                <w:sz w:val="28"/>
                                <w:szCs w:val="28"/>
                                <w:lang w:val="en-US"/>
                              </w:rPr>
                              <w:t>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2D4A96" id="Овал 4" o:spid="_x0000_s1028" style="position:absolute;left:0;text-align:left;margin-left:4.55pt;margin-top:23.75pt;width:138.1pt;height:57.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" fillcolor="#91bce3 [2164]" strokecolor="#5b9bd5 [3204]" strokeweight=".5pt">
                <v:fill color2="#7aaddd [2612]" rotate="t" colors="0 #b1cbe9;.5 #a3c1e5;1 #92b9e4" focus="100%" type="gradient">
                  <o:fill v:ext="view" type="gradientUnscaled"/>
                </v:fill>
                <v:stroke joinstyle="miter"/>
                <v:textbox>
                  <w:txbxContent>
                    <w:p w:rsidR="00654214" w:rsidRDefault="00654214" w:rsidP="00654214">
                      <w:pPr>
                        <w:spacing w:after="0" w:line="240" w:lineRule="auto"/>
                        <w:jc w:val="center"/>
                        <w:rPr>
                          <w:rFonts w:ascii="Times New Roman" w:hAnsi="Times New Roman" w:cs="Times New Roman"/>
                          <w:b/>
                          <w:sz w:val="28"/>
                          <w:szCs w:val="28"/>
                          <w:lang w:val="en-US"/>
                        </w:rPr>
                      </w:pPr>
                      <w:r w:rsidRPr="00A640E2">
                        <w:rPr>
                          <w:rFonts w:ascii="Times New Roman" w:hAnsi="Times New Roman" w:cs="Times New Roman"/>
                          <w:b/>
                          <w:sz w:val="28"/>
                          <w:szCs w:val="28"/>
                          <w:lang w:val="en-US"/>
                        </w:rPr>
                        <w:t>Develop</w:t>
                      </w:r>
                      <w:r>
                        <w:rPr>
                          <w:rFonts w:ascii="Times New Roman" w:hAnsi="Times New Roman" w:cs="Times New Roman"/>
                          <w:b/>
                          <w:sz w:val="28"/>
                          <w:szCs w:val="28"/>
                          <w:lang w:val="en-US"/>
                        </w:rPr>
                        <w:t>ment</w:t>
                      </w:r>
                    </w:p>
                    <w:p w:rsidR="00654214" w:rsidRPr="00A640E2" w:rsidRDefault="00654214" w:rsidP="00654214">
                      <w:pPr>
                        <w:spacing w:after="0" w:line="240" w:lineRule="auto"/>
                        <w:jc w:val="center"/>
                        <w:rPr>
                          <w:rFonts w:ascii="Times New Roman" w:hAnsi="Times New Roman" w:cs="Times New Roman"/>
                          <w:b/>
                          <w:sz w:val="28"/>
                          <w:szCs w:val="28"/>
                          <w:lang w:val="en-US"/>
                        </w:rPr>
                      </w:pPr>
                      <w:r w:rsidRPr="00A640E2">
                        <w:rPr>
                          <w:rFonts w:ascii="Times New Roman" w:hAnsi="Times New Roman" w:cs="Times New Roman"/>
                          <w:b/>
                          <w:sz w:val="28"/>
                          <w:szCs w:val="28"/>
                          <w:lang w:val="en-US"/>
                        </w:rPr>
                        <w:t>team</w:t>
                      </w:r>
                    </w:p>
                  </w:txbxContent>
                </v:textbox>
                <w10:wrap anchorx="margin"/>
              </v:oval>
            </w:pict>
          </mc:Fallback>
        </mc:AlternateContent>
      </w:r>
    </w:p>
    <w:p w:rsidR="00654214" w:rsidRPr="00BB4533" w:rsidRDefault="00654214" w:rsidP="00654214">
      <w:pPr>
        <w:spacing w:after="0" w:line="360" w:lineRule="auto"/>
        <w:ind w:firstLine="709"/>
        <w:jc w:val="both"/>
        <w:rPr>
          <w:rFonts w:ascii="Times New Roman" w:hAnsi="Times New Roman" w:cs="Times New Roman"/>
          <w:color w:val="000000" w:themeColor="text1"/>
          <w:sz w:val="28"/>
          <w:szCs w:val="28"/>
        </w:rPr>
      </w:pPr>
      <w:r w:rsidRPr="00BB4533">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64384" behindDoc="0" locked="0" layoutInCell="1" allowOverlap="1" wp14:anchorId="186A031D" wp14:editId="360628A2">
                <wp:simplePos x="0" y="0"/>
                <wp:positionH relativeFrom="column">
                  <wp:posOffset>1875111</wp:posOffset>
                </wp:positionH>
                <wp:positionV relativeFrom="paragraph">
                  <wp:posOffset>228747</wp:posOffset>
                </wp:positionV>
                <wp:extent cx="286563" cy="223284"/>
                <wp:effectExtent l="0" t="19050" r="37465" b="43815"/>
                <wp:wrapNone/>
                <wp:docPr id="7" name="Стрелка вправо 7"/>
                <wp:cNvGraphicFramePr/>
                <a:graphic xmlns:a="http://schemas.openxmlformats.org/drawingml/2006/main">
                  <a:graphicData uri="http://schemas.microsoft.com/office/word/2010/wordprocessingShape">
                    <wps:wsp>
                      <wps:cNvSpPr/>
                      <wps:spPr>
                        <a:xfrm>
                          <a:off x="0" y="0"/>
                          <a:ext cx="286563" cy="22328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6E7D0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7" o:spid="_x0000_s1026" type="#_x0000_t13" style="position:absolute;margin-left:147.65pt;margin-top:18pt;width:22.55pt;height:17.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" adj="13185" fillcolor="#5b9bd5 [3204]" strokecolor="#1f4d78 [1604]" strokeweight="1pt"/>
            </w:pict>
          </mc:Fallback>
        </mc:AlternateContent>
      </w:r>
      <w:r w:rsidRPr="00BB4533">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65408" behindDoc="0" locked="0" layoutInCell="1" allowOverlap="1" wp14:anchorId="25519210" wp14:editId="455D4707">
                <wp:simplePos x="0" y="0"/>
                <wp:positionH relativeFrom="column">
                  <wp:posOffset>4033151</wp:posOffset>
                </wp:positionH>
                <wp:positionV relativeFrom="paragraph">
                  <wp:posOffset>206995</wp:posOffset>
                </wp:positionV>
                <wp:extent cx="286887" cy="244549"/>
                <wp:effectExtent l="0" t="19050" r="37465" b="41275"/>
                <wp:wrapNone/>
                <wp:docPr id="8" name="Стрелка вправо 8"/>
                <wp:cNvGraphicFramePr/>
                <a:graphic xmlns:a="http://schemas.openxmlformats.org/drawingml/2006/main">
                  <a:graphicData uri="http://schemas.microsoft.com/office/word/2010/wordprocessingShape">
                    <wps:wsp>
                      <wps:cNvSpPr/>
                      <wps:spPr>
                        <a:xfrm>
                          <a:off x="0" y="0"/>
                          <a:ext cx="286887" cy="24454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04371" id="Стрелка вправо 8" o:spid="_x0000_s1026" type="#_x0000_t13" style="position:absolute;margin-left:317.55pt;margin-top:16.3pt;width:22.6pt;height:1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" adj="12394" fillcolor="#5b9bd5 [3204]" strokecolor="#1f4d78 [1604]" strokeweight="1pt"/>
            </w:pict>
          </mc:Fallback>
        </mc:AlternateContent>
      </w:r>
    </w:p>
    <w:p w:rsidR="00654214" w:rsidRPr="00BB4533" w:rsidRDefault="00654214" w:rsidP="00654214">
      <w:pPr>
        <w:spacing w:after="0" w:line="360" w:lineRule="auto"/>
        <w:ind w:firstLine="709"/>
        <w:jc w:val="both"/>
        <w:rPr>
          <w:rFonts w:ascii="Times New Roman" w:hAnsi="Times New Roman" w:cs="Times New Roman"/>
          <w:color w:val="000000" w:themeColor="text1"/>
          <w:sz w:val="28"/>
          <w:szCs w:val="28"/>
        </w:rPr>
      </w:pPr>
    </w:p>
    <w:p w:rsidR="00654214" w:rsidRPr="00BB4533" w:rsidRDefault="00654214" w:rsidP="00654214">
      <w:pPr>
        <w:spacing w:after="0" w:line="360" w:lineRule="auto"/>
        <w:ind w:firstLine="709"/>
        <w:jc w:val="both"/>
        <w:rPr>
          <w:rFonts w:ascii="Times New Roman" w:hAnsi="Times New Roman" w:cs="Times New Roman"/>
          <w:color w:val="000000" w:themeColor="text1"/>
          <w:sz w:val="28"/>
          <w:szCs w:val="28"/>
        </w:rPr>
      </w:pPr>
      <w:r w:rsidRPr="00BB4533">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60288" behindDoc="0" locked="0" layoutInCell="1" allowOverlap="1" wp14:anchorId="267AC1DE" wp14:editId="4E6C31D2">
                <wp:simplePos x="0" y="0"/>
                <wp:positionH relativeFrom="column">
                  <wp:posOffset>3681715</wp:posOffset>
                </wp:positionH>
                <wp:positionV relativeFrom="paragraph">
                  <wp:posOffset>105794</wp:posOffset>
                </wp:positionV>
                <wp:extent cx="924560" cy="308300"/>
                <wp:effectExtent l="0" t="0" r="27940" b="15875"/>
                <wp:wrapNone/>
                <wp:docPr id="3" name="Скругленный прямоугольник 3"/>
                <wp:cNvGraphicFramePr/>
                <a:graphic xmlns:a="http://schemas.openxmlformats.org/drawingml/2006/main">
                  <a:graphicData uri="http://schemas.microsoft.com/office/word/2010/wordprocessingShape">
                    <wps:wsp>
                      <wps:cNvSpPr/>
                      <wps:spPr>
                        <a:xfrm>
                          <a:off x="0" y="0"/>
                          <a:ext cx="924560" cy="30830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654214" w:rsidRPr="00A640E2" w:rsidRDefault="00654214" w:rsidP="00654214">
                            <w:pPr>
                              <w:jc w:val="center"/>
                              <w:rPr>
                                <w:b/>
                                <w:lang w:val="en-US"/>
                              </w:rPr>
                            </w:pPr>
                            <w:r>
                              <w:rPr>
                                <w:b/>
                                <w:lang w:val="en-US"/>
                              </w:rPr>
                              <w:t>release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7AC1DE" id="Скругленный прямоугольник 3" o:spid="_x0000_s1029" style="position:absolute;left:0;text-align:left;margin-left:289.9pt;margin-top:8.35pt;width:72.8pt;height:2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" fillcolor="white [3201]" strokecolor="#4472c4 [3208]" strokeweight="1pt">
                <v:stroke joinstyle="miter"/>
                <v:textbox>
                  <w:txbxContent>
                    <w:p w:rsidR="00654214" w:rsidRPr="00A640E2" w:rsidRDefault="00654214" w:rsidP="00654214">
                      <w:pPr>
                        <w:jc w:val="center"/>
                        <w:rPr>
                          <w:b/>
                          <w:lang w:val="en-US"/>
                        </w:rPr>
                      </w:pPr>
                      <w:r>
                        <w:rPr>
                          <w:b/>
                          <w:lang w:val="en-US"/>
                        </w:rPr>
                        <w:t>release</w:t>
                      </w:r>
                    </w:p>
                  </w:txbxContent>
                </v:textbox>
              </v:roundrect>
            </w:pict>
          </mc:Fallback>
        </mc:AlternateContent>
      </w:r>
      <w:r w:rsidRPr="00BB4533">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59264" behindDoc="0" locked="0" layoutInCell="1" allowOverlap="1" wp14:anchorId="27C02CC4" wp14:editId="12822F20">
                <wp:simplePos x="0" y="0"/>
                <wp:positionH relativeFrom="column">
                  <wp:posOffset>1501140</wp:posOffset>
                </wp:positionH>
                <wp:positionV relativeFrom="paragraph">
                  <wp:posOffset>94689</wp:posOffset>
                </wp:positionV>
                <wp:extent cx="1063256" cy="329609"/>
                <wp:effectExtent l="0" t="0" r="22860" b="13335"/>
                <wp:wrapNone/>
                <wp:docPr id="2" name="Скругленный прямоугольник 2"/>
                <wp:cNvGraphicFramePr/>
                <a:graphic xmlns:a="http://schemas.openxmlformats.org/drawingml/2006/main">
                  <a:graphicData uri="http://schemas.microsoft.com/office/word/2010/wordprocessingShape">
                    <wps:wsp>
                      <wps:cNvSpPr/>
                      <wps:spPr>
                        <a:xfrm>
                          <a:off x="0" y="0"/>
                          <a:ext cx="1063256" cy="329609"/>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654214" w:rsidRPr="00A640E2" w:rsidRDefault="00654214" w:rsidP="00654214">
                            <w:pPr>
                              <w:jc w:val="center"/>
                              <w:rPr>
                                <w:b/>
                                <w:lang w:val="en-US"/>
                              </w:rPr>
                            </w:pPr>
                            <w:r w:rsidRPr="00A640E2">
                              <w:rPr>
                                <w:b/>
                                <w:lang w:val="en-US"/>
                              </w:rPr>
                              <w:t>build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C02CC4" id="Скругленный прямоугольник 2" o:spid="_x0000_s1030" style="position:absolute;left:0;text-align:left;margin-left:118.2pt;margin-top:7.45pt;width:83.7pt;height:2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" fillcolor="white [3201]" strokecolor="#4472c4 [3208]" strokeweight="1pt">
                <v:stroke joinstyle="miter"/>
                <v:textbox>
                  <w:txbxContent>
                    <w:p w:rsidR="00654214" w:rsidRPr="00A640E2" w:rsidRDefault="00654214" w:rsidP="00654214">
                      <w:pPr>
                        <w:jc w:val="center"/>
                        <w:rPr>
                          <w:b/>
                          <w:lang w:val="en-US"/>
                        </w:rPr>
                      </w:pPr>
                      <w:r w:rsidRPr="00A640E2">
                        <w:rPr>
                          <w:b/>
                          <w:lang w:val="en-US"/>
                        </w:rPr>
                        <w:t>build</w:t>
                      </w:r>
                    </w:p>
                  </w:txbxContent>
                </v:textbox>
              </v:roundrect>
            </w:pict>
          </mc:Fallback>
        </mc:AlternateContent>
      </w:r>
    </w:p>
    <w:p w:rsidR="00654214" w:rsidRPr="00BB4533" w:rsidRDefault="00654214" w:rsidP="00654214">
      <w:pPr>
        <w:spacing w:after="0" w:line="360" w:lineRule="auto"/>
        <w:ind w:firstLine="709"/>
        <w:jc w:val="both"/>
        <w:rPr>
          <w:rFonts w:ascii="Times New Roman" w:hAnsi="Times New Roman" w:cs="Times New Roman"/>
          <w:color w:val="000000" w:themeColor="text1"/>
          <w:sz w:val="28"/>
          <w:szCs w:val="28"/>
        </w:rPr>
      </w:pPr>
    </w:p>
    <w:p w:rsidR="00654214" w:rsidRPr="00BB4533" w:rsidRDefault="00654214" w:rsidP="00654214">
      <w:pPr>
        <w:spacing w:after="0" w:line="360" w:lineRule="auto"/>
        <w:ind w:firstLine="709"/>
        <w:jc w:val="both"/>
        <w:rPr>
          <w:rFonts w:ascii="Times New Roman" w:hAnsi="Times New Roman" w:cs="Times New Roman"/>
          <w:color w:val="000000" w:themeColor="text1"/>
          <w:sz w:val="12"/>
          <w:szCs w:val="28"/>
        </w:rPr>
      </w:pPr>
    </w:p>
    <w:p w:rsidR="00654214" w:rsidRPr="00BB4533" w:rsidRDefault="00654214" w:rsidP="00654214">
      <w:pPr>
        <w:spacing w:after="0" w:line="360" w:lineRule="auto"/>
        <w:ind w:firstLine="709"/>
        <w:jc w:val="center"/>
        <w:rPr>
          <w:rFonts w:ascii="Times New Roman" w:hAnsi="Times New Roman" w:cs="Times New Roman"/>
          <w:i/>
          <w:color w:val="000000" w:themeColor="text1"/>
          <w:szCs w:val="28"/>
        </w:rPr>
      </w:pPr>
      <w:r w:rsidRPr="00BB4533">
        <w:rPr>
          <w:rFonts w:ascii="Times New Roman" w:hAnsi="Times New Roman" w:cs="Times New Roman"/>
          <w:i/>
          <w:color w:val="000000" w:themeColor="text1"/>
          <w:szCs w:val="28"/>
          <w:lang w:val="uk-UA"/>
        </w:rPr>
        <w:t xml:space="preserve">Рисунок 1 – Наглядное изображение </w:t>
      </w:r>
      <w:r w:rsidRPr="00BB4533">
        <w:rPr>
          <w:rFonts w:ascii="Times New Roman" w:hAnsi="Times New Roman" w:cs="Times New Roman"/>
          <w:i/>
          <w:color w:val="000000" w:themeColor="text1"/>
          <w:szCs w:val="28"/>
        </w:rPr>
        <w:t>этапов ПО</w:t>
      </w:r>
    </w:p>
    <w:p w:rsidR="00654214" w:rsidRPr="00BB4533" w:rsidRDefault="00654214" w:rsidP="00654214">
      <w:pPr>
        <w:spacing w:after="0" w:line="360" w:lineRule="auto"/>
        <w:ind w:firstLine="709"/>
        <w:jc w:val="both"/>
        <w:rPr>
          <w:rFonts w:ascii="Times New Roman" w:hAnsi="Times New Roman" w:cs="Times New Roman"/>
          <w:color w:val="000000" w:themeColor="text1"/>
          <w:sz w:val="28"/>
          <w:szCs w:val="28"/>
        </w:rPr>
      </w:pPr>
    </w:p>
    <w:p w:rsidR="00654214" w:rsidRPr="00BB4533" w:rsidRDefault="00654214" w:rsidP="00654214">
      <w:pPr>
        <w:spacing w:after="0" w:line="360" w:lineRule="auto"/>
        <w:ind w:firstLine="708"/>
        <w:jc w:val="both"/>
        <w:rPr>
          <w:rFonts w:ascii="Times New Roman" w:hAnsi="Times New Roman" w:cs="Times New Roman"/>
          <w:color w:val="000000" w:themeColor="text1"/>
          <w:sz w:val="28"/>
          <w:szCs w:val="28"/>
        </w:rPr>
      </w:pPr>
      <w:r w:rsidRPr="00BB4533">
        <w:rPr>
          <w:rFonts w:ascii="Times New Roman" w:hAnsi="Times New Roman" w:cs="Times New Roman"/>
          <w:color w:val="000000" w:themeColor="text1"/>
          <w:sz w:val="28"/>
          <w:szCs w:val="28"/>
        </w:rPr>
        <w:t xml:space="preserve">После разработки программного модуля разработчики преобразуют исходные коды в автономную форму или исполняемый код. </w:t>
      </w:r>
      <w:r w:rsidRPr="00BB4533">
        <w:rPr>
          <w:rFonts w:ascii="Times New Roman" w:hAnsi="Times New Roman" w:cs="Times New Roman"/>
          <w:color w:val="000000" w:themeColor="text1"/>
          <w:sz w:val="28"/>
          <w:szCs w:val="28"/>
          <w:lang w:val="uk-UA"/>
        </w:rPr>
        <w:t>После чего</w:t>
      </w:r>
      <w:r w:rsidRPr="00BB4533">
        <w:rPr>
          <w:rFonts w:ascii="Times New Roman" w:hAnsi="Times New Roman" w:cs="Times New Roman"/>
          <w:color w:val="000000" w:themeColor="text1"/>
          <w:sz w:val="28"/>
          <w:szCs w:val="28"/>
        </w:rPr>
        <w:t xml:space="preserve"> команда разработчиков передает сборку команде тестирования для выполнения тестирования.</w:t>
      </w:r>
      <w:r w:rsidRPr="00BB4533">
        <w:rPr>
          <w:rFonts w:ascii="Times New Roman" w:hAnsi="Times New Roman" w:cs="Times New Roman"/>
          <w:color w:val="000000" w:themeColor="text1"/>
          <w:sz w:val="28"/>
          <w:szCs w:val="28"/>
          <w:lang w:val="uk-UA"/>
        </w:rPr>
        <w:t xml:space="preserve"> После чего с</w:t>
      </w:r>
      <w:r w:rsidRPr="00BB4533">
        <w:rPr>
          <w:rFonts w:ascii="Times New Roman" w:hAnsi="Times New Roman" w:cs="Times New Roman"/>
          <w:color w:val="000000" w:themeColor="text1"/>
          <w:sz w:val="28"/>
          <w:szCs w:val="28"/>
        </w:rPr>
        <w:t>борка находится в стадии тестирования.</w:t>
      </w:r>
    </w:p>
    <w:p w:rsidR="00654214" w:rsidRPr="00BB4533" w:rsidRDefault="00654214" w:rsidP="00654214">
      <w:pPr>
        <w:spacing w:after="0" w:line="360" w:lineRule="auto"/>
        <w:ind w:firstLine="708"/>
        <w:jc w:val="both"/>
        <w:rPr>
          <w:rFonts w:ascii="Times New Roman" w:hAnsi="Times New Roman" w:cs="Times New Roman"/>
          <w:color w:val="000000" w:themeColor="text1"/>
          <w:sz w:val="28"/>
          <w:szCs w:val="28"/>
        </w:rPr>
      </w:pPr>
      <w:r w:rsidRPr="00BB4533">
        <w:rPr>
          <w:rFonts w:ascii="Times New Roman" w:hAnsi="Times New Roman" w:cs="Times New Roman"/>
          <w:color w:val="000000" w:themeColor="text1"/>
          <w:sz w:val="28"/>
          <w:szCs w:val="28"/>
        </w:rPr>
        <w:t>Команда тестирования программного обеспечения проверяет эту сборку. Если он состоит из нескольких ошибок и не соответствует требованиям, команда тестирования программного обеспечения отклоняет эту сборку. Сборки происходят до релиза, и они генерируются чаще.</w:t>
      </w:r>
    </w:p>
    <w:p w:rsidR="00654214" w:rsidRPr="00BB4533" w:rsidRDefault="00654214" w:rsidP="00654214">
      <w:pPr>
        <w:spacing w:after="0" w:line="360" w:lineRule="auto"/>
        <w:ind w:firstLine="709"/>
        <w:jc w:val="both"/>
        <w:rPr>
          <w:rFonts w:ascii="Times New Roman" w:hAnsi="Times New Roman" w:cs="Times New Roman"/>
          <w:color w:val="000000" w:themeColor="text1"/>
          <w:sz w:val="28"/>
          <w:szCs w:val="28"/>
        </w:rPr>
      </w:pPr>
      <w:r w:rsidRPr="00BB4533">
        <w:rPr>
          <w:rFonts w:ascii="Times New Roman" w:hAnsi="Times New Roman" w:cs="Times New Roman"/>
          <w:color w:val="000000" w:themeColor="text1"/>
          <w:sz w:val="28"/>
          <w:szCs w:val="28"/>
        </w:rPr>
        <w:t xml:space="preserve">Релиз является окончательным приложением после завершения разработки и тестирования. После тестирования сборки группа тестирования сертифицирует это программное обеспечение и доставляет его заказчику. Для одного выпуска возможно иметь несколько сборок. </w:t>
      </w:r>
    </w:p>
    <w:p w:rsidR="00654214" w:rsidRPr="00BB4533" w:rsidRDefault="00654214" w:rsidP="00654214">
      <w:pPr>
        <w:spacing w:after="0" w:line="360" w:lineRule="auto"/>
        <w:ind w:firstLine="709"/>
        <w:jc w:val="both"/>
        <w:rPr>
          <w:rFonts w:ascii="Times New Roman" w:hAnsi="Times New Roman" w:cs="Times New Roman"/>
          <w:color w:val="000000" w:themeColor="text1"/>
          <w:sz w:val="28"/>
          <w:szCs w:val="28"/>
        </w:rPr>
      </w:pPr>
      <w:r w:rsidRPr="00BB4533">
        <w:rPr>
          <w:rFonts w:ascii="Times New Roman" w:hAnsi="Times New Roman" w:cs="Times New Roman"/>
          <w:color w:val="000000" w:themeColor="text1"/>
          <w:sz w:val="28"/>
          <w:szCs w:val="28"/>
        </w:rPr>
        <w:lastRenderedPageBreak/>
        <w:t>Таким образом, это программное обеспечение доставляется заказчику после завершения этапов разработки и тестирования. Более того, релиз основан на сборках и может иметь несколько сборок.</w:t>
      </w:r>
    </w:p>
    <w:p w:rsidR="00654214" w:rsidRPr="00BB4533" w:rsidRDefault="00654214" w:rsidP="00654214">
      <w:pPr>
        <w:spacing w:after="0" w:line="360" w:lineRule="auto"/>
        <w:ind w:firstLine="709"/>
        <w:jc w:val="both"/>
        <w:rPr>
          <w:rFonts w:ascii="Times New Roman" w:hAnsi="Times New Roman" w:cs="Times New Roman"/>
          <w:color w:val="000000" w:themeColor="text1"/>
          <w:sz w:val="28"/>
          <w:szCs w:val="28"/>
        </w:rPr>
      </w:pPr>
      <w:r w:rsidRPr="00BB4533">
        <w:rPr>
          <w:rFonts w:ascii="Times New Roman" w:hAnsi="Times New Roman" w:cs="Times New Roman"/>
          <w:color w:val="000000" w:themeColor="text1"/>
          <w:sz w:val="28"/>
          <w:szCs w:val="28"/>
          <w:lang w:val="uk-UA"/>
        </w:rPr>
        <w:t>Также, сктоит отметить, что п</w:t>
      </w:r>
      <w:r w:rsidRPr="00BB4533">
        <w:rPr>
          <w:rFonts w:ascii="Times New Roman" w:hAnsi="Times New Roman" w:cs="Times New Roman"/>
          <w:color w:val="000000" w:themeColor="text1"/>
          <w:sz w:val="28"/>
          <w:szCs w:val="28"/>
        </w:rPr>
        <w:t>од сборкой понимается автономный программный артефакт, сгенерированный после преобразования исходного кода в исполняемый код, который можно запустить на компьютере. Релиз, с другой стороны, является распространением окончательной версии приложения. Таким образом, эти определения объясняют принципиальную разницу между сборкой и выпуском.</w:t>
      </w:r>
    </w:p>
    <w:p w:rsidR="00654214" w:rsidRPr="00BB4533" w:rsidRDefault="00654214" w:rsidP="00654214">
      <w:pPr>
        <w:spacing w:after="0" w:line="360" w:lineRule="auto"/>
        <w:ind w:firstLine="709"/>
        <w:jc w:val="both"/>
        <w:rPr>
          <w:rFonts w:ascii="Times New Roman" w:hAnsi="Times New Roman" w:cs="Times New Roman"/>
          <w:color w:val="000000" w:themeColor="text1"/>
          <w:sz w:val="28"/>
          <w:szCs w:val="28"/>
        </w:rPr>
      </w:pPr>
      <w:r w:rsidRPr="00BB4533">
        <w:rPr>
          <w:rFonts w:ascii="Times New Roman" w:hAnsi="Times New Roman" w:cs="Times New Roman"/>
          <w:color w:val="000000" w:themeColor="text1"/>
          <w:sz w:val="28"/>
          <w:szCs w:val="28"/>
          <w:lang w:val="uk-UA"/>
        </w:rPr>
        <w:t>Р</w:t>
      </w:r>
      <w:r w:rsidRPr="00BB4533">
        <w:rPr>
          <w:rFonts w:ascii="Times New Roman" w:hAnsi="Times New Roman" w:cs="Times New Roman"/>
          <w:color w:val="000000" w:themeColor="text1"/>
          <w:sz w:val="28"/>
          <w:szCs w:val="28"/>
        </w:rPr>
        <w:t>азличие между сборкой и выпуском заключается в том, что сборка происходит часто, а выпуск – время от времени.</w:t>
      </w:r>
    </w:p>
    <w:p w:rsidR="00654214" w:rsidRPr="00BB4533" w:rsidRDefault="00654214" w:rsidP="00654214">
      <w:pPr>
        <w:spacing w:after="0" w:line="360" w:lineRule="auto"/>
        <w:ind w:firstLine="709"/>
        <w:jc w:val="both"/>
        <w:rPr>
          <w:rFonts w:ascii="Times New Roman" w:hAnsi="Times New Roman" w:cs="Times New Roman"/>
          <w:color w:val="000000" w:themeColor="text1"/>
          <w:sz w:val="28"/>
          <w:szCs w:val="28"/>
        </w:rPr>
      </w:pPr>
      <w:r w:rsidRPr="00BB4533">
        <w:rPr>
          <w:rFonts w:ascii="Times New Roman" w:hAnsi="Times New Roman" w:cs="Times New Roman"/>
          <w:b/>
          <w:color w:val="000000" w:themeColor="text1"/>
          <w:sz w:val="28"/>
          <w:szCs w:val="28"/>
          <w:lang w:val="uk-UA"/>
        </w:rPr>
        <w:t>Вывод:</w:t>
      </w:r>
      <w:r w:rsidRPr="00BB4533">
        <w:rPr>
          <w:rFonts w:ascii="Times New Roman" w:hAnsi="Times New Roman" w:cs="Times New Roman"/>
          <w:color w:val="000000" w:themeColor="text1"/>
          <w:sz w:val="28"/>
          <w:szCs w:val="28"/>
          <w:lang w:val="uk-UA"/>
        </w:rPr>
        <w:t xml:space="preserve"> можно сказать, что с</w:t>
      </w:r>
      <w:r w:rsidRPr="00BB4533">
        <w:rPr>
          <w:rFonts w:ascii="Times New Roman" w:hAnsi="Times New Roman" w:cs="Times New Roman"/>
          <w:color w:val="000000" w:themeColor="text1"/>
          <w:sz w:val="28"/>
          <w:szCs w:val="28"/>
        </w:rPr>
        <w:t xml:space="preserve">уществует четкое различие между сборкой и выпуском, хотя эти два слова часто используются взаимозаменяемо. Основное различие между Build и Release в тестировании </w:t>
      </w:r>
      <w:r w:rsidRPr="00BB4533">
        <w:rPr>
          <w:rFonts w:ascii="Times New Roman" w:hAnsi="Times New Roman" w:cs="Times New Roman"/>
          <w:color w:val="000000" w:themeColor="text1"/>
          <w:sz w:val="28"/>
          <w:szCs w:val="28"/>
          <w:lang w:val="uk-UA"/>
        </w:rPr>
        <w:t>ПО</w:t>
      </w:r>
      <w:r w:rsidRPr="00BB4533">
        <w:rPr>
          <w:rFonts w:ascii="Times New Roman" w:hAnsi="Times New Roman" w:cs="Times New Roman"/>
          <w:color w:val="000000" w:themeColor="text1"/>
          <w:sz w:val="28"/>
          <w:szCs w:val="28"/>
        </w:rPr>
        <w:t xml:space="preserve"> заключается в том, что Build – это версия программного обеспечения, которую команда разработчиков передает команде тестирования для целей тестирования, а Release – это программное обеспечение, которое команда тестирования передает клиенту.</w:t>
      </w:r>
    </w:p>
    <w:p w:rsidR="00654214" w:rsidRPr="00BB4533" w:rsidRDefault="00654214" w:rsidP="00654214">
      <w:pPr>
        <w:spacing w:after="0" w:line="360" w:lineRule="auto"/>
        <w:ind w:firstLine="709"/>
        <w:jc w:val="both"/>
        <w:rPr>
          <w:color w:val="000000" w:themeColor="text1"/>
          <w:sz w:val="28"/>
          <w:szCs w:val="28"/>
        </w:rPr>
      </w:pPr>
    </w:p>
    <w:p w:rsidR="00BB4533" w:rsidRPr="00BB4533" w:rsidRDefault="00BB4533" w:rsidP="00BB4533">
      <w:pPr>
        <w:spacing w:after="0" w:line="360" w:lineRule="auto"/>
        <w:ind w:firstLine="709"/>
        <w:jc w:val="center"/>
        <w:rPr>
          <w:rFonts w:ascii="Times New Roman" w:hAnsi="Times New Roman" w:cs="Times New Roman"/>
          <w:b/>
          <w:color w:val="000000" w:themeColor="text1"/>
          <w:sz w:val="28"/>
          <w:szCs w:val="28"/>
        </w:rPr>
      </w:pPr>
      <w:r w:rsidRPr="00BB4533">
        <w:rPr>
          <w:rFonts w:ascii="Times New Roman" w:hAnsi="Times New Roman" w:cs="Times New Roman"/>
          <w:b/>
          <w:color w:val="000000" w:themeColor="text1"/>
          <w:sz w:val="28"/>
          <w:szCs w:val="28"/>
          <w:lang w:val="uk-UA"/>
        </w:rPr>
        <w:t xml:space="preserve">3. </w:t>
      </w:r>
      <w:r w:rsidRPr="00BB4533">
        <w:rPr>
          <w:rFonts w:ascii="Times New Roman" w:hAnsi="Times New Roman" w:cs="Times New Roman"/>
          <w:b/>
          <w:color w:val="000000" w:themeColor="text1"/>
          <w:sz w:val="28"/>
          <w:szCs w:val="28"/>
        </w:rPr>
        <w:t>Основные фазы тестирования</w:t>
      </w:r>
    </w:p>
    <w:p w:rsidR="00BB4533" w:rsidRPr="00BB4533" w:rsidRDefault="00BB4533" w:rsidP="00BB4533">
      <w:pPr>
        <w:shd w:val="clear" w:color="auto" w:fill="FFFFFF"/>
        <w:spacing w:after="0" w:line="360" w:lineRule="auto"/>
        <w:ind w:firstLine="709"/>
        <w:jc w:val="both"/>
        <w:rPr>
          <w:rFonts w:ascii="Times New Roman" w:hAnsi="Times New Roman" w:cs="Times New Roman"/>
          <w:color w:val="000000" w:themeColor="text1"/>
          <w:sz w:val="28"/>
          <w:szCs w:val="28"/>
        </w:rPr>
      </w:pPr>
      <w:r w:rsidRPr="00BB4533">
        <w:rPr>
          <w:rFonts w:ascii="Times New Roman" w:hAnsi="Times New Roman" w:cs="Times New Roman"/>
          <w:color w:val="000000" w:themeColor="text1"/>
          <w:sz w:val="28"/>
          <w:szCs w:val="28"/>
        </w:rPr>
        <w:t>Необходимость проведения тестирования в несколько этапов определяется тем, что разные типы ошибок проще всего обнаруживаются на разных этапах. Основными фазами тестирования являются:</w:t>
      </w:r>
    </w:p>
    <w:p w:rsidR="00BB4533" w:rsidRPr="00BB4533" w:rsidRDefault="00BB4533" w:rsidP="00BB4533">
      <w:pPr>
        <w:shd w:val="clear" w:color="auto" w:fill="FFFFFF"/>
        <w:spacing w:after="0" w:line="360" w:lineRule="auto"/>
        <w:ind w:firstLine="709"/>
        <w:jc w:val="both"/>
        <w:rPr>
          <w:rFonts w:ascii="Times New Roman" w:hAnsi="Times New Roman" w:cs="Times New Roman"/>
          <w:color w:val="000000" w:themeColor="text1"/>
          <w:sz w:val="28"/>
          <w:szCs w:val="28"/>
        </w:rPr>
      </w:pPr>
      <w:r w:rsidRPr="00BB4533">
        <w:rPr>
          <w:rFonts w:ascii="Times New Roman" w:hAnsi="Times New Roman" w:cs="Times New Roman"/>
          <w:color w:val="000000" w:themeColor="text1"/>
          <w:sz w:val="28"/>
          <w:szCs w:val="28"/>
        </w:rPr>
        <w:t>– модульное тестирование;</w:t>
      </w:r>
    </w:p>
    <w:p w:rsidR="00BB4533" w:rsidRPr="00BB4533" w:rsidRDefault="00BB4533" w:rsidP="00BB4533">
      <w:pPr>
        <w:spacing w:after="0" w:line="360" w:lineRule="auto"/>
        <w:ind w:firstLine="709"/>
        <w:jc w:val="both"/>
        <w:rPr>
          <w:rFonts w:ascii="Times New Roman" w:hAnsi="Times New Roman" w:cs="Times New Roman"/>
          <w:color w:val="000000" w:themeColor="text1"/>
          <w:sz w:val="28"/>
          <w:szCs w:val="28"/>
        </w:rPr>
      </w:pPr>
      <w:r w:rsidRPr="00BB4533">
        <w:rPr>
          <w:rFonts w:ascii="Times New Roman" w:hAnsi="Times New Roman" w:cs="Times New Roman"/>
          <w:color w:val="000000" w:themeColor="text1"/>
          <w:sz w:val="28"/>
          <w:szCs w:val="28"/>
        </w:rPr>
        <w:t>– интеграционное тестирование;</w:t>
      </w:r>
    </w:p>
    <w:p w:rsidR="00BB4533" w:rsidRPr="00BB4533" w:rsidRDefault="00BB4533" w:rsidP="00BB4533">
      <w:pPr>
        <w:shd w:val="clear" w:color="auto" w:fill="FFFFFF"/>
        <w:spacing w:after="0" w:line="360" w:lineRule="auto"/>
        <w:ind w:firstLine="709"/>
        <w:jc w:val="both"/>
        <w:rPr>
          <w:rFonts w:ascii="Times New Roman" w:hAnsi="Times New Roman" w:cs="Times New Roman"/>
          <w:color w:val="000000" w:themeColor="text1"/>
          <w:sz w:val="28"/>
          <w:szCs w:val="28"/>
        </w:rPr>
      </w:pPr>
      <w:r w:rsidRPr="00BB4533">
        <w:rPr>
          <w:rFonts w:ascii="Times New Roman" w:hAnsi="Times New Roman" w:cs="Times New Roman"/>
          <w:color w:val="000000" w:themeColor="text1"/>
          <w:sz w:val="28"/>
          <w:szCs w:val="28"/>
        </w:rPr>
        <w:t>системное тестирование (в том числе адаптационное, функциональное и нагрузочное);</w:t>
      </w:r>
    </w:p>
    <w:p w:rsidR="00BB4533" w:rsidRPr="00BB4533" w:rsidRDefault="00BB4533" w:rsidP="00BB4533">
      <w:pPr>
        <w:shd w:val="clear" w:color="auto" w:fill="FFFFFF"/>
        <w:spacing w:after="0" w:line="360" w:lineRule="auto"/>
        <w:ind w:firstLine="709"/>
        <w:jc w:val="both"/>
        <w:rPr>
          <w:rFonts w:ascii="Times New Roman" w:hAnsi="Times New Roman" w:cs="Times New Roman"/>
          <w:color w:val="000000" w:themeColor="text1"/>
          <w:sz w:val="28"/>
          <w:szCs w:val="28"/>
        </w:rPr>
      </w:pPr>
      <w:r w:rsidRPr="00BB4533">
        <w:rPr>
          <w:rFonts w:ascii="Times New Roman" w:hAnsi="Times New Roman" w:cs="Times New Roman"/>
          <w:color w:val="000000" w:themeColor="text1"/>
          <w:sz w:val="28"/>
          <w:szCs w:val="28"/>
        </w:rPr>
        <w:t>– регрессионное тестирование;</w:t>
      </w:r>
    </w:p>
    <w:p w:rsidR="00BB4533" w:rsidRPr="00BB4533" w:rsidRDefault="00BB4533" w:rsidP="00BB4533">
      <w:pPr>
        <w:shd w:val="clear" w:color="auto" w:fill="FFFFFF"/>
        <w:spacing w:after="0" w:line="360" w:lineRule="auto"/>
        <w:ind w:firstLine="709"/>
        <w:jc w:val="both"/>
        <w:rPr>
          <w:rFonts w:ascii="Times New Roman" w:hAnsi="Times New Roman" w:cs="Times New Roman"/>
          <w:color w:val="000000" w:themeColor="text1"/>
          <w:sz w:val="28"/>
          <w:szCs w:val="28"/>
        </w:rPr>
      </w:pPr>
      <w:r w:rsidRPr="00BB4533">
        <w:rPr>
          <w:rFonts w:ascii="Times New Roman" w:hAnsi="Times New Roman" w:cs="Times New Roman"/>
          <w:color w:val="000000" w:themeColor="text1"/>
          <w:sz w:val="28"/>
          <w:szCs w:val="28"/>
        </w:rPr>
        <w:t>– приемочное тестирование.</w:t>
      </w:r>
    </w:p>
    <w:p w:rsidR="00BB4533" w:rsidRDefault="00BB4533" w:rsidP="00BB4533">
      <w:pPr>
        <w:shd w:val="clear" w:color="auto" w:fill="FFFFFF"/>
        <w:spacing w:after="0" w:line="360" w:lineRule="auto"/>
        <w:ind w:firstLine="709"/>
        <w:jc w:val="both"/>
        <w:rPr>
          <w:rFonts w:ascii="Times New Roman" w:hAnsi="Times New Roman" w:cs="Times New Roman"/>
          <w:color w:val="000000" w:themeColor="text1"/>
          <w:sz w:val="28"/>
          <w:szCs w:val="28"/>
        </w:rPr>
      </w:pPr>
    </w:p>
    <w:p w:rsidR="00BB4533" w:rsidRDefault="00BB4533" w:rsidP="00BB4533">
      <w:pPr>
        <w:shd w:val="clear" w:color="auto" w:fill="FFFFFF"/>
        <w:spacing w:after="0" w:line="360" w:lineRule="auto"/>
        <w:ind w:firstLine="709"/>
        <w:jc w:val="both"/>
        <w:rPr>
          <w:rFonts w:ascii="Times New Roman" w:hAnsi="Times New Roman" w:cs="Times New Roman"/>
          <w:color w:val="000000" w:themeColor="text1"/>
          <w:sz w:val="28"/>
          <w:szCs w:val="28"/>
        </w:rPr>
      </w:pPr>
      <w:r>
        <w:rPr>
          <w:noProof/>
          <w:lang w:eastAsia="ru-RU"/>
        </w:rPr>
        <w:lastRenderedPageBreak/>
        <w:drawing>
          <wp:inline distT="0" distB="0" distL="0" distR="0">
            <wp:extent cx="5452096" cy="3740802"/>
            <wp:effectExtent l="0" t="0" r="0" b="0"/>
            <wp:docPr id="1" name="Рисунок 1" descr="Уровни тестирования ПО - QA ev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ровни тестирования ПО - QA evolu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4987" cy="3749647"/>
                    </a:xfrm>
                    <a:prstGeom prst="rect">
                      <a:avLst/>
                    </a:prstGeom>
                    <a:noFill/>
                    <a:ln>
                      <a:noFill/>
                    </a:ln>
                  </pic:spPr>
                </pic:pic>
              </a:graphicData>
            </a:graphic>
          </wp:inline>
        </w:drawing>
      </w:r>
    </w:p>
    <w:p w:rsidR="00BB4533" w:rsidRDefault="00BB4533" w:rsidP="00BB4533">
      <w:pPr>
        <w:shd w:val="clear" w:color="auto" w:fill="FFFFFF"/>
        <w:spacing w:after="0" w:line="360" w:lineRule="auto"/>
        <w:ind w:firstLine="709"/>
        <w:jc w:val="both"/>
        <w:rPr>
          <w:rFonts w:ascii="Times New Roman" w:hAnsi="Times New Roman" w:cs="Times New Roman"/>
          <w:color w:val="000000" w:themeColor="text1"/>
          <w:sz w:val="28"/>
          <w:szCs w:val="28"/>
        </w:rPr>
      </w:pPr>
    </w:p>
    <w:p w:rsidR="00BB4533" w:rsidRPr="00BB4533" w:rsidRDefault="00BB4533" w:rsidP="00BB4533">
      <w:pPr>
        <w:shd w:val="clear" w:color="auto" w:fill="FFFFFF"/>
        <w:spacing w:after="0" w:line="360" w:lineRule="auto"/>
        <w:ind w:firstLine="709"/>
        <w:jc w:val="both"/>
        <w:rPr>
          <w:rFonts w:ascii="Times New Roman" w:hAnsi="Times New Roman" w:cs="Times New Roman"/>
          <w:color w:val="000000" w:themeColor="text1"/>
          <w:sz w:val="28"/>
          <w:szCs w:val="28"/>
        </w:rPr>
      </w:pPr>
      <w:r w:rsidRPr="00BB4533">
        <w:rPr>
          <w:rFonts w:ascii="Times New Roman" w:hAnsi="Times New Roman" w:cs="Times New Roman"/>
          <w:color w:val="000000" w:themeColor="text1"/>
          <w:sz w:val="28"/>
          <w:szCs w:val="28"/>
        </w:rPr>
        <w:t>Модульное тестирование, или юнит-тестирование (англ. unit testing) — процесс в программировании, позволяющий проверить на корректность отдельные модули исходного кода программы. Идея состоит в том, чтобы писать тесты для каждой нетривиальной функции или метода.</w:t>
      </w:r>
      <w:r>
        <w:rPr>
          <w:rFonts w:ascii="Times New Roman" w:hAnsi="Times New Roman" w:cs="Times New Roman"/>
          <w:color w:val="000000" w:themeColor="text1"/>
          <w:sz w:val="28"/>
          <w:szCs w:val="28"/>
          <w:lang w:val="uk-UA"/>
        </w:rPr>
        <w:t xml:space="preserve"> </w:t>
      </w:r>
      <w:r w:rsidRPr="00BB4533">
        <w:rPr>
          <w:rFonts w:ascii="Times New Roman" w:hAnsi="Times New Roman" w:cs="Times New Roman"/>
          <w:color w:val="000000" w:themeColor="text1"/>
          <w:sz w:val="28"/>
          <w:szCs w:val="28"/>
        </w:rPr>
        <w:t>На стадии модульного тестирования достаточно просто выявляются прос</w:t>
      </w:r>
      <w:r>
        <w:rPr>
          <w:rFonts w:ascii="Times New Roman" w:hAnsi="Times New Roman" w:cs="Times New Roman"/>
          <w:color w:val="000000" w:themeColor="text1"/>
          <w:sz w:val="28"/>
          <w:szCs w:val="28"/>
        </w:rPr>
        <w:t>четы в логике построения модуля</w:t>
      </w:r>
      <w:r w:rsidRPr="00BB4533">
        <w:rPr>
          <w:rFonts w:ascii="Times New Roman" w:hAnsi="Times New Roman" w:cs="Times New Roman"/>
          <w:color w:val="000000" w:themeColor="text1"/>
          <w:sz w:val="28"/>
          <w:szCs w:val="28"/>
        </w:rPr>
        <w:t>.</w:t>
      </w:r>
    </w:p>
    <w:p w:rsidR="00BB4533" w:rsidRPr="00BB4533" w:rsidRDefault="00BB4533" w:rsidP="00BB4533">
      <w:pPr>
        <w:shd w:val="clear" w:color="auto" w:fill="FFFFFF"/>
        <w:spacing w:after="0" w:line="360" w:lineRule="auto"/>
        <w:ind w:firstLine="709"/>
        <w:jc w:val="both"/>
        <w:rPr>
          <w:rFonts w:ascii="Times New Roman" w:hAnsi="Times New Roman" w:cs="Times New Roman"/>
          <w:color w:val="000000" w:themeColor="text1"/>
          <w:sz w:val="28"/>
          <w:szCs w:val="28"/>
        </w:rPr>
      </w:pPr>
      <w:r w:rsidRPr="00BB4533">
        <w:rPr>
          <w:rFonts w:ascii="Times New Roman" w:hAnsi="Times New Roman" w:cs="Times New Roman"/>
          <w:color w:val="000000" w:themeColor="text1"/>
          <w:sz w:val="28"/>
          <w:szCs w:val="28"/>
        </w:rPr>
        <w:t>Следующим этапом явлется интеграционное тестирование. Оно проходит в несколько стадий и заключается в тестировании частей системы, состоящих из двух и большего количества модулей. На стадии интеграционного тестирования ошибки управления потоком, ошибки в передаче и/или интерпредтации данных, использовании ресурсов, средств коммуникации.</w:t>
      </w:r>
    </w:p>
    <w:p w:rsidR="00BB4533" w:rsidRPr="00BB4533" w:rsidRDefault="00BB4533" w:rsidP="00BB4533">
      <w:pPr>
        <w:shd w:val="clear" w:color="auto" w:fill="FFFFFF"/>
        <w:spacing w:after="0" w:line="360" w:lineRule="auto"/>
        <w:ind w:firstLine="709"/>
        <w:jc w:val="both"/>
        <w:rPr>
          <w:rFonts w:ascii="Times New Roman" w:hAnsi="Times New Roman" w:cs="Times New Roman"/>
          <w:color w:val="000000" w:themeColor="text1"/>
          <w:sz w:val="28"/>
          <w:szCs w:val="28"/>
        </w:rPr>
      </w:pPr>
      <w:r w:rsidRPr="00BB4533">
        <w:rPr>
          <w:rFonts w:ascii="Times New Roman" w:hAnsi="Times New Roman" w:cs="Times New Roman"/>
          <w:color w:val="000000" w:themeColor="text1"/>
          <w:sz w:val="28"/>
          <w:szCs w:val="28"/>
        </w:rPr>
        <w:t xml:space="preserve">Третьим этапом является системное тестирование, которое существенным образом отличается от модульного и интеграционного. Оно рассматривает систему как черный ящик и работает исключительно с пользовательскими интерфейсами. Основной целью системного тестирования является проверка стабильности и корректности работы системы, а также </w:t>
      </w:r>
      <w:r w:rsidRPr="00BB4533">
        <w:rPr>
          <w:rFonts w:ascii="Times New Roman" w:hAnsi="Times New Roman" w:cs="Times New Roman"/>
          <w:color w:val="000000" w:themeColor="text1"/>
          <w:sz w:val="28"/>
          <w:szCs w:val="28"/>
        </w:rPr>
        <w:lastRenderedPageBreak/>
        <w:t>соответствия функциональностей системы спецификациям, указанным в сопроводительных документах, проверяется работы системы на базе различных операционных систем и аппаратного обеспечения. Исследуется производительность тестируемого программного обеспечения.</w:t>
      </w:r>
    </w:p>
    <w:p w:rsidR="00BB4533" w:rsidRPr="00BB4533" w:rsidRDefault="00BB4533" w:rsidP="00BB4533">
      <w:pPr>
        <w:shd w:val="clear" w:color="auto" w:fill="FFFFFF"/>
        <w:spacing w:after="0" w:line="360" w:lineRule="auto"/>
        <w:ind w:firstLine="709"/>
        <w:jc w:val="both"/>
        <w:rPr>
          <w:rFonts w:ascii="Times New Roman" w:hAnsi="Times New Roman" w:cs="Times New Roman"/>
          <w:color w:val="000000" w:themeColor="text1"/>
          <w:sz w:val="28"/>
          <w:szCs w:val="28"/>
        </w:rPr>
      </w:pPr>
      <w:r w:rsidRPr="00BB4533">
        <w:rPr>
          <w:rFonts w:ascii="Times New Roman" w:hAnsi="Times New Roman" w:cs="Times New Roman"/>
          <w:color w:val="000000" w:themeColor="text1"/>
          <w:sz w:val="28"/>
          <w:szCs w:val="28"/>
        </w:rPr>
        <w:t>Основной целью регрессионного тестирования является проверка того, что в результате внесения изменений в программный код зафиксированные ранее ошибки исправлены, а новые не появляются. Для регрессионного тестирования используется специально разработанный набор тестов, из которого каждый раз выбираются те тесты, которые позволяют обнаружить появление новых ошибок с наибольшей вероятностью.</w:t>
      </w:r>
    </w:p>
    <w:p w:rsidR="00BB4533" w:rsidRPr="00BB4533" w:rsidRDefault="00BB4533" w:rsidP="00BB4533">
      <w:pPr>
        <w:shd w:val="clear" w:color="auto" w:fill="FFFFFF"/>
        <w:spacing w:after="0" w:line="360" w:lineRule="auto"/>
        <w:ind w:firstLine="709"/>
        <w:jc w:val="both"/>
        <w:rPr>
          <w:rFonts w:ascii="Times New Roman" w:hAnsi="Times New Roman" w:cs="Times New Roman"/>
          <w:color w:val="000000" w:themeColor="text1"/>
          <w:sz w:val="28"/>
          <w:szCs w:val="28"/>
        </w:rPr>
      </w:pPr>
      <w:r w:rsidRPr="00BB4533">
        <w:rPr>
          <w:rFonts w:ascii="Times New Roman" w:hAnsi="Times New Roman" w:cs="Times New Roman"/>
          <w:color w:val="000000" w:themeColor="text1"/>
          <w:sz w:val="28"/>
          <w:szCs w:val="28"/>
        </w:rPr>
        <w:t>Приемочное тестирование — тестирование интегральной функциональности системы на соответствие требованиям заказчика. Планируется с участием представителей заказчика. Проводится на заключительном этапе с целью удостовериться в том, что система работает так, как и ожидалось, все необходимые формы, процедуры присутствуют и функционируют нормально. Данное тестирование является высокоуровневой проверкой отсутствия пробелов в функциональности системы.</w:t>
      </w:r>
    </w:p>
    <w:p w:rsidR="00AD17C4" w:rsidRDefault="00AD17C4" w:rsidP="00BB4533">
      <w:pPr>
        <w:spacing w:after="0" w:line="360" w:lineRule="auto"/>
        <w:ind w:firstLine="709"/>
        <w:jc w:val="both"/>
        <w:rPr>
          <w:rFonts w:ascii="Times New Roman" w:hAnsi="Times New Roman" w:cs="Times New Roman"/>
          <w:color w:val="000000" w:themeColor="text1"/>
          <w:sz w:val="28"/>
          <w:szCs w:val="28"/>
        </w:rPr>
      </w:pPr>
    </w:p>
    <w:p w:rsidR="00AD17C4" w:rsidRPr="00AD17C4" w:rsidRDefault="00AD17C4" w:rsidP="00AD17C4">
      <w:pPr>
        <w:spacing w:after="0" w:line="360" w:lineRule="auto"/>
        <w:ind w:firstLine="709"/>
        <w:jc w:val="center"/>
        <w:rPr>
          <w:rFonts w:ascii="Times New Roman" w:hAnsi="Times New Roman" w:cs="Times New Roman"/>
          <w:b/>
          <w:color w:val="000000" w:themeColor="text1"/>
          <w:sz w:val="28"/>
          <w:szCs w:val="28"/>
        </w:rPr>
      </w:pPr>
      <w:r w:rsidRPr="00AD17C4">
        <w:rPr>
          <w:rFonts w:ascii="Times New Roman" w:hAnsi="Times New Roman" w:cs="Times New Roman"/>
          <w:b/>
          <w:color w:val="000000" w:themeColor="text1"/>
          <w:sz w:val="28"/>
          <w:szCs w:val="28"/>
        </w:rPr>
        <w:t>4. Импакт анализ</w:t>
      </w:r>
    </w:p>
    <w:p w:rsidR="00155875" w:rsidRDefault="00AD17C4" w:rsidP="00BB4533">
      <w:pPr>
        <w:spacing w:after="0" w:line="360" w:lineRule="auto"/>
        <w:ind w:firstLine="709"/>
        <w:jc w:val="both"/>
        <w:rPr>
          <w:rFonts w:ascii="Times New Roman" w:hAnsi="Times New Roman" w:cs="Times New Roman"/>
          <w:color w:val="000000" w:themeColor="text1"/>
          <w:sz w:val="28"/>
          <w:szCs w:val="28"/>
        </w:rPr>
      </w:pPr>
      <w:r w:rsidRPr="00AD17C4">
        <w:rPr>
          <w:rFonts w:ascii="Times New Roman" w:hAnsi="Times New Roman" w:cs="Times New Roman"/>
          <w:color w:val="000000" w:themeColor="text1"/>
          <w:sz w:val="28"/>
          <w:szCs w:val="28"/>
        </w:rPr>
        <w:t xml:space="preserve">Импакт анализ — еще один инструмент в разработке ПО, который применяется программистами </w:t>
      </w:r>
      <w:r>
        <w:rPr>
          <w:rFonts w:ascii="Times New Roman" w:hAnsi="Times New Roman" w:cs="Times New Roman"/>
          <w:color w:val="000000" w:themeColor="text1"/>
          <w:sz w:val="28"/>
          <w:szCs w:val="28"/>
        </w:rPr>
        <w:t>улучшения тестирования. Основная</w:t>
      </w:r>
      <w:r w:rsidRPr="00AD17C4">
        <w:rPr>
          <w:rFonts w:ascii="Times New Roman" w:hAnsi="Times New Roman" w:cs="Times New Roman"/>
          <w:color w:val="000000" w:themeColor="text1"/>
          <w:sz w:val="28"/>
          <w:szCs w:val="28"/>
        </w:rPr>
        <w:t xml:space="preserve"> идея импакт анализа — это указание затронутых мест в проекте при разработке новой или изменении старой функциональности. Во время разработки часто возникают ситуации, когда вносишь изменения в одном месте, а это влияет либо на весь проект либо на несколько мест в проекте. При таких изменениях сложно вспомнить и протестировать все необходимые места, особенно если они не покрыты тестами. В результате этого, после сдачи очередного релиза, клиенты начинают обращаться с жалобами на то, что что-то поломалось или не работает.</w:t>
      </w:r>
    </w:p>
    <w:p w:rsidR="00AD17C4" w:rsidRDefault="00AD17C4" w:rsidP="00AD17C4">
      <w:pPr>
        <w:spacing w:after="0" w:line="360" w:lineRule="auto"/>
        <w:rPr>
          <w:rFonts w:ascii="Times New Roman" w:hAnsi="Times New Roman" w:cs="Times New Roman"/>
          <w:color w:val="000000" w:themeColor="text1"/>
          <w:sz w:val="28"/>
          <w:szCs w:val="28"/>
        </w:rPr>
      </w:pPr>
      <w:r>
        <w:rPr>
          <w:noProof/>
          <w:lang w:eastAsia="ru-RU"/>
        </w:rPr>
        <w:lastRenderedPageBreak/>
        <w:drawing>
          <wp:inline distT="0" distB="0" distL="0" distR="0">
            <wp:extent cx="5940425" cy="1523773"/>
            <wp:effectExtent l="0" t="0" r="3175" b="635"/>
            <wp:docPr id="9" name="Рисунок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1523773"/>
                    </a:xfrm>
                    <a:prstGeom prst="rect">
                      <a:avLst/>
                    </a:prstGeom>
                    <a:noFill/>
                    <a:ln>
                      <a:noFill/>
                    </a:ln>
                  </pic:spPr>
                </pic:pic>
              </a:graphicData>
            </a:graphic>
          </wp:inline>
        </w:drawing>
      </w:r>
    </w:p>
    <w:p w:rsidR="00AD17C4" w:rsidRDefault="00AD17C4" w:rsidP="00AD17C4">
      <w:pPr>
        <w:spacing w:after="0" w:line="360" w:lineRule="auto"/>
        <w:ind w:firstLine="708"/>
        <w:jc w:val="both"/>
        <w:rPr>
          <w:rFonts w:ascii="Times New Roman" w:hAnsi="Times New Roman" w:cs="Times New Roman"/>
          <w:color w:val="000000" w:themeColor="text1"/>
          <w:sz w:val="28"/>
          <w:szCs w:val="28"/>
        </w:rPr>
      </w:pPr>
    </w:p>
    <w:p w:rsidR="00AD17C4" w:rsidRPr="00AD17C4" w:rsidRDefault="00AD17C4" w:rsidP="00AD17C4">
      <w:pPr>
        <w:spacing w:after="0" w:line="360" w:lineRule="auto"/>
        <w:ind w:firstLine="708"/>
        <w:jc w:val="both"/>
        <w:rPr>
          <w:rFonts w:ascii="Times New Roman" w:hAnsi="Times New Roman" w:cs="Times New Roman"/>
          <w:color w:val="000000" w:themeColor="text1"/>
          <w:sz w:val="28"/>
          <w:szCs w:val="28"/>
        </w:rPr>
      </w:pPr>
      <w:r w:rsidRPr="00AD17C4">
        <w:rPr>
          <w:rFonts w:ascii="Times New Roman" w:hAnsi="Times New Roman" w:cs="Times New Roman"/>
          <w:color w:val="000000" w:themeColor="text1"/>
          <w:sz w:val="28"/>
          <w:szCs w:val="28"/>
        </w:rPr>
        <w:t>В самом начале виден разноцветный список приоритетов — важность или сложность (кому как удобно) того, что будет тестироваться. По вертикали вписываем краткие названия функциональностей, так чтобы было понятно всем о чем идет речь. По горизонтали выписываем те места в проекте, на которые повлияли изменения в функциональности.</w:t>
      </w:r>
    </w:p>
    <w:p w:rsidR="00AD17C4" w:rsidRPr="00AD17C4" w:rsidRDefault="00AD17C4" w:rsidP="00AD17C4">
      <w:pPr>
        <w:spacing w:after="0" w:line="360" w:lineRule="auto"/>
        <w:ind w:firstLine="708"/>
        <w:jc w:val="both"/>
        <w:rPr>
          <w:rFonts w:ascii="Times New Roman" w:hAnsi="Times New Roman" w:cs="Times New Roman"/>
          <w:color w:val="000000" w:themeColor="text1"/>
          <w:sz w:val="28"/>
          <w:szCs w:val="28"/>
        </w:rPr>
      </w:pPr>
      <w:r w:rsidRPr="00AD17C4">
        <w:rPr>
          <w:rFonts w:ascii="Times New Roman" w:hAnsi="Times New Roman" w:cs="Times New Roman"/>
          <w:color w:val="000000" w:themeColor="text1"/>
          <w:sz w:val="28"/>
          <w:szCs w:val="28"/>
        </w:rPr>
        <w:t>Далее начинаем красить таблицу, желательно заранее договориться от критериях важности, чтобы не возникало вопросов по поводу поставленного цвета, а еще лучше проставлять цвета вместе с тем кто разрабатывал и тем кто будет тестировать. Т.к. программист не знает, сколько времени уйдет у тестера на проверку измений, а тестер не знает, сколько программисту понадобится времени на исправление ошибки.</w:t>
      </w:r>
    </w:p>
    <w:p w:rsidR="00AD17C4" w:rsidRPr="00AD17C4" w:rsidRDefault="00AD17C4" w:rsidP="00AD17C4">
      <w:pPr>
        <w:spacing w:after="0" w:line="360" w:lineRule="auto"/>
        <w:ind w:firstLine="708"/>
        <w:jc w:val="both"/>
        <w:rPr>
          <w:rFonts w:ascii="Times New Roman" w:hAnsi="Times New Roman" w:cs="Times New Roman"/>
          <w:color w:val="000000" w:themeColor="text1"/>
          <w:sz w:val="28"/>
          <w:szCs w:val="28"/>
        </w:rPr>
      </w:pPr>
      <w:r w:rsidRPr="00AD17C4">
        <w:rPr>
          <w:rFonts w:ascii="Times New Roman" w:hAnsi="Times New Roman" w:cs="Times New Roman"/>
          <w:color w:val="000000" w:themeColor="text1"/>
          <w:sz w:val="28"/>
          <w:szCs w:val="28"/>
        </w:rPr>
        <w:t>Заполнение таблицы нужно делать с программистом, т.к. тестировщику не известно на какие вкладки могло повлиять то или иное изменение. Программист может по коду просмотреть все места использования измененного/внедренного им метода или класса.</w:t>
      </w:r>
    </w:p>
    <w:p w:rsidR="00AD17C4" w:rsidRPr="00AD17C4" w:rsidRDefault="00AD17C4" w:rsidP="00AD17C4">
      <w:pPr>
        <w:spacing w:after="0" w:line="360" w:lineRule="auto"/>
        <w:ind w:firstLine="708"/>
        <w:jc w:val="both"/>
        <w:rPr>
          <w:rFonts w:ascii="Times New Roman" w:hAnsi="Times New Roman" w:cs="Times New Roman"/>
          <w:color w:val="000000" w:themeColor="text1"/>
          <w:sz w:val="28"/>
          <w:szCs w:val="28"/>
        </w:rPr>
      </w:pPr>
      <w:r w:rsidRPr="00AD17C4">
        <w:rPr>
          <w:rFonts w:ascii="Times New Roman" w:hAnsi="Times New Roman" w:cs="Times New Roman"/>
          <w:color w:val="000000" w:themeColor="text1"/>
          <w:sz w:val="28"/>
          <w:szCs w:val="28"/>
        </w:rPr>
        <w:t>Плюс импакт анализа в том, что вернувшись к тестированию функциональности через длительный промежуток времени, или отдав тестирование в руки нового человека, стоит просто взглянуть на таблицу в которой будут расставлены приоритеты. И уже не нужно будет тратить и без того драгоценное время на воспоминания о том, где нужно тестировать и куда смотреть в первую очередь.</w:t>
      </w:r>
    </w:p>
    <w:p w:rsidR="00AD17C4" w:rsidRDefault="00AD17C4" w:rsidP="00AD17C4">
      <w:pPr>
        <w:spacing w:after="0" w:line="360" w:lineRule="auto"/>
        <w:ind w:firstLine="708"/>
        <w:jc w:val="both"/>
        <w:rPr>
          <w:rFonts w:ascii="Times New Roman" w:hAnsi="Times New Roman" w:cs="Times New Roman"/>
          <w:color w:val="000000" w:themeColor="text1"/>
          <w:sz w:val="28"/>
          <w:szCs w:val="28"/>
        </w:rPr>
      </w:pPr>
      <w:r w:rsidRPr="00AD17C4">
        <w:rPr>
          <w:rFonts w:ascii="Times New Roman" w:hAnsi="Times New Roman" w:cs="Times New Roman"/>
          <w:color w:val="000000" w:themeColor="text1"/>
          <w:sz w:val="28"/>
          <w:szCs w:val="28"/>
        </w:rPr>
        <w:t xml:space="preserve">Еще Excel позволяет ставить комментарий на ячейку, с указанием логина того, кто поставил. В комментарий можно дописать либо номер тикета, либо </w:t>
      </w:r>
      <w:r w:rsidRPr="00AD17C4">
        <w:rPr>
          <w:rFonts w:ascii="Times New Roman" w:hAnsi="Times New Roman" w:cs="Times New Roman"/>
          <w:color w:val="000000" w:themeColor="text1"/>
          <w:sz w:val="28"/>
          <w:szCs w:val="28"/>
        </w:rPr>
        <w:lastRenderedPageBreak/>
        <w:t>пожелание по тестированию или вставить сслыку на полезный в этом месте документ.</w:t>
      </w:r>
    </w:p>
    <w:p w:rsidR="00AD17C4" w:rsidRDefault="00AD17C4" w:rsidP="00AD17C4">
      <w:pPr>
        <w:spacing w:after="0" w:line="360" w:lineRule="auto"/>
        <w:ind w:firstLine="708"/>
        <w:jc w:val="both"/>
        <w:rPr>
          <w:rFonts w:ascii="Times New Roman" w:hAnsi="Times New Roman" w:cs="Times New Roman"/>
          <w:color w:val="000000" w:themeColor="text1"/>
          <w:sz w:val="28"/>
          <w:szCs w:val="28"/>
        </w:rPr>
      </w:pPr>
    </w:p>
    <w:p w:rsidR="00AD17C4" w:rsidRPr="00AD17C4" w:rsidRDefault="00AD17C4" w:rsidP="00AD17C4">
      <w:pPr>
        <w:spacing w:after="0" w:line="360" w:lineRule="auto"/>
        <w:ind w:firstLine="708"/>
        <w:jc w:val="center"/>
        <w:rPr>
          <w:rFonts w:ascii="Times New Roman" w:hAnsi="Times New Roman" w:cs="Times New Roman"/>
          <w:b/>
          <w:color w:val="000000" w:themeColor="text1"/>
          <w:sz w:val="28"/>
          <w:szCs w:val="28"/>
        </w:rPr>
      </w:pPr>
      <w:r w:rsidRPr="00AD17C4">
        <w:rPr>
          <w:rFonts w:ascii="Times New Roman" w:hAnsi="Times New Roman" w:cs="Times New Roman"/>
          <w:b/>
          <w:color w:val="000000" w:themeColor="text1"/>
          <w:sz w:val="28"/>
          <w:szCs w:val="28"/>
        </w:rPr>
        <w:t>5. Критерии выбора тестов</w:t>
      </w:r>
    </w:p>
    <w:p w:rsidR="00AD17C4" w:rsidRPr="00AD17C4" w:rsidRDefault="00AD17C4" w:rsidP="00AD17C4">
      <w:pPr>
        <w:spacing w:after="0" w:line="360" w:lineRule="auto"/>
        <w:ind w:firstLine="708"/>
        <w:jc w:val="both"/>
        <w:rPr>
          <w:rFonts w:ascii="Times New Roman" w:hAnsi="Times New Roman" w:cs="Times New Roman"/>
          <w:color w:val="000000" w:themeColor="text1"/>
          <w:sz w:val="28"/>
          <w:szCs w:val="28"/>
        </w:rPr>
      </w:pPr>
      <w:r w:rsidRPr="00AD17C4">
        <w:rPr>
          <w:rFonts w:ascii="Times New Roman" w:hAnsi="Times New Roman" w:cs="Times New Roman"/>
          <w:color w:val="000000" w:themeColor="text1"/>
          <w:sz w:val="28"/>
          <w:szCs w:val="28"/>
        </w:rPr>
        <w:t>Требования к идеальному критерию тестирования:</w:t>
      </w:r>
    </w:p>
    <w:p w:rsidR="00AD17C4" w:rsidRPr="00AD17C4" w:rsidRDefault="00AD17C4" w:rsidP="00AD17C4">
      <w:pPr>
        <w:spacing w:after="0" w:line="360" w:lineRule="auto"/>
        <w:ind w:firstLine="708"/>
        <w:jc w:val="both"/>
        <w:rPr>
          <w:rFonts w:ascii="Times New Roman" w:hAnsi="Times New Roman" w:cs="Times New Roman"/>
          <w:color w:val="000000" w:themeColor="text1"/>
          <w:sz w:val="28"/>
          <w:szCs w:val="28"/>
        </w:rPr>
      </w:pPr>
      <w:r w:rsidRPr="00AD17C4">
        <w:rPr>
          <w:rFonts w:ascii="Times New Roman" w:hAnsi="Times New Roman" w:cs="Times New Roman"/>
          <w:color w:val="000000" w:themeColor="text1"/>
          <w:sz w:val="28"/>
          <w:szCs w:val="28"/>
        </w:rPr>
        <w:t>Критерий должен быть достаточным, т.е. показывать, когда некоторое конечное множество тестов достаточно для тестирования данной программы.</w:t>
      </w:r>
    </w:p>
    <w:p w:rsidR="00AD17C4" w:rsidRPr="008057E7" w:rsidRDefault="00AD17C4" w:rsidP="008057E7">
      <w:pPr>
        <w:pStyle w:val="a4"/>
        <w:numPr>
          <w:ilvl w:val="0"/>
          <w:numId w:val="3"/>
        </w:numPr>
        <w:spacing w:after="0" w:line="360" w:lineRule="auto"/>
        <w:ind w:left="0" w:firstLine="709"/>
        <w:jc w:val="both"/>
        <w:rPr>
          <w:rFonts w:ascii="Times New Roman" w:hAnsi="Times New Roman" w:cs="Times New Roman"/>
          <w:color w:val="000000" w:themeColor="text1"/>
          <w:sz w:val="28"/>
          <w:szCs w:val="28"/>
        </w:rPr>
      </w:pPr>
      <w:r w:rsidRPr="008057E7">
        <w:rPr>
          <w:rFonts w:ascii="Times New Roman" w:hAnsi="Times New Roman" w:cs="Times New Roman"/>
          <w:color w:val="000000" w:themeColor="text1"/>
          <w:sz w:val="28"/>
          <w:szCs w:val="28"/>
        </w:rPr>
        <w:t>Критерий должен быть полным, т.е. в случае ошибки должен существовать тест из множества тестов, удовлетворяющих критерию, который раскрывает ошибку.</w:t>
      </w:r>
    </w:p>
    <w:p w:rsidR="00AD17C4" w:rsidRPr="008057E7" w:rsidRDefault="00AD17C4" w:rsidP="008057E7">
      <w:pPr>
        <w:pStyle w:val="a4"/>
        <w:numPr>
          <w:ilvl w:val="0"/>
          <w:numId w:val="3"/>
        </w:numPr>
        <w:spacing w:after="0" w:line="360" w:lineRule="auto"/>
        <w:ind w:left="0" w:firstLine="709"/>
        <w:jc w:val="both"/>
        <w:rPr>
          <w:rFonts w:ascii="Times New Roman" w:hAnsi="Times New Roman" w:cs="Times New Roman"/>
          <w:color w:val="000000" w:themeColor="text1"/>
          <w:sz w:val="28"/>
          <w:szCs w:val="28"/>
        </w:rPr>
      </w:pPr>
      <w:r w:rsidRPr="008057E7">
        <w:rPr>
          <w:rFonts w:ascii="Times New Roman" w:hAnsi="Times New Roman" w:cs="Times New Roman"/>
          <w:color w:val="000000" w:themeColor="text1"/>
          <w:sz w:val="28"/>
          <w:szCs w:val="28"/>
        </w:rPr>
        <w:t>Критерий должен быть надежным, т.е. любые два множества тестов, удовлетворяющих ему, одновременно должны раскрывать или не раскрывать ошибки программы.</w:t>
      </w:r>
    </w:p>
    <w:p w:rsidR="00AD17C4" w:rsidRPr="008057E7" w:rsidRDefault="00AD17C4" w:rsidP="008057E7">
      <w:pPr>
        <w:pStyle w:val="a4"/>
        <w:numPr>
          <w:ilvl w:val="0"/>
          <w:numId w:val="3"/>
        </w:numPr>
        <w:spacing w:after="0" w:line="360" w:lineRule="auto"/>
        <w:ind w:left="0" w:firstLine="709"/>
        <w:jc w:val="both"/>
        <w:rPr>
          <w:rFonts w:ascii="Times New Roman" w:hAnsi="Times New Roman" w:cs="Times New Roman"/>
          <w:color w:val="000000" w:themeColor="text1"/>
          <w:sz w:val="28"/>
          <w:szCs w:val="28"/>
        </w:rPr>
      </w:pPr>
      <w:r w:rsidRPr="008057E7">
        <w:rPr>
          <w:rFonts w:ascii="Times New Roman" w:hAnsi="Times New Roman" w:cs="Times New Roman"/>
          <w:color w:val="000000" w:themeColor="text1"/>
          <w:sz w:val="28"/>
          <w:szCs w:val="28"/>
        </w:rPr>
        <w:t>Критерий должен быть легко проверяемым, например вычисляемым на тестах.</w:t>
      </w:r>
    </w:p>
    <w:p w:rsidR="003530BC" w:rsidRDefault="00AD17C4" w:rsidP="00AD17C4">
      <w:pPr>
        <w:spacing w:after="0" w:line="360" w:lineRule="auto"/>
        <w:ind w:firstLine="708"/>
        <w:jc w:val="both"/>
        <w:rPr>
          <w:rFonts w:ascii="Times New Roman" w:hAnsi="Times New Roman" w:cs="Times New Roman"/>
          <w:color w:val="000000" w:themeColor="text1"/>
          <w:sz w:val="28"/>
          <w:szCs w:val="28"/>
        </w:rPr>
      </w:pPr>
      <w:r w:rsidRPr="00AD17C4">
        <w:rPr>
          <w:rFonts w:ascii="Times New Roman" w:hAnsi="Times New Roman" w:cs="Times New Roman"/>
          <w:color w:val="000000" w:themeColor="text1"/>
          <w:sz w:val="28"/>
          <w:szCs w:val="28"/>
        </w:rPr>
        <w:t xml:space="preserve">Для нетривиальных классов программ в общем случае не существует полного и надежного критерия, зависящего от программ или спецификаций. Поэтому мы стремимся к идеальному общему критерию через реальные частные. </w:t>
      </w:r>
    </w:p>
    <w:p w:rsidR="00AD17C4" w:rsidRPr="00AD17C4" w:rsidRDefault="00AD17C4" w:rsidP="00AD17C4">
      <w:pPr>
        <w:spacing w:after="0" w:line="360" w:lineRule="auto"/>
        <w:ind w:firstLine="708"/>
        <w:jc w:val="both"/>
        <w:rPr>
          <w:rFonts w:ascii="Times New Roman" w:hAnsi="Times New Roman" w:cs="Times New Roman"/>
          <w:color w:val="000000" w:themeColor="text1"/>
          <w:sz w:val="28"/>
          <w:szCs w:val="28"/>
        </w:rPr>
      </w:pPr>
      <w:r w:rsidRPr="00AD17C4">
        <w:rPr>
          <w:rFonts w:ascii="Times New Roman" w:hAnsi="Times New Roman" w:cs="Times New Roman"/>
          <w:color w:val="000000" w:themeColor="text1"/>
          <w:sz w:val="28"/>
          <w:szCs w:val="28"/>
        </w:rPr>
        <w:t>Классы критериев:</w:t>
      </w:r>
    </w:p>
    <w:p w:rsidR="00AD17C4" w:rsidRPr="008057E7" w:rsidRDefault="00AD17C4" w:rsidP="008057E7">
      <w:pPr>
        <w:pStyle w:val="a4"/>
        <w:numPr>
          <w:ilvl w:val="0"/>
          <w:numId w:val="5"/>
        </w:numPr>
        <w:spacing w:after="0" w:line="360" w:lineRule="auto"/>
        <w:ind w:firstLine="709"/>
        <w:jc w:val="both"/>
        <w:rPr>
          <w:rFonts w:ascii="Times New Roman" w:hAnsi="Times New Roman" w:cs="Times New Roman"/>
          <w:color w:val="000000" w:themeColor="text1"/>
          <w:sz w:val="28"/>
          <w:szCs w:val="28"/>
        </w:rPr>
      </w:pPr>
      <w:r w:rsidRPr="008057E7">
        <w:rPr>
          <w:rFonts w:ascii="Times New Roman" w:hAnsi="Times New Roman" w:cs="Times New Roman"/>
          <w:color w:val="000000" w:themeColor="text1"/>
          <w:sz w:val="28"/>
          <w:szCs w:val="28"/>
        </w:rPr>
        <w:t>Структурные критерии используют информацию о структуре программы (критерии так называемого "белого ящика").</w:t>
      </w:r>
    </w:p>
    <w:p w:rsidR="00AD17C4" w:rsidRPr="008057E7" w:rsidRDefault="00AD17C4" w:rsidP="008057E7">
      <w:pPr>
        <w:pStyle w:val="a4"/>
        <w:numPr>
          <w:ilvl w:val="0"/>
          <w:numId w:val="5"/>
        </w:numPr>
        <w:spacing w:after="0" w:line="360" w:lineRule="auto"/>
        <w:ind w:firstLine="709"/>
        <w:jc w:val="both"/>
        <w:rPr>
          <w:rFonts w:ascii="Times New Roman" w:hAnsi="Times New Roman" w:cs="Times New Roman"/>
          <w:color w:val="000000" w:themeColor="text1"/>
          <w:sz w:val="28"/>
          <w:szCs w:val="28"/>
        </w:rPr>
      </w:pPr>
      <w:r w:rsidRPr="008057E7">
        <w:rPr>
          <w:rFonts w:ascii="Times New Roman" w:hAnsi="Times New Roman" w:cs="Times New Roman"/>
          <w:color w:val="000000" w:themeColor="text1"/>
          <w:sz w:val="28"/>
          <w:szCs w:val="28"/>
        </w:rPr>
        <w:t>Функциональные критерии формулируются в описании требований к программн</w:t>
      </w:r>
      <w:r w:rsidR="003530BC">
        <w:rPr>
          <w:rFonts w:ascii="Times New Roman" w:hAnsi="Times New Roman" w:cs="Times New Roman"/>
          <w:color w:val="000000" w:themeColor="text1"/>
          <w:sz w:val="28"/>
          <w:szCs w:val="28"/>
        </w:rPr>
        <w:t>ому изделию (</w:t>
      </w:r>
      <w:r w:rsidRPr="008057E7">
        <w:rPr>
          <w:rFonts w:ascii="Times New Roman" w:hAnsi="Times New Roman" w:cs="Times New Roman"/>
          <w:color w:val="000000" w:themeColor="text1"/>
          <w:sz w:val="28"/>
          <w:szCs w:val="28"/>
        </w:rPr>
        <w:t xml:space="preserve">критерии </w:t>
      </w:r>
      <w:r w:rsidR="003530BC">
        <w:rPr>
          <w:rFonts w:ascii="Times New Roman" w:hAnsi="Times New Roman" w:cs="Times New Roman"/>
          <w:color w:val="000000" w:themeColor="text1"/>
          <w:sz w:val="28"/>
          <w:szCs w:val="28"/>
        </w:rPr>
        <w:t>так называемого "черного ящика"</w:t>
      </w:r>
      <w:r w:rsidRPr="008057E7">
        <w:rPr>
          <w:rFonts w:ascii="Times New Roman" w:hAnsi="Times New Roman" w:cs="Times New Roman"/>
          <w:color w:val="000000" w:themeColor="text1"/>
          <w:sz w:val="28"/>
          <w:szCs w:val="28"/>
        </w:rPr>
        <w:t>).</w:t>
      </w:r>
    </w:p>
    <w:p w:rsidR="00AD17C4" w:rsidRPr="008057E7" w:rsidRDefault="00AD17C4" w:rsidP="008057E7">
      <w:pPr>
        <w:pStyle w:val="a4"/>
        <w:numPr>
          <w:ilvl w:val="0"/>
          <w:numId w:val="5"/>
        </w:numPr>
        <w:spacing w:after="0" w:line="360" w:lineRule="auto"/>
        <w:ind w:firstLine="709"/>
        <w:jc w:val="both"/>
        <w:rPr>
          <w:rFonts w:ascii="Times New Roman" w:hAnsi="Times New Roman" w:cs="Times New Roman"/>
          <w:color w:val="000000" w:themeColor="text1"/>
          <w:sz w:val="28"/>
          <w:szCs w:val="28"/>
        </w:rPr>
      </w:pPr>
      <w:r w:rsidRPr="008057E7">
        <w:rPr>
          <w:rFonts w:ascii="Times New Roman" w:hAnsi="Times New Roman" w:cs="Times New Roman"/>
          <w:color w:val="000000" w:themeColor="text1"/>
          <w:sz w:val="28"/>
          <w:szCs w:val="28"/>
        </w:rPr>
        <w:t>Критерии стохастического тестирования формулируются в терминах проверки наличия заданных свойств у тестируемого приложения, средствами проверки некоторой статистической гипотезы.</w:t>
      </w:r>
    </w:p>
    <w:p w:rsidR="00AD17C4" w:rsidRDefault="00AD17C4" w:rsidP="008057E7">
      <w:pPr>
        <w:pStyle w:val="a4"/>
        <w:numPr>
          <w:ilvl w:val="0"/>
          <w:numId w:val="5"/>
        </w:numPr>
        <w:spacing w:after="0" w:line="360" w:lineRule="auto"/>
        <w:ind w:firstLine="709"/>
        <w:jc w:val="both"/>
        <w:rPr>
          <w:rFonts w:ascii="Times New Roman" w:hAnsi="Times New Roman" w:cs="Times New Roman"/>
          <w:color w:val="000000" w:themeColor="text1"/>
          <w:sz w:val="28"/>
          <w:szCs w:val="28"/>
        </w:rPr>
      </w:pPr>
      <w:r w:rsidRPr="008057E7">
        <w:rPr>
          <w:rFonts w:ascii="Times New Roman" w:hAnsi="Times New Roman" w:cs="Times New Roman"/>
          <w:color w:val="000000" w:themeColor="text1"/>
          <w:sz w:val="28"/>
          <w:szCs w:val="28"/>
        </w:rPr>
        <w:t>Мутационные критерии ориентированы на проверку свойств программного изделия на основе подхода Монте-Карло.</w:t>
      </w:r>
    </w:p>
    <w:p w:rsidR="003530BC" w:rsidRDefault="003530BC" w:rsidP="003530BC">
      <w:pPr>
        <w:spacing w:after="0" w:line="360" w:lineRule="auto"/>
        <w:jc w:val="center"/>
        <w:rPr>
          <w:rFonts w:ascii="Times New Roman" w:hAnsi="Times New Roman" w:cs="Times New Roman"/>
          <w:b/>
          <w:color w:val="000000" w:themeColor="text1"/>
          <w:sz w:val="28"/>
          <w:szCs w:val="28"/>
        </w:rPr>
      </w:pPr>
      <w:r w:rsidRPr="003530BC">
        <w:rPr>
          <w:rFonts w:ascii="Times New Roman" w:hAnsi="Times New Roman" w:cs="Times New Roman"/>
          <w:b/>
          <w:color w:val="000000" w:themeColor="text1"/>
          <w:sz w:val="28"/>
          <w:szCs w:val="28"/>
        </w:rPr>
        <w:lastRenderedPageBreak/>
        <w:t>6. Принципы тестирования</w:t>
      </w:r>
    </w:p>
    <w:p w:rsidR="003530BC" w:rsidRPr="00E21AB2" w:rsidRDefault="003530BC" w:rsidP="00E21AB2">
      <w:pPr>
        <w:numPr>
          <w:ilvl w:val="0"/>
          <w:numId w:val="6"/>
        </w:numPr>
        <w:jc w:val="both"/>
        <w:rPr>
          <w:rFonts w:ascii="Times New Roman" w:hAnsi="Times New Roman" w:cs="Times New Roman"/>
          <w:sz w:val="28"/>
        </w:rPr>
      </w:pPr>
      <w:r w:rsidRPr="00E21AB2">
        <w:rPr>
          <w:rFonts w:ascii="Times New Roman" w:hAnsi="Times New Roman" w:cs="Times New Roman"/>
          <w:sz w:val="28"/>
        </w:rPr>
        <w:t>Тестирование демонстрирует наличие дефектов</w:t>
      </w:r>
    </w:p>
    <w:p w:rsidR="003530BC" w:rsidRPr="00E21AB2" w:rsidRDefault="003530BC" w:rsidP="00E21AB2">
      <w:pPr>
        <w:numPr>
          <w:ilvl w:val="0"/>
          <w:numId w:val="6"/>
        </w:numPr>
        <w:jc w:val="both"/>
        <w:rPr>
          <w:rFonts w:ascii="Times New Roman" w:hAnsi="Times New Roman" w:cs="Times New Roman"/>
          <w:sz w:val="28"/>
        </w:rPr>
      </w:pPr>
      <w:r w:rsidRPr="00E21AB2">
        <w:rPr>
          <w:rFonts w:ascii="Times New Roman" w:hAnsi="Times New Roman" w:cs="Times New Roman"/>
          <w:sz w:val="28"/>
        </w:rPr>
        <w:t>Исчерпывающее тестирование недостижимо</w:t>
      </w:r>
    </w:p>
    <w:p w:rsidR="003530BC" w:rsidRPr="00E21AB2" w:rsidRDefault="003530BC" w:rsidP="00E21AB2">
      <w:pPr>
        <w:numPr>
          <w:ilvl w:val="0"/>
          <w:numId w:val="6"/>
        </w:numPr>
        <w:jc w:val="both"/>
        <w:rPr>
          <w:rFonts w:ascii="Times New Roman" w:hAnsi="Times New Roman" w:cs="Times New Roman"/>
          <w:sz w:val="28"/>
        </w:rPr>
      </w:pPr>
      <w:r w:rsidRPr="00E21AB2">
        <w:rPr>
          <w:rFonts w:ascii="Times New Roman" w:hAnsi="Times New Roman" w:cs="Times New Roman"/>
          <w:sz w:val="28"/>
        </w:rPr>
        <w:t>Раннее тестирование</w:t>
      </w:r>
    </w:p>
    <w:p w:rsidR="003530BC" w:rsidRPr="00E21AB2" w:rsidRDefault="003530BC" w:rsidP="00E21AB2">
      <w:pPr>
        <w:numPr>
          <w:ilvl w:val="0"/>
          <w:numId w:val="6"/>
        </w:numPr>
        <w:jc w:val="both"/>
        <w:rPr>
          <w:rFonts w:ascii="Times New Roman" w:hAnsi="Times New Roman" w:cs="Times New Roman"/>
          <w:sz w:val="28"/>
        </w:rPr>
      </w:pPr>
      <w:r w:rsidRPr="00E21AB2">
        <w:rPr>
          <w:rFonts w:ascii="Times New Roman" w:hAnsi="Times New Roman" w:cs="Times New Roman"/>
          <w:sz w:val="28"/>
        </w:rPr>
        <w:t>Скопление/кластеризация дефектов</w:t>
      </w:r>
    </w:p>
    <w:p w:rsidR="003530BC" w:rsidRPr="00E21AB2" w:rsidRDefault="003530BC" w:rsidP="00E21AB2">
      <w:pPr>
        <w:numPr>
          <w:ilvl w:val="0"/>
          <w:numId w:val="6"/>
        </w:numPr>
        <w:jc w:val="both"/>
        <w:rPr>
          <w:rFonts w:ascii="Times New Roman" w:hAnsi="Times New Roman" w:cs="Times New Roman"/>
          <w:sz w:val="28"/>
        </w:rPr>
      </w:pPr>
      <w:r w:rsidRPr="00E21AB2">
        <w:rPr>
          <w:rFonts w:ascii="Times New Roman" w:hAnsi="Times New Roman" w:cs="Times New Roman"/>
          <w:sz w:val="28"/>
        </w:rPr>
        <w:t>Парадокс пестицида</w:t>
      </w:r>
    </w:p>
    <w:p w:rsidR="003530BC" w:rsidRPr="00E21AB2" w:rsidRDefault="003530BC" w:rsidP="00E21AB2">
      <w:pPr>
        <w:numPr>
          <w:ilvl w:val="0"/>
          <w:numId w:val="6"/>
        </w:numPr>
        <w:jc w:val="both"/>
        <w:rPr>
          <w:rFonts w:ascii="Times New Roman" w:hAnsi="Times New Roman" w:cs="Times New Roman"/>
          <w:sz w:val="28"/>
        </w:rPr>
      </w:pPr>
      <w:r w:rsidRPr="00E21AB2">
        <w:rPr>
          <w:rFonts w:ascii="Times New Roman" w:hAnsi="Times New Roman" w:cs="Times New Roman"/>
          <w:sz w:val="28"/>
        </w:rPr>
        <w:t>Тестирование зависит от контекста</w:t>
      </w:r>
    </w:p>
    <w:p w:rsidR="003530BC" w:rsidRPr="00E21AB2" w:rsidRDefault="003530BC" w:rsidP="00E21AB2">
      <w:pPr>
        <w:numPr>
          <w:ilvl w:val="0"/>
          <w:numId w:val="6"/>
        </w:numPr>
        <w:jc w:val="both"/>
        <w:rPr>
          <w:rFonts w:ascii="Times New Roman" w:hAnsi="Times New Roman" w:cs="Times New Roman"/>
          <w:sz w:val="28"/>
        </w:rPr>
      </w:pPr>
      <w:r w:rsidRPr="00E21AB2">
        <w:rPr>
          <w:rFonts w:ascii="Times New Roman" w:hAnsi="Times New Roman" w:cs="Times New Roman"/>
          <w:sz w:val="28"/>
        </w:rPr>
        <w:t>Заблуждение об отсутствии ошибок</w:t>
      </w:r>
    </w:p>
    <w:p w:rsidR="003530BC" w:rsidRPr="00E21AB2" w:rsidRDefault="003530BC" w:rsidP="00E21AB2">
      <w:pPr>
        <w:numPr>
          <w:ilvl w:val="0"/>
          <w:numId w:val="6"/>
        </w:numPr>
        <w:jc w:val="both"/>
        <w:rPr>
          <w:rFonts w:ascii="Times New Roman" w:hAnsi="Times New Roman" w:cs="Times New Roman"/>
          <w:sz w:val="28"/>
          <w:lang w:val="en-US"/>
        </w:rPr>
      </w:pPr>
      <w:r w:rsidRPr="00E21AB2">
        <w:rPr>
          <w:rFonts w:ascii="Times New Roman" w:hAnsi="Times New Roman" w:cs="Times New Roman"/>
          <w:sz w:val="28"/>
          <w:lang w:val="en-US"/>
        </w:rPr>
        <w:t>Garbage in, garbage out (GIGO)</w:t>
      </w:r>
    </w:p>
    <w:p w:rsidR="00E21AB2" w:rsidRDefault="00E21AB2" w:rsidP="00E21AB2">
      <w:pPr>
        <w:spacing w:after="0" w:line="360" w:lineRule="auto"/>
        <w:ind w:firstLine="708"/>
        <w:jc w:val="both"/>
        <w:rPr>
          <w:rFonts w:ascii="Times New Roman" w:hAnsi="Times New Roman" w:cs="Times New Roman"/>
          <w:sz w:val="28"/>
          <w:lang w:val="en-US"/>
        </w:rPr>
      </w:pPr>
    </w:p>
    <w:p w:rsidR="00E21AB2" w:rsidRDefault="003530BC" w:rsidP="00E21AB2">
      <w:pPr>
        <w:spacing w:after="0" w:line="360" w:lineRule="auto"/>
        <w:ind w:firstLine="708"/>
        <w:jc w:val="both"/>
        <w:rPr>
          <w:rFonts w:ascii="Times New Roman" w:hAnsi="Times New Roman" w:cs="Times New Roman"/>
          <w:b/>
          <w:color w:val="000000" w:themeColor="text1"/>
          <w:sz w:val="28"/>
          <w:szCs w:val="28"/>
        </w:rPr>
      </w:pPr>
      <w:r w:rsidRPr="00E21AB2">
        <w:rPr>
          <w:rFonts w:ascii="Times New Roman" w:hAnsi="Times New Roman" w:cs="Times New Roman"/>
          <w:b/>
          <w:color w:val="000000" w:themeColor="text1"/>
          <w:sz w:val="28"/>
          <w:szCs w:val="28"/>
        </w:rPr>
        <w:t>Принцип 1. Тестирование показывает наличие дефектов</w:t>
      </w:r>
    </w:p>
    <w:p w:rsidR="00E21AB2" w:rsidRDefault="003530BC" w:rsidP="00E21AB2">
      <w:pPr>
        <w:spacing w:after="0" w:line="360" w:lineRule="auto"/>
        <w:ind w:firstLine="708"/>
        <w:jc w:val="both"/>
        <w:rPr>
          <w:rFonts w:ascii="Times New Roman" w:hAnsi="Times New Roman" w:cs="Times New Roman"/>
          <w:color w:val="000000" w:themeColor="text1"/>
          <w:sz w:val="28"/>
          <w:szCs w:val="28"/>
        </w:rPr>
      </w:pPr>
      <w:r w:rsidRPr="00E21AB2">
        <w:rPr>
          <w:rFonts w:ascii="Times New Roman" w:hAnsi="Times New Roman" w:cs="Times New Roman"/>
          <w:color w:val="000000" w:themeColor="text1"/>
          <w:sz w:val="28"/>
          <w:szCs w:val="28"/>
        </w:rPr>
        <w:t>Тестирование может показать, что дефекты присутствуют, но не может доказать, что дефектов нет.</w:t>
      </w:r>
      <w:r w:rsidR="00E21AB2">
        <w:rPr>
          <w:rFonts w:ascii="Times New Roman" w:hAnsi="Times New Roman" w:cs="Times New Roman"/>
          <w:color w:val="000000" w:themeColor="text1"/>
          <w:sz w:val="28"/>
          <w:szCs w:val="28"/>
        </w:rPr>
        <w:t xml:space="preserve"> </w:t>
      </w:r>
      <w:r w:rsidRPr="00E21AB2">
        <w:rPr>
          <w:rFonts w:ascii="Times New Roman" w:hAnsi="Times New Roman" w:cs="Times New Roman"/>
          <w:color w:val="000000" w:themeColor="text1"/>
          <w:sz w:val="28"/>
          <w:szCs w:val="28"/>
        </w:rPr>
        <w:t>Сколько бы успешных тестов вы не провели, вы не можете утверждать, что нет таких тестов, которые не нашли бы ошибку. Но если мы нашли хотя бы один дефект, мы уже можем утверждать, что в данном ПО присутствуют дефекты.</w:t>
      </w:r>
    </w:p>
    <w:p w:rsidR="00E21AB2" w:rsidRDefault="003530BC" w:rsidP="00E21AB2">
      <w:pPr>
        <w:spacing w:after="0" w:line="360" w:lineRule="auto"/>
        <w:ind w:left="708"/>
        <w:jc w:val="both"/>
        <w:rPr>
          <w:rFonts w:ascii="Times New Roman" w:hAnsi="Times New Roman" w:cs="Times New Roman"/>
          <w:b/>
          <w:color w:val="000000" w:themeColor="text1"/>
          <w:sz w:val="28"/>
          <w:szCs w:val="28"/>
        </w:rPr>
      </w:pPr>
      <w:r w:rsidRPr="00E21AB2">
        <w:rPr>
          <w:rFonts w:ascii="Times New Roman" w:hAnsi="Times New Roman" w:cs="Times New Roman"/>
          <w:color w:val="000000" w:themeColor="text1"/>
          <w:sz w:val="28"/>
          <w:szCs w:val="28"/>
        </w:rPr>
        <w:br/>
      </w:r>
      <w:r w:rsidRPr="00E21AB2">
        <w:rPr>
          <w:rFonts w:ascii="Times New Roman" w:hAnsi="Times New Roman" w:cs="Times New Roman"/>
          <w:b/>
          <w:color w:val="000000" w:themeColor="text1"/>
          <w:sz w:val="28"/>
          <w:szCs w:val="28"/>
        </w:rPr>
        <w:t>Принцип 2. Исчерпывающее тестирование невозможно</w:t>
      </w:r>
    </w:p>
    <w:p w:rsidR="00C83979" w:rsidRDefault="003530BC" w:rsidP="00C83979">
      <w:pPr>
        <w:spacing w:after="0" w:line="360" w:lineRule="auto"/>
        <w:ind w:firstLine="708"/>
        <w:jc w:val="both"/>
        <w:rPr>
          <w:rFonts w:ascii="Times New Roman" w:hAnsi="Times New Roman" w:cs="Times New Roman"/>
          <w:color w:val="000000" w:themeColor="text1"/>
          <w:sz w:val="28"/>
          <w:szCs w:val="28"/>
        </w:rPr>
      </w:pPr>
      <w:r w:rsidRPr="00E21AB2">
        <w:rPr>
          <w:rFonts w:ascii="Times New Roman" w:hAnsi="Times New Roman" w:cs="Times New Roman"/>
          <w:color w:val="000000" w:themeColor="text1"/>
          <w:sz w:val="28"/>
          <w:szCs w:val="28"/>
        </w:rPr>
        <w:t xml:space="preserve">Вместо попыток «протестировать все» нам нужен некий подход к тестированию (стратегия), который обеспечит правильный объем тестирования для данного проекта, данных заказчиков (и других заинтересованных лиц) и данного продукта. </w:t>
      </w:r>
    </w:p>
    <w:p w:rsidR="003530BC" w:rsidRPr="00E21AB2" w:rsidRDefault="003530BC" w:rsidP="00C83979">
      <w:pPr>
        <w:spacing w:after="0" w:line="360" w:lineRule="auto"/>
        <w:ind w:firstLine="708"/>
        <w:jc w:val="both"/>
        <w:rPr>
          <w:rFonts w:ascii="Times New Roman" w:hAnsi="Times New Roman" w:cs="Times New Roman"/>
          <w:b/>
          <w:color w:val="000000" w:themeColor="text1"/>
          <w:sz w:val="28"/>
          <w:szCs w:val="28"/>
        </w:rPr>
      </w:pPr>
      <w:r w:rsidRPr="00E21AB2">
        <w:rPr>
          <w:rFonts w:ascii="Times New Roman" w:hAnsi="Times New Roman" w:cs="Times New Roman"/>
          <w:color w:val="000000" w:themeColor="text1"/>
          <w:sz w:val="28"/>
          <w:szCs w:val="28"/>
        </w:rPr>
        <w:t xml:space="preserve">При определении, какой объем тестирования достаточен, необходимо учитывать уровень риска, включая технические риски и риски, связанные с бизнесом, и такие ограничения проекта как время и бюджет. Оценка и управление рисками – одна из наиболее важных активностей в любом проекте. </w:t>
      </w:r>
    </w:p>
    <w:p w:rsidR="003530BC" w:rsidRPr="00E21AB2" w:rsidRDefault="003530BC" w:rsidP="00E21AB2">
      <w:pPr>
        <w:spacing w:after="0" w:line="360" w:lineRule="auto"/>
        <w:ind w:firstLine="708"/>
        <w:jc w:val="both"/>
        <w:rPr>
          <w:rFonts w:ascii="Times New Roman" w:hAnsi="Times New Roman" w:cs="Times New Roman"/>
          <w:color w:val="000000" w:themeColor="text1"/>
          <w:sz w:val="28"/>
          <w:szCs w:val="28"/>
        </w:rPr>
      </w:pPr>
    </w:p>
    <w:p w:rsidR="00E21AB2" w:rsidRDefault="003530BC" w:rsidP="00E21AB2">
      <w:pPr>
        <w:spacing w:after="0" w:line="360" w:lineRule="auto"/>
        <w:ind w:firstLine="708"/>
        <w:jc w:val="both"/>
        <w:rPr>
          <w:rFonts w:ascii="Times New Roman" w:hAnsi="Times New Roman" w:cs="Times New Roman"/>
          <w:b/>
          <w:color w:val="000000" w:themeColor="text1"/>
          <w:sz w:val="28"/>
          <w:szCs w:val="28"/>
        </w:rPr>
      </w:pPr>
      <w:r w:rsidRPr="00E21AB2">
        <w:rPr>
          <w:rFonts w:ascii="Times New Roman" w:hAnsi="Times New Roman" w:cs="Times New Roman"/>
          <w:b/>
          <w:color w:val="000000" w:themeColor="text1"/>
          <w:sz w:val="28"/>
          <w:szCs w:val="28"/>
        </w:rPr>
        <w:t>Принцип 3. Раннее тестирование</w:t>
      </w:r>
    </w:p>
    <w:p w:rsidR="00E21AB2" w:rsidRDefault="003530BC" w:rsidP="00E21AB2">
      <w:pPr>
        <w:spacing w:after="0" w:line="360" w:lineRule="auto"/>
        <w:ind w:firstLine="708"/>
        <w:jc w:val="both"/>
        <w:rPr>
          <w:rFonts w:ascii="Times New Roman" w:hAnsi="Times New Roman" w:cs="Times New Roman"/>
          <w:color w:val="000000" w:themeColor="text1"/>
          <w:sz w:val="28"/>
          <w:szCs w:val="28"/>
        </w:rPr>
      </w:pPr>
      <w:r w:rsidRPr="00E21AB2">
        <w:rPr>
          <w:rFonts w:ascii="Times New Roman" w:hAnsi="Times New Roman" w:cs="Times New Roman"/>
          <w:color w:val="000000" w:themeColor="text1"/>
          <w:sz w:val="28"/>
          <w:szCs w:val="28"/>
        </w:rPr>
        <w:t>Тестовые активности должны начинаться как можно раньше в цикле разработки и быть сфокусированы на определенных целях.</w:t>
      </w:r>
      <w:r w:rsidR="00E21AB2">
        <w:rPr>
          <w:rFonts w:ascii="Times New Roman" w:hAnsi="Times New Roman" w:cs="Times New Roman"/>
          <w:color w:val="000000" w:themeColor="text1"/>
          <w:sz w:val="28"/>
          <w:szCs w:val="28"/>
        </w:rPr>
        <w:t xml:space="preserve"> </w:t>
      </w:r>
      <w:r w:rsidRPr="00E21AB2">
        <w:rPr>
          <w:rFonts w:ascii="Times New Roman" w:hAnsi="Times New Roman" w:cs="Times New Roman"/>
          <w:color w:val="000000" w:themeColor="text1"/>
          <w:sz w:val="28"/>
          <w:szCs w:val="28"/>
        </w:rPr>
        <w:t xml:space="preserve">Этот принцип </w:t>
      </w:r>
      <w:r w:rsidRPr="00E21AB2">
        <w:rPr>
          <w:rFonts w:ascii="Times New Roman" w:hAnsi="Times New Roman" w:cs="Times New Roman"/>
          <w:color w:val="000000" w:themeColor="text1"/>
          <w:sz w:val="28"/>
          <w:szCs w:val="28"/>
        </w:rPr>
        <w:lastRenderedPageBreak/>
        <w:t>связан с понятием «цена дефекта» (cost of defect). Цена дефекта существенно растет на протяжении жизненного цикла разработки ПО. Чем раньше обнаружен дефект, тем быстрее, проще и дешевле его исправить. Дефект, найденный в требованиях, обходится дешевле всего.</w:t>
      </w:r>
      <w:r w:rsidR="00E21AB2">
        <w:rPr>
          <w:rFonts w:ascii="Times New Roman" w:hAnsi="Times New Roman" w:cs="Times New Roman"/>
          <w:color w:val="000000" w:themeColor="text1"/>
          <w:sz w:val="28"/>
          <w:szCs w:val="28"/>
        </w:rPr>
        <w:t xml:space="preserve"> </w:t>
      </w:r>
    </w:p>
    <w:p w:rsidR="00E21AB2" w:rsidRDefault="003530BC" w:rsidP="00E21AB2">
      <w:pPr>
        <w:spacing w:after="0" w:line="360" w:lineRule="auto"/>
        <w:ind w:firstLine="708"/>
        <w:jc w:val="both"/>
        <w:rPr>
          <w:rFonts w:ascii="Times New Roman" w:hAnsi="Times New Roman" w:cs="Times New Roman"/>
          <w:color w:val="000000" w:themeColor="text1"/>
          <w:sz w:val="28"/>
          <w:szCs w:val="28"/>
        </w:rPr>
      </w:pPr>
      <w:r w:rsidRPr="00E21AB2">
        <w:rPr>
          <w:rFonts w:ascii="Times New Roman" w:hAnsi="Times New Roman" w:cs="Times New Roman"/>
          <w:color w:val="000000" w:themeColor="text1"/>
          <w:sz w:val="28"/>
          <w:szCs w:val="28"/>
        </w:rPr>
        <w:t>Еще одно важное преимущество раннего тестирования – экономия времени. Тестовые активности могут начинаться еще до того, как написана первая строчка кода. По мере того, как готовятся требования и спецификации, тестировщики могут приступать к разработке и ревью тест-кейсов. И когда появится первая тестовая версия, можно будет сразу приступать к выполнению тестов.</w:t>
      </w:r>
    </w:p>
    <w:p w:rsidR="00E21AB2" w:rsidRDefault="003530BC" w:rsidP="00E21AB2">
      <w:pPr>
        <w:spacing w:after="0" w:line="360" w:lineRule="auto"/>
        <w:ind w:left="708"/>
        <w:jc w:val="both"/>
        <w:rPr>
          <w:rFonts w:ascii="Times New Roman" w:hAnsi="Times New Roman" w:cs="Times New Roman"/>
          <w:color w:val="000000" w:themeColor="text1"/>
          <w:sz w:val="28"/>
          <w:szCs w:val="28"/>
        </w:rPr>
      </w:pPr>
      <w:r w:rsidRPr="00E21AB2">
        <w:rPr>
          <w:rFonts w:ascii="Times New Roman" w:hAnsi="Times New Roman" w:cs="Times New Roman"/>
          <w:color w:val="000000" w:themeColor="text1"/>
          <w:sz w:val="28"/>
          <w:szCs w:val="28"/>
        </w:rPr>
        <w:br/>
      </w:r>
      <w:r w:rsidRPr="00E21AB2">
        <w:rPr>
          <w:rFonts w:ascii="Times New Roman" w:hAnsi="Times New Roman" w:cs="Times New Roman"/>
          <w:b/>
          <w:color w:val="000000" w:themeColor="text1"/>
          <w:sz w:val="28"/>
          <w:szCs w:val="28"/>
        </w:rPr>
        <w:t>Принцип 4. Скопление дефектов</w:t>
      </w:r>
    </w:p>
    <w:p w:rsidR="00E21AB2" w:rsidRDefault="003530BC" w:rsidP="00E21AB2">
      <w:pPr>
        <w:spacing w:after="0" w:line="360" w:lineRule="auto"/>
        <w:ind w:firstLine="708"/>
        <w:jc w:val="both"/>
        <w:rPr>
          <w:rFonts w:ascii="Times New Roman" w:hAnsi="Times New Roman" w:cs="Times New Roman"/>
          <w:color w:val="000000" w:themeColor="text1"/>
          <w:sz w:val="28"/>
          <w:szCs w:val="28"/>
        </w:rPr>
      </w:pPr>
      <w:r w:rsidRPr="00E21AB2">
        <w:rPr>
          <w:rFonts w:ascii="Times New Roman" w:hAnsi="Times New Roman" w:cs="Times New Roman"/>
          <w:color w:val="000000" w:themeColor="text1"/>
          <w:sz w:val="28"/>
          <w:szCs w:val="28"/>
        </w:rPr>
        <w:t>Небольшое количество модулей содержит большинство дефектов, обнаруженных на этапе предрелизного тестирования, или же демонстрируют наибольшее количество отказов на этапе эксплуатации.</w:t>
      </w:r>
      <w:r w:rsidRPr="00E21AB2">
        <w:rPr>
          <w:rFonts w:ascii="Times New Roman" w:hAnsi="Times New Roman" w:cs="Times New Roman"/>
          <w:color w:val="000000" w:themeColor="text1"/>
          <w:sz w:val="28"/>
          <w:szCs w:val="28"/>
        </w:rPr>
        <w:br/>
        <w:t xml:space="preserve">Многие тестировщики наблюдали такой эффект – дефекты «кучкуются». Это может происходить потому, что определенная область кода особенно сложна и запутана, или потому, что внесение изменений производит «эффект домино». Это знание часто используется для оценки рисков при планировании тестов – тестировщики фокусируются на известных «проблемных зонах». </w:t>
      </w:r>
    </w:p>
    <w:p w:rsidR="003530BC" w:rsidRPr="00E21AB2" w:rsidRDefault="003530BC" w:rsidP="00E21AB2">
      <w:pPr>
        <w:spacing w:after="0" w:line="360" w:lineRule="auto"/>
        <w:ind w:firstLine="708"/>
        <w:jc w:val="both"/>
        <w:rPr>
          <w:rFonts w:ascii="Times New Roman" w:hAnsi="Times New Roman" w:cs="Times New Roman"/>
          <w:color w:val="000000" w:themeColor="text1"/>
          <w:sz w:val="28"/>
          <w:szCs w:val="28"/>
        </w:rPr>
      </w:pPr>
      <w:r w:rsidRPr="00E21AB2">
        <w:rPr>
          <w:rFonts w:ascii="Times New Roman" w:hAnsi="Times New Roman" w:cs="Times New Roman"/>
          <w:color w:val="000000" w:themeColor="text1"/>
          <w:sz w:val="28"/>
          <w:szCs w:val="28"/>
        </w:rPr>
        <w:t>Также полезно проводить анализ первопричин (root cause analysis), чтобы предотвратить повторное появление дефектов, обнаружить причины возникновения скоплений дефектов и спрогнозировать потенциальные скопления дефектов в будущем.</w:t>
      </w:r>
    </w:p>
    <w:p w:rsidR="003530BC" w:rsidRPr="00E21AB2" w:rsidRDefault="003530BC" w:rsidP="00E21AB2">
      <w:pPr>
        <w:spacing w:after="0" w:line="360" w:lineRule="auto"/>
        <w:ind w:firstLine="708"/>
        <w:jc w:val="both"/>
        <w:rPr>
          <w:rFonts w:ascii="Times New Roman" w:hAnsi="Times New Roman" w:cs="Times New Roman"/>
          <w:color w:val="000000" w:themeColor="text1"/>
          <w:sz w:val="28"/>
          <w:szCs w:val="28"/>
        </w:rPr>
      </w:pPr>
    </w:p>
    <w:p w:rsidR="00E21AB2" w:rsidRPr="00E21AB2" w:rsidRDefault="003530BC" w:rsidP="00E21AB2">
      <w:pPr>
        <w:spacing w:after="0" w:line="360" w:lineRule="auto"/>
        <w:ind w:firstLine="708"/>
        <w:jc w:val="both"/>
        <w:rPr>
          <w:rFonts w:ascii="Times New Roman" w:hAnsi="Times New Roman" w:cs="Times New Roman"/>
          <w:b/>
          <w:color w:val="000000" w:themeColor="text1"/>
          <w:sz w:val="28"/>
          <w:szCs w:val="28"/>
        </w:rPr>
      </w:pPr>
      <w:r w:rsidRPr="00E21AB2">
        <w:rPr>
          <w:rFonts w:ascii="Times New Roman" w:hAnsi="Times New Roman" w:cs="Times New Roman"/>
          <w:b/>
          <w:color w:val="000000" w:themeColor="text1"/>
          <w:sz w:val="28"/>
          <w:szCs w:val="28"/>
        </w:rPr>
        <w:t>Принцип 5. Парадокс пестицида</w:t>
      </w:r>
    </w:p>
    <w:p w:rsidR="003530BC" w:rsidRPr="00E21AB2" w:rsidRDefault="003530BC" w:rsidP="00E21AB2">
      <w:pPr>
        <w:spacing w:after="0" w:line="360" w:lineRule="auto"/>
        <w:ind w:firstLine="708"/>
        <w:jc w:val="both"/>
        <w:rPr>
          <w:rFonts w:ascii="Times New Roman" w:hAnsi="Times New Roman" w:cs="Times New Roman"/>
          <w:color w:val="000000" w:themeColor="text1"/>
          <w:sz w:val="28"/>
          <w:szCs w:val="28"/>
        </w:rPr>
      </w:pPr>
      <w:r w:rsidRPr="00E21AB2">
        <w:rPr>
          <w:rFonts w:ascii="Times New Roman" w:hAnsi="Times New Roman" w:cs="Times New Roman"/>
          <w:color w:val="000000" w:themeColor="text1"/>
          <w:sz w:val="28"/>
          <w:szCs w:val="28"/>
        </w:rPr>
        <w:t>Если повторять те же тесты снова и снова, в какой-то момент этот набор тестов перестанет выявлять новые дефекты. Повторное применение тех же тестов и тех же методик приводит к тому, что в продукте остаются именно те дефекты, против которых эти тесты и эти методики неэффективны.</w:t>
      </w:r>
      <w:r w:rsidRPr="00E21AB2">
        <w:rPr>
          <w:rFonts w:ascii="Times New Roman" w:hAnsi="Times New Roman" w:cs="Times New Roman"/>
          <w:color w:val="000000" w:themeColor="text1"/>
          <w:sz w:val="28"/>
          <w:szCs w:val="28"/>
        </w:rPr>
        <w:br/>
      </w:r>
      <w:r w:rsidRPr="00E21AB2">
        <w:rPr>
          <w:rFonts w:ascii="Times New Roman" w:hAnsi="Times New Roman" w:cs="Times New Roman"/>
          <w:color w:val="000000" w:themeColor="text1"/>
          <w:sz w:val="28"/>
          <w:szCs w:val="28"/>
        </w:rPr>
        <w:lastRenderedPageBreak/>
        <w:t>Чтобы преодолеть «парадокс пестицидов», необходимо регулярно пересматривать существующие тест-кейсы и создавать новые, разнообразные тесты, которые будут выполняться на различных частях системы.</w:t>
      </w:r>
    </w:p>
    <w:p w:rsidR="003530BC" w:rsidRPr="00E21AB2" w:rsidRDefault="003530BC" w:rsidP="00E21AB2">
      <w:pPr>
        <w:spacing w:after="0" w:line="360" w:lineRule="auto"/>
        <w:ind w:firstLine="708"/>
        <w:jc w:val="both"/>
        <w:rPr>
          <w:rFonts w:ascii="Times New Roman" w:hAnsi="Times New Roman" w:cs="Times New Roman"/>
          <w:color w:val="000000" w:themeColor="text1"/>
          <w:sz w:val="28"/>
          <w:szCs w:val="28"/>
        </w:rPr>
      </w:pPr>
      <w:r w:rsidRPr="00E21AB2">
        <w:rPr>
          <w:rFonts w:ascii="Times New Roman" w:hAnsi="Times New Roman" w:cs="Times New Roman"/>
          <w:color w:val="000000" w:themeColor="text1"/>
          <w:sz w:val="28"/>
          <w:szCs w:val="28"/>
        </w:rPr>
        <w:t xml:space="preserve"> </w:t>
      </w:r>
    </w:p>
    <w:p w:rsidR="00E21AB2" w:rsidRPr="00E21AB2" w:rsidRDefault="003530BC" w:rsidP="00E21AB2">
      <w:pPr>
        <w:spacing w:after="0" w:line="360" w:lineRule="auto"/>
        <w:ind w:firstLine="708"/>
        <w:jc w:val="both"/>
        <w:rPr>
          <w:rFonts w:ascii="Times New Roman" w:hAnsi="Times New Roman" w:cs="Times New Roman"/>
          <w:b/>
          <w:color w:val="000000" w:themeColor="text1"/>
          <w:sz w:val="28"/>
          <w:szCs w:val="28"/>
        </w:rPr>
      </w:pPr>
      <w:r w:rsidRPr="00E21AB2">
        <w:rPr>
          <w:rFonts w:ascii="Times New Roman" w:hAnsi="Times New Roman" w:cs="Times New Roman"/>
          <w:b/>
          <w:color w:val="000000" w:themeColor="text1"/>
          <w:sz w:val="28"/>
          <w:szCs w:val="28"/>
        </w:rPr>
        <w:t>Принцип 6. Тестирование зависит от контекста</w:t>
      </w:r>
    </w:p>
    <w:p w:rsidR="00C83979" w:rsidRDefault="003530BC" w:rsidP="00E21AB2">
      <w:pPr>
        <w:spacing w:after="0" w:line="360" w:lineRule="auto"/>
        <w:ind w:firstLine="708"/>
        <w:jc w:val="both"/>
        <w:rPr>
          <w:rFonts w:ascii="Times New Roman" w:hAnsi="Times New Roman" w:cs="Times New Roman"/>
          <w:color w:val="000000" w:themeColor="text1"/>
          <w:sz w:val="28"/>
          <w:szCs w:val="28"/>
        </w:rPr>
      </w:pPr>
      <w:r w:rsidRPr="00E21AB2">
        <w:rPr>
          <w:rFonts w:ascii="Times New Roman" w:hAnsi="Times New Roman" w:cs="Times New Roman"/>
          <w:color w:val="000000" w:themeColor="text1"/>
          <w:sz w:val="28"/>
          <w:szCs w:val="28"/>
        </w:rPr>
        <w:t>Тестирование выполняется по-разному, в зависимости от контекста. Например, тестирование систем, критических с точки зрения безопасности, проводится иначе, чем тестирование сайта интернет-магазина.</w:t>
      </w:r>
    </w:p>
    <w:p w:rsidR="00E21AB2" w:rsidRDefault="003530BC" w:rsidP="00C83979">
      <w:pPr>
        <w:spacing w:after="0" w:line="360" w:lineRule="auto"/>
        <w:ind w:firstLine="708"/>
        <w:jc w:val="both"/>
        <w:rPr>
          <w:rFonts w:ascii="Times New Roman" w:hAnsi="Times New Roman" w:cs="Times New Roman"/>
          <w:color w:val="000000" w:themeColor="text1"/>
          <w:sz w:val="28"/>
          <w:szCs w:val="28"/>
        </w:rPr>
      </w:pPr>
      <w:r w:rsidRPr="00E21AB2">
        <w:rPr>
          <w:rFonts w:ascii="Times New Roman" w:hAnsi="Times New Roman" w:cs="Times New Roman"/>
          <w:color w:val="000000" w:themeColor="text1"/>
          <w:sz w:val="28"/>
          <w:szCs w:val="28"/>
        </w:rPr>
        <w:t>Этот принцип тесно связан с понятием риска. Что такое риск? Риск – это потенциальная проблема. У риска есть вероятность (likelihood) – она всегда выше 0 и ниже 100% – и есть влияние (impact) – те негативные последствия, которых мы опасаемся. Анализируя риски, мы всегда взвешиваем эти два аспекта: вероятность и влияние.</w:t>
      </w:r>
    </w:p>
    <w:p w:rsidR="003615D5" w:rsidRDefault="003530BC" w:rsidP="00C83979">
      <w:pPr>
        <w:spacing w:after="0" w:line="360" w:lineRule="auto"/>
        <w:ind w:firstLine="708"/>
        <w:jc w:val="both"/>
        <w:rPr>
          <w:rFonts w:ascii="Times New Roman" w:hAnsi="Times New Roman" w:cs="Times New Roman"/>
          <w:color w:val="000000" w:themeColor="text1"/>
          <w:sz w:val="28"/>
          <w:szCs w:val="28"/>
        </w:rPr>
      </w:pPr>
      <w:r w:rsidRPr="00E21AB2">
        <w:rPr>
          <w:rFonts w:ascii="Times New Roman" w:hAnsi="Times New Roman" w:cs="Times New Roman"/>
          <w:color w:val="000000" w:themeColor="text1"/>
          <w:sz w:val="28"/>
          <w:szCs w:val="28"/>
        </w:rPr>
        <w:t>То же можно сказать и о мире ПО: разные системы связаны с различными уровнями риска, влияние того или иного дефекта также сильно варьируется. Одни проблемы довольно тривиальны, другие могут дорого обойтись и привести к большим потерям денег, времени, деловой репутации, а в некоторых случаях даже привести к травмам и смерти.</w:t>
      </w:r>
    </w:p>
    <w:p w:rsidR="00C83979" w:rsidRDefault="003530BC" w:rsidP="00C83979">
      <w:pPr>
        <w:spacing w:after="0" w:line="360" w:lineRule="auto"/>
        <w:ind w:firstLine="708"/>
        <w:jc w:val="both"/>
        <w:rPr>
          <w:rFonts w:ascii="Times New Roman" w:hAnsi="Times New Roman" w:cs="Times New Roman"/>
          <w:color w:val="000000" w:themeColor="text1"/>
          <w:sz w:val="28"/>
          <w:szCs w:val="28"/>
        </w:rPr>
      </w:pPr>
      <w:r w:rsidRPr="00E21AB2">
        <w:rPr>
          <w:rFonts w:ascii="Times New Roman" w:hAnsi="Times New Roman" w:cs="Times New Roman"/>
          <w:color w:val="000000" w:themeColor="text1"/>
          <w:sz w:val="28"/>
          <w:szCs w:val="28"/>
        </w:rPr>
        <w:t xml:space="preserve">Уровень риска влияет на выбор методологий, техник и типов тестирования. </w:t>
      </w:r>
    </w:p>
    <w:p w:rsidR="00C83979" w:rsidRDefault="003530BC" w:rsidP="00C83979">
      <w:pPr>
        <w:spacing w:after="0" w:line="360" w:lineRule="auto"/>
        <w:ind w:firstLine="708"/>
        <w:jc w:val="center"/>
        <w:rPr>
          <w:rFonts w:ascii="Times New Roman" w:hAnsi="Times New Roman" w:cs="Times New Roman"/>
          <w:color w:val="000000" w:themeColor="text1"/>
          <w:sz w:val="28"/>
          <w:szCs w:val="28"/>
        </w:rPr>
      </w:pPr>
      <w:r w:rsidRPr="00E21AB2">
        <w:rPr>
          <w:rFonts w:ascii="Times New Roman" w:hAnsi="Times New Roman" w:cs="Times New Roman"/>
          <w:noProof/>
          <w:color w:val="000000" w:themeColor="text1"/>
          <w:sz w:val="28"/>
          <w:szCs w:val="28"/>
          <w:lang w:eastAsia="ru-RU"/>
        </w:rPr>
        <w:drawing>
          <wp:inline distT="0" distB="0" distL="0" distR="0" wp14:anchorId="0A1419D8" wp14:editId="40302AB1">
            <wp:extent cx="4203510" cy="2947917"/>
            <wp:effectExtent l="0" t="0" r="6985" b="5080"/>
            <wp:docPr id="65" name="image68.jpg" descr="https://www.luxoft-training.ru/upload/medialibrary/396/6.jpg"/>
            <wp:cNvGraphicFramePr/>
            <a:graphic xmlns:a="http://schemas.openxmlformats.org/drawingml/2006/main">
              <a:graphicData uri="http://schemas.openxmlformats.org/drawingml/2006/picture">
                <pic:pic xmlns:pic="http://schemas.openxmlformats.org/drawingml/2006/picture">
                  <pic:nvPicPr>
                    <pic:cNvPr id="0" name="image68.jpg" descr="https://www.luxoft-training.ru/upload/medialibrary/396/6.jpg"/>
                    <pic:cNvPicPr preferRelativeResize="0"/>
                  </pic:nvPicPr>
                  <pic:blipFill>
                    <a:blip r:embed="rId7"/>
                    <a:srcRect/>
                    <a:stretch>
                      <a:fillRect/>
                    </a:stretch>
                  </pic:blipFill>
                  <pic:spPr>
                    <a:xfrm>
                      <a:off x="0" y="0"/>
                      <a:ext cx="4213741" cy="2955092"/>
                    </a:xfrm>
                    <a:prstGeom prst="rect">
                      <a:avLst/>
                    </a:prstGeom>
                    <a:ln/>
                  </pic:spPr>
                </pic:pic>
              </a:graphicData>
            </a:graphic>
          </wp:inline>
        </w:drawing>
      </w:r>
    </w:p>
    <w:p w:rsidR="00E21AB2" w:rsidRPr="00C83979" w:rsidRDefault="003530BC" w:rsidP="003615D5">
      <w:pPr>
        <w:spacing w:after="0" w:line="360" w:lineRule="auto"/>
        <w:ind w:firstLine="708"/>
        <w:jc w:val="both"/>
        <w:rPr>
          <w:rFonts w:ascii="Times New Roman" w:hAnsi="Times New Roman" w:cs="Times New Roman"/>
          <w:b/>
          <w:color w:val="000000" w:themeColor="text1"/>
          <w:sz w:val="28"/>
          <w:szCs w:val="28"/>
        </w:rPr>
      </w:pPr>
      <w:r w:rsidRPr="00C83979">
        <w:rPr>
          <w:rFonts w:ascii="Times New Roman" w:hAnsi="Times New Roman" w:cs="Times New Roman"/>
          <w:b/>
          <w:color w:val="000000" w:themeColor="text1"/>
          <w:sz w:val="28"/>
          <w:szCs w:val="28"/>
        </w:rPr>
        <w:lastRenderedPageBreak/>
        <w:t>Принцип 7. Заблуждение об отсутствии ошибок</w:t>
      </w:r>
    </w:p>
    <w:p w:rsidR="00C83979" w:rsidRDefault="003530BC" w:rsidP="00E21AB2">
      <w:pPr>
        <w:spacing w:after="0" w:line="360" w:lineRule="auto"/>
        <w:ind w:firstLine="708"/>
        <w:jc w:val="both"/>
        <w:rPr>
          <w:rFonts w:ascii="Times New Roman" w:hAnsi="Times New Roman" w:cs="Times New Roman"/>
          <w:color w:val="000000" w:themeColor="text1"/>
          <w:sz w:val="28"/>
          <w:szCs w:val="28"/>
        </w:rPr>
      </w:pPr>
      <w:r w:rsidRPr="00E21AB2">
        <w:rPr>
          <w:rFonts w:ascii="Times New Roman" w:hAnsi="Times New Roman" w:cs="Times New Roman"/>
          <w:color w:val="000000" w:themeColor="text1"/>
          <w:sz w:val="28"/>
          <w:szCs w:val="28"/>
        </w:rPr>
        <w:t>Нахождение и исправление дефектов бесполезно, если построенная система неудобна для использования и не соответствует нуждам и ожиданиям пользователей.</w:t>
      </w:r>
    </w:p>
    <w:p w:rsidR="000C4153" w:rsidRDefault="003530BC" w:rsidP="00E21AB2">
      <w:pPr>
        <w:spacing w:after="0" w:line="360" w:lineRule="auto"/>
        <w:ind w:firstLine="708"/>
        <w:jc w:val="both"/>
        <w:rPr>
          <w:rFonts w:ascii="Times New Roman" w:hAnsi="Times New Roman" w:cs="Times New Roman"/>
          <w:color w:val="000000" w:themeColor="text1"/>
          <w:sz w:val="28"/>
          <w:szCs w:val="28"/>
        </w:rPr>
      </w:pPr>
      <w:r w:rsidRPr="00E21AB2">
        <w:rPr>
          <w:rFonts w:ascii="Times New Roman" w:hAnsi="Times New Roman" w:cs="Times New Roman"/>
          <w:color w:val="000000" w:themeColor="text1"/>
          <w:sz w:val="28"/>
          <w:szCs w:val="28"/>
        </w:rPr>
        <w:t xml:space="preserve">Заказчики ПО – люди и организации, которые покупают и используют его, чтобы выполнять свои повседневные задачи – на самом деле совершенно не интересуются дефектами и их количеством, кроме тех случаев, когда они непосредственно сталкиваются с нестабильностью продукта. Им также неинтересно, насколько ПО соответствует формальным требованиям, которые были задокументированы. Пользователи ПО более заинтересованы в том, чтобы оно помогало им эффективно выполнять задачи. ПО должно отвечать их потребностям, и именно с этой </w:t>
      </w:r>
      <w:r w:rsidR="000C4153">
        <w:rPr>
          <w:rFonts w:ascii="Times New Roman" w:hAnsi="Times New Roman" w:cs="Times New Roman"/>
          <w:color w:val="000000" w:themeColor="text1"/>
          <w:sz w:val="28"/>
          <w:szCs w:val="28"/>
        </w:rPr>
        <w:t>точки зрения они его оценивают.</w:t>
      </w:r>
    </w:p>
    <w:p w:rsidR="00C83979" w:rsidRDefault="003530BC" w:rsidP="00E21AB2">
      <w:pPr>
        <w:spacing w:after="0" w:line="360" w:lineRule="auto"/>
        <w:ind w:firstLine="708"/>
        <w:jc w:val="both"/>
        <w:rPr>
          <w:rFonts w:ascii="Times New Roman" w:hAnsi="Times New Roman" w:cs="Times New Roman"/>
          <w:color w:val="000000" w:themeColor="text1"/>
          <w:sz w:val="28"/>
          <w:szCs w:val="28"/>
        </w:rPr>
      </w:pPr>
      <w:r w:rsidRPr="00E21AB2">
        <w:rPr>
          <w:rFonts w:ascii="Times New Roman" w:hAnsi="Times New Roman" w:cs="Times New Roman"/>
          <w:color w:val="000000" w:themeColor="text1"/>
          <w:sz w:val="28"/>
          <w:szCs w:val="28"/>
        </w:rPr>
        <w:t>Даже если вы выполнили все тесты и ошибок не обнаружили, это еще не гарантия того, что ПО будет соответствовать нуждам и ожиданиям пользователей.</w:t>
      </w:r>
    </w:p>
    <w:p w:rsidR="00C83979" w:rsidRDefault="003530BC" w:rsidP="00C83979">
      <w:pPr>
        <w:spacing w:after="0" w:line="360" w:lineRule="auto"/>
        <w:ind w:firstLine="708"/>
        <w:rPr>
          <w:rFonts w:ascii="Times New Roman" w:hAnsi="Times New Roman" w:cs="Times New Roman"/>
          <w:color w:val="000000" w:themeColor="text1"/>
          <w:sz w:val="28"/>
          <w:szCs w:val="28"/>
        </w:rPr>
      </w:pPr>
      <w:r w:rsidRPr="00E21AB2">
        <w:rPr>
          <w:rFonts w:ascii="Times New Roman" w:hAnsi="Times New Roman" w:cs="Times New Roman"/>
          <w:color w:val="000000" w:themeColor="text1"/>
          <w:sz w:val="28"/>
          <w:szCs w:val="28"/>
        </w:rPr>
        <w:t>Иначе говоря, верификация != валидация.</w:t>
      </w:r>
      <w:r w:rsidRPr="00E21AB2">
        <w:rPr>
          <w:rFonts w:ascii="Times New Roman" w:hAnsi="Times New Roman" w:cs="Times New Roman"/>
          <w:color w:val="000000" w:themeColor="text1"/>
          <w:sz w:val="28"/>
          <w:szCs w:val="28"/>
        </w:rPr>
        <w:br/>
      </w:r>
    </w:p>
    <w:p w:rsidR="003530BC" w:rsidRPr="003615D5" w:rsidRDefault="003530BC" w:rsidP="00C83979">
      <w:pPr>
        <w:spacing w:after="0" w:line="360" w:lineRule="auto"/>
        <w:ind w:firstLine="708"/>
        <w:rPr>
          <w:rFonts w:ascii="Times New Roman" w:hAnsi="Times New Roman" w:cs="Times New Roman"/>
          <w:b/>
          <w:color w:val="000000" w:themeColor="text1"/>
          <w:sz w:val="28"/>
          <w:szCs w:val="28"/>
        </w:rPr>
      </w:pPr>
      <w:r w:rsidRPr="003615D5">
        <w:rPr>
          <w:rFonts w:ascii="Times New Roman" w:hAnsi="Times New Roman" w:cs="Times New Roman"/>
          <w:b/>
          <w:color w:val="000000" w:themeColor="text1"/>
          <w:sz w:val="28"/>
          <w:szCs w:val="28"/>
        </w:rPr>
        <w:t>* Принцип 8. GIGO.</w:t>
      </w:r>
    </w:p>
    <w:p w:rsidR="000C4153" w:rsidRDefault="003530BC" w:rsidP="00E21AB2">
      <w:pPr>
        <w:spacing w:after="0" w:line="360" w:lineRule="auto"/>
        <w:ind w:firstLine="708"/>
        <w:jc w:val="both"/>
        <w:rPr>
          <w:rFonts w:ascii="Times New Roman" w:hAnsi="Times New Roman" w:cs="Times New Roman"/>
          <w:color w:val="000000" w:themeColor="text1"/>
          <w:sz w:val="28"/>
          <w:szCs w:val="28"/>
        </w:rPr>
      </w:pPr>
      <w:r w:rsidRPr="00E21AB2">
        <w:rPr>
          <w:rFonts w:ascii="Times New Roman" w:hAnsi="Times New Roman" w:cs="Times New Roman"/>
          <w:color w:val="000000" w:themeColor="text1"/>
          <w:sz w:val="28"/>
          <w:szCs w:val="28"/>
        </w:rPr>
        <w:t xml:space="preserve">В компьютерной науке «garbage in – garbage out» (GIGO) — это концепция, в которой ошибочные или бессмысленные входные данные создают бессмысленный вывод или «мусор», т.е. при неверных входящих данных будут получены неверные результаты, даже если сам по себе алгоритм правилен. </w:t>
      </w:r>
    </w:p>
    <w:p w:rsidR="003530BC" w:rsidRDefault="003530BC" w:rsidP="00E21AB2">
      <w:pPr>
        <w:spacing w:after="0" w:line="360" w:lineRule="auto"/>
        <w:ind w:firstLine="708"/>
        <w:jc w:val="both"/>
        <w:rPr>
          <w:rFonts w:ascii="Times New Roman" w:hAnsi="Times New Roman" w:cs="Times New Roman"/>
          <w:color w:val="000000" w:themeColor="text1"/>
          <w:sz w:val="28"/>
          <w:szCs w:val="28"/>
        </w:rPr>
      </w:pPr>
    </w:p>
    <w:p w:rsidR="00424AE7" w:rsidRDefault="00424AE7" w:rsidP="00E21AB2">
      <w:pPr>
        <w:spacing w:after="0" w:line="360" w:lineRule="auto"/>
        <w:ind w:firstLine="708"/>
        <w:jc w:val="both"/>
        <w:rPr>
          <w:rFonts w:ascii="Times New Roman" w:hAnsi="Times New Roman" w:cs="Times New Roman"/>
          <w:color w:val="000000" w:themeColor="text1"/>
          <w:sz w:val="28"/>
          <w:szCs w:val="28"/>
        </w:rPr>
      </w:pPr>
    </w:p>
    <w:p w:rsidR="00424AE7" w:rsidRPr="00424AE7" w:rsidRDefault="00424AE7" w:rsidP="00424AE7">
      <w:pPr>
        <w:pStyle w:val="a4"/>
        <w:numPr>
          <w:ilvl w:val="0"/>
          <w:numId w:val="11"/>
        </w:numPr>
        <w:spacing w:after="36" w:line="271" w:lineRule="auto"/>
        <w:ind w:right="14"/>
        <w:jc w:val="center"/>
        <w:rPr>
          <w:rFonts w:ascii="Times New Roman" w:hAnsi="Times New Roman" w:cs="Times New Roman"/>
          <w:b/>
          <w:color w:val="000000" w:themeColor="text1"/>
          <w:sz w:val="28"/>
          <w:szCs w:val="28"/>
        </w:rPr>
      </w:pPr>
      <w:r w:rsidRPr="00424AE7">
        <w:rPr>
          <w:rFonts w:ascii="Times New Roman" w:hAnsi="Times New Roman" w:cs="Times New Roman"/>
          <w:b/>
          <w:color w:val="000000" w:themeColor="text1"/>
          <w:sz w:val="28"/>
          <w:szCs w:val="28"/>
          <w:lang w:val="uk-UA"/>
        </w:rPr>
        <w:t>Н</w:t>
      </w:r>
      <w:r>
        <w:rPr>
          <w:rFonts w:ascii="Times New Roman" w:hAnsi="Times New Roman" w:cs="Times New Roman"/>
          <w:b/>
          <w:color w:val="000000" w:themeColor="text1"/>
          <w:sz w:val="28"/>
          <w:szCs w:val="28"/>
        </w:rPr>
        <w:t>езависимое тестирование</w:t>
      </w:r>
    </w:p>
    <w:p w:rsidR="00424AE7" w:rsidRDefault="00424AE7" w:rsidP="00E21AB2">
      <w:pPr>
        <w:spacing w:after="0" w:line="360" w:lineRule="auto"/>
        <w:ind w:firstLine="708"/>
        <w:jc w:val="both"/>
        <w:rPr>
          <w:rFonts w:ascii="Times New Roman" w:hAnsi="Times New Roman" w:cs="Times New Roman"/>
          <w:color w:val="000000" w:themeColor="text1"/>
          <w:sz w:val="28"/>
          <w:szCs w:val="28"/>
        </w:rPr>
      </w:pPr>
    </w:p>
    <w:p w:rsidR="00424AE7" w:rsidRPr="00424AE7" w:rsidRDefault="00424AE7" w:rsidP="00424AE7">
      <w:pPr>
        <w:pStyle w:val="a3"/>
        <w:shd w:val="clear" w:color="auto" w:fill="FFFFFF"/>
        <w:spacing w:before="0" w:beforeAutospacing="0" w:after="0" w:afterAutospacing="0" w:line="360" w:lineRule="auto"/>
        <w:ind w:firstLine="709"/>
        <w:jc w:val="both"/>
        <w:rPr>
          <w:rFonts w:eastAsiaTheme="minorHAnsi"/>
          <w:color w:val="000000" w:themeColor="text1"/>
          <w:sz w:val="28"/>
          <w:szCs w:val="28"/>
          <w:lang w:eastAsia="en-US"/>
        </w:rPr>
      </w:pPr>
      <w:r w:rsidRPr="00424AE7">
        <w:rPr>
          <w:rFonts w:eastAsiaTheme="minorHAnsi"/>
          <w:color w:val="000000" w:themeColor="text1"/>
          <w:sz w:val="28"/>
          <w:szCs w:val="28"/>
          <w:lang w:eastAsia="en-US"/>
        </w:rPr>
        <w:t>Независимое тестирование соответствует независимой команде, которая участвует в тестировании, отличном от разработчика, чтобы избежать предвзятости автора и часто более эффективна в поиске дефектов и сбоев.</w:t>
      </w:r>
    </w:p>
    <w:p w:rsidR="00424AE7" w:rsidRPr="00424AE7" w:rsidRDefault="00424AE7" w:rsidP="00424AE7">
      <w:pPr>
        <w:pStyle w:val="2"/>
        <w:shd w:val="clear" w:color="auto" w:fill="FFFFFF"/>
        <w:spacing w:before="0" w:line="360" w:lineRule="auto"/>
        <w:ind w:firstLine="709"/>
        <w:jc w:val="both"/>
        <w:rPr>
          <w:rFonts w:ascii="Times New Roman" w:eastAsiaTheme="minorHAnsi" w:hAnsi="Times New Roman" w:cs="Times New Roman"/>
          <w:color w:val="000000" w:themeColor="text1"/>
          <w:sz w:val="28"/>
          <w:szCs w:val="28"/>
          <w:lang w:eastAsia="en-US"/>
        </w:rPr>
      </w:pPr>
      <w:r w:rsidRPr="00424AE7">
        <w:rPr>
          <w:rFonts w:ascii="Times New Roman" w:eastAsiaTheme="minorHAnsi" w:hAnsi="Times New Roman" w:cs="Times New Roman"/>
          <w:color w:val="000000" w:themeColor="text1"/>
          <w:sz w:val="28"/>
          <w:szCs w:val="28"/>
          <w:lang w:eastAsia="en-US"/>
        </w:rPr>
        <w:lastRenderedPageBreak/>
        <w:t>Уровни независимого тестирования</w:t>
      </w:r>
    </w:p>
    <w:p w:rsidR="00424AE7" w:rsidRPr="00424AE7" w:rsidRDefault="00424AE7" w:rsidP="00424AE7">
      <w:pPr>
        <w:pStyle w:val="a3"/>
        <w:shd w:val="clear" w:color="auto" w:fill="FFFFFF"/>
        <w:spacing w:before="0" w:beforeAutospacing="0" w:after="0" w:afterAutospacing="0" w:line="360" w:lineRule="auto"/>
        <w:ind w:firstLine="709"/>
        <w:jc w:val="both"/>
        <w:rPr>
          <w:rFonts w:eastAsiaTheme="minorHAnsi"/>
          <w:color w:val="000000" w:themeColor="text1"/>
          <w:sz w:val="28"/>
          <w:szCs w:val="28"/>
          <w:lang w:eastAsia="en-US"/>
        </w:rPr>
      </w:pPr>
      <w:r w:rsidRPr="00424AE7">
        <w:rPr>
          <w:rFonts w:eastAsiaTheme="minorHAnsi"/>
          <w:color w:val="000000" w:themeColor="text1"/>
          <w:sz w:val="28"/>
          <w:szCs w:val="28"/>
          <w:lang w:eastAsia="en-US"/>
        </w:rPr>
        <w:t>В следующем списке показаны возрастающие уровни независимости для тестирования:</w:t>
      </w:r>
    </w:p>
    <w:p w:rsidR="00424AE7" w:rsidRPr="00424AE7" w:rsidRDefault="00424AE7" w:rsidP="00424AE7">
      <w:pPr>
        <w:pStyle w:val="a3"/>
        <w:numPr>
          <w:ilvl w:val="0"/>
          <w:numId w:val="7"/>
        </w:numPr>
        <w:shd w:val="clear" w:color="auto" w:fill="FFFFFF"/>
        <w:spacing w:before="0" w:beforeAutospacing="0" w:after="0" w:afterAutospacing="0" w:line="360" w:lineRule="auto"/>
        <w:rPr>
          <w:rFonts w:eastAsiaTheme="minorHAnsi"/>
          <w:color w:val="000000" w:themeColor="text1"/>
          <w:sz w:val="28"/>
          <w:szCs w:val="28"/>
          <w:lang w:eastAsia="en-US"/>
        </w:rPr>
      </w:pPr>
      <w:r w:rsidRPr="00424AE7">
        <w:rPr>
          <w:rFonts w:eastAsiaTheme="minorHAnsi"/>
          <w:color w:val="000000" w:themeColor="text1"/>
          <w:sz w:val="28"/>
          <w:szCs w:val="28"/>
          <w:lang w:eastAsia="en-US"/>
        </w:rPr>
        <w:t>тестирование сделано самим разработчиком</w:t>
      </w:r>
      <w:r>
        <w:rPr>
          <w:rFonts w:eastAsiaTheme="minorHAnsi"/>
          <w:color w:val="000000" w:themeColor="text1"/>
          <w:sz w:val="28"/>
          <w:szCs w:val="28"/>
          <w:lang w:val="uk-UA" w:eastAsia="en-US"/>
        </w:rPr>
        <w:t>;</w:t>
      </w:r>
    </w:p>
    <w:p w:rsidR="00424AE7" w:rsidRPr="00424AE7" w:rsidRDefault="00424AE7" w:rsidP="00424AE7">
      <w:pPr>
        <w:pStyle w:val="a3"/>
        <w:numPr>
          <w:ilvl w:val="0"/>
          <w:numId w:val="7"/>
        </w:numPr>
        <w:shd w:val="clear" w:color="auto" w:fill="FFFFFF"/>
        <w:spacing w:before="0" w:beforeAutospacing="0" w:after="0" w:afterAutospacing="0" w:line="360" w:lineRule="auto"/>
        <w:rPr>
          <w:rFonts w:eastAsiaTheme="minorHAnsi"/>
          <w:color w:val="000000" w:themeColor="text1"/>
          <w:sz w:val="28"/>
          <w:szCs w:val="28"/>
          <w:lang w:eastAsia="en-US"/>
        </w:rPr>
      </w:pPr>
      <w:r w:rsidRPr="00424AE7">
        <w:rPr>
          <w:rFonts w:eastAsiaTheme="minorHAnsi"/>
          <w:color w:val="000000" w:themeColor="text1"/>
          <w:sz w:val="28"/>
          <w:szCs w:val="28"/>
          <w:lang w:eastAsia="en-US"/>
        </w:rPr>
        <w:t>независимые тестеры передаются команде разработчиков</w:t>
      </w:r>
      <w:r>
        <w:rPr>
          <w:rFonts w:eastAsiaTheme="minorHAnsi"/>
          <w:color w:val="000000" w:themeColor="text1"/>
          <w:sz w:val="28"/>
          <w:szCs w:val="28"/>
          <w:lang w:val="uk-UA" w:eastAsia="en-US"/>
        </w:rPr>
        <w:t>;</w:t>
      </w:r>
    </w:p>
    <w:p w:rsidR="00424AE7" w:rsidRPr="00424AE7" w:rsidRDefault="00424AE7" w:rsidP="00424AE7">
      <w:pPr>
        <w:pStyle w:val="a3"/>
        <w:numPr>
          <w:ilvl w:val="0"/>
          <w:numId w:val="7"/>
        </w:numPr>
        <w:shd w:val="clear" w:color="auto" w:fill="FFFFFF"/>
        <w:spacing w:before="0" w:beforeAutospacing="0" w:after="0" w:afterAutospacing="0" w:line="360" w:lineRule="auto"/>
        <w:rPr>
          <w:rFonts w:eastAsiaTheme="minorHAnsi"/>
          <w:color w:val="000000" w:themeColor="text1"/>
          <w:sz w:val="28"/>
          <w:szCs w:val="28"/>
          <w:lang w:eastAsia="en-US"/>
        </w:rPr>
      </w:pPr>
      <w:r w:rsidRPr="00424AE7">
        <w:rPr>
          <w:rFonts w:eastAsiaTheme="minorHAnsi"/>
          <w:color w:val="000000" w:themeColor="text1"/>
          <w:sz w:val="28"/>
          <w:szCs w:val="28"/>
          <w:lang w:eastAsia="en-US"/>
        </w:rPr>
        <w:t>независимая команда тестирования в организации</w:t>
      </w:r>
      <w:r>
        <w:rPr>
          <w:rFonts w:eastAsiaTheme="minorHAnsi"/>
          <w:color w:val="000000" w:themeColor="text1"/>
          <w:sz w:val="28"/>
          <w:szCs w:val="28"/>
          <w:lang w:val="uk-UA" w:eastAsia="en-US"/>
        </w:rPr>
        <w:t>;</w:t>
      </w:r>
    </w:p>
    <w:p w:rsidR="00424AE7" w:rsidRPr="00424AE7" w:rsidRDefault="00424AE7" w:rsidP="00424AE7">
      <w:pPr>
        <w:pStyle w:val="a3"/>
        <w:numPr>
          <w:ilvl w:val="0"/>
          <w:numId w:val="7"/>
        </w:numPr>
        <w:shd w:val="clear" w:color="auto" w:fill="FFFFFF"/>
        <w:spacing w:before="0" w:beforeAutospacing="0" w:after="0" w:afterAutospacing="0" w:line="360" w:lineRule="auto"/>
        <w:rPr>
          <w:rFonts w:eastAsiaTheme="minorHAnsi"/>
          <w:color w:val="000000" w:themeColor="text1"/>
          <w:sz w:val="28"/>
          <w:szCs w:val="28"/>
          <w:lang w:eastAsia="en-US"/>
        </w:rPr>
      </w:pPr>
      <w:r w:rsidRPr="00424AE7">
        <w:rPr>
          <w:rFonts w:eastAsiaTheme="minorHAnsi"/>
          <w:color w:val="000000" w:themeColor="text1"/>
          <w:sz w:val="28"/>
          <w:szCs w:val="28"/>
          <w:lang w:eastAsia="en-US"/>
        </w:rPr>
        <w:t>независимые тестеры разных организаций</w:t>
      </w:r>
      <w:r>
        <w:rPr>
          <w:rFonts w:eastAsiaTheme="minorHAnsi"/>
          <w:color w:val="000000" w:themeColor="text1"/>
          <w:sz w:val="28"/>
          <w:szCs w:val="28"/>
          <w:lang w:val="uk-UA" w:eastAsia="en-US"/>
        </w:rPr>
        <w:t>;</w:t>
      </w:r>
    </w:p>
    <w:p w:rsidR="00424AE7" w:rsidRPr="00424AE7" w:rsidRDefault="00424AE7" w:rsidP="00424AE7">
      <w:pPr>
        <w:pStyle w:val="a3"/>
        <w:numPr>
          <w:ilvl w:val="0"/>
          <w:numId w:val="7"/>
        </w:numPr>
        <w:shd w:val="clear" w:color="auto" w:fill="FFFFFF"/>
        <w:spacing w:before="0" w:beforeAutospacing="0" w:after="0" w:afterAutospacing="0" w:line="360" w:lineRule="auto"/>
        <w:rPr>
          <w:rFonts w:eastAsiaTheme="minorHAnsi"/>
          <w:color w:val="000000" w:themeColor="text1"/>
          <w:sz w:val="28"/>
          <w:szCs w:val="28"/>
          <w:lang w:eastAsia="en-US"/>
        </w:rPr>
      </w:pPr>
      <w:r w:rsidRPr="00424AE7">
        <w:rPr>
          <w:rFonts w:eastAsiaTheme="minorHAnsi"/>
          <w:color w:val="000000" w:themeColor="text1"/>
          <w:sz w:val="28"/>
          <w:szCs w:val="28"/>
          <w:lang w:eastAsia="en-US"/>
        </w:rPr>
        <w:t xml:space="preserve">аутсорсинг членов команды </w:t>
      </w:r>
      <w:r w:rsidRPr="00424AE7">
        <w:rPr>
          <w:rFonts w:eastAsiaTheme="minorHAnsi"/>
          <w:color w:val="000000" w:themeColor="text1"/>
          <w:sz w:val="28"/>
          <w:szCs w:val="28"/>
          <w:lang w:eastAsia="en-US"/>
        </w:rPr>
        <w:t>тестирования другой организации</w:t>
      </w:r>
      <w:r>
        <w:rPr>
          <w:rFonts w:eastAsiaTheme="minorHAnsi"/>
          <w:color w:val="000000" w:themeColor="text1"/>
          <w:sz w:val="28"/>
          <w:szCs w:val="28"/>
          <w:lang w:val="uk-UA" w:eastAsia="en-US"/>
        </w:rPr>
        <w:t>.</w:t>
      </w:r>
    </w:p>
    <w:p w:rsidR="00424AE7" w:rsidRDefault="00424AE7" w:rsidP="00424AE7">
      <w:pPr>
        <w:spacing w:after="0" w:line="360" w:lineRule="auto"/>
        <w:ind w:firstLine="709"/>
        <w:jc w:val="both"/>
        <w:rPr>
          <w:rFonts w:ascii="Times New Roman" w:hAnsi="Times New Roman" w:cs="Times New Roman"/>
          <w:color w:val="000000" w:themeColor="text1"/>
          <w:sz w:val="28"/>
          <w:szCs w:val="28"/>
        </w:rPr>
      </w:pPr>
    </w:p>
    <w:p w:rsidR="00424AE7" w:rsidRDefault="00424AE7" w:rsidP="00424AE7">
      <w:pPr>
        <w:pStyle w:val="a4"/>
        <w:numPr>
          <w:ilvl w:val="0"/>
          <w:numId w:val="11"/>
        </w:numPr>
        <w:spacing w:after="36" w:line="271" w:lineRule="auto"/>
        <w:ind w:right="14"/>
        <w:jc w:val="center"/>
        <w:rPr>
          <w:rFonts w:ascii="Times New Roman" w:hAnsi="Times New Roman" w:cs="Times New Roman"/>
          <w:b/>
          <w:color w:val="000000" w:themeColor="text1"/>
          <w:sz w:val="28"/>
          <w:szCs w:val="28"/>
          <w:lang w:val="uk-UA"/>
        </w:rPr>
      </w:pPr>
      <w:r>
        <w:rPr>
          <w:rFonts w:ascii="Times New Roman" w:hAnsi="Times New Roman" w:cs="Times New Roman"/>
          <w:b/>
          <w:color w:val="000000" w:themeColor="text1"/>
          <w:sz w:val="28"/>
          <w:szCs w:val="28"/>
          <w:lang w:val="uk-UA"/>
        </w:rPr>
        <w:t>Т</w:t>
      </w:r>
      <w:r w:rsidRPr="00424AE7">
        <w:rPr>
          <w:rFonts w:ascii="Times New Roman" w:hAnsi="Times New Roman" w:cs="Times New Roman"/>
          <w:b/>
          <w:color w:val="000000" w:themeColor="text1"/>
          <w:sz w:val="28"/>
          <w:szCs w:val="28"/>
          <w:lang w:val="uk-UA"/>
        </w:rPr>
        <w:t>естирование со сдвигом влево</w:t>
      </w:r>
    </w:p>
    <w:p w:rsidR="00424AE7" w:rsidRDefault="00424AE7" w:rsidP="00424AE7">
      <w:pPr>
        <w:pStyle w:val="a4"/>
        <w:spacing w:after="36" w:line="271" w:lineRule="auto"/>
        <w:ind w:right="14"/>
        <w:rPr>
          <w:rFonts w:ascii="Times New Roman" w:hAnsi="Times New Roman" w:cs="Times New Roman"/>
          <w:b/>
          <w:color w:val="000000" w:themeColor="text1"/>
          <w:sz w:val="28"/>
          <w:szCs w:val="28"/>
          <w:lang w:val="uk-UA"/>
        </w:rPr>
      </w:pPr>
    </w:p>
    <w:p w:rsidR="00424AE7" w:rsidRDefault="00424AE7" w:rsidP="00424AE7">
      <w:pPr>
        <w:pStyle w:val="a4"/>
        <w:spacing w:after="0" w:line="360" w:lineRule="auto"/>
        <w:ind w:left="0" w:firstLine="709"/>
        <w:jc w:val="both"/>
        <w:rPr>
          <w:rFonts w:ascii="Times New Roman" w:hAnsi="Times New Roman" w:cs="Times New Roman"/>
          <w:color w:val="000000" w:themeColor="text1"/>
          <w:sz w:val="28"/>
          <w:szCs w:val="28"/>
        </w:rPr>
      </w:pPr>
      <w:r w:rsidRPr="00424AE7">
        <w:rPr>
          <w:rFonts w:ascii="Times New Roman" w:hAnsi="Times New Roman" w:cs="Times New Roman"/>
          <w:color w:val="000000" w:themeColor="text1"/>
          <w:sz w:val="28"/>
          <w:szCs w:val="28"/>
        </w:rPr>
        <w:t xml:space="preserve">Тестирование со сдвигом влево </w:t>
      </w:r>
      <w:r>
        <w:rPr>
          <w:rFonts w:ascii="Times New Roman" w:hAnsi="Times New Roman" w:cs="Times New Roman"/>
          <w:color w:val="000000" w:themeColor="text1"/>
          <w:sz w:val="28"/>
          <w:szCs w:val="28"/>
          <w:lang w:val="uk-UA"/>
        </w:rPr>
        <w:t>–</w:t>
      </w:r>
      <w:r w:rsidRPr="00424AE7">
        <w:rPr>
          <w:rFonts w:ascii="Times New Roman" w:hAnsi="Times New Roman" w:cs="Times New Roman"/>
          <w:color w:val="000000" w:themeColor="text1"/>
          <w:sz w:val="28"/>
          <w:szCs w:val="28"/>
        </w:rPr>
        <w:t xml:space="preserve"> это подход к тестированию программного обеспечения и системного тестирования, при котором тестирование выполняется на более ранней стадии</w:t>
      </w:r>
      <w:r w:rsidR="0087629C">
        <w:rPr>
          <w:rFonts w:ascii="Times New Roman" w:hAnsi="Times New Roman" w:cs="Times New Roman"/>
          <w:color w:val="000000" w:themeColor="text1"/>
          <w:sz w:val="28"/>
          <w:szCs w:val="28"/>
        </w:rPr>
        <w:t xml:space="preserve"> жизненного цикла (</w:t>
      </w:r>
      <w:r w:rsidR="0087629C">
        <w:rPr>
          <w:rFonts w:ascii="Times New Roman" w:hAnsi="Times New Roman" w:cs="Times New Roman"/>
          <w:color w:val="000000" w:themeColor="text1"/>
          <w:sz w:val="28"/>
          <w:szCs w:val="28"/>
          <w:lang w:val="uk-UA"/>
        </w:rPr>
        <w:t>п</w:t>
      </w:r>
      <w:r w:rsidRPr="00424AE7">
        <w:rPr>
          <w:rFonts w:ascii="Times New Roman" w:hAnsi="Times New Roman" w:cs="Times New Roman"/>
          <w:color w:val="000000" w:themeColor="text1"/>
          <w:sz w:val="28"/>
          <w:szCs w:val="28"/>
        </w:rPr>
        <w:t xml:space="preserve">еремещается влево на временной шкале проекта). Это первая половина изречения «Проверяйте рано и часто». Он был придуман Ларри Смитом в 2001 году. </w:t>
      </w:r>
    </w:p>
    <w:p w:rsidR="0087629C" w:rsidRDefault="00424AE7" w:rsidP="00424AE7">
      <w:pPr>
        <w:pStyle w:val="a4"/>
        <w:spacing w:after="0" w:line="360" w:lineRule="auto"/>
        <w:ind w:left="0" w:firstLine="709"/>
        <w:jc w:val="both"/>
        <w:rPr>
          <w:rFonts w:ascii="Times New Roman" w:hAnsi="Times New Roman" w:cs="Times New Roman"/>
          <w:color w:val="000000" w:themeColor="text1"/>
          <w:sz w:val="28"/>
          <w:szCs w:val="28"/>
        </w:rPr>
      </w:pPr>
      <w:r w:rsidRPr="00424AE7">
        <w:rPr>
          <w:rFonts w:ascii="Times New Roman" w:hAnsi="Times New Roman" w:cs="Times New Roman"/>
          <w:color w:val="000000" w:themeColor="text1"/>
          <w:sz w:val="28"/>
          <w:szCs w:val="28"/>
        </w:rPr>
        <w:t xml:space="preserve">Тестирование со сдвигом влево важно, поскольку оно помогает предотвратить следующие виды вреда из-за позднего тестирования: </w:t>
      </w:r>
    </w:p>
    <w:p w:rsidR="0087629C" w:rsidRDefault="00424AE7" w:rsidP="0087629C">
      <w:pPr>
        <w:pStyle w:val="a4"/>
        <w:numPr>
          <w:ilvl w:val="0"/>
          <w:numId w:val="12"/>
        </w:numPr>
        <w:spacing w:after="0" w:line="360" w:lineRule="auto"/>
        <w:ind w:left="0" w:firstLine="357"/>
        <w:jc w:val="both"/>
        <w:rPr>
          <w:rFonts w:ascii="Times New Roman" w:hAnsi="Times New Roman" w:cs="Times New Roman"/>
          <w:color w:val="000000" w:themeColor="text1"/>
          <w:sz w:val="28"/>
          <w:szCs w:val="28"/>
        </w:rPr>
      </w:pPr>
      <w:r w:rsidRPr="00424AE7">
        <w:rPr>
          <w:rFonts w:ascii="Times New Roman" w:hAnsi="Times New Roman" w:cs="Times New Roman"/>
          <w:color w:val="000000" w:themeColor="text1"/>
          <w:sz w:val="28"/>
          <w:szCs w:val="28"/>
        </w:rPr>
        <w:t xml:space="preserve">Тестировщики могут меньше участвовать в первоначальном планировании, что часто приводит к выделению недостаточных ресурсов на тестирование. </w:t>
      </w:r>
    </w:p>
    <w:p w:rsidR="0087629C" w:rsidRDefault="00424AE7" w:rsidP="0087629C">
      <w:pPr>
        <w:pStyle w:val="a4"/>
        <w:numPr>
          <w:ilvl w:val="0"/>
          <w:numId w:val="12"/>
        </w:numPr>
        <w:spacing w:after="0" w:line="360" w:lineRule="auto"/>
        <w:ind w:left="0" w:firstLine="357"/>
        <w:jc w:val="both"/>
        <w:rPr>
          <w:rFonts w:ascii="Times New Roman" w:hAnsi="Times New Roman" w:cs="Times New Roman"/>
          <w:color w:val="000000" w:themeColor="text1"/>
          <w:sz w:val="28"/>
          <w:szCs w:val="28"/>
        </w:rPr>
      </w:pPr>
      <w:r w:rsidRPr="00424AE7">
        <w:rPr>
          <w:rFonts w:ascii="Times New Roman" w:hAnsi="Times New Roman" w:cs="Times New Roman"/>
          <w:color w:val="000000" w:themeColor="text1"/>
          <w:sz w:val="28"/>
          <w:szCs w:val="28"/>
        </w:rPr>
        <w:t xml:space="preserve">Дефекты в требованиях, архитектуре и дизайне остаются необнаруженными, а на их реализацию тратятся значительные усилия. </w:t>
      </w:r>
    </w:p>
    <w:p w:rsidR="00424AE7" w:rsidRDefault="00424AE7" w:rsidP="0087629C">
      <w:pPr>
        <w:pStyle w:val="a4"/>
        <w:numPr>
          <w:ilvl w:val="0"/>
          <w:numId w:val="12"/>
        </w:numPr>
        <w:spacing w:after="0" w:line="360" w:lineRule="auto"/>
        <w:ind w:left="0" w:firstLine="357"/>
        <w:jc w:val="both"/>
        <w:rPr>
          <w:rFonts w:ascii="Times New Roman" w:hAnsi="Times New Roman" w:cs="Times New Roman"/>
          <w:color w:val="000000" w:themeColor="text1"/>
          <w:sz w:val="28"/>
          <w:szCs w:val="28"/>
        </w:rPr>
      </w:pPr>
      <w:r w:rsidRPr="00424AE7">
        <w:rPr>
          <w:rFonts w:ascii="Times New Roman" w:hAnsi="Times New Roman" w:cs="Times New Roman"/>
          <w:color w:val="000000" w:themeColor="text1"/>
          <w:sz w:val="28"/>
          <w:szCs w:val="28"/>
        </w:rPr>
        <w:t xml:space="preserve">Отладка (включая выявление, локализацию, исправление и регрессионное тестирование дефектов) становится сложнее по мере создания и интеграции большего количества программного обеспечения. </w:t>
      </w:r>
    </w:p>
    <w:p w:rsidR="00424AE7" w:rsidRDefault="00424AE7" w:rsidP="0087629C">
      <w:pPr>
        <w:pStyle w:val="a4"/>
        <w:numPr>
          <w:ilvl w:val="0"/>
          <w:numId w:val="12"/>
        </w:numPr>
        <w:spacing w:after="0" w:line="360" w:lineRule="auto"/>
        <w:ind w:left="0" w:firstLine="357"/>
        <w:jc w:val="both"/>
        <w:rPr>
          <w:rFonts w:ascii="Times New Roman" w:hAnsi="Times New Roman" w:cs="Times New Roman"/>
          <w:color w:val="000000" w:themeColor="text1"/>
          <w:sz w:val="28"/>
          <w:szCs w:val="28"/>
        </w:rPr>
      </w:pPr>
      <w:r w:rsidRPr="00424AE7">
        <w:rPr>
          <w:rFonts w:ascii="Times New Roman" w:hAnsi="Times New Roman" w:cs="Times New Roman"/>
          <w:color w:val="000000" w:themeColor="text1"/>
          <w:sz w:val="28"/>
          <w:szCs w:val="28"/>
        </w:rPr>
        <w:t>Инкапсуляция затрудняет те</w:t>
      </w:r>
      <w:r>
        <w:rPr>
          <w:rFonts w:ascii="Times New Roman" w:hAnsi="Times New Roman" w:cs="Times New Roman"/>
          <w:color w:val="000000" w:themeColor="text1"/>
          <w:sz w:val="28"/>
          <w:szCs w:val="28"/>
        </w:rPr>
        <w:t>стирование методом белого ящика</w:t>
      </w:r>
      <w:r w:rsidRPr="00424AE7">
        <w:rPr>
          <w:rFonts w:ascii="Times New Roman" w:hAnsi="Times New Roman" w:cs="Times New Roman"/>
          <w:color w:val="000000" w:themeColor="text1"/>
          <w:sz w:val="28"/>
          <w:szCs w:val="28"/>
        </w:rPr>
        <w:t xml:space="preserve">, уменьшая покрытие кода во время тестирования. У вас меньше времени на исправление дефектов, обнаруженных при тестировании, что увеличивает </w:t>
      </w:r>
      <w:r w:rsidRPr="00424AE7">
        <w:rPr>
          <w:rFonts w:ascii="Times New Roman" w:hAnsi="Times New Roman" w:cs="Times New Roman"/>
          <w:color w:val="000000" w:themeColor="text1"/>
          <w:sz w:val="28"/>
          <w:szCs w:val="28"/>
        </w:rPr>
        <w:lastRenderedPageBreak/>
        <w:t>вероятность того, что они будут отложены до более поздних инкрементов или версий системы. Это создает «изгибающуюся волну» технического долга, который может поглотить проекты, если он станет слишком большим.</w:t>
      </w:r>
    </w:p>
    <w:p w:rsidR="009D355B" w:rsidRDefault="009D355B" w:rsidP="009D355B">
      <w:pPr>
        <w:spacing w:after="0" w:line="360" w:lineRule="auto"/>
        <w:jc w:val="both"/>
        <w:rPr>
          <w:rFonts w:ascii="Times New Roman" w:hAnsi="Times New Roman" w:cs="Times New Roman"/>
          <w:color w:val="000000" w:themeColor="text1"/>
          <w:sz w:val="28"/>
          <w:szCs w:val="28"/>
        </w:rPr>
      </w:pPr>
    </w:p>
    <w:p w:rsidR="009D355B" w:rsidRDefault="009D355B" w:rsidP="009D355B">
      <w:pPr>
        <w:spacing w:after="0" w:line="360" w:lineRule="auto"/>
        <w:jc w:val="both"/>
        <w:rPr>
          <w:rFonts w:ascii="Times New Roman" w:hAnsi="Times New Roman" w:cs="Times New Roman"/>
          <w:color w:val="000000" w:themeColor="text1"/>
          <w:sz w:val="28"/>
          <w:szCs w:val="28"/>
        </w:rPr>
      </w:pPr>
    </w:p>
    <w:p w:rsidR="009D355B" w:rsidRPr="009D355B" w:rsidRDefault="009D355B" w:rsidP="009D355B">
      <w:pPr>
        <w:pStyle w:val="a4"/>
        <w:numPr>
          <w:ilvl w:val="0"/>
          <w:numId w:val="11"/>
        </w:numPr>
        <w:shd w:val="clear" w:color="auto" w:fill="FFFFFF"/>
        <w:spacing w:after="0" w:line="360" w:lineRule="auto"/>
        <w:jc w:val="center"/>
        <w:textAlignment w:val="top"/>
        <w:rPr>
          <w:rFonts w:ascii="Times New Roman" w:hAnsi="Times New Roman" w:cs="Times New Roman"/>
          <w:b/>
          <w:color w:val="000000" w:themeColor="text1"/>
          <w:sz w:val="28"/>
          <w:szCs w:val="28"/>
        </w:rPr>
      </w:pPr>
      <w:r w:rsidRPr="009D355B">
        <w:rPr>
          <w:rFonts w:ascii="Times New Roman" w:hAnsi="Times New Roman" w:cs="Times New Roman"/>
          <w:b/>
          <w:color w:val="000000" w:themeColor="text1"/>
          <w:sz w:val="28"/>
          <w:szCs w:val="28"/>
        </w:rPr>
        <w:t>Почему тестирование делится на отдельные этапы?</w:t>
      </w:r>
    </w:p>
    <w:p w:rsidR="009D355B" w:rsidRPr="009D355B" w:rsidRDefault="009D355B" w:rsidP="009D355B">
      <w:pPr>
        <w:shd w:val="clear" w:color="auto" w:fill="FFFFFF"/>
        <w:spacing w:after="0" w:line="360" w:lineRule="auto"/>
        <w:ind w:firstLine="709"/>
        <w:jc w:val="both"/>
        <w:textAlignment w:val="top"/>
        <w:rPr>
          <w:rFonts w:ascii="Times New Roman" w:hAnsi="Times New Roman" w:cs="Times New Roman"/>
          <w:color w:val="000000" w:themeColor="text1"/>
          <w:sz w:val="28"/>
          <w:szCs w:val="28"/>
          <w:lang w:val="uk-UA"/>
        </w:rPr>
      </w:pPr>
      <w:r w:rsidRPr="009D355B">
        <w:rPr>
          <w:rFonts w:ascii="Times New Roman" w:hAnsi="Times New Roman" w:cs="Times New Roman"/>
          <w:color w:val="000000" w:themeColor="text1"/>
          <w:sz w:val="28"/>
          <w:szCs w:val="28"/>
        </w:rPr>
        <w:t>Каждый этап испытаний имеет свое назначение</w:t>
      </w:r>
      <w:r>
        <w:rPr>
          <w:rFonts w:ascii="Times New Roman" w:hAnsi="Times New Roman" w:cs="Times New Roman"/>
          <w:color w:val="000000" w:themeColor="text1"/>
          <w:sz w:val="28"/>
          <w:szCs w:val="28"/>
          <w:lang w:val="uk-UA"/>
        </w:rPr>
        <w:t xml:space="preserve">. </w:t>
      </w:r>
      <w:r>
        <w:rPr>
          <w:rFonts w:ascii="Times New Roman" w:hAnsi="Times New Roman" w:cs="Times New Roman"/>
          <w:color w:val="000000" w:themeColor="text1"/>
          <w:sz w:val="28"/>
          <w:szCs w:val="28"/>
        </w:rPr>
        <w:t xml:space="preserve">Проще управлять </w:t>
      </w:r>
      <w:r>
        <w:rPr>
          <w:rFonts w:ascii="Times New Roman" w:hAnsi="Times New Roman" w:cs="Times New Roman"/>
          <w:color w:val="000000" w:themeColor="text1"/>
          <w:sz w:val="28"/>
          <w:szCs w:val="28"/>
          <w:lang w:val="uk-UA"/>
        </w:rPr>
        <w:t>п</w:t>
      </w:r>
      <w:r w:rsidRPr="009D355B">
        <w:rPr>
          <w:rFonts w:ascii="Times New Roman" w:hAnsi="Times New Roman" w:cs="Times New Roman"/>
          <w:color w:val="000000" w:themeColor="text1"/>
          <w:sz w:val="28"/>
          <w:szCs w:val="28"/>
        </w:rPr>
        <w:t>оэтапно</w:t>
      </w:r>
      <w:r>
        <w:rPr>
          <w:rFonts w:ascii="Times New Roman" w:hAnsi="Times New Roman" w:cs="Times New Roman"/>
          <w:color w:val="000000" w:themeColor="text1"/>
          <w:sz w:val="28"/>
          <w:szCs w:val="28"/>
          <w:lang w:val="uk-UA"/>
        </w:rPr>
        <w:t xml:space="preserve">. </w:t>
      </w:r>
      <w:r w:rsidRPr="009D355B">
        <w:rPr>
          <w:rFonts w:ascii="Times New Roman" w:hAnsi="Times New Roman" w:cs="Times New Roman"/>
          <w:color w:val="000000" w:themeColor="text1"/>
          <w:sz w:val="28"/>
          <w:szCs w:val="28"/>
        </w:rPr>
        <w:t>Мы можем запустить разные тесты в разных средах</w:t>
      </w:r>
      <w:r>
        <w:rPr>
          <w:rFonts w:ascii="Times New Roman" w:hAnsi="Times New Roman" w:cs="Times New Roman"/>
          <w:color w:val="000000" w:themeColor="text1"/>
          <w:sz w:val="28"/>
          <w:szCs w:val="28"/>
          <w:lang w:val="uk-UA"/>
        </w:rPr>
        <w:t xml:space="preserve">. </w:t>
      </w:r>
      <w:r w:rsidRPr="009D355B">
        <w:rPr>
          <w:rFonts w:ascii="Times New Roman" w:hAnsi="Times New Roman" w:cs="Times New Roman"/>
          <w:color w:val="000000" w:themeColor="text1"/>
          <w:sz w:val="28"/>
          <w:szCs w:val="28"/>
        </w:rPr>
        <w:t>Производительность и качество тестирования улучшаются с помощью поэтапного тестирования</w:t>
      </w:r>
      <w:r>
        <w:rPr>
          <w:rFonts w:ascii="Times New Roman" w:hAnsi="Times New Roman" w:cs="Times New Roman"/>
          <w:color w:val="000000" w:themeColor="text1"/>
          <w:sz w:val="28"/>
          <w:szCs w:val="28"/>
          <w:lang w:val="uk-UA"/>
        </w:rPr>
        <w:t>.</w:t>
      </w:r>
    </w:p>
    <w:p w:rsidR="009D355B" w:rsidRDefault="009D355B" w:rsidP="009D355B">
      <w:pPr>
        <w:spacing w:after="0" w:line="360" w:lineRule="auto"/>
        <w:jc w:val="both"/>
        <w:rPr>
          <w:rFonts w:ascii="Times New Roman" w:hAnsi="Times New Roman" w:cs="Times New Roman"/>
          <w:color w:val="000000" w:themeColor="text1"/>
          <w:sz w:val="28"/>
          <w:szCs w:val="28"/>
        </w:rPr>
      </w:pPr>
    </w:p>
    <w:p w:rsidR="009D355B" w:rsidRDefault="009D355B" w:rsidP="009D355B">
      <w:pPr>
        <w:spacing w:after="0" w:line="360" w:lineRule="auto"/>
        <w:jc w:val="center"/>
        <w:rPr>
          <w:rFonts w:ascii="Times New Roman" w:hAnsi="Times New Roman" w:cs="Times New Roman"/>
          <w:b/>
          <w:color w:val="000000" w:themeColor="text1"/>
          <w:sz w:val="28"/>
          <w:szCs w:val="28"/>
        </w:rPr>
      </w:pPr>
      <w:r w:rsidRPr="009D355B">
        <w:rPr>
          <w:rFonts w:ascii="Times New Roman" w:hAnsi="Times New Roman" w:cs="Times New Roman"/>
          <w:b/>
          <w:color w:val="000000" w:themeColor="text1"/>
          <w:sz w:val="28"/>
          <w:szCs w:val="28"/>
        </w:rPr>
        <w:t>10.Какие есть этапы тестирования?</w:t>
      </w:r>
    </w:p>
    <w:p w:rsidR="009D355B" w:rsidRPr="009D355B" w:rsidRDefault="009D355B" w:rsidP="009D355B">
      <w:pPr>
        <w:shd w:val="clear" w:color="auto" w:fill="FFFFFF"/>
        <w:spacing w:after="0" w:line="360" w:lineRule="auto"/>
        <w:ind w:firstLine="709"/>
        <w:jc w:val="both"/>
        <w:textAlignment w:val="top"/>
        <w:rPr>
          <w:rFonts w:ascii="Times New Roman" w:hAnsi="Times New Roman" w:cs="Times New Roman"/>
          <w:color w:val="000000" w:themeColor="text1"/>
          <w:sz w:val="28"/>
          <w:szCs w:val="28"/>
        </w:rPr>
      </w:pPr>
      <w:r w:rsidRPr="009D355B">
        <w:rPr>
          <w:rFonts w:ascii="Times New Roman" w:hAnsi="Times New Roman" w:cs="Times New Roman"/>
          <w:color w:val="000000" w:themeColor="text1"/>
          <w:sz w:val="28"/>
          <w:szCs w:val="28"/>
        </w:rPr>
        <w:t> Всего принято выделять 7 этапов тестирования:</w:t>
      </w:r>
    </w:p>
    <w:p w:rsidR="009D355B" w:rsidRPr="009D355B" w:rsidRDefault="009D355B" w:rsidP="009D355B">
      <w:pPr>
        <w:pStyle w:val="a4"/>
        <w:numPr>
          <w:ilvl w:val="0"/>
          <w:numId w:val="14"/>
        </w:numPr>
        <w:shd w:val="clear" w:color="auto" w:fill="FFFFFF"/>
        <w:spacing w:after="0" w:line="360" w:lineRule="auto"/>
        <w:ind w:left="0" w:firstLine="357"/>
        <w:jc w:val="both"/>
        <w:textAlignment w:val="top"/>
        <w:rPr>
          <w:rFonts w:ascii="Times New Roman" w:hAnsi="Times New Roman" w:cs="Times New Roman"/>
          <w:color w:val="000000" w:themeColor="text1"/>
          <w:sz w:val="28"/>
          <w:szCs w:val="28"/>
        </w:rPr>
      </w:pPr>
      <w:r w:rsidRPr="009D355B">
        <w:rPr>
          <w:rFonts w:ascii="Times New Roman" w:hAnsi="Times New Roman" w:cs="Times New Roman"/>
          <w:color w:val="000000" w:themeColor="text1"/>
          <w:sz w:val="28"/>
          <w:szCs w:val="28"/>
        </w:rPr>
        <w:t>Работа с требованиями. Знакомство с требованиями заказчика, что должен из себя представлять итоговый продукт, обсуждение.</w:t>
      </w:r>
    </w:p>
    <w:p w:rsidR="009D355B" w:rsidRPr="009D355B" w:rsidRDefault="009D355B" w:rsidP="009D355B">
      <w:pPr>
        <w:pStyle w:val="a4"/>
        <w:numPr>
          <w:ilvl w:val="0"/>
          <w:numId w:val="14"/>
        </w:numPr>
        <w:shd w:val="clear" w:color="auto" w:fill="FFFFFF"/>
        <w:spacing w:after="0" w:line="360" w:lineRule="auto"/>
        <w:ind w:left="0" w:firstLine="357"/>
        <w:jc w:val="both"/>
        <w:textAlignment w:val="top"/>
        <w:rPr>
          <w:rFonts w:ascii="Times New Roman" w:hAnsi="Times New Roman" w:cs="Times New Roman"/>
          <w:color w:val="000000" w:themeColor="text1"/>
          <w:sz w:val="28"/>
          <w:szCs w:val="28"/>
        </w:rPr>
      </w:pPr>
      <w:r w:rsidRPr="009D355B">
        <w:rPr>
          <w:rFonts w:ascii="Times New Roman" w:hAnsi="Times New Roman" w:cs="Times New Roman"/>
          <w:color w:val="000000" w:themeColor="text1"/>
          <w:sz w:val="28"/>
          <w:szCs w:val="28"/>
        </w:rPr>
        <w:t>Разработка стратегии тестирования. Оценка сроков тестирования, выявление среды тестирования, объединение всей информации, полученной при работе с требованиями.</w:t>
      </w:r>
    </w:p>
    <w:p w:rsidR="009D355B" w:rsidRPr="009D355B" w:rsidRDefault="009D355B" w:rsidP="009D355B">
      <w:pPr>
        <w:pStyle w:val="a4"/>
        <w:numPr>
          <w:ilvl w:val="0"/>
          <w:numId w:val="14"/>
        </w:numPr>
        <w:shd w:val="clear" w:color="auto" w:fill="FFFFFF"/>
        <w:spacing w:after="0" w:line="360" w:lineRule="auto"/>
        <w:ind w:left="0" w:firstLine="357"/>
        <w:jc w:val="both"/>
        <w:textAlignment w:val="top"/>
        <w:rPr>
          <w:rFonts w:ascii="Times New Roman" w:hAnsi="Times New Roman" w:cs="Times New Roman"/>
          <w:color w:val="000000" w:themeColor="text1"/>
          <w:sz w:val="28"/>
          <w:szCs w:val="28"/>
        </w:rPr>
      </w:pPr>
      <w:r w:rsidRPr="009D355B">
        <w:rPr>
          <w:rFonts w:ascii="Times New Roman" w:hAnsi="Times New Roman" w:cs="Times New Roman"/>
          <w:color w:val="000000" w:themeColor="text1"/>
          <w:sz w:val="28"/>
          <w:szCs w:val="28"/>
        </w:rPr>
        <w:t>Создание тестовой документации. Написание сценариев, которые позволят проверить функционал.</w:t>
      </w:r>
    </w:p>
    <w:p w:rsidR="009D355B" w:rsidRPr="009D355B" w:rsidRDefault="009D355B" w:rsidP="009D355B">
      <w:pPr>
        <w:pStyle w:val="a4"/>
        <w:numPr>
          <w:ilvl w:val="0"/>
          <w:numId w:val="14"/>
        </w:numPr>
        <w:shd w:val="clear" w:color="auto" w:fill="FFFFFF"/>
        <w:spacing w:after="0" w:line="360" w:lineRule="auto"/>
        <w:ind w:left="0" w:firstLine="357"/>
        <w:jc w:val="both"/>
        <w:textAlignment w:val="top"/>
        <w:rPr>
          <w:rFonts w:ascii="Times New Roman" w:hAnsi="Times New Roman" w:cs="Times New Roman"/>
          <w:color w:val="000000" w:themeColor="text1"/>
          <w:sz w:val="28"/>
          <w:szCs w:val="28"/>
        </w:rPr>
      </w:pPr>
      <w:r w:rsidRPr="009D355B">
        <w:rPr>
          <w:rFonts w:ascii="Times New Roman" w:hAnsi="Times New Roman" w:cs="Times New Roman"/>
          <w:color w:val="000000" w:themeColor="text1"/>
          <w:sz w:val="28"/>
          <w:szCs w:val="28"/>
        </w:rPr>
        <w:t>Тестирование прототипа. Тестирование основного функционала продукта, корректировка целей, добавление фичей.</w:t>
      </w:r>
    </w:p>
    <w:p w:rsidR="009D355B" w:rsidRPr="009D355B" w:rsidRDefault="009D355B" w:rsidP="009D355B">
      <w:pPr>
        <w:pStyle w:val="a4"/>
        <w:numPr>
          <w:ilvl w:val="0"/>
          <w:numId w:val="14"/>
        </w:numPr>
        <w:shd w:val="clear" w:color="auto" w:fill="FFFFFF"/>
        <w:spacing w:after="0" w:line="360" w:lineRule="auto"/>
        <w:ind w:left="0" w:firstLine="357"/>
        <w:jc w:val="both"/>
        <w:textAlignment w:val="top"/>
        <w:rPr>
          <w:rFonts w:ascii="Times New Roman" w:hAnsi="Times New Roman" w:cs="Times New Roman"/>
          <w:color w:val="000000" w:themeColor="text1"/>
          <w:sz w:val="28"/>
          <w:szCs w:val="28"/>
        </w:rPr>
      </w:pPr>
      <w:r w:rsidRPr="009D355B">
        <w:rPr>
          <w:rFonts w:ascii="Times New Roman" w:hAnsi="Times New Roman" w:cs="Times New Roman"/>
          <w:color w:val="000000" w:themeColor="text1"/>
          <w:sz w:val="28"/>
          <w:szCs w:val="28"/>
        </w:rPr>
        <w:t>Основное тестирование. Выполнение об</w:t>
      </w:r>
      <w:bookmarkStart w:id="0" w:name="_GoBack"/>
      <w:bookmarkEnd w:id="0"/>
      <w:r w:rsidRPr="009D355B">
        <w:rPr>
          <w:rFonts w:ascii="Times New Roman" w:hAnsi="Times New Roman" w:cs="Times New Roman"/>
          <w:color w:val="000000" w:themeColor="text1"/>
          <w:sz w:val="28"/>
          <w:szCs w:val="28"/>
        </w:rPr>
        <w:t>щей проверки продукта.</w:t>
      </w:r>
    </w:p>
    <w:p w:rsidR="009D355B" w:rsidRPr="009D355B" w:rsidRDefault="009D355B" w:rsidP="009D355B">
      <w:pPr>
        <w:pStyle w:val="a4"/>
        <w:numPr>
          <w:ilvl w:val="0"/>
          <w:numId w:val="14"/>
        </w:numPr>
        <w:shd w:val="clear" w:color="auto" w:fill="FFFFFF"/>
        <w:spacing w:after="0" w:line="360" w:lineRule="auto"/>
        <w:ind w:left="0" w:firstLine="357"/>
        <w:jc w:val="both"/>
        <w:textAlignment w:val="top"/>
        <w:rPr>
          <w:rFonts w:ascii="Times New Roman" w:hAnsi="Times New Roman" w:cs="Times New Roman"/>
          <w:color w:val="000000" w:themeColor="text1"/>
          <w:sz w:val="28"/>
          <w:szCs w:val="28"/>
        </w:rPr>
      </w:pPr>
      <w:r w:rsidRPr="009D355B">
        <w:rPr>
          <w:rFonts w:ascii="Times New Roman" w:hAnsi="Times New Roman" w:cs="Times New Roman"/>
          <w:color w:val="000000" w:themeColor="text1"/>
          <w:sz w:val="28"/>
          <w:szCs w:val="28"/>
        </w:rPr>
        <w:t>Стабилизация. На данном этапе происходит работа над устранением багов.</w:t>
      </w:r>
    </w:p>
    <w:p w:rsidR="009D355B" w:rsidRPr="009D355B" w:rsidRDefault="009D355B" w:rsidP="009D355B">
      <w:pPr>
        <w:pStyle w:val="a4"/>
        <w:numPr>
          <w:ilvl w:val="0"/>
          <w:numId w:val="14"/>
        </w:numPr>
        <w:shd w:val="clear" w:color="auto" w:fill="FFFFFF"/>
        <w:spacing w:after="0" w:line="360" w:lineRule="auto"/>
        <w:ind w:left="0" w:firstLine="357"/>
        <w:jc w:val="both"/>
        <w:textAlignment w:val="top"/>
        <w:rPr>
          <w:rFonts w:ascii="Times New Roman" w:hAnsi="Times New Roman" w:cs="Times New Roman"/>
          <w:color w:val="000000" w:themeColor="text1"/>
          <w:sz w:val="28"/>
          <w:szCs w:val="28"/>
        </w:rPr>
      </w:pPr>
      <w:r w:rsidRPr="009D355B">
        <w:rPr>
          <w:rFonts w:ascii="Times New Roman" w:hAnsi="Times New Roman" w:cs="Times New Roman"/>
          <w:color w:val="000000" w:themeColor="text1"/>
          <w:sz w:val="28"/>
          <w:szCs w:val="28"/>
        </w:rPr>
        <w:t>Эксплуатация. Проводится регресс-тестирование, устранение ошибок, которые нашел конечный пользователь.</w:t>
      </w:r>
    </w:p>
    <w:p w:rsidR="009D355B" w:rsidRPr="009D355B" w:rsidRDefault="009D355B" w:rsidP="009D355B">
      <w:pPr>
        <w:spacing w:after="0" w:line="360" w:lineRule="auto"/>
        <w:jc w:val="center"/>
      </w:pPr>
    </w:p>
    <w:sectPr w:rsidR="009D355B" w:rsidRPr="009D355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10943"/>
    <w:multiLevelType w:val="hybridMultilevel"/>
    <w:tmpl w:val="ED124EF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112C6EB7"/>
    <w:multiLevelType w:val="hybridMultilevel"/>
    <w:tmpl w:val="6372A0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ADB089B"/>
    <w:multiLevelType w:val="hybridMultilevel"/>
    <w:tmpl w:val="B1F6BC1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23464D5"/>
    <w:multiLevelType w:val="hybridMultilevel"/>
    <w:tmpl w:val="2C64717C"/>
    <w:lvl w:ilvl="0" w:tplc="C958C7A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5AB3867"/>
    <w:multiLevelType w:val="hybridMultilevel"/>
    <w:tmpl w:val="195EADBE"/>
    <w:lvl w:ilvl="0" w:tplc="C958C7A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289D58E4"/>
    <w:multiLevelType w:val="hybridMultilevel"/>
    <w:tmpl w:val="3D2A03B4"/>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CEC6094"/>
    <w:multiLevelType w:val="hybridMultilevel"/>
    <w:tmpl w:val="CB029C06"/>
    <w:lvl w:ilvl="0" w:tplc="0CFC9EA2">
      <w:start w:val="1"/>
      <w:numFmt w:val="decimal"/>
      <w:lvlText w:val="%1."/>
      <w:lvlJc w:val="left"/>
      <w:pPr>
        <w:ind w:left="36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1" w:tplc="1822268A">
      <w:start w:val="1"/>
      <w:numFmt w:val="lowerLetter"/>
      <w:lvlText w:val="%2"/>
      <w:lvlJc w:val="left"/>
      <w:pPr>
        <w:ind w:left="108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2" w:tplc="F87E98F0">
      <w:start w:val="1"/>
      <w:numFmt w:val="lowerRoman"/>
      <w:lvlText w:val="%3"/>
      <w:lvlJc w:val="left"/>
      <w:pPr>
        <w:ind w:left="180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3" w:tplc="B1E2D0D2">
      <w:start w:val="1"/>
      <w:numFmt w:val="decimal"/>
      <w:lvlText w:val="%4"/>
      <w:lvlJc w:val="left"/>
      <w:pPr>
        <w:ind w:left="252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C054EE04">
      <w:start w:val="1"/>
      <w:numFmt w:val="lowerLetter"/>
      <w:lvlText w:val="%5"/>
      <w:lvlJc w:val="left"/>
      <w:pPr>
        <w:ind w:left="324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5" w:tplc="C57CC5BC">
      <w:start w:val="1"/>
      <w:numFmt w:val="lowerRoman"/>
      <w:lvlText w:val="%6"/>
      <w:lvlJc w:val="left"/>
      <w:pPr>
        <w:ind w:left="396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6" w:tplc="31E45E48">
      <w:start w:val="1"/>
      <w:numFmt w:val="decimal"/>
      <w:lvlText w:val="%7"/>
      <w:lvlJc w:val="left"/>
      <w:pPr>
        <w:ind w:left="468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7F848DFA">
      <w:start w:val="1"/>
      <w:numFmt w:val="lowerLetter"/>
      <w:lvlText w:val="%8"/>
      <w:lvlJc w:val="left"/>
      <w:pPr>
        <w:ind w:left="540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8" w:tplc="48F89FD2">
      <w:start w:val="1"/>
      <w:numFmt w:val="lowerRoman"/>
      <w:lvlText w:val="%9"/>
      <w:lvlJc w:val="left"/>
      <w:pPr>
        <w:ind w:left="612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abstractNum>
  <w:abstractNum w:abstractNumId="7" w15:restartNumberingAfterBreak="0">
    <w:nsid w:val="3E53318E"/>
    <w:multiLevelType w:val="hybridMultilevel"/>
    <w:tmpl w:val="EA741F7C"/>
    <w:lvl w:ilvl="0" w:tplc="FE4AFEFE">
      <w:start w:val="1"/>
      <w:numFmt w:val="bullet"/>
      <w:lvlText w:val=""/>
      <w:lvlJc w:val="left"/>
      <w:pPr>
        <w:ind w:left="0" w:firstLine="708"/>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42352BB6"/>
    <w:multiLevelType w:val="hybridMultilevel"/>
    <w:tmpl w:val="C3BEDC7C"/>
    <w:lvl w:ilvl="0" w:tplc="1DB0406C">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2794CCF"/>
    <w:multiLevelType w:val="hybridMultilevel"/>
    <w:tmpl w:val="EBEC51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B617FD3"/>
    <w:multiLevelType w:val="multilevel"/>
    <w:tmpl w:val="3FE6C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C608BA"/>
    <w:multiLevelType w:val="hybridMultilevel"/>
    <w:tmpl w:val="394A1CF4"/>
    <w:lvl w:ilvl="0" w:tplc="272AFC7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6DE41D23"/>
    <w:multiLevelType w:val="multilevel"/>
    <w:tmpl w:val="2728918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03324E9"/>
    <w:multiLevelType w:val="hybridMultilevel"/>
    <w:tmpl w:val="886644C4"/>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1"/>
  </w:num>
  <w:num w:numId="3">
    <w:abstractNumId w:val="0"/>
  </w:num>
  <w:num w:numId="4">
    <w:abstractNumId w:val="4"/>
  </w:num>
  <w:num w:numId="5">
    <w:abstractNumId w:val="7"/>
  </w:num>
  <w:num w:numId="6">
    <w:abstractNumId w:val="12"/>
  </w:num>
  <w:num w:numId="7">
    <w:abstractNumId w:val="1"/>
  </w:num>
  <w:num w:numId="8">
    <w:abstractNumId w:val="6"/>
  </w:num>
  <w:num w:numId="9">
    <w:abstractNumId w:val="5"/>
  </w:num>
  <w:num w:numId="10">
    <w:abstractNumId w:val="8"/>
  </w:num>
  <w:num w:numId="11">
    <w:abstractNumId w:val="13"/>
  </w:num>
  <w:num w:numId="12">
    <w:abstractNumId w:val="9"/>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7A1"/>
    <w:rsid w:val="000C4153"/>
    <w:rsid w:val="00155875"/>
    <w:rsid w:val="003530BC"/>
    <w:rsid w:val="003615D5"/>
    <w:rsid w:val="00424AE7"/>
    <w:rsid w:val="005C19CC"/>
    <w:rsid w:val="00654214"/>
    <w:rsid w:val="008057E7"/>
    <w:rsid w:val="0087629C"/>
    <w:rsid w:val="009D355B"/>
    <w:rsid w:val="00A757A1"/>
    <w:rsid w:val="00AD17C4"/>
    <w:rsid w:val="00BB4533"/>
    <w:rsid w:val="00C83979"/>
    <w:rsid w:val="00E21A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ACF8CA-C86C-49C6-AC87-BB7AA891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4214"/>
  </w:style>
  <w:style w:type="paragraph" w:styleId="2">
    <w:name w:val="heading 2"/>
    <w:basedOn w:val="a"/>
    <w:next w:val="a"/>
    <w:link w:val="20"/>
    <w:rsid w:val="003530BC"/>
    <w:pPr>
      <w:keepNext/>
      <w:keepLines/>
      <w:spacing w:before="40" w:after="0"/>
      <w:outlineLvl w:val="1"/>
    </w:pPr>
    <w:rPr>
      <w:rFonts w:ascii="Calibri" w:eastAsia="Calibri" w:hAnsi="Calibri" w:cs="Calibri"/>
      <w:color w:val="2E75B5"/>
      <w:sz w:val="26"/>
      <w:szCs w:val="26"/>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5421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654214"/>
    <w:pPr>
      <w:ind w:left="720"/>
      <w:contextualSpacing/>
    </w:pPr>
  </w:style>
  <w:style w:type="character" w:styleId="a5">
    <w:name w:val="Strong"/>
    <w:basedOn w:val="a0"/>
    <w:uiPriority w:val="22"/>
    <w:qFormat/>
    <w:rsid w:val="00654214"/>
    <w:rPr>
      <w:b/>
      <w:bCs/>
    </w:rPr>
  </w:style>
  <w:style w:type="character" w:customStyle="1" w:styleId="20">
    <w:name w:val="Заголовок 2 Знак"/>
    <w:basedOn w:val="a0"/>
    <w:link w:val="2"/>
    <w:rsid w:val="003530BC"/>
    <w:rPr>
      <w:rFonts w:ascii="Calibri" w:eastAsia="Calibri" w:hAnsi="Calibri" w:cs="Calibri"/>
      <w:color w:val="2E75B5"/>
      <w:sz w:val="26"/>
      <w:szCs w:val="26"/>
      <w:lang w:eastAsia="ru-RU"/>
    </w:rPr>
  </w:style>
  <w:style w:type="character" w:customStyle="1" w:styleId="termtext">
    <w:name w:val="termtext"/>
    <w:basedOn w:val="a0"/>
    <w:rsid w:val="009D3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562150">
      <w:bodyDiv w:val="1"/>
      <w:marLeft w:val="0"/>
      <w:marRight w:val="0"/>
      <w:marTop w:val="0"/>
      <w:marBottom w:val="0"/>
      <w:divBdr>
        <w:top w:val="none" w:sz="0" w:space="0" w:color="auto"/>
        <w:left w:val="none" w:sz="0" w:space="0" w:color="auto"/>
        <w:bottom w:val="none" w:sz="0" w:space="0" w:color="auto"/>
        <w:right w:val="none" w:sz="0" w:space="0" w:color="auto"/>
      </w:divBdr>
    </w:div>
    <w:div w:id="772895109">
      <w:bodyDiv w:val="1"/>
      <w:marLeft w:val="0"/>
      <w:marRight w:val="0"/>
      <w:marTop w:val="0"/>
      <w:marBottom w:val="0"/>
      <w:divBdr>
        <w:top w:val="none" w:sz="0" w:space="0" w:color="auto"/>
        <w:left w:val="none" w:sz="0" w:space="0" w:color="auto"/>
        <w:bottom w:val="none" w:sz="0" w:space="0" w:color="auto"/>
        <w:right w:val="none" w:sz="0" w:space="0" w:color="auto"/>
      </w:divBdr>
      <w:divsChild>
        <w:div w:id="534470208">
          <w:marLeft w:val="0"/>
          <w:marRight w:val="0"/>
          <w:marTop w:val="0"/>
          <w:marBottom w:val="0"/>
          <w:divBdr>
            <w:top w:val="none" w:sz="0" w:space="0" w:color="auto"/>
            <w:left w:val="none" w:sz="0" w:space="0" w:color="auto"/>
            <w:bottom w:val="none" w:sz="0" w:space="0" w:color="auto"/>
            <w:right w:val="none" w:sz="0" w:space="0" w:color="auto"/>
          </w:divBdr>
        </w:div>
        <w:div w:id="1343779502">
          <w:marLeft w:val="0"/>
          <w:marRight w:val="0"/>
          <w:marTop w:val="0"/>
          <w:marBottom w:val="0"/>
          <w:divBdr>
            <w:top w:val="none" w:sz="0" w:space="0" w:color="auto"/>
            <w:left w:val="none" w:sz="0" w:space="0" w:color="auto"/>
            <w:bottom w:val="none" w:sz="0" w:space="0" w:color="auto"/>
            <w:right w:val="none" w:sz="0" w:space="0" w:color="auto"/>
          </w:divBdr>
        </w:div>
      </w:divsChild>
    </w:div>
    <w:div w:id="1306352910">
      <w:bodyDiv w:val="1"/>
      <w:marLeft w:val="0"/>
      <w:marRight w:val="0"/>
      <w:marTop w:val="0"/>
      <w:marBottom w:val="0"/>
      <w:divBdr>
        <w:top w:val="none" w:sz="0" w:space="0" w:color="auto"/>
        <w:left w:val="none" w:sz="0" w:space="0" w:color="auto"/>
        <w:bottom w:val="none" w:sz="0" w:space="0" w:color="auto"/>
        <w:right w:val="none" w:sz="0" w:space="0" w:color="auto"/>
      </w:divBdr>
    </w:div>
    <w:div w:id="193751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13</Pages>
  <Words>2678</Words>
  <Characters>15268</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Borys</dc:creator>
  <cp:keywords/>
  <dc:description/>
  <cp:lastModifiedBy>Valentin Borys</cp:lastModifiedBy>
  <cp:revision>6</cp:revision>
  <dcterms:created xsi:type="dcterms:W3CDTF">2021-04-03T13:33:00Z</dcterms:created>
  <dcterms:modified xsi:type="dcterms:W3CDTF">2021-04-26T20:11:00Z</dcterms:modified>
</cp:coreProperties>
</file>