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eastAsia="Helvetica" w:cs="Helvetica"/>
          <w:sz w:val="20"/>
          <w:szCs w:val="20"/>
          <w:u w:val="none" w:color="000000"/>
          <w:lang w:val="es-ES_tradnl"/>
        </w:rPr>
      </w:pPr>
      <w:r>
        <w:rPr>
          <w:rFonts w:ascii="Helvetica" w:hAnsi="Helvetica"/>
          <w:sz w:val="20"/>
          <w:szCs w:val="20"/>
          <w:u w:val="none" w:color="000000"/>
          <w:lang w:val="en-US"/>
        </w:rPr>
        <w:t xml:space="preserve">      </w:t>
      </w:r>
    </w:p>
    <w:tbl>
      <w:tblPr>
        <w:tblW w:w="5764" w:type="dxa"/>
        <w:jc w:val="left"/>
        <w:tblInd w:w="2988" w:type="dxa"/>
        <w:tblLayout w:type="fixed"/>
        <w:tblCellMar>
          <w:top w:w="80" w:type="dxa"/>
          <w:left w:w="80" w:type="dxa"/>
          <w:bottom w:w="80" w:type="dxa"/>
          <w:right w:w="80" w:type="dxa"/>
        </w:tblCellMar>
      </w:tblPr>
      <w:tblGrid>
        <w:gridCol w:w="5764"/>
      </w:tblGrid>
      <w:tr>
        <w:trPr>
          <w:trHeight w:val="366" w:hRule="atLeast"/>
        </w:trPr>
        <w:tc>
          <w:tcPr>
            <w:tcW w:w="5764" w:type="dxa"/>
            <w:tcBorders>
              <w:top w:val="single" w:sz="4" w:space="0" w:color="292929"/>
            </w:tcBorders>
            <w:shd w:color="auto" w:fill="auto" w:val="clear"/>
          </w:tcPr>
          <w:p>
            <w:pPr>
              <w:pStyle w:val="Normal"/>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880" w:left="288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2551" w:right="0"/>
        <w:jc w:val="left"/>
        <w:rPr>
          <w:rFonts w:ascii="Helvetica" w:hAnsi="Helvetica" w:eastAsia="Helvetica" w:cs="Helvetica"/>
          <w:b/>
          <w:bCs/>
          <w:outline w:val="false"/>
          <w:color w:val="5F5F5F"/>
          <w:sz w:val="30"/>
          <w:szCs w:val="30"/>
          <w:u w:val="none" w:color="5F5F5F"/>
          <w:lang w:val="es-ES_tradnl"/>
          <w14:textFill>
            <w14:solidFill>
              <w14:srgbClr w14:val="5F5F5F"/>
            </w14:solidFill>
          </w14:textFill>
        </w:rPr>
      </w:pPr>
      <w:r>
        <w:rPr>
          <w:rFonts w:ascii="Helvetica" w:hAnsi="Helvetica"/>
          <w:b/>
          <w:bCs/>
          <w:outline w:val="false"/>
          <w:color w:val="5F5F5F"/>
          <w:sz w:val="30"/>
          <w:szCs w:val="30"/>
          <w:u w:val="none" w:color="5F5F5F"/>
          <w:lang w:val="es-ES_tradnl"/>
          <w14:textFill>
            <w14:solidFill>
              <w14:srgbClr w14:val="5F5F5F"/>
            </w14:solidFill>
          </w14:textFill>
        </w:rPr>
        <w:t xml:space="preserve">Especificación de </w:t>
      </w:r>
      <w:r>
        <w:rPr>
          <w:rFonts w:ascii="Helvetica" w:hAnsi="Helvetica"/>
          <w:b/>
          <w:bCs/>
          <w:outline w:val="false"/>
          <w:color w:val="5F5F5F"/>
          <w:sz w:val="30"/>
          <w:szCs w:val="30"/>
          <w:u w:val="none" w:color="5F5F5F"/>
          <w:lang w:val="en-US"/>
          <w14:textFill>
            <w14:solidFill>
              <w14:srgbClr w14:val="5F5F5F"/>
            </w14:solidFill>
          </w14:textFill>
        </w:rPr>
        <w:t>R</w:t>
      </w:r>
      <w:r>
        <w:rPr>
          <w:rFonts w:ascii="Helvetica" w:hAnsi="Helvetica"/>
          <w:b/>
          <w:bCs/>
          <w:outline w:val="false"/>
          <w:color w:val="5F5F5F"/>
          <w:sz w:val="30"/>
          <w:szCs w:val="30"/>
          <w:u w:val="none" w:color="5F5F5F"/>
          <w:lang w:val="es-ES_tradnl"/>
          <w14:textFill>
            <w14:solidFill>
              <w14:srgbClr w14:val="5F5F5F"/>
            </w14:solidFill>
          </w14:textFill>
        </w:rPr>
        <w:t xml:space="preserve">equisitos de </w:t>
      </w:r>
      <w:r>
        <w:rPr>
          <w:rFonts w:ascii="Helvetica" w:hAnsi="Helvetica"/>
          <w:b/>
          <w:bCs/>
          <w:outline w:val="false"/>
          <w:color w:val="5F5F5F"/>
          <w:sz w:val="30"/>
          <w:szCs w:val="30"/>
          <w:u w:val="none" w:color="5F5F5F"/>
          <w:lang w:val="en-US"/>
          <w14:textFill>
            <w14:solidFill>
              <w14:srgbClr w14:val="5F5F5F"/>
            </w14:solidFill>
          </w14:textFill>
        </w:rPr>
        <w:t>S</w:t>
      </w:r>
      <w:r>
        <w:rPr>
          <w:rFonts w:ascii="Helvetica" w:hAnsi="Helvetica"/>
          <w:b/>
          <w:bCs/>
          <w:outline w:val="false"/>
          <w:color w:val="5F5F5F"/>
          <w:sz w:val="30"/>
          <w:szCs w:val="30"/>
          <w:u w:val="none" w:color="5F5F5F"/>
          <w:lang w:val="es-ES_tradnl"/>
          <w14:textFill>
            <w14:solidFill>
              <w14:srgbClr w14:val="5F5F5F"/>
            </w14:solidFill>
          </w14:textFill>
        </w:rPr>
        <w:t>oftware</w:t>
      </w:r>
      <w:r>
        <w:rPr>
          <w:rFonts w:ascii="Helvetica" w:hAnsi="Helvetica"/>
          <w:b/>
          <w:bCs/>
          <w:outline w:val="false"/>
          <w:color w:val="5F5F5F"/>
          <w:sz w:val="30"/>
          <w:szCs w:val="30"/>
          <w:u w:val="none" w:color="5F5F5F"/>
          <w:lang w:val="en-US"/>
          <w14:textFill>
            <w14:solidFill>
              <w14:srgbClr w14:val="5F5F5F"/>
            </w14:solidFill>
          </w14:textFill>
        </w:rPr>
        <w:t xml:space="preserv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4252" w:right="0"/>
        <w:jc w:val="left"/>
        <w:rPr>
          <w:rFonts w:ascii="Helvetica" w:hAnsi="Helvetica" w:eastAsia="Helvetica" w:cs="Helvetica"/>
          <w:b/>
          <w:bCs/>
          <w:outline w:val="false"/>
          <w:color w:val="5F5F5F"/>
          <w:sz w:val="30"/>
          <w:szCs w:val="30"/>
          <w:u w:val="none" w:color="5F5F5F"/>
          <w:lang w:val="es-ES_tradnl"/>
          <w14:textFill>
            <w14:solidFill>
              <w14:srgbClr w14:val="5F5F5F"/>
            </w14:solidFill>
          </w14:textFill>
        </w:rPr>
      </w:pPr>
      <w:r>
        <w:rPr>
          <w:rFonts w:ascii="Helvetica" w:hAnsi="Helvetica"/>
          <w:b/>
          <w:bCs/>
          <w:outline w:val="false"/>
          <w:color w:val="5F5F5F"/>
          <w:sz w:val="30"/>
          <w:szCs w:val="30"/>
          <w:u w:val="none" w:color="5F5F5F"/>
          <w:lang w:val="en-US"/>
          <w14:textFill>
            <w14:solidFill>
              <w14:srgbClr w14:val="5F5F5F"/>
            </w14:solidFill>
          </w14:textFill>
        </w:rPr>
        <w:t xml:space="preserve">  </w:t>
      </w:r>
      <w:r>
        <w:rPr>
          <w:rFonts w:ascii="Helvetica" w:hAnsi="Helvetica"/>
          <w:b/>
          <w:bCs/>
          <w:outline w:val="false"/>
          <w:color w:val="5F5F5F"/>
          <w:sz w:val="30"/>
          <w:szCs w:val="30"/>
          <w:u w:val="none" w:color="5F5F5F"/>
          <w:lang w:val="en-US"/>
          <w14:textFill>
            <w14:solidFill>
              <w14:srgbClr w14:val="5F5F5F"/>
            </w14:solidFill>
          </w14:textFill>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2880" w:right="0"/>
        <w:jc w:val="left"/>
        <w:rPr>
          <w:rFonts w:ascii="Helvetica" w:hAnsi="Helvetica" w:eastAsia="Helvetica" w:cs="Helvetica"/>
          <w:b/>
          <w:bCs/>
          <w:sz w:val="22"/>
          <w:szCs w:val="22"/>
          <w:u w:val="none" w:color="000000"/>
          <w:lang w:val="es-ES_tradnl"/>
        </w:rPr>
      </w:pPr>
      <w:r>
        <w:rPr>
          <w:rFonts w:eastAsia="Helvetica" w:cs="Helvetica" w:ascii="Helvetica" w:hAnsi="Helvetica"/>
          <w:b/>
          <w:bCs/>
          <w:sz w:val="22"/>
          <w:szCs w:val="22"/>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360" w:before="0" w:after="0"/>
        <w:ind w:hanging="0" w:left="2551" w:right="0"/>
        <w:jc w:val="left"/>
        <w:rPr>
          <w:rFonts w:ascii="Helvetica" w:hAnsi="Helvetica" w:eastAsia="Helvetica" w:cs="Helvetica"/>
          <w:outline w:val="false"/>
          <w:color w:val="5F5F5F"/>
          <w:sz w:val="22"/>
          <w:szCs w:val="22"/>
          <w:u w:val="none" w:color="5F5F5F"/>
          <w:lang w:val="es-ES_tradnl"/>
          <w14:textFill>
            <w14:solidFill>
              <w14:srgbClr w14:val="5F5F5F"/>
            </w14:solidFill>
          </w14:textFill>
        </w:rPr>
      </w:pPr>
      <w:r>
        <w:rPr>
          <w:rStyle w:val="Ninguno"/>
          <w:rFonts w:ascii="Helvetica" w:hAnsi="Helvetica"/>
          <w:outline w:val="false"/>
          <w:color w:val="000000"/>
          <w:sz w:val="22"/>
          <w:szCs w:val="22"/>
          <w:u w:val="none" w:color="5F5F5F"/>
          <w:lang w:val="es-ES_tradnl"/>
          <w14:textFill>
            <w14:solidFill>
              <w14:srgbClr w14:val="000000"/>
            </w14:solidFill>
          </w14:textFill>
        </w:rPr>
        <w:t>Proyecto:</w:t>
      </w:r>
      <w:r>
        <w:rPr>
          <w:rFonts w:ascii="Helvetica" w:hAnsi="Helvetica"/>
          <w:outline w:val="false"/>
          <w:color w:val="5F5F5F"/>
          <w:sz w:val="22"/>
          <w:szCs w:val="22"/>
          <w:u w:val="none" w:color="5F5F5F"/>
          <w:lang w:val="es-ES_tradnl"/>
          <w14:textFill>
            <w14:solidFill>
              <w14:srgbClr w14:val="5F5F5F"/>
            </w14:solidFill>
          </w14:textFill>
        </w:rPr>
        <w:t xml:space="preserve"> </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360" w:before="0" w:after="0"/>
        <w:ind w:hanging="283" w:left="2835" w:right="0"/>
        <w:jc w:val="left"/>
        <w:rPr>
          <w:rFonts w:ascii="Helvetica" w:hAnsi="Helvetica" w:eastAsia="Helvetica" w:cs="Helvetica"/>
          <w:b w:val="false"/>
          <w:bCs w:val="false"/>
          <w:i w:val="false"/>
          <w:i w:val="false"/>
          <w:iCs w:val="false"/>
          <w:caps w:val="false"/>
          <w:smallCaps w:val="false"/>
          <w:strike w:val="false"/>
          <w:dstrike w:val="false"/>
          <w:outline w:val="false"/>
          <w:color w:val="000000"/>
          <w:spacing w:val="0"/>
          <w:kern w:val="0"/>
          <w:position w:val="0"/>
          <w:sz w:val="20"/>
          <w:sz w:val="20"/>
          <w:szCs w:val="20"/>
          <w:u w:val="none" w:color="000000"/>
          <w:vertAlign w:val="baseline"/>
          <w:lang w:val="es-ES_tradnl"/>
          <w14:textOutline>
            <w14:noFill/>
          </w14:textOutline>
          <w14:textFill>
            <w14:solidFill>
              <w14:srgbClr w14:val="000000"/>
            </w14:solidFill>
          </w14:textFill>
        </w:rPr>
      </w:pP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s-ES_tradnl"/>
          <w14:textOutline>
            <w14:noFill/>
          </w14:textOutline>
          <w14:textFill>
            <w14:solidFill>
              <w14:srgbClr w14:val="000000"/>
            </w14:solidFill>
          </w14:textFill>
        </w:rPr>
        <w:t>Revisión</w:t>
      </w: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n-US"/>
          <w14:textOutline>
            <w14:noFill/>
          </w14:textOutline>
          <w14:textFill>
            <w14:solidFill>
              <w14:srgbClr w14:val="000000"/>
            </w14:solidFill>
          </w14:textFill>
        </w:rPr>
        <w:t xml:space="preserve">: </w:t>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tbl>
      <w:tblPr>
        <w:tblW w:w="5944" w:type="dxa"/>
        <w:jc w:val="left"/>
        <w:tblInd w:w="2808" w:type="dxa"/>
        <w:tblLayout w:type="fixed"/>
        <w:tblCellMar>
          <w:top w:w="80" w:type="dxa"/>
          <w:left w:w="80" w:type="dxa"/>
          <w:bottom w:w="80" w:type="dxa"/>
          <w:right w:w="80" w:type="dxa"/>
        </w:tblCellMar>
      </w:tblPr>
      <w:tblGrid>
        <w:gridCol w:w="2123"/>
        <w:gridCol w:w="825"/>
        <w:gridCol w:w="2996"/>
      </w:tblGrid>
      <w:tr>
        <w:trPr>
          <w:trHeight w:val="1114" w:hRule="atLeast"/>
        </w:trPr>
        <w:tc>
          <w:tcPr>
            <w:tcW w:w="2123" w:type="dxa"/>
            <w:tcBorders>
              <w:top w:val="single" w:sz="4" w:space="0" w:color="292929"/>
            </w:tcBorders>
            <w:shd w:color="auto" w:fill="auto" w:val="clear"/>
            <w:vAlign w:val="center"/>
          </w:tcPr>
          <w:p>
            <w:pPr>
              <w:pStyle w:val="Cuerpo"/>
              <w:tabs>
                <w:tab w:val="clear" w:pos="720"/>
                <w:tab w:val="left" w:pos="708" w:leader="none"/>
                <w:tab w:val="left" w:pos="1416" w:leader="none"/>
                <w:tab w:val="left" w:pos="2124" w:leader="none"/>
              </w:tabs>
              <w:bidi w:val="0"/>
              <w:ind w:hanging="0" w:left="0" w:right="0"/>
              <w:jc w:val="center"/>
              <w:rPr/>
            </w:pPr>
            <w:r>
              <w:rPr>
                <w:rStyle w:val="Ninguno"/>
                <w:rFonts w:eastAsia="Franklin Gothic Book" w:cs="Franklin Gothic Book" w:ascii="Franklin Gothic Book" w:hAnsi="Franklin Gothic Book"/>
                <w:sz w:val="20"/>
                <w:szCs w:val="20"/>
                <w:u w:val="none" w:color="000000"/>
                <w:shd w:fill="auto" w:val="clear"/>
                <w:lang w:val="es-ES_tradnl"/>
              </w:rPr>
              <w:br/>
            </w:r>
            <w:r>
              <w:rPr/>
              <w:drawing>
                <wp:inline distT="0" distB="0" distL="0" distR="0">
                  <wp:extent cx="1031875" cy="518160"/>
                  <wp:effectExtent l="0" t="0" r="0" b="0"/>
                  <wp:docPr id="1" name="officeArt object"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n"/>
                          <pic:cNvPicPr>
                            <a:picLocks noChangeAspect="1" noChangeArrowheads="1"/>
                          </pic:cNvPicPr>
                        </pic:nvPicPr>
                        <pic:blipFill>
                          <a:blip r:embed="rId2"/>
                          <a:stretch>
                            <a:fillRect/>
                          </a:stretch>
                        </pic:blipFill>
                        <pic:spPr bwMode="auto">
                          <a:xfrm>
                            <a:off x="0" y="0"/>
                            <a:ext cx="1031875" cy="518160"/>
                          </a:xfrm>
                          <a:prstGeom prst="rect">
                            <a:avLst/>
                          </a:prstGeom>
                          <a:noFill/>
                        </pic:spPr>
                      </pic:pic>
                    </a:graphicData>
                  </a:graphic>
                </wp:inline>
              </w:drawing>
            </w:r>
          </w:p>
        </w:tc>
        <w:tc>
          <w:tcPr>
            <w:tcW w:w="825" w:type="dxa"/>
            <w:tcBorders>
              <w:top w:val="single" w:sz="4" w:space="0" w:color="292929"/>
            </w:tcBorders>
            <w:shd w:color="auto" w:fill="auto" w:val="clear"/>
            <w:vAlign w:val="center"/>
          </w:tcPr>
          <w:p>
            <w:pPr>
              <w:pStyle w:val="Normal"/>
              <w:rPr/>
            </w:pPr>
            <w:r>
              <w:rPr/>
            </w:r>
          </w:p>
        </w:tc>
        <w:tc>
          <w:tcPr>
            <w:tcW w:w="2996" w:type="dxa"/>
            <w:tcBorders>
              <w:top w:val="single" w:sz="4" w:space="0" w:color="292929"/>
            </w:tcBorders>
            <w:shd w:color="auto" w:fill="auto" w:val="clear"/>
            <w:vAlign w:val="bottom"/>
          </w:tcPr>
          <w:p>
            <w:pPr>
              <w:pStyle w:val="Cuerpo"/>
              <w:tabs>
                <w:tab w:val="clear" w:pos="720"/>
                <w:tab w:val="left" w:pos="708" w:leader="none"/>
                <w:tab w:val="left" w:pos="1416" w:leader="none"/>
                <w:tab w:val="left" w:pos="2124" w:leader="none"/>
                <w:tab w:val="left" w:pos="2832" w:leader="none"/>
              </w:tabs>
              <w:bidi w:val="0"/>
              <w:ind w:hanging="0" w:left="0" w:right="0"/>
              <w:jc w:val="right"/>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Fonts w:ascii="Helvetica" w:hAnsi="Helvetica" w:eastAsia="Helvetica" w:cs="Helvetica"/>
          <w:i/>
          <w:i/>
          <w:iCs/>
          <w:outline w:val="false"/>
          <w:color w:val="0000FF"/>
          <w:sz w:val="20"/>
          <w:szCs w:val="20"/>
          <w:u w:val="none" w:color="0000FF"/>
          <w:lang w:val="es-ES_tradnl"/>
          <w14:textFill>
            <w14:solidFill>
              <w14:srgbClr w14:val="0000FF"/>
            </w14:solidFill>
          </w14:textFill>
        </w:rPr>
      </w:pPr>
      <w:r>
        <w:rPr>
          <w:rFonts w:eastAsia="Helvetica" w:cs="Helvetica" w:ascii="Helvetica" w:hAnsi="Helvetica"/>
          <w:i/>
          <w:iCs/>
          <w:outline w:val="false"/>
          <w:color w:val="0000FF"/>
          <w:sz w:val="20"/>
          <w:szCs w:val="20"/>
          <w:u w:val="none" w:color="0000FF"/>
          <w:lang w:val="es-ES_tradnl"/>
          <w14:textFill>
            <w14:solidFill>
              <w14:srgbClr w14:val="0000FF"/>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Fonts w:ascii="Helvetica" w:hAnsi="Helvetica" w:eastAsia="Helvetica" w:cs="Helvetica"/>
          <w:i/>
          <w:i/>
          <w:iCs/>
          <w:outline w:val="false"/>
          <w:color w:val="0000FF"/>
          <w:sz w:val="20"/>
          <w:szCs w:val="20"/>
          <w:u w:val="none" w:color="0000FF"/>
          <w:lang w:val="es-ES_tradnl"/>
          <w14:textFill>
            <w14:solidFill>
              <w14:srgbClr w14:val="0000FF"/>
            </w14:solidFill>
          </w14:textFill>
        </w:rPr>
      </w:pPr>
      <w:r>
        <w:rPr>
          <w:rFonts w:eastAsia="Helvetica" w:cs="Helvetica" w:ascii="Helvetica" w:hAnsi="Helvetica"/>
          <w:i/>
          <w:iCs/>
          <w:outline w:val="false"/>
          <w:color w:val="0000FF"/>
          <w:sz w:val="20"/>
          <w:szCs w:val="20"/>
          <w:u w:val="none" w:color="0000FF"/>
          <w:lang w:val="es-ES_tradnl"/>
          <w14:textFill>
            <w14:solidFill>
              <w14:srgbClr w14:val="0000FF"/>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Style w:val="Ninguno"/>
          <w:rFonts w:ascii="Helvetica" w:hAnsi="Helvetica" w:eastAsia="Helvetica" w:cs="Helvetica"/>
          <w:i/>
          <w:i/>
          <w:iCs/>
          <w:outline w:val="false"/>
          <w:color w:val="0000FF"/>
          <w:sz w:val="20"/>
          <w:szCs w:val="20"/>
          <w:u w:val="none" w:color="0070C0"/>
          <w:lang w:val="es-ES_tradnl"/>
          <w14:textFill>
            <w14:solidFill>
              <w14:srgbClr w14:val="0000FF"/>
            </w14:solidFill>
          </w14:textFill>
        </w:rPr>
      </w:pPr>
      <w:r>
        <w:rPr>
          <w:rStyle w:val="Ninguno"/>
          <w:rFonts w:ascii="Helvetica" w:hAnsi="Helvetica"/>
          <w:b/>
          <w:bCs/>
          <w:i w:val="false"/>
          <w:iCs w:val="false"/>
          <w:outline w:val="false"/>
          <w:color w:val="0070C0"/>
          <w:sz w:val="32"/>
          <w:szCs w:val="32"/>
          <w:u w:val="none" w:color="0070C0"/>
          <w:lang w:val="en-US"/>
          <w14:textFill>
            <w14:solidFill>
              <w14:srgbClr w14:val="0070C0"/>
            </w14:solidFill>
          </w14:textFill>
        </w:rPr>
        <w:t>Consideraciones del documento</w:t>
      </w:r>
      <w:r>
        <w:rPr>
          <w:rStyle w:val="Ninguno"/>
          <w:rFonts w:eastAsia="Helvetica" w:cs="Helvetica" w:ascii="Helvetica" w:hAnsi="Helvetica"/>
          <w:b/>
          <w:bCs/>
          <w:i w:val="false"/>
          <w:iCs w:val="false"/>
          <w:outline w:val="false"/>
          <w:color w:val="0070C0"/>
          <w:sz w:val="32"/>
          <w:szCs w:val="32"/>
          <w:u w:val="none" w:color="0070C0"/>
          <w:lang w:val="es-ES_tradnl"/>
          <w14:textFill>
            <w14:solidFill>
              <w14:srgbClr w14:val="0070C0"/>
            </w14:solidFill>
          </w14:textFill>
        </w:rPr>
        <w:b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360" w:right="0"/>
        <w:jc w:val="left"/>
        <w:rPr>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numPr>
          <w:ilvl w:val="0"/>
          <w:numId w:val="1"/>
        </w:numPr>
        <w:spacing w:before="0" w:after="0"/>
        <w:ind w:hanging="360" w:left="1080" w:right="0"/>
        <w:jc w:val="left"/>
        <w:rPr>
          <w:rFonts w:ascii="Helvetica" w:hAnsi="Helvetica"/>
          <w:outline w:val="false"/>
          <w:color w:val="0070C0"/>
          <w:sz w:val="22"/>
          <w:szCs w:val="22"/>
          <w:u w:val="none" w:color="0000FF"/>
          <w:lang w:val="es-ES_tradnl"/>
          <w14:textFill>
            <w14:solidFill>
              <w14:srgbClr w14:val="0070C0"/>
            </w14:solidFill>
          </w14:textFill>
        </w:rPr>
      </w:pPr>
      <w:r>
        <w:rPr>
          <w:rFonts w:ascii="Helvetica" w:hAnsi="Helvetica"/>
          <w:outline w:val="false"/>
          <w:color w:val="0070C0"/>
          <w:sz w:val="22"/>
          <w:szCs w:val="22"/>
          <w:u w:val="none" w:color="0000FF"/>
          <w:lang w:val="en-US"/>
          <w14:textFill>
            <w14:solidFill>
              <w14:srgbClr w14:val="0070C0"/>
            </w14:solidFill>
          </w14:textFill>
        </w:rPr>
        <w:t>La Especificación de Requisitos de Software (SRS) hace referencia al PRODUCTO a desarrollar; mientras que el Plan de Gestión de Proyecto (PGP) define cuestiones asociadas al PROYECTO a llevar a cabo.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0070C0"/>
          <w:sz w:val="22"/>
          <w:szCs w:val="22"/>
          <w:u w:val="none" w:color="0000FF"/>
          <w:lang w:val="es-ES_tradnl"/>
          <w14:textFill>
            <w14:solidFill>
              <w14:srgbClr w14:val="0070C0"/>
            </w14:solidFill>
          </w14:textFill>
        </w:rPr>
      </w:pPr>
      <w:r>
        <w:rPr>
          <w:rFonts w:eastAsia="Helvetica" w:cs="Helvetica" w:ascii="Helvetica" w:hAnsi="Helvetica"/>
          <w:outline w:val="false"/>
          <w:color w:val="0070C0"/>
          <w:sz w:val="22"/>
          <w:szCs w:val="22"/>
          <w:u w:val="none" w:color="0000FF"/>
          <w:lang w:val="es-ES_tradnl"/>
          <w14:textFill>
            <w14:solidFill>
              <w14:srgbClr w14:val="0070C0"/>
            </w14:solidFill>
          </w14:textFill>
        </w:rPr>
      </w:r>
    </w:p>
    <w:p>
      <w:pPr>
        <w:pStyle w:val="Predeterminado"/>
        <w:numPr>
          <w:ilvl w:val="0"/>
          <w:numId w:val="1"/>
        </w:numPr>
        <w:spacing w:before="0" w:after="0"/>
        <w:ind w:hanging="360" w:left="1080" w:right="0"/>
        <w:jc w:val="left"/>
        <w:rPr>
          <w:rFonts w:ascii="Helvetica" w:hAnsi="Helvetica"/>
          <w:outline w:val="false"/>
          <w:color w:val="0070C0"/>
          <w:sz w:val="22"/>
          <w:szCs w:val="22"/>
          <w:u w:val="none" w:color="0000FF"/>
          <w:lang w:val="es-ES_tradnl"/>
          <w14:textFill>
            <w14:solidFill>
              <w14:srgbClr w14:val="0070C0"/>
            </w14:solidFill>
          </w14:textFill>
        </w:rPr>
      </w:pPr>
      <w:r>
        <w:rPr>
          <w:rStyle w:val="Ninguno"/>
          <w:rFonts w:ascii="Helvetica" w:hAnsi="Helvetica"/>
          <w:outline w:val="false"/>
          <w:color w:val="0070C0"/>
          <w:sz w:val="22"/>
          <w:szCs w:val="22"/>
          <w:u w:val="none" w:color="0070C0"/>
          <w:lang w:val="es-ES_tradnl"/>
          <w14:textFill>
            <w14:solidFill>
              <w14:srgbClr w14:val="0070C0"/>
            </w14:solidFill>
          </w14:textFill>
        </w:rPr>
        <w:t>Est</w:t>
      </w:r>
      <w:r>
        <w:rPr>
          <w:rStyle w:val="Ninguno"/>
          <w:rFonts w:ascii="Helvetica" w:hAnsi="Helvetica"/>
          <w:outline w:val="false"/>
          <w:color w:val="0070C0"/>
          <w:sz w:val="22"/>
          <w:szCs w:val="22"/>
          <w:u w:val="none" w:color="0070C0"/>
          <w:lang w:val="en-US"/>
          <w14:textFill>
            <w14:solidFill>
              <w14:srgbClr w14:val="0070C0"/>
            </w14:solidFill>
          </w14:textFill>
        </w:rPr>
        <w:t>a plantilla para la Especificación de Requisitos de Software y Plan de Gestión de Proyecto posee ítems a completar basados en los estándares</w:t>
      </w:r>
      <w:r>
        <w:rPr>
          <w:rStyle w:val="Ninguno"/>
          <w:rFonts w:ascii="Helvetica" w:hAnsi="Helvetica"/>
          <w:outline w:val="false"/>
          <w:color w:val="0070C0"/>
          <w:sz w:val="22"/>
          <w:szCs w:val="22"/>
          <w:u w:val="none" w:color="0070C0"/>
          <w:lang w:val="es-ES_tradnl"/>
          <w14:textFill>
            <w14:solidFill>
              <w14:srgbClr w14:val="0070C0"/>
            </w14:solidFill>
          </w14:textFill>
        </w:rPr>
        <w:t xml:space="preserve"> IEEE Std 830-1998</w:t>
      </w:r>
      <w:r>
        <w:rPr>
          <w:rStyle w:val="Ninguno"/>
          <w:rFonts w:ascii="Helvetica" w:hAnsi="Helvetica"/>
          <w:outline w:val="false"/>
          <w:color w:val="0070C0"/>
          <w:sz w:val="22"/>
          <w:szCs w:val="22"/>
          <w:u w:val="none" w:color="0070C0"/>
          <w:lang w:val="en-US"/>
          <w14:textFill>
            <w14:solidFill>
              <w14:srgbClr w14:val="0070C0"/>
            </w14:solidFill>
          </w14:textFill>
        </w:rPr>
        <w:t xml:space="preserve"> e IEEE Std </w:t>
      </w:r>
      <w:r>
        <w:rPr>
          <w:rStyle w:val="Ninguno"/>
          <w:rFonts w:ascii="Helvetica" w:hAnsi="Helvetica"/>
          <w:outline w:val="false"/>
          <w:color w:val="0070C0"/>
          <w:sz w:val="22"/>
          <w:szCs w:val="22"/>
          <w:u w:val="none" w:color="0070C0"/>
          <w:lang w:val="es-ES_tradnl"/>
          <w14:textFill>
            <w14:solidFill>
              <w14:srgbClr w14:val="0070C0"/>
            </w14:solidFill>
          </w14:textFill>
        </w:rPr>
        <w:t>1058-1998</w:t>
      </w:r>
      <w:r>
        <w:rPr>
          <w:rStyle w:val="Ninguno"/>
          <w:rFonts w:ascii="Helvetica" w:hAnsi="Helvetica"/>
          <w:outline w:val="false"/>
          <w:color w:val="0070C0"/>
          <w:sz w:val="22"/>
          <w:szCs w:val="22"/>
          <w:u w:val="none" w:color="0070C0"/>
          <w:lang w:val="en-US"/>
          <w14:textFill>
            <w14:solidFill>
              <w14:srgbClr w14:val="0070C0"/>
            </w14:solidFill>
          </w14:textFill>
        </w:rPr>
        <w:t xml:space="preserve"> correspondientemente</w:t>
      </w:r>
      <w:r>
        <w:rPr>
          <w:rStyle w:val="Ninguno"/>
          <w:rFonts w:ascii="Helvetica" w:hAnsi="Helvetica"/>
          <w:outline w:val="false"/>
          <w:color w:val="0070C0"/>
          <w:sz w:val="22"/>
          <w:szCs w:val="22"/>
          <w:u w:val="none" w:color="0070C0"/>
          <w:lang w:val="es-ES_tradnl"/>
          <w14:textFill>
            <w14:solidFill>
              <w14:srgbClr w14:val="0070C0"/>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360" w:right="0"/>
        <w:jc w:val="left"/>
        <w:rPr>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numPr>
          <w:ilvl w:val="0"/>
          <w:numId w:val="1"/>
        </w:numPr>
        <w:spacing w:before="0" w:after="0"/>
        <w:ind w:hanging="360" w:left="1080" w:right="0"/>
        <w:jc w:val="left"/>
        <w:rPr>
          <w:rFonts w:ascii="Helvetica" w:hAnsi="Helvetica"/>
          <w:outline w:val="false"/>
          <w:color w:val="0075B9"/>
          <w:sz w:val="22"/>
          <w:szCs w:val="22"/>
          <w:u w:val="none" w:color="0000FF"/>
          <w:lang w:val="es-ES_tradnl"/>
          <w14:textFill>
            <w14:solidFill>
              <w14:srgbClr w14:val="0076BA"/>
            </w14:solidFill>
          </w14:textFill>
        </w:rPr>
      </w:pPr>
      <w:r>
        <w:rPr>
          <w:rStyle w:val="Ninguno"/>
          <w:rFonts w:ascii="Helvetica" w:hAnsi="Helvetica"/>
          <w:outline w:val="false"/>
          <w:color w:val="0075B9"/>
          <w:sz w:val="22"/>
          <w:szCs w:val="22"/>
          <w:u w:val="none" w:color="0070C0"/>
          <w:lang w:val="es-ES_tradnl"/>
          <w14:textFill>
            <w14:solidFill>
              <w14:srgbClr w14:val="0076BA"/>
            </w14:solidFill>
          </w14:textFill>
        </w:rPr>
        <w:t>Los textos en este color son indicaciones que deben eliminarse</w:t>
      </w:r>
      <w:r>
        <w:rPr>
          <w:rStyle w:val="Ninguno"/>
          <w:rFonts w:ascii="Helvetica" w:hAnsi="Helvetica"/>
          <w:outline w:val="false"/>
          <w:color w:val="0075B9"/>
          <w:sz w:val="22"/>
          <w:szCs w:val="22"/>
          <w:u w:val="none" w:color="0070C0"/>
          <w:lang w:val="en-US"/>
          <w14:textFill>
            <w14:solidFill>
              <w14:srgbClr w14:val="0076BA"/>
            </w14:solidFill>
          </w14:textFill>
        </w:rPr>
        <w:t xml:space="preserve"> (inclusive esta hoja de consideraciones)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y</w:t>
      </w:r>
      <w:r>
        <w:rPr>
          <w:rStyle w:val="Ninguno"/>
          <w:rFonts w:ascii="Helvetica" w:hAnsi="Helvetica"/>
          <w:outline w:val="false"/>
          <w:color w:val="0075B9"/>
          <w:sz w:val="22"/>
          <w:szCs w:val="22"/>
          <w:u w:val="none" w:color="0070C0"/>
          <w:lang w:val="en-US"/>
          <w14:textFill>
            <w14:solidFill>
              <w14:srgbClr w14:val="0076BA"/>
            </w14:solidFill>
          </w14:textFill>
        </w:rPr>
        <w:t xml:space="preserve"> </w:t>
      </w:r>
      <w:r>
        <w:rPr>
          <w:rStyle w:val="Ninguno"/>
          <w:rFonts w:ascii="Helvetica" w:hAnsi="Helvetica"/>
          <w:outline w:val="false"/>
          <w:color w:val="0075B9"/>
          <w:sz w:val="22"/>
          <w:szCs w:val="22"/>
          <w:u w:val="none" w:color="0070C0"/>
          <w:lang w:val="es-ES_tradnl"/>
          <w14:textFill>
            <w14:solidFill>
              <w14:srgbClr w14:val="0076BA"/>
            </w14:solidFill>
          </w14:textFill>
        </w:rPr>
        <w:t>sustituirse por los contenidos descritos en cada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1"/>
        </w:numPr>
        <w:spacing w:before="0" w:after="0"/>
        <w:ind w:hanging="360" w:left="1080" w:right="0"/>
        <w:jc w:val="left"/>
        <w:rPr>
          <w:rFonts w:ascii="Helvetica" w:hAnsi="Helvetica"/>
          <w:outline w:val="false"/>
          <w:color w:val="0075B9"/>
          <w:sz w:val="22"/>
          <w:szCs w:val="22"/>
          <w:u w:val="none" w:color="0000FF"/>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Aquellos ítems que no apliquen para este producto/proyecto, deberán indicarse como N/A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Ttulouser"/>
        <w:jc w:val="center"/>
        <w:rPr>
          <w:rStyle w:val="Ninguno"/>
          <w:rFonts w:ascii="Helvetica" w:hAnsi="Helvetica" w:eastAsia="Helvetica" w:cs="Helvetica"/>
          <w:outline w:val="false"/>
          <w:color w:val="5E5E5E"/>
          <w:u w:val="none" w:color="0070C0"/>
          <w14:textFill>
            <w14:solidFill>
              <w14:srgbClr w14:val="5E5E5E"/>
            </w14:solidFill>
          </w14:textFill>
        </w:rPr>
      </w:pPr>
      <w:r>
        <w:rPr>
          <w:rStyle w:val="Ninguno"/>
          <w:rFonts w:ascii="Helvetica" w:hAnsi="Helvetica"/>
          <w:outline w:val="false"/>
          <w:color w:val="5E5E5E"/>
          <w:u w:val="none" w:color="0070C0"/>
          <w:lang w:val="en-US"/>
          <w14:textFill>
            <w14:solidFill>
              <w14:srgbClr w14:val="5E5E5E"/>
            </w14:solidFill>
          </w14:textFill>
        </w:rPr>
        <w:t>Especificación de Requisitos de Software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b/>
          <w:bCs/>
          <w:outline w:val="false"/>
          <w:color w:val="5E5E5E"/>
          <w:sz w:val="22"/>
          <w:szCs w:val="22"/>
          <w:u w:val="none" w:color="0070C0"/>
          <w:lang w:val="en-US"/>
          <w14:textFill>
            <w14:solidFill>
              <w14:srgbClr w14:val="5E5E5E"/>
            </w14:solidFill>
          </w14:textFill>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Propósito y alcance</w:t>
      </w:r>
      <w:r>
        <w:rPr>
          <w:rFonts w:ascii="Helvetica" w:hAnsi="Helvetica"/>
          <w:outline w:val="false"/>
          <w:color w:val="5E5E5E"/>
          <w:sz w:val="22"/>
          <w:szCs w:val="22"/>
          <w:u w:val="none" w:color="0000FF"/>
          <w:lang w:val="en-US"/>
          <w14:textFill>
            <w14:solidFill>
              <w14:srgbClr w14:val="5E5E5E"/>
            </w14:solidFill>
          </w14:textFill>
        </w:rPr>
        <w:t xml:space="preserve"> </w:t>
        <w:br/>
      </w:r>
    </w:p>
    <w:p>
      <w:pPr>
        <w:pStyle w:val="Predeterminado"/>
        <w:numPr>
          <w:ilvl w:val="0"/>
          <w:numId w:val="0"/>
        </w:numPr>
        <w:spacing w:before="0" w:after="0"/>
        <w:ind w:hanging="0" w:left="360" w:right="0"/>
        <w:jc w:val="left"/>
        <w:rPr/>
      </w:pPr>
      <w:r>
        <w:rPr>
          <w:rFonts w:ascii="Helvetica" w:hAnsi="Helvetica"/>
          <w:outline w:val="false"/>
          <w:color w:val="5E5E5E"/>
          <w:sz w:val="22"/>
          <w:szCs w:val="22"/>
          <w:u w:val="none" w:color="0000FF"/>
          <w:lang w:val="en-US"/>
          <w14:textFill>
            <w14:solidFill>
              <w14:srgbClr w14:val="5E5E5E"/>
            </w14:solidFill>
          </w14:textFill>
        </w:rPr>
        <w:t>El proposito de esta especificacion de requisitos de software es dar a conocer el funcionamiento general del proyecto “Alquiler de autos Maria” que esta dirigido a la due</w:t>
      </w:r>
      <w:r>
        <w:rPr>
          <w:rFonts w:ascii="Helvetica" w:hAnsi="Helvetica"/>
          <w:outline w:val="false"/>
          <w:color w:val="5E5E5E"/>
          <w:sz w:val="22"/>
          <w:szCs w:val="22"/>
          <w:u w:val="none" w:color="0000FF"/>
          <w:lang w:val="es-AR"/>
          <w14:textFill>
            <w14:solidFill>
              <w14:srgbClr w14:val="5E5E5E"/>
            </w14:solidFill>
          </w14:textFill>
        </w:rPr>
        <w:t>ña</w:t>
      </w:r>
      <w:r>
        <w:rPr>
          <w:rFonts w:ascii="Helvetica" w:hAnsi="Helvetica"/>
          <w:outline w:val="false"/>
          <w:color w:val="5E5E5E"/>
          <w:sz w:val="22"/>
          <w:szCs w:val="22"/>
          <w:u w:val="none" w:color="0000FF"/>
          <w:lang w:val="en-US"/>
          <w14:textFill>
            <w14:solidFill>
              <w14:srgbClr w14:val="5E5E5E"/>
            </w14:solidFill>
          </w14:textFill>
        </w:rPr>
        <w:t xml:space="preserve"> de la empresa antes mencionada, integrantes del equipo de desarrollo, representantes del cliente.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Definiciones, acrónimos y abreviaturas a considerar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NSV: Agencia Nacional Seguridad Vial.</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Referencias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ntrevista 1.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Fecha: 21/03/2024.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ntrevista 2.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Fecha: 31/03/2024.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Pila de producto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en la aplicación Taiga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Link: https://tree.taiga.io/project/sreguren-grupo-18/epics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2) Descripción general</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3"/>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Resumen de la idea del producto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La idea general del producto es permitir el alquiler de vehiculos mediante la pagina web o de manera presencial,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en una de nuestras sucursales,</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donde el cliente puede elegir el vehiculo que desea utilizar, disponiendo de un amplio catalogo de automoviles.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Disponemos de pagos con tarjeta o con mercado pago.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Perspectiva del producto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00FF"/>
          <w:lang w:val="es-ES_tradnl"/>
          <w14:textFill>
            <w14:solidFill>
              <w14:srgbClr w14:val="5E5E5E"/>
            </w14:solidFill>
          </w14:textFill>
        </w:rPr>
        <w:t>El producto no es independiente porque el sistema hara uso de microservicios externos al sistema. Aunque no es parte de un sistema mayor. Si el microservicio tiene problemas, solo afectara en parte al sistema.</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00FF"/>
          <w:lang w:val="es-ES_tradnl"/>
          <w14:textFill>
            <w14:solidFill>
              <w14:srgbClr w14:val="5E5E5E"/>
            </w14:solidFill>
          </w14:textFill>
        </w:rPr>
        <w:t>Microservicios utilizados: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00FF"/>
          <w:lang w:val="es-ES_tradnl"/>
          <w14:textFill>
            <w14:solidFill>
              <w14:srgbClr w14:val="5E5E5E"/>
            </w14:solidFill>
          </w14:textFill>
        </w:rPr>
        <w:tab/>
        <w:t>Mercado Pago.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00FF"/>
          <w:lang w:val="es-ES_tradnl"/>
          <w14:textFill>
            <w14:solidFill>
              <w14:srgbClr w14:val="5E5E5E"/>
            </w14:solidFill>
          </w14:textFill>
        </w:rPr>
        <w:tab/>
      </w:r>
      <w:r>
        <w:rPr>
          <w:rStyle w:val="Ninguno"/>
          <w:rFonts w:eastAsia="Helvetica" w:cs="Helvetica" w:ascii="Helvetica" w:hAnsi="Helvetica"/>
          <w:outline w:val="false"/>
          <w:color w:val="5E5E5E"/>
          <w:sz w:val="22"/>
          <w:szCs w:val="22"/>
          <w:u w:val="none" w:color="0000FF"/>
          <w:lang w:val="es-ES_tradnl"/>
          <w14:textFill>
            <w14:solidFill>
              <w14:srgbClr w14:val="5E5E5E"/>
            </w14:solidFill>
          </w14:textFill>
        </w:rPr>
        <w:t>ANSV.</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Características de los usuarios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Administrador:</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Visualizar estadisticas,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agregar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autos,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gregar empleados,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gregar sucursales,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los autos,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las empleados,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las sucursales,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listar empleados, borrar empleados, borrar autos, listar autos, borrar sucursales, listar sucursales,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iniciar sesion, cerrar sesion.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editar perfil.</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Empleado: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Registrar entrega de vehiculo,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lquilar un auto en el local,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un usuario en el local,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devolucion,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mantenimiento de un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estado del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alquiler,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iniciar sesion, cerrar sesion.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editar perfil.</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Cliente </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Seleccionar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ealizar reserva,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realizar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pago,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ancelar reserva,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ambiar contrasenia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cambiar conductor,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iniciar sesion, cerrar sesion, buscar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auto</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filtrando.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editar perfil, ver sucursales.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Usuario no registrado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Registrarse, iniciar sesion, buscar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auto</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filtrando.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ver sucursales.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Evolución previsible del sistema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Sistema de seguros.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Sistema de calificaciones.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3) Requisitos del Software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de Interfaz</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4"/>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Interfaz de Usuario</w:t>
      </w:r>
      <w:r>
        <w:rPr>
          <w:rFonts w:ascii="Helvetica" w:hAnsi="Helvetica"/>
          <w:outline w:val="false"/>
          <w:color w:val="5E5E5E"/>
          <w:sz w:val="22"/>
          <w:szCs w:val="22"/>
          <w:u w:val="none" w:color="0000FF"/>
          <w:lang w:val="en-US"/>
          <w14:textFill>
            <w14:solidFill>
              <w14:srgbClr w14:val="5E5E5E"/>
            </w14:solidFill>
          </w14:textFill>
        </w:rPr>
        <w:t xml:space="preserve"> </w:t>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Fonts w:ascii="Helvetica" w:hAnsi="Helvetica"/>
          <w:outline w:val="false"/>
          <w:color w:val="5E5E5E"/>
          <w:sz w:val="22"/>
          <w:szCs w:val="22"/>
          <w:u w:val="none" w:color="0000FF"/>
          <w:lang w:val="en-US"/>
          <w14:textFill>
            <w14:solidFill>
              <w14:srgbClr w14:val="5E5E5E"/>
            </w14:solidFill>
          </w14:textFill>
        </w:rPr>
        <w:t>Consultar hoy.</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Fonts w:ascii="Helvetica" w:hAnsi="Helvetica"/>
          <w:outline w:val="false"/>
          <w:color w:val="5E5E5E"/>
          <w:sz w:val="22"/>
          <w:szCs w:val="22"/>
          <w:u w:val="none" w:color="0000FF"/>
          <w:lang w:val="en-US"/>
          <w14:textFill>
            <w14:solidFill>
              <w14:srgbClr w14:val="5E5E5E"/>
            </w14:solidFill>
          </w14:textFill>
        </w:rPr>
        <w:t>-----------------</w:t>
        <w:br/>
      </w:r>
      <w:r>
        <w:rPr>
          <w:rStyle w:val="Ninguno"/>
          <w:rFonts w:ascii="Helvetica" w:hAnsi="Helvetica"/>
          <w:outline w:val="false"/>
          <w:color w:val="0075B9"/>
          <w:sz w:val="22"/>
          <w:szCs w:val="22"/>
          <w:u w:val="none" w:color="0070C0"/>
          <w:lang w:val="en-US"/>
          <w14:textFill>
            <w14:solidFill>
              <w14:srgbClr w14:val="0076BA"/>
            </w14:solidFill>
          </w14:textFill>
        </w:rPr>
        <w:t>Describir aquellas cuestiones que el cliente haya especificado en cuanto a la interfaz del producto: estilo, colores, logo,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Interfaces de Software</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Mercado pago: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se integra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al momento del pago.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Servidor del banco: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se integra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al momento de pago con tarjeta.</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NSV: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se integra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al momento de verificar la licencia de conducir del cliente.</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Interfaces de Hardware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Consultar hoy.</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Subidos a la plataforma Taiga.</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deben listar los requisitos funcionales identificados hasta el momento, sin ningún tipo de formato. Ejemplo: Registrarse, Inicio de sesión, Cierre de sesión,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Todos los requisitos funcionales van a ser trabajados con un mayor nivel de detalle en la Entrega 3 bajo el concepto de Historias de Usuario.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no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El producto debera ser compatible con cualquier navegador web y cualquier dispositivos.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t xml:space="preserve">El pago solo es con tarjeta </w:t>
      </w:r>
      <w:r>
        <w:rPr>
          <w:rFonts w:eastAsia="Helvetica" w:cs="Helvetica" w:ascii="Helvetica" w:hAnsi="Helvetica"/>
          <w:outline w:val="false"/>
          <w:color w:val="5E5E5E"/>
          <w:sz w:val="22"/>
          <w:szCs w:val="22"/>
          <w:u w:val="none" w:color="0070C0"/>
          <w:lang w:val="en-US"/>
          <w14:textFill>
            <w14:solidFill>
              <w14:srgbClr w14:val="5E5E5E"/>
            </w14:solidFill>
          </w14:textFill>
        </w:rPr>
        <w:t>o con mercado pago</w:t>
      </w:r>
      <w:r>
        <w:rPr>
          <w:rFonts w:eastAsia="Helvetica" w:cs="Helvetica" w:ascii="Helvetica" w:hAnsi="Helvetica"/>
          <w:outline w:val="false"/>
          <w:color w:val="5E5E5E"/>
          <w:sz w:val="22"/>
          <w:szCs w:val="22"/>
          <w:u w:val="none" w:color="0070C0"/>
          <w:lang w:val="en-US"/>
          <w14:textFill>
            <w14:solidFill>
              <w14:srgbClr w14:val="5E5E5E"/>
            </w14:solidFill>
          </w14:textFill>
        </w:rPr>
        <w:t>, no se acepta efectivo.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La retencion del monto.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La accesibilidad es mediante la pagina web, se deberia poder acceder desde cualquier dispositivo.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Los datos se van a guardar encriptados en una base de datos.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El producto se va a tener que ver bien en un celular.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 xml:space="preserve">Los empleados no deben saber la </w:t>
      </w:r>
      <w:r>
        <w:rPr>
          <w:rStyle w:val="Ninguno"/>
          <w:rFonts w:ascii="Helvetica" w:hAnsi="Helvetica"/>
          <w:outline w:val="false"/>
          <w:color w:val="5E5E5E"/>
          <w:sz w:val="22"/>
          <w:szCs w:val="22"/>
          <w:u w:val="none" w:color="0070C0"/>
          <w:lang w:val="es-AR"/>
          <w14:textFill>
            <w14:solidFill>
              <w14:srgbClr w14:val="5E5E5E"/>
            </w14:solidFill>
          </w14:textFill>
        </w:rPr>
        <w:t>contraseña</w:t>
      </w:r>
      <w:r>
        <w:rPr>
          <w:rStyle w:val="Ninguno"/>
          <w:rFonts w:ascii="Helvetica" w:hAnsi="Helvetica"/>
          <w:outline w:val="false"/>
          <w:color w:val="5E5E5E"/>
          <w:sz w:val="22"/>
          <w:szCs w:val="22"/>
          <w:u w:val="none" w:color="0070C0"/>
          <w:lang w:val="en-US"/>
          <w14:textFill>
            <w14:solidFill>
              <w14:srgbClr w14:val="5E5E5E"/>
            </w14:solidFill>
          </w14:textFill>
        </w:rPr>
        <w:t xml:space="preserve"> de los clientes al momento de registrarlos.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La cuenta del administrador tendra una mayor seguridad que las otras.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outline w:val="false"/>
          <w:color w:val="5E5E5E"/>
          <w:sz w:val="22"/>
          <w:szCs w:val="22"/>
          <w:u w:val="single" w:color="0070C0"/>
          <w:lang w:val="en-US"/>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MANTENIMIENTO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DATOS ENCRIPTADOS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MANTENIBILIDAD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MANUAL DE USUARIO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14:textFill>
            <w14:solidFill>
              <w14:srgbClr w14:val="5E5E5E"/>
            </w14:solidFill>
          </w14:textFill>
        </w:rPr>
        <w:t>CANTIDAD DE GENTE QUE PUEDE USAR EN SIMULTANEO.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deben indicar consideraciones a tener en cuenta relacionadas a requisitos no funcionales: cuestiones de seguridad del producto, mantenibilidad, cantidad de usuarios en paralelo que se espera que usen el sistema, portabilidad hacia otros dispositivos,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Preguntas disparadoras: Los datos se van a guardar encriptados? Las contraseñas van a estar visibles en algún lugar? Cómo vamos a manejarnos si el cliente informa que detectó un bug 3 meses después de estar usando el producto? Cómo vamos a manejarnos si el cliente solicita agregar nueva funcionalidad después de un tiempo? El producto se va a tener que poder ver bien en un celular o no es necesario?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Ttulouser"/>
        <w:jc w:val="left"/>
        <w:rPr>
          <w:rStyle w:val="Ninguno"/>
          <w:rFonts w:ascii="Helvetica" w:hAnsi="Helvetica" w:eastAsia="Helvetica" w:cs="Helvetica"/>
          <w:outline w:val="false"/>
          <w:color w:val="5E5E5E"/>
          <w:u w:val="none" w:color="0070C0"/>
          <w14:textFill>
            <w14:solidFill>
              <w14:srgbClr w14:val="5E5E5E"/>
            </w14:solidFill>
          </w14:textFill>
        </w:rPr>
      </w:pPr>
      <w:r>
        <w:rPr>
          <w:rFonts w:eastAsia="Helvetica" w:cs="Helvetica" w:ascii="Helvetica" w:hAnsi="Helvetica"/>
          <w:outline w:val="false"/>
          <w:color w:val="5E5E5E"/>
          <w:u w:val="none" w:color="0070C0"/>
          <w14:textFill>
            <w14:solidFill>
              <w14:srgbClr w14:val="5E5E5E"/>
            </w14:solidFill>
          </w14:textFill>
        </w:rPr>
      </w:r>
    </w:p>
    <w:p>
      <w:pPr>
        <w:pStyle w:val="Ttulouser"/>
        <w:jc w:val="center"/>
        <w:rPr>
          <w:rStyle w:val="Ninguno"/>
          <w:rFonts w:ascii="Helvetica" w:hAnsi="Helvetica" w:eastAsia="Helvetica" w:cs="Helvetica"/>
          <w:outline w:val="false"/>
          <w:color w:val="5E5E5E"/>
          <w:u w:val="none" w:color="0070C0"/>
          <w14:textFill>
            <w14:solidFill>
              <w14:srgbClr w14:val="5E5E5E"/>
            </w14:solidFill>
          </w14:textFill>
        </w:rPr>
      </w:pPr>
      <w:r>
        <w:rPr>
          <w:rStyle w:val="Ninguno"/>
          <w:rFonts w:ascii="Helvetica" w:hAnsi="Helvetica"/>
          <w:outline w:val="false"/>
          <w:color w:val="5E5E5E"/>
          <w:u w:val="none" w:color="0070C0"/>
          <w:lang w:val="en-US"/>
          <w14:textFill>
            <w14:solidFill>
              <w14:srgbClr w14:val="5E5E5E"/>
            </w14:solidFill>
          </w14:textFill>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b/>
          <w:bCs/>
          <w:outline w:val="false"/>
          <w:color w:val="5E5E5E"/>
          <w:sz w:val="22"/>
          <w:szCs w:val="22"/>
          <w:u w:val="none" w:color="0070C0"/>
          <w:lang w:val="en-US"/>
          <w14:textFill>
            <w14:solidFill>
              <w14:srgbClr w14:val="5E5E5E"/>
            </w14:solidFill>
          </w14:textFill>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5"/>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Propósito y alcance</w:t>
      </w:r>
      <w:r>
        <w:rPr>
          <w:rFonts w:ascii="Helvetica" w:hAnsi="Helvetica"/>
          <w:outline w:val="false"/>
          <w:color w:val="5E5E5E"/>
          <w:sz w:val="22"/>
          <w:szCs w:val="22"/>
          <w:u w:val="none" w:color="0000FF"/>
          <w:lang w:val="en-US"/>
          <w14:textFill>
            <w14:solidFill>
              <w14:srgbClr w14:val="5E5E5E"/>
            </w14:solidFill>
          </w14:textFill>
        </w:rPr>
        <w:t xml:space="preserve"> </w:t>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Fonts w:ascii="Helvetica" w:hAnsi="Helvetica"/>
          <w:outline w:val="false"/>
          <w:color w:val="5E5E5E"/>
          <w:sz w:val="22"/>
          <w:szCs w:val="22"/>
          <w:u w:val="none" w:color="0000FF"/>
          <w:lang w:val="en-US"/>
          <w14:textFill>
            <w14:solidFill>
              <w14:srgbClr w14:val="5E5E5E"/>
            </w14:solidFill>
          </w14:textFill>
        </w:rPr>
        <w:t>El proposito de este documento es definir como se va a llevar a cabo el proyecto Alquiler de autos Maria, definiendo objetivos claros. Esta dirigido a la due</w:t>
      </w:r>
      <w:r>
        <w:rPr>
          <w:rFonts w:ascii="Helvetica" w:hAnsi="Helvetica"/>
          <w:outline w:val="false"/>
          <w:color w:val="5E5E5E"/>
          <w:sz w:val="22"/>
          <w:szCs w:val="22"/>
          <w:u w:val="none" w:color="0000FF"/>
          <w:lang w:val="es-AR"/>
          <w14:textFill>
            <w14:solidFill>
              <w14:srgbClr w14:val="5E5E5E"/>
            </w14:solidFill>
          </w14:textFill>
        </w:rPr>
        <w:t xml:space="preserve">ña </w:t>
      </w:r>
      <w:r>
        <w:rPr>
          <w:rFonts w:ascii="Helvetica" w:hAnsi="Helvetica"/>
          <w:outline w:val="false"/>
          <w:color w:val="5E5E5E"/>
          <w:sz w:val="22"/>
          <w:szCs w:val="22"/>
          <w:u w:val="none" w:color="0000FF"/>
          <w:lang w:val="en-US"/>
          <w14:textFill>
            <w14:solidFill>
              <w14:srgbClr w14:val="5E5E5E"/>
            </w14:solidFill>
          </w14:textFill>
        </w:rPr>
        <w:t>de la compa</w:t>
      </w:r>
      <w:r>
        <w:rPr>
          <w:rFonts w:ascii="Helvetica" w:hAnsi="Helvetica"/>
          <w:outline w:val="false"/>
          <w:color w:val="5E5E5E"/>
          <w:sz w:val="22"/>
          <w:szCs w:val="22"/>
          <w:u w:val="none" w:color="0000FF"/>
          <w:lang w:val="es-AR"/>
          <w14:textFill>
            <w14:solidFill>
              <w14:srgbClr w14:val="5E5E5E"/>
            </w14:solidFill>
          </w14:textFill>
        </w:rPr>
        <w:t>ñ</w:t>
      </w:r>
      <w:r>
        <w:rPr>
          <w:rFonts w:ascii="Helvetica" w:hAnsi="Helvetica"/>
          <w:outline w:val="false"/>
          <w:color w:val="5E5E5E"/>
          <w:sz w:val="22"/>
          <w:szCs w:val="22"/>
          <w:u w:val="none" w:color="0000FF"/>
          <w:lang w:val="en-US"/>
          <w14:textFill>
            <w14:solidFill>
              <w14:srgbClr w14:val="5E5E5E"/>
            </w14:solidFill>
          </w14:textFill>
        </w:rPr>
        <w:t xml:space="preserve">ia y a sus allegados. </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especificar cuál es el propósito de este plan de gestión de proyecto y la audiencia a la cual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Definiciones, acrónimos y abreviaturas a considerar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NSV: Agencia Nacional Seguridad Vial.</w:t>
      </w:r>
    </w:p>
    <w:p>
      <w:pPr>
        <w:pStyle w:val="Predeterminado"/>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
    </w:p>
    <w:p>
      <w:pPr>
        <w:pStyle w:val="Predeterminado"/>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Referencias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ntrevista 1.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Fecha: 21/03/2024.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ntrevista 2.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Fecha: 31/03/2024.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Pila de producto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en la aplicación Taiga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Link: </w:t>
      </w:r>
      <w:hyperlink r:id="rId3">
        <w:r>
          <w:rPr>
            <w:rStyle w:val="Hyperlink"/>
            <w:rFonts w:eastAsia="Helvetica" w:cs="Helvetica" w:ascii="Helvetica" w:hAnsi="Helvetica"/>
            <w:outline w:val="false"/>
            <w:color w:val="5E5E5E"/>
            <w:sz w:val="22"/>
            <w:szCs w:val="22"/>
            <w:u w:val="none" w:color="0070C0"/>
            <w:lang w:val="es-ES_tradnl"/>
            <w14:textFill>
              <w14:solidFill>
                <w14:srgbClr w14:val="5E5E5E"/>
              </w14:solidFill>
            </w14:textFill>
          </w:rPr>
          <w:t>https://tree.taiga.io/project/sreguren-grupo-18/epics</w:t>
        </w:r>
      </w:hyperlink>
    </w:p>
    <w:p>
      <w:pPr>
        <w:pStyle w:val="Predeterminado"/>
        <w:numPr>
          <w:ilvl w:val="0"/>
          <w:numId w:val="0"/>
        </w:numPr>
        <w:spacing w:before="0" w:after="0"/>
        <w:ind w:hanging="0" w:left="360" w:right="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2) Planes generales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6"/>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Entregables del proyecto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Todo lo que desarrollamos, entrevistas, documentos, etc.</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En</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trevista 1.</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Entrevista 2.</w:t>
      </w:r>
    </w:p>
    <w:p>
      <w:pPr>
        <w:pStyle w:val="Predeterminado"/>
        <w:numPr>
          <w:ilvl w:val="0"/>
          <w:numId w:val="0"/>
        </w:numPr>
        <w:spacing w:before="0" w:after="0"/>
        <w:ind w:hanging="0" w:left="360" w:right="0"/>
        <w:jc w:val="left"/>
        <w:rPr/>
      </w:pPr>
      <w:r>
        <w:rPr/>
      </w:r>
    </w:p>
    <w:tbl>
      <w:tblPr>
        <w:tblW w:w="9638" w:type="dxa"/>
        <w:jc w:val="left"/>
        <w:tblInd w:w="28" w:type="dxa"/>
        <w:tblLayout w:type="fixed"/>
        <w:tblCellMar>
          <w:top w:w="28" w:type="dxa"/>
          <w:left w:w="28" w:type="dxa"/>
          <w:bottom w:w="28" w:type="dxa"/>
          <w:right w:w="28" w:type="dxa"/>
        </w:tblCellMar>
      </w:tblPr>
      <w:tblGrid>
        <w:gridCol w:w="2232"/>
        <w:gridCol w:w="2832"/>
        <w:gridCol w:w="1368"/>
        <w:gridCol w:w="1476"/>
        <w:gridCol w:w="1730"/>
      </w:tblGrid>
      <w:tr>
        <w:trPr>
          <w:tblHeader w:val="true"/>
          <w:trHeight w:val="816" w:hRule="atLeast"/>
        </w:trPr>
        <w:tc>
          <w:tcPr>
            <w:tcW w:w="2232" w:type="dxa"/>
            <w:tcBorders/>
            <w:vAlign w:val="center"/>
          </w:tcPr>
          <w:p>
            <w:pPr>
              <w:pStyle w:val="Ttulodelatabla"/>
              <w:rPr>
                <w:rFonts w:ascii="Helvetica" w:hAnsi="Helvetica"/>
              </w:rPr>
            </w:pPr>
            <w:r>
              <w:rPr>
                <w:rFonts w:ascii="Helvetica" w:hAnsi="Helvetica"/>
              </w:rPr>
              <w:t>Identificación Entregable</w:t>
            </w:r>
          </w:p>
        </w:tc>
        <w:tc>
          <w:tcPr>
            <w:tcW w:w="2832" w:type="dxa"/>
            <w:tcBorders/>
            <w:vAlign w:val="center"/>
          </w:tcPr>
          <w:p>
            <w:pPr>
              <w:pStyle w:val="Ttulodelatabla"/>
              <w:rPr>
                <w:rFonts w:ascii="Helvetica" w:hAnsi="Helvetica"/>
              </w:rPr>
            </w:pPr>
            <w:r>
              <w:rPr>
                <w:rFonts w:ascii="Helvetica" w:hAnsi="Helvetica"/>
              </w:rPr>
              <w:t>Descripción Entregable</w:t>
            </w:r>
          </w:p>
        </w:tc>
        <w:tc>
          <w:tcPr>
            <w:tcW w:w="1368" w:type="dxa"/>
            <w:tcBorders/>
            <w:vAlign w:val="center"/>
          </w:tcPr>
          <w:p>
            <w:pPr>
              <w:pStyle w:val="Ttulodelatabla"/>
              <w:rPr>
                <w:rFonts w:ascii="Helvetica" w:hAnsi="Helvetica"/>
              </w:rPr>
            </w:pPr>
            <w:r>
              <w:rPr>
                <w:rFonts w:ascii="Helvetica" w:hAnsi="Helvetica"/>
              </w:rPr>
              <w:t>Fecha de Entrega</w:t>
            </w:r>
          </w:p>
        </w:tc>
        <w:tc>
          <w:tcPr>
            <w:tcW w:w="1476" w:type="dxa"/>
            <w:tcBorders/>
            <w:vAlign w:val="center"/>
          </w:tcPr>
          <w:p>
            <w:pPr>
              <w:pStyle w:val="Ttulodelatabla"/>
              <w:rPr>
                <w:rFonts w:ascii="Helvetica" w:hAnsi="Helvetica"/>
              </w:rPr>
            </w:pPr>
            <w:r>
              <w:rPr>
                <w:rFonts w:ascii="Helvetica" w:hAnsi="Helvetica"/>
              </w:rPr>
              <w:t>Lugar de Entrega</w:t>
            </w:r>
          </w:p>
        </w:tc>
        <w:tc>
          <w:tcPr>
            <w:tcW w:w="1730" w:type="dxa"/>
            <w:tcBorders/>
            <w:vAlign w:val="center"/>
          </w:tcPr>
          <w:p>
            <w:pPr>
              <w:pStyle w:val="Ttulodelatabla"/>
              <w:rPr>
                <w:rFonts w:ascii="Helvetica" w:hAnsi="Helvetica"/>
              </w:rPr>
            </w:pPr>
            <w:r>
              <w:rPr>
                <w:rFonts w:ascii="Helvetica" w:hAnsi="Helvetica"/>
              </w:rPr>
              <w:t>Condiciones satisfacción</w:t>
            </w:r>
          </w:p>
        </w:tc>
      </w:tr>
      <w:tr>
        <w:trPr>
          <w:trHeight w:val="832" w:hRule="atLeast"/>
        </w:trPr>
        <w:tc>
          <w:tcPr>
            <w:tcW w:w="2232" w:type="dxa"/>
            <w:tcBorders/>
            <w:vAlign w:val="center"/>
          </w:tcPr>
          <w:p>
            <w:pPr>
              <w:pStyle w:val="Contenidodelatabla"/>
              <w:rPr>
                <w:rFonts w:ascii="Helvetica" w:hAnsi="Helvetica"/>
              </w:rPr>
            </w:pPr>
            <w:r>
              <w:rPr>
                <w:rFonts w:ascii="Helvetica" w:hAnsi="Helvetica"/>
              </w:rPr>
              <w:t>Entrevista 1</w:t>
            </w:r>
          </w:p>
        </w:tc>
        <w:tc>
          <w:tcPr>
            <w:tcW w:w="2832" w:type="dxa"/>
            <w:tcBorders/>
            <w:vAlign w:val="center"/>
          </w:tcPr>
          <w:p>
            <w:pPr>
              <w:pStyle w:val="Contenidodelatabla"/>
              <w:rPr>
                <w:rFonts w:ascii="Helvetica" w:hAnsi="Helvetica"/>
              </w:rPr>
            </w:pPr>
            <w:r>
              <w:rPr>
                <w:rFonts w:ascii="Helvetica" w:hAnsi="Helvetica"/>
              </w:rPr>
              <w:t xml:space="preserve">Acta de </w:t>
            </w:r>
            <w:r>
              <w:rPr>
                <w:rFonts w:ascii="Helvetica" w:hAnsi="Helvetica"/>
              </w:rPr>
              <w:t>r</w:t>
            </w:r>
            <w:r>
              <w:rPr>
                <w:rFonts w:ascii="Helvetica" w:hAnsi="Helvetica"/>
              </w:rPr>
              <w:t>equerimientos</w:t>
            </w:r>
          </w:p>
        </w:tc>
        <w:tc>
          <w:tcPr>
            <w:tcW w:w="1368" w:type="dxa"/>
            <w:tcBorders/>
            <w:vAlign w:val="center"/>
          </w:tcPr>
          <w:p>
            <w:pPr>
              <w:pStyle w:val="Contenidodelatabla"/>
              <w:rPr>
                <w:rFonts w:ascii="Helvetica" w:hAnsi="Helvetica"/>
              </w:rPr>
            </w:pPr>
            <w:r>
              <w:rPr>
                <w:rFonts w:ascii="Helvetica" w:hAnsi="Helvetica"/>
              </w:rPr>
              <w:t>21/0</w:t>
            </w:r>
            <w:r>
              <w:rPr>
                <w:rFonts w:ascii="Helvetica" w:hAnsi="Helvetica"/>
              </w:rPr>
              <w:t>3</w:t>
            </w:r>
            <w:r>
              <w:rPr>
                <w:rFonts w:ascii="Helvetica" w:hAnsi="Helvetica"/>
              </w:rPr>
              <w:t>/20</w:t>
            </w:r>
            <w:r>
              <w:rPr>
                <w:rFonts w:ascii="Helvetica" w:hAnsi="Helvetica"/>
              </w:rPr>
              <w:t>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t>Satisfactoria</w:t>
            </w:r>
          </w:p>
        </w:tc>
      </w:tr>
      <w:tr>
        <w:trPr>
          <w:trHeight w:val="908" w:hRule="atLeast"/>
        </w:trPr>
        <w:tc>
          <w:tcPr>
            <w:tcW w:w="2232" w:type="dxa"/>
            <w:tcBorders/>
            <w:vAlign w:val="center"/>
          </w:tcPr>
          <w:p>
            <w:pPr>
              <w:pStyle w:val="Contenidodelatabla"/>
              <w:rPr>
                <w:rFonts w:ascii="Helvetica" w:hAnsi="Helvetica"/>
              </w:rPr>
            </w:pPr>
            <w:r>
              <w:rPr>
                <w:rFonts w:ascii="Helvetica" w:hAnsi="Helvetica"/>
              </w:rPr>
              <w:t>Entrevista 2</w:t>
            </w:r>
          </w:p>
        </w:tc>
        <w:tc>
          <w:tcPr>
            <w:tcW w:w="2832" w:type="dxa"/>
            <w:tcBorders/>
            <w:vAlign w:val="center"/>
          </w:tcPr>
          <w:p>
            <w:pPr>
              <w:pStyle w:val="Contenidodelatabla"/>
              <w:rPr>
                <w:rFonts w:ascii="Helvetica" w:hAnsi="Helvetica"/>
              </w:rPr>
            </w:pPr>
            <w:r>
              <w:rPr>
                <w:rFonts w:ascii="Helvetica" w:hAnsi="Helvetica"/>
              </w:rPr>
              <w:t>Acta de requerimientos</w:t>
            </w:r>
          </w:p>
        </w:tc>
        <w:tc>
          <w:tcPr>
            <w:tcW w:w="1368" w:type="dxa"/>
            <w:tcBorders/>
            <w:vAlign w:val="center"/>
          </w:tcPr>
          <w:p>
            <w:pPr>
              <w:pStyle w:val="Contenidodelatabla"/>
              <w:rPr>
                <w:rFonts w:ascii="Helvetica" w:hAnsi="Helvetica"/>
              </w:rPr>
            </w:pPr>
            <w:r>
              <w:rPr>
                <w:rFonts w:ascii="Helvetica" w:hAnsi="Helvetica"/>
              </w:rPr>
              <w:t>31</w:t>
            </w:r>
            <w:r>
              <w:rPr>
                <w:rFonts w:ascii="Helvetica" w:hAnsi="Helvetica"/>
              </w:rPr>
              <w:t>/0</w:t>
            </w:r>
            <w:r>
              <w:rPr>
                <w:rFonts w:ascii="Helvetica" w:hAnsi="Helvetica"/>
              </w:rPr>
              <w:t>3</w:t>
            </w:r>
            <w:r>
              <w:rPr>
                <w:rFonts w:ascii="Helvetica" w:hAnsi="Helvetica"/>
              </w:rPr>
              <w:t>/20</w:t>
            </w:r>
            <w:r>
              <w:rPr>
                <w:rFonts w:ascii="Helvetica" w:hAnsi="Helvetica"/>
              </w:rPr>
              <w:t>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t>Satisfactoria</w:t>
            </w:r>
          </w:p>
        </w:tc>
      </w:tr>
      <w:tr>
        <w:trPr>
          <w:trHeight w:val="864" w:hRule="atLeast"/>
        </w:trPr>
        <w:tc>
          <w:tcPr>
            <w:tcW w:w="2232" w:type="dxa"/>
            <w:tcBorders/>
            <w:vAlign w:val="center"/>
          </w:tcPr>
          <w:p>
            <w:pPr>
              <w:pStyle w:val="Contenidodelatabla"/>
              <w:rPr>
                <w:rFonts w:ascii="Helvetica" w:hAnsi="Helvetica"/>
              </w:rPr>
            </w:pPr>
            <w:r>
              <w:rPr>
                <w:rFonts w:ascii="Helvetica" w:hAnsi="Helvetica"/>
              </w:rPr>
              <w:t xml:space="preserve">Cuestionario </w:t>
            </w:r>
          </w:p>
        </w:tc>
        <w:tc>
          <w:tcPr>
            <w:tcW w:w="2832" w:type="dxa"/>
            <w:tcBorders/>
            <w:vAlign w:val="center"/>
          </w:tcPr>
          <w:p>
            <w:pPr>
              <w:pStyle w:val="Contenidodelatabla"/>
              <w:rPr>
                <w:rFonts w:ascii="Helvetica" w:hAnsi="Helvetica"/>
              </w:rPr>
            </w:pPr>
            <w:r>
              <w:rPr>
                <w:rFonts w:ascii="Helvetica" w:hAnsi="Helvetica"/>
              </w:rPr>
              <w:t>Acta de requerimientos</w:t>
            </w:r>
          </w:p>
        </w:tc>
        <w:tc>
          <w:tcPr>
            <w:tcW w:w="1368" w:type="dxa"/>
            <w:tcBorders/>
            <w:vAlign w:val="center"/>
          </w:tcPr>
          <w:p>
            <w:pPr>
              <w:pStyle w:val="Contenidodelatabla"/>
              <w:rPr>
                <w:rFonts w:ascii="Helvetica" w:hAnsi="Helvetica"/>
              </w:rPr>
            </w:pPr>
            <w:r>
              <w:rPr>
                <w:rFonts w:ascii="Helvetica" w:hAnsi="Helvetica"/>
              </w:rPr>
              <w:t>14</w:t>
            </w:r>
            <w:r>
              <w:rPr>
                <w:rFonts w:ascii="Helvetica" w:hAnsi="Helvetica"/>
              </w:rPr>
              <w:t>/0</w:t>
            </w:r>
            <w:r>
              <w:rPr>
                <w:rFonts w:ascii="Helvetica" w:hAnsi="Helvetica"/>
              </w:rPr>
              <w:t>3</w:t>
            </w:r>
            <w:r>
              <w:rPr>
                <w:rFonts w:ascii="Helvetica" w:hAnsi="Helvetica"/>
              </w:rPr>
              <w:t>/20</w:t>
            </w:r>
            <w:r>
              <w:rPr>
                <w:rFonts w:ascii="Helvetica" w:hAnsi="Helvetica"/>
              </w:rPr>
              <w:t>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t>Satisfactoria</w:t>
            </w:r>
          </w:p>
        </w:tc>
      </w:tr>
      <w:tr>
        <w:trPr>
          <w:trHeight w:val="940" w:hRule="atLeast"/>
        </w:trPr>
        <w:tc>
          <w:tcPr>
            <w:tcW w:w="2232" w:type="dxa"/>
            <w:tcBorders/>
            <w:vAlign w:val="center"/>
          </w:tcPr>
          <w:p>
            <w:pPr>
              <w:pStyle w:val="Contenidodelatabla"/>
              <w:rPr>
                <w:rFonts w:ascii="Helvetica" w:hAnsi="Helvetica"/>
              </w:rPr>
            </w:pPr>
            <w:r>
              <w:rPr>
                <w:rFonts w:ascii="Helvetica" w:hAnsi="Helvetica"/>
              </w:rPr>
              <w:t>Epicas</w:t>
            </w:r>
          </w:p>
        </w:tc>
        <w:tc>
          <w:tcPr>
            <w:tcW w:w="2832" w:type="dxa"/>
            <w:tcBorders/>
            <w:vAlign w:val="center"/>
          </w:tcPr>
          <w:p>
            <w:pPr>
              <w:pStyle w:val="Contenidodelatabla"/>
              <w:rPr>
                <w:rFonts w:ascii="Helvetica" w:hAnsi="Helvetica"/>
              </w:rPr>
            </w:pPr>
            <w:r>
              <w:rPr>
                <w:rFonts w:ascii="Helvetica" w:hAnsi="Helvetica"/>
              </w:rPr>
            </w:r>
          </w:p>
        </w:tc>
        <w:tc>
          <w:tcPr>
            <w:tcW w:w="1368" w:type="dxa"/>
            <w:tcBorders/>
            <w:vAlign w:val="center"/>
          </w:tcPr>
          <w:p>
            <w:pPr>
              <w:pStyle w:val="Contenidodelatabla"/>
              <w:rPr>
                <w:rFonts w:ascii="Helvetica" w:hAnsi="Helvetica"/>
              </w:rPr>
            </w:pPr>
            <w:r>
              <w:rPr>
                <w:rFonts w:ascii="Helvetica" w:hAnsi="Helvetica"/>
              </w:rPr>
              <w:t>14</w:t>
            </w:r>
            <w:r>
              <w:rPr>
                <w:rFonts w:ascii="Helvetica" w:hAnsi="Helvetica"/>
              </w:rPr>
              <w:t>/0</w:t>
            </w:r>
            <w:r>
              <w:rPr>
                <w:rFonts w:ascii="Helvetica" w:hAnsi="Helvetica"/>
              </w:rPr>
              <w:t>3</w:t>
            </w:r>
            <w:r>
              <w:rPr>
                <w:rFonts w:ascii="Helvetica" w:hAnsi="Helvetica"/>
              </w:rPr>
              <w:t>/20</w:t>
            </w:r>
            <w:r>
              <w:rPr>
                <w:rFonts w:ascii="Helvetica" w:hAnsi="Helvetica"/>
              </w:rPr>
              <w:t>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t>Satisfactoria</w:t>
            </w:r>
          </w:p>
        </w:tc>
      </w:tr>
      <w:tr>
        <w:trPr>
          <w:trHeight w:val="836" w:hRule="atLeast"/>
        </w:trPr>
        <w:tc>
          <w:tcPr>
            <w:tcW w:w="2232" w:type="dxa"/>
            <w:tcBorders/>
            <w:vAlign w:val="center"/>
          </w:tcPr>
          <w:p>
            <w:pPr>
              <w:pStyle w:val="Contenidodelatabla"/>
              <w:rPr>
                <w:rFonts w:ascii="Helvetica" w:hAnsi="Helvetica"/>
              </w:rPr>
            </w:pPr>
            <w:r>
              <w:rPr>
                <w:rFonts w:ascii="Helvetica" w:hAnsi="Helvetica"/>
              </w:rPr>
              <w:t>SRS + PGP</w:t>
            </w:r>
          </w:p>
        </w:tc>
        <w:tc>
          <w:tcPr>
            <w:tcW w:w="2832" w:type="dxa"/>
            <w:tcBorders/>
            <w:vAlign w:val="center"/>
          </w:tcPr>
          <w:p>
            <w:pPr>
              <w:pStyle w:val="Contenidodelatabla"/>
              <w:rPr>
                <w:rFonts w:ascii="Helvetica" w:hAnsi="Helvetica"/>
              </w:rPr>
            </w:pPr>
            <w:r>
              <w:rPr>
                <w:rFonts w:ascii="Helvetica" w:hAnsi="Helvetica"/>
              </w:rPr>
            </w:r>
          </w:p>
        </w:tc>
        <w:tc>
          <w:tcPr>
            <w:tcW w:w="1368" w:type="dxa"/>
            <w:tcBorders/>
            <w:vAlign w:val="center"/>
          </w:tcPr>
          <w:p>
            <w:pPr>
              <w:pStyle w:val="Contenidodelatabla"/>
              <w:rPr>
                <w:rFonts w:ascii="Helvetica" w:hAnsi="Helvetica"/>
              </w:rPr>
            </w:pPr>
            <w:r>
              <w:rPr>
                <w:rFonts w:ascii="Helvetica" w:hAnsi="Helvetica"/>
              </w:rPr>
              <w:t>28/04/2025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r>
          </w:p>
        </w:tc>
      </w:tr>
      <w:tr>
        <w:trPr>
          <w:trHeight w:val="1020" w:hRule="atLeast"/>
        </w:trPr>
        <w:tc>
          <w:tcPr>
            <w:tcW w:w="2232" w:type="dxa"/>
            <w:tcBorders/>
            <w:vAlign w:val="center"/>
          </w:tcPr>
          <w:p>
            <w:pPr>
              <w:pStyle w:val="Contenidodelatabla"/>
              <w:rPr>
                <w:rFonts w:ascii="Helvetica" w:hAnsi="Helvetica"/>
              </w:rPr>
            </w:pPr>
            <w:r>
              <w:rPr>
                <w:rFonts w:ascii="Helvetica" w:hAnsi="Helvetica"/>
              </w:rPr>
              <w:t>Demo 1</w:t>
            </w:r>
          </w:p>
        </w:tc>
        <w:tc>
          <w:tcPr>
            <w:tcW w:w="2832" w:type="dxa"/>
            <w:tcBorders/>
            <w:vAlign w:val="center"/>
          </w:tcPr>
          <w:p>
            <w:pPr>
              <w:pStyle w:val="Contenidodelatabla"/>
              <w:rPr>
                <w:rFonts w:ascii="Helvetica" w:hAnsi="Helvetica"/>
              </w:rPr>
            </w:pPr>
            <w:r>
              <w:rPr>
                <w:rFonts w:ascii="Helvetica" w:hAnsi="Helvetica"/>
              </w:rPr>
            </w:r>
          </w:p>
        </w:tc>
        <w:tc>
          <w:tcPr>
            <w:tcW w:w="1368" w:type="dxa"/>
            <w:tcBorders/>
            <w:vAlign w:val="center"/>
          </w:tcPr>
          <w:p>
            <w:pPr>
              <w:pStyle w:val="Contenidodelatabla"/>
              <w:rPr>
                <w:rFonts w:ascii="Helvetica" w:hAnsi="Helvetica"/>
              </w:rPr>
            </w:pPr>
            <w:r>
              <w:rPr>
                <w:rFonts w:ascii="Helvetica" w:hAnsi="Helvetica"/>
              </w:rPr>
              <w:t>02/06/2025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r>
          </w:p>
        </w:tc>
      </w:tr>
      <w:tr>
        <w:trPr>
          <w:trHeight w:val="876" w:hRule="atLeast"/>
        </w:trPr>
        <w:tc>
          <w:tcPr>
            <w:tcW w:w="2232" w:type="dxa"/>
            <w:tcBorders/>
            <w:vAlign w:val="center"/>
          </w:tcPr>
          <w:p>
            <w:pPr>
              <w:pStyle w:val="Contenidodelatabla"/>
              <w:rPr>
                <w:rFonts w:ascii="Helvetica" w:hAnsi="Helvetica"/>
              </w:rPr>
            </w:pPr>
            <w:r>
              <w:rPr>
                <w:rFonts w:ascii="Helvetica" w:hAnsi="Helvetica"/>
              </w:rPr>
              <w:t>Demo 2</w:t>
            </w:r>
          </w:p>
        </w:tc>
        <w:tc>
          <w:tcPr>
            <w:tcW w:w="2832" w:type="dxa"/>
            <w:tcBorders/>
            <w:vAlign w:val="center"/>
          </w:tcPr>
          <w:p>
            <w:pPr>
              <w:pStyle w:val="Contenidodelatabla"/>
              <w:rPr>
                <w:rFonts w:ascii="Helvetica" w:hAnsi="Helvetica"/>
              </w:rPr>
            </w:pPr>
            <w:r>
              <w:rPr>
                <w:rFonts w:ascii="Helvetica" w:hAnsi="Helvetica"/>
              </w:rPr>
            </w:r>
          </w:p>
        </w:tc>
        <w:tc>
          <w:tcPr>
            <w:tcW w:w="1368" w:type="dxa"/>
            <w:tcBorders/>
            <w:vAlign w:val="center"/>
          </w:tcPr>
          <w:p>
            <w:pPr>
              <w:pStyle w:val="Contenidodelatabla"/>
              <w:rPr>
                <w:rFonts w:ascii="Helvetica" w:hAnsi="Helvetica"/>
              </w:rPr>
            </w:pPr>
            <w:r>
              <w:rPr>
                <w:rFonts w:ascii="Helvetica" w:hAnsi="Helvetica"/>
              </w:rPr>
              <w:t>07/07/2025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r>
          </w:p>
        </w:tc>
      </w:tr>
      <w:tr>
        <w:trPr>
          <w:trHeight w:val="900" w:hRule="atLeast"/>
        </w:trPr>
        <w:tc>
          <w:tcPr>
            <w:tcW w:w="2232" w:type="dxa"/>
            <w:tcBorders/>
            <w:vAlign w:val="center"/>
          </w:tcPr>
          <w:p>
            <w:pPr>
              <w:pStyle w:val="Contenidodelatabla"/>
              <w:rPr>
                <w:rFonts w:ascii="Helvetica" w:hAnsi="Helvetica"/>
              </w:rPr>
            </w:pPr>
            <w:r>
              <w:rPr>
                <w:rFonts w:ascii="Helvetica" w:hAnsi="Helvetica"/>
              </w:rPr>
              <w:t>Producto final</w:t>
            </w:r>
          </w:p>
        </w:tc>
        <w:tc>
          <w:tcPr>
            <w:tcW w:w="2832" w:type="dxa"/>
            <w:tcBorders/>
            <w:vAlign w:val="center"/>
          </w:tcPr>
          <w:p>
            <w:pPr>
              <w:pStyle w:val="Contenidodelatabla"/>
              <w:rPr>
                <w:rFonts w:ascii="Helvetica" w:hAnsi="Helvetica"/>
              </w:rPr>
            </w:pPr>
            <w:r>
              <w:rPr>
                <w:rFonts w:ascii="Helvetica" w:hAnsi="Helvetica"/>
              </w:rPr>
            </w:r>
          </w:p>
        </w:tc>
        <w:tc>
          <w:tcPr>
            <w:tcW w:w="1368" w:type="dxa"/>
            <w:tcBorders/>
            <w:vAlign w:val="center"/>
          </w:tcPr>
          <w:p>
            <w:pPr>
              <w:pStyle w:val="Contenidodelatabla"/>
              <w:rPr>
                <w:rFonts w:ascii="Helvetica" w:hAnsi="Helvetica"/>
              </w:rPr>
            </w:pPr>
            <w:r>
              <w:rPr>
                <w:rFonts w:ascii="Helvetica" w:hAnsi="Helvetica"/>
              </w:rPr>
              <w:t>04/08/2025</w:t>
            </w:r>
          </w:p>
        </w:tc>
        <w:tc>
          <w:tcPr>
            <w:tcW w:w="1476" w:type="dxa"/>
            <w:tcBorders/>
            <w:vAlign w:val="center"/>
          </w:tcPr>
          <w:p>
            <w:pPr>
              <w:pStyle w:val="Contenidodelatabla"/>
              <w:rPr>
                <w:rFonts w:ascii="Helvetica" w:hAnsi="Helvetica"/>
              </w:rPr>
            </w:pPr>
            <w:r>
              <w:rPr>
                <w:rFonts w:ascii="Helvetica" w:hAnsi="Helvetica"/>
              </w:rPr>
              <w:t>Moodle</w:t>
            </w:r>
          </w:p>
        </w:tc>
        <w:tc>
          <w:tcPr>
            <w:tcW w:w="1730" w:type="dxa"/>
            <w:tcBorders/>
            <w:vAlign w:val="center"/>
          </w:tcPr>
          <w:p>
            <w:pPr>
              <w:pStyle w:val="Contenidodelatabla"/>
              <w:rPr>
                <w:rFonts w:ascii="Helvetica" w:hAnsi="Helvetica"/>
              </w:rPr>
            </w:pPr>
            <w:r>
              <w:rPr>
                <w:rFonts w:ascii="Helvetica" w:hAnsi="Helvetica"/>
              </w:rPr>
            </w:r>
          </w:p>
        </w:tc>
      </w:tr>
      <w:tr>
        <w:trPr>
          <w:trHeight w:val="900" w:hRule="atLeast"/>
        </w:trPr>
        <w:tc>
          <w:tcPr>
            <w:tcW w:w="2232" w:type="dxa"/>
            <w:tcBorders/>
            <w:vAlign w:val="center"/>
          </w:tcPr>
          <w:p>
            <w:pPr>
              <w:pStyle w:val="Contenidodelatabla"/>
              <w:rPr>
                <w:rFonts w:ascii="Helvetica" w:hAnsi="Helvetica"/>
              </w:rPr>
            </w:pPr>
            <w:r>
              <w:rPr>
                <w:rFonts w:ascii="Helvetica" w:hAnsi="Helvetica"/>
              </w:rPr>
            </w:r>
          </w:p>
        </w:tc>
        <w:tc>
          <w:tcPr>
            <w:tcW w:w="2832" w:type="dxa"/>
            <w:tcBorders/>
            <w:vAlign w:val="center"/>
          </w:tcPr>
          <w:p>
            <w:pPr>
              <w:pStyle w:val="Contenidodelatabla"/>
              <w:rPr>
                <w:rFonts w:ascii="Helvetica" w:hAnsi="Helvetica"/>
              </w:rPr>
            </w:pPr>
            <w:r>
              <w:rPr>
                <w:rFonts w:ascii="Helvetica" w:hAnsi="Helvetica"/>
              </w:rPr>
            </w:r>
          </w:p>
        </w:tc>
        <w:tc>
          <w:tcPr>
            <w:tcW w:w="1368" w:type="dxa"/>
            <w:tcBorders/>
            <w:vAlign w:val="center"/>
          </w:tcPr>
          <w:p>
            <w:pPr>
              <w:pStyle w:val="Contenidodelatabla"/>
              <w:rPr>
                <w:rFonts w:ascii="Helvetica" w:hAnsi="Helvetica"/>
              </w:rPr>
            </w:pPr>
            <w:r>
              <w:rPr>
                <w:rFonts w:ascii="Helvetica" w:hAnsi="Helvetica"/>
              </w:rPr>
            </w:r>
          </w:p>
        </w:tc>
        <w:tc>
          <w:tcPr>
            <w:tcW w:w="1476" w:type="dxa"/>
            <w:tcBorders/>
            <w:vAlign w:val="center"/>
          </w:tcPr>
          <w:p>
            <w:pPr>
              <w:pStyle w:val="Contenidodelatabla"/>
              <w:rPr>
                <w:rFonts w:ascii="Helvetica" w:hAnsi="Helvetica"/>
              </w:rPr>
            </w:pPr>
            <w:r>
              <w:rPr>
                <w:rFonts w:ascii="Helvetica" w:hAnsi="Helvetica"/>
              </w:rPr>
            </w:r>
          </w:p>
        </w:tc>
        <w:tc>
          <w:tcPr>
            <w:tcW w:w="1730" w:type="dxa"/>
            <w:tcBorders/>
            <w:vAlign w:val="center"/>
          </w:tcPr>
          <w:p>
            <w:pPr>
              <w:pStyle w:val="Contenidodelatabla"/>
              <w:rPr>
                <w:rFonts w:ascii="Helvetica" w:hAnsi="Helvetica"/>
              </w:rPr>
            </w:pPr>
            <w:r>
              <w:rPr>
                <w:rFonts w:ascii="Helvetica" w:hAnsi="Helvetica"/>
              </w:rPr>
            </w:r>
          </w:p>
        </w:tc>
      </w:tr>
    </w:tbl>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Se deben especificar t</w:t>
      </w:r>
      <w:r>
        <w:rPr>
          <w:rStyle w:val="Ninguno"/>
          <w:rFonts w:ascii="Helvetica" w:hAnsi="Helvetica"/>
          <w:outline w:val="false"/>
          <w:color w:val="0070C0"/>
          <w:sz w:val="22"/>
          <w:szCs w:val="22"/>
          <w:u w:val="none" w:color="0070C0"/>
          <w:lang w:val="es-ES_tradnl"/>
          <w14:textFill>
            <w14:solidFill>
              <w14:srgbClr w14:val="0070C0"/>
            </w14:solidFill>
          </w14:textFill>
        </w:rPr>
        <w:t>odos los elementos que se entregarán al cliente junto con las fechas de entrega</w:t>
      </w:r>
      <w:r>
        <w:rPr>
          <w:rStyle w:val="Ninguno"/>
          <w:rFonts w:ascii="Helvetica" w:hAnsi="Helvetica"/>
          <w:outline w:val="false"/>
          <w:color w:val="0070C0"/>
          <w:sz w:val="22"/>
          <w:szCs w:val="22"/>
          <w:u w:val="none" w:color="0070C0"/>
          <w:lang w:val="en-US"/>
          <w14:textFill>
            <w14:solidFill>
              <w14:srgbClr w14:val="0070C0"/>
            </w14:solidFill>
          </w14:textFill>
        </w:rPr>
        <w:t xml:space="preserve"> (tanto de documentación como del producto)</w:t>
      </w:r>
      <w:r>
        <w:rPr>
          <w:rStyle w:val="Ninguno"/>
          <w:rFonts w:ascii="Helvetica" w:hAnsi="Helvetica"/>
          <w:outline w:val="false"/>
          <w:color w:val="0070C0"/>
          <w:sz w:val="22"/>
          <w:szCs w:val="22"/>
          <w:u w:val="none" w:color="0070C0"/>
          <w:lang w:val="es-ES_tradnl"/>
          <w14:textFill>
            <w14:solidFill>
              <w14:srgbClr w14:val="0070C0"/>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Calendario y resumen del presupuesto</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Indicar fecha de entrega y presupuesto final.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indicar el tiempo proyectado para entregar el producto final y el valor del presupuesto final (calculado en el punto 3c). En caso de que el cliente haya indicado alguna restricción con respecto a alguno de estos dos tópicos, debe aclararse en este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2"/>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Plan del personal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Equipo de analistas, equipo de desarrollo, equipo de testing.</w:t>
        <w:br/>
      </w:r>
      <w:r>
        <w:rPr>
          <w:rStyle w:val="Ninguno"/>
          <w:rFonts w:ascii="Helvetica" w:hAnsi="Helvetica"/>
          <w:outline w:val="false"/>
          <w:color w:val="0075B9"/>
          <w:sz w:val="22"/>
          <w:szCs w:val="22"/>
          <w:u w:val="none" w:color="0070C0"/>
          <w:lang w:val="en-US"/>
          <w14:textFill>
            <w14:solidFill>
              <w14:srgbClr w14:val="0076BA"/>
            </w14:solidFill>
          </w14:textFill>
        </w:rPr>
        <w:t>Se debe identificar c</w:t>
      </w:r>
      <w:r>
        <w:rPr>
          <w:rStyle w:val="Ninguno"/>
          <w:rFonts w:ascii="Helvetica" w:hAnsi="Helvetica"/>
          <w:outline w:val="false"/>
          <w:color w:val="0075B9"/>
          <w:sz w:val="22"/>
          <w:szCs w:val="22"/>
          <w:u w:val="none" w:color="0070C0"/>
          <w:lang w:val="es-ES_tradnl"/>
          <w14:textFill>
            <w14:solidFill>
              <w14:srgbClr w14:val="0076BA"/>
            </w14:solidFill>
          </w14:textFill>
        </w:rPr>
        <w:t>antidad y tipo de personal requerido</w:t>
      </w:r>
      <w:r>
        <w:rPr>
          <w:rStyle w:val="Ninguno"/>
          <w:rFonts w:ascii="Helvetica" w:hAnsi="Helvetica"/>
          <w:outline w:val="false"/>
          <w:color w:val="0075B9"/>
          <w:sz w:val="22"/>
          <w:szCs w:val="22"/>
          <w:u w:val="none" w:color="0070C0"/>
          <w:lang w:val="en-US"/>
          <w14:textFill>
            <w14:solidFill>
              <w14:srgbClr w14:val="0076BA"/>
            </w14:solidFill>
          </w14:textFill>
        </w:rPr>
        <w:t>, como así también la d</w:t>
      </w:r>
      <w:r>
        <w:rPr>
          <w:rStyle w:val="Ninguno"/>
          <w:rFonts w:ascii="Helvetica" w:hAnsi="Helvetica"/>
          <w:outline w:val="false"/>
          <w:color w:val="0075B9"/>
          <w:sz w:val="22"/>
          <w:szCs w:val="22"/>
          <w:u w:val="none" w:color="0070C0"/>
          <w:lang w:val="es-ES_tradnl"/>
          <w14:textFill>
            <w14:solidFill>
              <w14:srgbClr w14:val="0076BA"/>
            </w14:solidFill>
          </w14:textFill>
        </w:rPr>
        <w:t>uración para la cual son necesarios.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3) Presupuesto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7"/>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Principales actividades del proyecto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Pensar el proyecto como modelo en cascada. Y Describirlo.</w:t>
        <w:br/>
      </w:r>
      <w:r>
        <w:rPr>
          <w:rStyle w:val="Ninguno"/>
          <w:rFonts w:ascii="Helvetica" w:hAnsi="Helvetica"/>
          <w:outline w:val="false"/>
          <w:color w:val="0075B9"/>
          <w:sz w:val="22"/>
          <w:szCs w:val="22"/>
          <w:u w:val="none" w:color="0070C0"/>
          <w:lang w:val="es-ES_tradnl"/>
          <w14:textFill>
            <w14:solidFill>
              <w14:srgbClr w14:val="0076BA"/>
            </w14:solidFill>
          </w14:textFill>
        </w:rPr>
        <w:t xml:space="preserve">Se deben especificar todas las </w:t>
      </w:r>
      <w:r>
        <w:rPr>
          <w:rStyle w:val="Ninguno"/>
          <w:rFonts w:ascii="Helvetica" w:hAnsi="Helvetica"/>
          <w:outline w:val="false"/>
          <w:color w:val="0075B9"/>
          <w:sz w:val="22"/>
          <w:szCs w:val="22"/>
          <w:u w:val="none" w:color="0070C0"/>
          <w:lang w:val="en-US"/>
          <w14:textFill>
            <w14:solidFill>
              <w14:srgbClr w14:val="0076BA"/>
            </w14:solidFill>
          </w14:textFill>
        </w:rPr>
        <w:t xml:space="preserve">actividades a realizar para el proyecto. Esto incluye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desde la elicitación </w:t>
      </w:r>
      <w:r>
        <w:rPr>
          <w:rStyle w:val="Ninguno"/>
          <w:rFonts w:ascii="Helvetica" w:hAnsi="Helvetica"/>
          <w:outline w:val="false"/>
          <w:color w:val="0075B9"/>
          <w:sz w:val="22"/>
          <w:szCs w:val="22"/>
          <w:u w:val="none" w:color="0070C0"/>
          <w:lang w:val="en-US"/>
          <w14:textFill>
            <w14:solidFill>
              <w14:srgbClr w14:val="0076BA"/>
            </w14:solidFill>
          </w14:textFill>
        </w:rPr>
        <w:t xml:space="preserve">de requerimientos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hasta el mantenimiento (si lo hubiese). </w:t>
      </w:r>
      <w:r>
        <w:rPr>
          <w:rStyle w:val="Ninguno"/>
          <w:rFonts w:ascii="Helvetica" w:hAnsi="Helvetica"/>
          <w:outline w:val="false"/>
          <w:color w:val="0075B9"/>
          <w:sz w:val="22"/>
          <w:szCs w:val="22"/>
          <w:u w:val="none" w:color="0070C0"/>
          <w:lang w:val="en-US"/>
          <w14:textFill>
            <w14:solidFill>
              <w14:srgbClr w14:val="0076BA"/>
            </w14:solidFill>
          </w14:textFill>
        </w:rPr>
        <w:t>Para lograr una mejor estimación, l</w:t>
      </w:r>
      <w:r>
        <w:rPr>
          <w:rStyle w:val="Ninguno"/>
          <w:rFonts w:ascii="Helvetica" w:hAnsi="Helvetica"/>
          <w:outline w:val="false"/>
          <w:color w:val="0075B9"/>
          <w:sz w:val="22"/>
          <w:szCs w:val="22"/>
          <w:u w:val="none" w:color="0070C0"/>
          <w:lang w:val="es-ES_tradnl"/>
          <w14:textFill>
            <w14:solidFill>
              <w14:srgbClr w14:val="0076BA"/>
            </w14:solidFill>
          </w14:textFill>
        </w:rPr>
        <w:t>a etapa</w:t>
      </w:r>
      <w:r>
        <w:rPr>
          <w:rStyle w:val="Ninguno"/>
          <w:rFonts w:ascii="Helvetica" w:hAnsi="Helvetica"/>
          <w:outline w:val="false"/>
          <w:color w:val="0075B9"/>
          <w:sz w:val="22"/>
          <w:szCs w:val="22"/>
          <w:u w:val="none" w:color="0070C0"/>
          <w:lang w:val="en-US"/>
          <w14:textFill>
            <w14:solidFill>
              <w14:srgbClr w14:val="0076BA"/>
            </w14:solidFill>
          </w14:textFill>
        </w:rPr>
        <w:t xml:space="preserve"> referida</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outline w:val="false"/>
          <w:color w:val="0075B9"/>
          <w:sz w:val="22"/>
          <w:szCs w:val="22"/>
          <w:u w:val="none" w:color="0070C0"/>
          <w:lang w:val="en-US"/>
          <w14:textFill>
            <w14:solidFill>
              <w14:srgbClr w14:val="0076BA"/>
            </w14:solidFill>
          </w14:textFill>
        </w:rPr>
        <w:t>al</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desarrollo podría desglosarse </w:t>
      </w:r>
      <w:r>
        <w:rPr>
          <w:rStyle w:val="Ninguno"/>
          <w:rFonts w:ascii="Helvetica" w:hAnsi="Helvetica"/>
          <w:outline w:val="false"/>
          <w:color w:val="0075B9"/>
          <w:sz w:val="22"/>
          <w:szCs w:val="22"/>
          <w:u w:val="none" w:color="0070C0"/>
          <w:lang w:val="en-US"/>
          <w14:textFill>
            <w14:solidFill>
              <w14:srgbClr w14:val="0076BA"/>
            </w14:solidFill>
          </w14:textFill>
        </w:rPr>
        <w:t>en submódulos</w:t>
      </w:r>
      <w:r>
        <w:rPr>
          <w:rStyle w:val="Ninguno"/>
          <w:rFonts w:ascii="Helvetica" w:hAnsi="Helvetica"/>
          <w:outline w:val="false"/>
          <w:color w:val="0075B9"/>
          <w:sz w:val="22"/>
          <w:szCs w:val="22"/>
          <w:u w:val="none" w:color="0070C0"/>
          <w:lang w:val="es-ES_tradnl"/>
          <w14:textFill>
            <w14:solidFill>
              <w14:srgbClr w14:val="0076BA"/>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Asignación de esfuerzo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720" w:right="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Cantidad de personas, cantidad de horas de trabajo</w:t>
        <w:br/>
      </w:r>
      <w:r>
        <w:rPr>
          <w:rStyle w:val="Ninguno"/>
          <w:rFonts w:ascii="Helvetica" w:hAnsi="Helvetica"/>
          <w:outline w:val="false"/>
          <w:color w:val="0075B9"/>
          <w:sz w:val="22"/>
          <w:szCs w:val="22"/>
          <w:u w:val="none" w:color="0070C0"/>
          <w:lang w:val="en-US"/>
          <w14:textFill>
            <w14:solidFill>
              <w14:srgbClr w14:val="0076BA"/>
            </w14:solidFill>
          </w14:textFill>
        </w:rPr>
        <w:t xml:space="preserve">Por cada una de las actividades definidas en el punto 3a se debe indicar: cantidad de personas destinadas a esa actividad, esfuerzo en horas unitario y esfuerzo en horas total (cantidad de personas * esfuerzo unitario). </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Al sumar los esfuerzos en horas totales, nos va a determinar la cantidad de horas destinadas al proyecto completo.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2"/>
        </w:numPr>
        <w:spacing w:before="0" w:after="0"/>
        <w:ind w:hanging="360" w:left="360" w:right="0"/>
        <w:jc w:val="left"/>
        <w:rPr/>
      </w:pPr>
      <w:r>
        <w:rPr>
          <w:rStyle w:val="Ninguno"/>
          <w:rFonts w:ascii="Helvetica" w:hAnsi="Helvetica"/>
          <w:outline w:val="false"/>
          <w:color w:val="5E5E5E"/>
          <w:sz w:val="22"/>
          <w:szCs w:val="22"/>
          <w:u w:val="none" w:color="0070C0"/>
          <w:lang w:val="en-US"/>
          <w14:textFill>
            <w14:solidFill>
              <w14:srgbClr w14:val="5E5E5E"/>
            </w14:solidFill>
          </w14:textFill>
        </w:rPr>
        <w:t>Presupuesto final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 xml:space="preserve">El valor del presupuesto total se obtiene calculando: </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b/>
          <w:bCs/>
          <w:outline w:val="false"/>
          <w:color w:val="0075B9"/>
          <w:sz w:val="22"/>
          <w:szCs w:val="22"/>
          <w:u w:val="none" w:color="0070C0"/>
          <w:lang w:val="en-US"/>
          <w14:textFill>
            <w14:solidFill>
              <w14:srgbClr w14:val="0076BA"/>
            </w14:solidFill>
          </w14:textFill>
        </w:rPr>
        <w:t>(cantidad de horas del proyecto * precio por hora) + recursos adicionales</w:t>
      </w:r>
      <w:r>
        <w:rPr>
          <w:rStyle w:val="Ninguno"/>
          <w:rFonts w:eastAsia="Helvetica" w:cs="Helvetica" w:ascii="Helvetica" w:hAnsi="Helvetica"/>
          <w:b/>
          <w:bCs/>
          <w:outline w:val="false"/>
          <w:color w:val="0075B9"/>
          <w:sz w:val="22"/>
          <w:szCs w:val="22"/>
          <w:u w:val="none" w:color="0070C0"/>
          <w:lang w:val="es-ES_tradnl"/>
          <w14:textFill>
            <w14:solidFill>
              <w14:srgbClr w14:val="0076BA"/>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Cantidad de horas del proyecto: Obtenidas en el punto 3b</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Precio por hora: Lo determina la empresa (es decir, ustedes)</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Recursos adicionales: Se agrega si existe algún recurso adicional, el cual es necesario considerar en el presupuesto. En caso de que si, detallar el nombre y precio del recurso. Ejemplos: dominio, hosting,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b/>
          <w:bCs/>
          <w:outline w:val="false"/>
          <w:color w:val="5E5E5E"/>
          <w:sz w:val="22"/>
          <w:szCs w:val="22"/>
          <w:u w:val="none" w:color="0070C0"/>
          <w:lang w:val="en-US"/>
          <w14:textFill>
            <w14:solidFill>
              <w14:srgbClr w14:val="5E5E5E"/>
            </w14:solidFill>
          </w14:textFill>
        </w:rPr>
      </w:pPr>
      <w:r>
        <w:rPr>
          <w:rFonts w:ascii="Helvetica" w:hAnsi="Helvetica"/>
          <w:b/>
          <w:bCs/>
          <w:outline w:val="false"/>
          <w:color w:val="5E5E5E"/>
          <w:sz w:val="22"/>
          <w:szCs w:val="22"/>
          <w:u w:val="none" w:color="0070C0"/>
          <w:lang w:val="en-US"/>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4) Riesgos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0070C0"/>
          <w:sz w:val="22"/>
          <w:szCs w:val="22"/>
          <w:u w:val="none" w:color="0070C0"/>
          <w:lang w:val="es-ES_tradnl"/>
          <w14:textFill>
            <w14:solidFill>
              <w14:srgbClr w14:val="0070C0"/>
            </w14:solidFill>
          </w14:textFill>
        </w:rPr>
        <w:t>Se deben mencionar al menos 6 riesgos indicando quién es el responsable de su tratamiento</w:t>
      </w:r>
      <w:r>
        <w:rPr>
          <w:rStyle w:val="Ninguno"/>
          <w:rFonts w:ascii="Helvetica" w:hAnsi="Helvetica"/>
          <w:outline w:val="false"/>
          <w:color w:val="0070C0"/>
          <w:sz w:val="22"/>
          <w:szCs w:val="22"/>
          <w:u w:val="none" w:color="0070C0"/>
          <w:lang w:val="en-US"/>
          <w14:textFill>
            <w14:solidFill>
              <w14:srgbClr w14:val="0070C0"/>
            </w14:solidFill>
          </w14:textFill>
        </w:rPr>
        <w:t xml:space="preserve"> (integrante del equipo)</w:t>
      </w:r>
      <w:r>
        <w:rPr>
          <w:rStyle w:val="Ninguno"/>
          <w:rFonts w:ascii="Helvetica" w:hAnsi="Helvetica"/>
          <w:outline w:val="false"/>
          <w:color w:val="0070C0"/>
          <w:sz w:val="22"/>
          <w:szCs w:val="22"/>
          <w:u w:val="none" w:color="0070C0"/>
          <w:lang w:val="es-ES_tradnl"/>
          <w14:textFill>
            <w14:solidFill>
              <w14:srgbClr w14:val="0070C0"/>
            </w14:solidFill>
          </w14:textFill>
        </w:rPr>
        <w:t xml:space="preserve">, </w:t>
      </w:r>
      <w:r>
        <w:rPr>
          <w:rStyle w:val="Ninguno"/>
          <w:rFonts w:ascii="Helvetica" w:hAnsi="Helvetica"/>
          <w:outline w:val="false"/>
          <w:color w:val="0070C0"/>
          <w:sz w:val="22"/>
          <w:szCs w:val="22"/>
          <w:u w:val="none" w:color="0070C0"/>
          <w:lang w:val="en-US"/>
          <w14:textFill>
            <w14:solidFill>
              <w14:srgbClr w14:val="0070C0"/>
            </w14:solidFill>
          </w14:textFill>
        </w:rPr>
        <w:t xml:space="preserve">probabilidad de que ocurra, impacto, </w:t>
      </w:r>
      <w:r>
        <w:rPr>
          <w:rStyle w:val="Ninguno"/>
          <w:rFonts w:ascii="Helvetica" w:hAnsi="Helvetica"/>
          <w:outline w:val="false"/>
          <w:color w:val="0070C0"/>
          <w:sz w:val="22"/>
          <w:szCs w:val="22"/>
          <w:u w:val="none" w:color="0070C0"/>
          <w:lang w:val="es-ES_tradnl"/>
          <w14:textFill>
            <w14:solidFill>
              <w14:srgbClr w14:val="0070C0"/>
            </w14:solidFill>
          </w14:textFill>
        </w:rPr>
        <w:t>mitigación (tareas a realizar para evitar que el riesgo ocurra) y plan de contingencia (tareas a realizar después de que el riesgo ocurrió).</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Neue">
    <w:charset w:val="00"/>
    <w:family w:val="roman"/>
    <w:pitch w:val="variable"/>
  </w:font>
  <w:font w:name="Helvetica">
    <w:altName w:val="Arial"/>
    <w:charset w:val="00"/>
    <w:family w:val="roman"/>
    <w:pitch w:val="variable"/>
  </w:font>
  <w:font w:name="Franklin Gothic Book">
    <w:charset w:val="00"/>
    <w:family w:val="roman"/>
    <w:pitch w:val="variable"/>
  </w:font>
  <w:font w:name="Helvetica">
    <w:altName w:val="Arial"/>
    <w:charset w:val="01"/>
    <w:family w:val="swiss"/>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204"/>
        </w:tabs>
        <w:ind w:left="10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9204"/>
        </w:tabs>
        <w:ind w:left="183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9204"/>
        </w:tabs>
        <w:ind w:left="255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9204"/>
        </w:tabs>
        <w:ind w:left="3276" w:hanging="396"/>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9204"/>
        </w:tabs>
        <w:ind w:left="399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9204"/>
        </w:tabs>
        <w:ind w:left="471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9204"/>
        </w:tabs>
        <w:ind w:left="5436" w:hanging="396"/>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9204"/>
        </w:tabs>
        <w:ind w:left="615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9204"/>
        </w:tabs>
        <w:ind w:left="687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A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qFormat/>
    <w:rPr>
      <w:u w:val="single" w:color="FFFFFF"/>
    </w:rPr>
  </w:style>
  <w:style w:type="character" w:styleId="Ninguno">
    <w:name w:val="Ninguno"/>
    <w:qFormat/>
    <w:rPr>
      <w:lang w:val="es-ES_tradn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next w:val="Cuerpo"/>
    <w:qFormat/>
    <w:pPr>
      <w:keepNext w:val="true"/>
      <w:keepLines w:val="false"/>
      <w:pageBreakBefore w:val="false"/>
      <w:widowControl/>
      <w:shd w:val="clear" w:color="auto" w:fill="auto"/>
      <w:suppressAutoHyphens w:val="false"/>
      <w:bidi w:val="0"/>
      <w:spacing w:lineRule="auto" w:line="240" w:beforeAutospacing="0" w:before="0" w:afterAutospacing="0" w:after="0"/>
      <w:ind w:hanging="0" w:left="0" w:right="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ndiceuser">
    <w:name w:val="Índice (user)"/>
    <w:basedOn w:val="Normal"/>
    <w:qFormat/>
    <w:pPr>
      <w:suppressLineNumbers/>
    </w:pPr>
    <w:rPr>
      <w:rFonts w:cs="Arial"/>
    </w:rPr>
  </w:style>
  <w:style w:type="paragraph" w:styleId="Cuerpo">
    <w:name w:val="Cuerpo"/>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s-AR" w:eastAsia="zh-CN" w:bidi="hi-IN"/>
      <w14:textOutline>
        <w14:noFill/>
      </w14:textOutline>
      <w14:textFill>
        <w14:solidFill>
          <w14:srgbClr w14:val="000000"/>
        </w14:solidFill>
      </w14:textFill>
    </w:rPr>
  </w:style>
  <w:style w:type="paragraph" w:styleId="Predeterminado">
    <w:name w:val="Predeterminado"/>
    <w:qFormat/>
    <w:pPr>
      <w:keepNext w:val="false"/>
      <w:keepLines w:val="false"/>
      <w:pageBreakBefore w:val="false"/>
      <w:widowControl/>
      <w:shd w:val="clear" w:color="auto" w:fill="auto"/>
      <w:suppressAutoHyphens w:val="false"/>
      <w:bidi w:val="0"/>
      <w:spacing w:lineRule="auto" w:line="288" w:beforeAutospacing="0" w:before="16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s-ES_tradnl" w:eastAsia="zh-CN" w:bidi="hi-IN"/>
      <w14:textOutline>
        <w14:noFill/>
      </w14:textOutline>
      <w14:textFill>
        <w14:solidFill>
          <w14:srgbClr w14:val="000000"/>
        </w14:solidFill>
      </w14:textFill>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Cabeceraypieuser"/>
    <w:pPr/>
    <w:rPr/>
  </w:style>
  <w:style w:type="paragraph" w:styleId="Footer">
    <w:name w:val="footer"/>
    <w:basedOn w:val="Cabeceraypieuser"/>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qFormat/>
  </w:style>
  <w:style w:type="numbering" w:styleId="Estiloimportado2">
    <w:name w:val="Estilo importado 2"/>
    <w:qFormat/>
  </w:style>
  <w:style w:type="numbering" w:styleId="Letra">
    <w:name w:val="Letra"/>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ee.taiga.io/project/sreguren-grupo-18/epi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LibreOffice/24.8.5.2$Windows_X86_64 LibreOffice_project/fddf2685c70b461e7832239a0162a77216259f22</Application>
  <AppVersion>15.0000</AppVersion>
  <Pages>7</Pages>
  <Words>1331</Words>
  <Characters>7620</Characters>
  <CharactersWithSpaces>8843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2025-04-21T12:00:47Z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