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851" w:rsidRPr="00CB4851" w:rsidRDefault="00CB4851" w:rsidP="00CB485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10101"/>
          <w:kern w:val="36"/>
          <w:sz w:val="48"/>
          <w:szCs w:val="48"/>
          <w:lang w:val="ru-RU"/>
        </w:rPr>
      </w:pPr>
      <w:r w:rsidRPr="00CB4851">
        <w:rPr>
          <w:rFonts w:ascii="Arial" w:eastAsia="Times New Roman" w:hAnsi="Arial" w:cs="Arial"/>
          <w:b/>
          <w:bCs/>
          <w:color w:val="010101"/>
          <w:kern w:val="36"/>
          <w:sz w:val="48"/>
          <w:szCs w:val="48"/>
          <w:lang/>
        </w:rPr>
        <w:t xml:space="preserve">Молодежь за безопасность. </w:t>
      </w:r>
    </w:p>
    <w:p w:rsidR="00CB4851" w:rsidRPr="00CB4851" w:rsidRDefault="00CB4851" w:rsidP="00CB4851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rFonts w:ascii="Arial" w:hAnsi="Arial" w:cs="Arial"/>
          <w:b/>
          <w:bCs/>
          <w:color w:val="262626"/>
          <w:lang w:val="ru-RU"/>
        </w:rPr>
      </w:pPr>
      <w:r>
        <w:rPr>
          <w:rFonts w:ascii="Arial" w:hAnsi="Arial" w:cs="Arial"/>
          <w:b/>
          <w:bCs/>
          <w:color w:val="262626"/>
        </w:rPr>
        <w:t xml:space="preserve">В рамках профилактической акции «Молодежь за безопасность» работники районного отдела по чрезвычайным ситуациям </w:t>
      </w:r>
      <w:r>
        <w:rPr>
          <w:rFonts w:ascii="Arial" w:hAnsi="Arial" w:cs="Arial"/>
          <w:b/>
          <w:bCs/>
          <w:color w:val="262626"/>
          <w:lang w:val="ru-RU"/>
        </w:rPr>
        <w:t>провели встречи с ребятами</w:t>
      </w:r>
      <w:r>
        <w:rPr>
          <w:rFonts w:ascii="Arial" w:hAnsi="Arial" w:cs="Arial"/>
          <w:b/>
          <w:bCs/>
          <w:color w:val="262626"/>
        </w:rPr>
        <w:t xml:space="preserve"> в</w:t>
      </w:r>
      <w:r>
        <w:rPr>
          <w:rFonts w:ascii="Arial" w:hAnsi="Arial" w:cs="Arial"/>
          <w:b/>
          <w:bCs/>
          <w:color w:val="262626"/>
        </w:rPr>
        <w:t xml:space="preserve"> городских школ</w:t>
      </w:r>
      <w:r>
        <w:rPr>
          <w:rFonts w:ascii="Arial" w:hAnsi="Arial" w:cs="Arial"/>
          <w:b/>
          <w:bCs/>
          <w:color w:val="262626"/>
          <w:lang w:val="ru-RU"/>
        </w:rPr>
        <w:t>ах.</w:t>
      </w:r>
    </w:p>
    <w:p w:rsidR="00CB4851" w:rsidRDefault="00CB4851" w:rsidP="00CB4851">
      <w:pPr>
        <w:pStyle w:val="a3"/>
        <w:shd w:val="clear" w:color="auto" w:fill="FFFFFF"/>
        <w:ind w:firstLine="360"/>
        <w:jc w:val="both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Спасатели не только рассказали ребятам о деятельности Белорусской молодежной общественной организации спасателей-пожарных и тонкостях своей професси</w:t>
      </w:r>
      <w:bookmarkStart w:id="0" w:name="_GoBack"/>
      <w:bookmarkEnd w:id="0"/>
      <w:r>
        <w:rPr>
          <w:rFonts w:ascii="Arial" w:hAnsi="Arial" w:cs="Arial"/>
          <w:color w:val="262626"/>
        </w:rPr>
        <w:t>и, но и провели увлекательный брейн-ринг «Что ты знаешь про БМООСП и МЧС».</w:t>
      </w:r>
    </w:p>
    <w:p w:rsidR="00CB4851" w:rsidRDefault="00CB4851" w:rsidP="00CB4851">
      <w:pPr>
        <w:pStyle w:val="a3"/>
        <w:shd w:val="clear" w:color="auto" w:fill="FFFFFF"/>
        <w:ind w:firstLine="360"/>
        <w:jc w:val="both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Участникам предстояло блеснуть не только знаниями, но и смекалкой и эрудицией в вопросах безопасности жизнедеятельности. На каверзные вопросы ведущего школьники и учащиеся отвечали четко, уверенно и без заминок, продемонстрировав по-настоящему высокий уровень подготовки. Игра получилась живой, яркой и насыщенной эмоциями.</w:t>
      </w:r>
    </w:p>
    <w:p w:rsidR="00CB4851" w:rsidRDefault="00CB4851" w:rsidP="00CB4851">
      <w:pPr>
        <w:pStyle w:val="a3"/>
        <w:shd w:val="clear" w:color="auto" w:fill="FFFFFF"/>
        <w:ind w:firstLine="360"/>
        <w:jc w:val="both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По итогам встречи все участники мероприятия получили полезную наглядную продукцию от спасателей. А некоторых ребят история о молодежной организации настолько вдохновила, что они изъявили желание вступить в ее ряды.</w:t>
      </w:r>
    </w:p>
    <w:p w:rsidR="00CB4851" w:rsidRPr="00CB4851" w:rsidRDefault="00CB4851" w:rsidP="00CB4851">
      <w:pPr>
        <w:pStyle w:val="a3"/>
        <w:shd w:val="clear" w:color="auto" w:fill="FFFFFF"/>
        <w:ind w:firstLine="360"/>
        <w:jc w:val="both"/>
        <w:rPr>
          <w:rFonts w:ascii="Arial" w:hAnsi="Arial" w:cs="Arial"/>
          <w:b/>
          <w:color w:val="262626"/>
          <w:lang w:val="ru-RU"/>
        </w:rPr>
      </w:pPr>
      <w:r w:rsidRPr="00CB4851">
        <w:rPr>
          <w:rFonts w:ascii="Arial" w:hAnsi="Arial" w:cs="Arial"/>
          <w:b/>
          <w:color w:val="262626"/>
          <w:lang w:val="ru-RU"/>
        </w:rPr>
        <w:t>Белыничский РОЧС</w:t>
      </w:r>
    </w:p>
    <w:p w:rsidR="00266E47" w:rsidRDefault="00266E47"/>
    <w:sectPr w:rsidR="00266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851"/>
    <w:rsid w:val="00266E47"/>
    <w:rsid w:val="00C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58A4BD-BDD4-43F9-95D4-21B9C7A9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48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4851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a3">
    <w:name w:val="Normal (Web)"/>
    <w:basedOn w:val="a"/>
    <w:uiPriority w:val="99"/>
    <w:semiHidden/>
    <w:unhideWhenUsed/>
    <w:rsid w:val="00CB4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СПиВсО</dc:creator>
  <cp:keywords/>
  <dc:description/>
  <cp:lastModifiedBy>СПиВсО</cp:lastModifiedBy>
  <cp:revision>1</cp:revision>
  <dcterms:created xsi:type="dcterms:W3CDTF">2026-10-14T09:10:00Z</dcterms:created>
  <dcterms:modified xsi:type="dcterms:W3CDTF">2026-10-14T09:17:00Z</dcterms:modified>
</cp:coreProperties>
</file>