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20"/>
        <w:rPr/>
      </w:pPr>
      <w:r>
        <w:rPr/>
        <w:t>Lettre de soutien</w:t>
      </w:r>
    </w:p>
    <w:p>
      <w:pPr>
        <w:pStyle w:val="Normal"/>
        <w:spacing w:before="0" w:after="240"/>
        <w:rPr>
          <w:i/>
          <w:iCs/>
          <w:color w:val="666666"/>
          <w:sz w:val="20"/>
          <w:szCs w:val="20"/>
        </w:rPr>
      </w:pPr>
      <w:r>
        <w:rPr/>
      </w:r>
    </w:p>
    <w:p>
      <w:pPr>
        <w:pStyle w:val="Normal"/>
        <w:spacing w:before="0" w:after="160"/>
        <w:rPr/>
      </w:pPr>
      <w:r>
        <w:rPr>
          <w:b/>
          <w:bCs/>
        </w:rPr>
        <w:t>Objet :</w:t>
      </w:r>
      <w:r>
        <w:rPr/>
        <w:t xml:space="preserve"> Lettre de soutien au projet Soundy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  <w:t>Madame, Monsieur,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Par la présente, j’exprime mon soutien au développement de </w:t>
      </w:r>
      <w:r>
        <w:rPr>
          <w:b/>
          <w:bCs/>
        </w:rPr>
        <w:t>Soundy</w:t>
      </w:r>
      <w:r>
        <w:rPr/>
        <w:t xml:space="preserve">, application dédiée à la visibilité des artistes et à la dynamisation de la vie </w:t>
      </w:r>
      <w:r>
        <w:rPr/>
        <w:t>artistique.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En tant qu’artiste exerçant à [ville / région], je constate chaque jour la difficulté de </w:t>
      </w:r>
      <w:r>
        <w:rPr>
          <w:b/>
          <w:bCs/>
        </w:rPr>
        <w:t>faire connaître un projet musical en dehors des circuits établis</w:t>
      </w:r>
      <w:r>
        <w:rPr/>
        <w:t>. Les réseaux généralistes ne répondent pas aux besoins spécifiques de la scène : géolocalisation des publics, mise en relation avec les lieux, valorisation des lives et des sorties.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Soundy propose une approche </w:t>
      </w:r>
      <w:r>
        <w:rPr>
          <w:b/>
          <w:bCs/>
        </w:rPr>
        <w:t>centrée sur l’</w:t>
      </w:r>
      <w:r>
        <w:rPr>
          <w:b/>
          <w:bCs/>
        </w:rPr>
        <w:t>artiste</w:t>
      </w:r>
      <w:r>
        <w:rPr>
          <w:b/>
          <w:bCs/>
        </w:rPr>
        <w:t xml:space="preserve"> et le terrain</w:t>
      </w:r>
      <w:r>
        <w:rPr/>
        <w:t>, sans se substituer aux institutions culturelles, mais en complétant l’action des salles, des festivals et des médias locaux.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  <w:t>Fait à [lieu], le [date]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  <w:t>[Signature]</w:t>
      </w:r>
    </w:p>
    <w:p>
      <w:pPr>
        <w:pStyle w:val="Normal"/>
        <w:spacing w:before="0" w:after="160"/>
        <w:rPr/>
      </w:pPr>
      <w:r>
        <w:rPr/>
        <w:t>[Nom, prénom]</w:t>
      </w:r>
    </w:p>
    <w:p>
      <w:pPr>
        <w:pStyle w:val="Normal"/>
        <w:spacing w:before="0" w:after="160"/>
        <w:rPr/>
      </w:pPr>
      <w:r>
        <w:rPr/>
        <w:t>[Statut : artiste / auteur-compositeur-interprète / …]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1</Pages>
  <Words>134</Words>
  <Characters>735</Characters>
  <CharactersWithSpaces>859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2026-07-31T14:22:51Z</dcterms:created>
  <dc:creator>Un-named</dc:creator>
  <dc:description/>
  <dc:language>fr-FR</dc:language>
  <cp:lastModifiedBy/>
  <dcterms:modified xsi:type="dcterms:W3CDTF">2026-07-31T16:43:34Z</dcterms:modified>
  <cp:revision>4</cp:revision>
  <dc:subject/>
  <dc:title/>
</cp:coreProperties>
</file>