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7CE7" w:rsidRPr="001E13EE" w:rsidRDefault="001E13EE" w:rsidP="001E13EE">
      <w:pPr>
        <w:jc w:val="center"/>
        <w:rPr>
          <w:sz w:val="28"/>
          <w:szCs w:val="28"/>
        </w:rPr>
      </w:pPr>
      <w:r w:rsidRPr="001E13EE">
        <w:rPr>
          <w:sz w:val="28"/>
          <w:szCs w:val="28"/>
        </w:rPr>
        <w:t>Доклад</w:t>
      </w:r>
    </w:p>
    <w:p w:rsidR="001E13EE" w:rsidRPr="001E13EE" w:rsidRDefault="001E13EE" w:rsidP="001E13EE">
      <w:pPr>
        <w:jc w:val="center"/>
        <w:rPr>
          <w:sz w:val="28"/>
          <w:szCs w:val="28"/>
        </w:rPr>
      </w:pPr>
      <w:r w:rsidRPr="001E13EE">
        <w:rPr>
          <w:sz w:val="28"/>
          <w:szCs w:val="28"/>
        </w:rPr>
        <w:t>По Функционално програмиране</w:t>
      </w:r>
    </w:p>
    <w:p w:rsidR="001E13EE" w:rsidRDefault="001E13EE" w:rsidP="001E13EE">
      <w:pPr>
        <w:jc w:val="center"/>
        <w:rPr>
          <w:sz w:val="28"/>
          <w:szCs w:val="28"/>
        </w:rPr>
      </w:pPr>
      <w:r w:rsidRPr="001E13EE">
        <w:rPr>
          <w:sz w:val="28"/>
          <w:szCs w:val="28"/>
        </w:rPr>
        <w:t>Тема: Анонимни функции</w:t>
      </w:r>
    </w:p>
    <w:p w:rsidR="009372AD" w:rsidRDefault="009372AD" w:rsidP="001E13EE">
      <w:pPr>
        <w:jc w:val="center"/>
        <w:rPr>
          <w:sz w:val="28"/>
          <w:szCs w:val="28"/>
        </w:rPr>
      </w:pPr>
    </w:p>
    <w:p w:rsidR="009372AD" w:rsidRDefault="009372AD" w:rsidP="009372AD">
      <w:pPr>
        <w:rPr>
          <w:sz w:val="28"/>
          <w:szCs w:val="28"/>
        </w:rPr>
      </w:pPr>
      <w:r>
        <w:rPr>
          <w:sz w:val="28"/>
          <w:szCs w:val="28"/>
        </w:rPr>
        <w:t>Изготвил: Валентин Кьосев 12 ,,а‘‘ клас</w:t>
      </w:r>
    </w:p>
    <w:p w:rsidR="009372AD" w:rsidRDefault="009372AD" w:rsidP="009372AD">
      <w:pPr>
        <w:rPr>
          <w:sz w:val="28"/>
          <w:szCs w:val="28"/>
        </w:rPr>
      </w:pPr>
    </w:p>
    <w:p w:rsidR="001E13EE" w:rsidRDefault="001E13EE" w:rsidP="001E13EE">
      <w:pPr>
        <w:pStyle w:val="ListParagraph"/>
        <w:numPr>
          <w:ilvl w:val="0"/>
          <w:numId w:val="1"/>
        </w:numPr>
        <w:rPr>
          <w:sz w:val="28"/>
          <w:szCs w:val="28"/>
        </w:rPr>
      </w:pPr>
      <w:r w:rsidRPr="001E13EE">
        <w:rPr>
          <w:sz w:val="28"/>
          <w:szCs w:val="28"/>
        </w:rPr>
        <w:t>Анонимни функции</w:t>
      </w:r>
      <w:r w:rsidR="009372AD">
        <w:rPr>
          <w:sz w:val="28"/>
          <w:szCs w:val="28"/>
        </w:rPr>
        <w:t>. Примери</w:t>
      </w:r>
    </w:p>
    <w:p w:rsidR="001E13EE" w:rsidRDefault="001E13EE" w:rsidP="001E13EE">
      <w:pPr>
        <w:pStyle w:val="ListParagraph"/>
        <w:numPr>
          <w:ilvl w:val="0"/>
          <w:numId w:val="1"/>
        </w:numPr>
        <w:rPr>
          <w:sz w:val="28"/>
          <w:szCs w:val="28"/>
        </w:rPr>
      </w:pPr>
      <w:r>
        <w:rPr>
          <w:sz w:val="28"/>
          <w:szCs w:val="28"/>
        </w:rPr>
        <w:t>Функции с вътрешно състояние</w:t>
      </w:r>
      <w:r w:rsidR="009372AD">
        <w:rPr>
          <w:sz w:val="28"/>
          <w:szCs w:val="28"/>
        </w:rPr>
        <w:t>. Примери</w:t>
      </w:r>
      <w:bookmarkStart w:id="0" w:name="_GoBack"/>
      <w:bookmarkEnd w:id="0"/>
    </w:p>
    <w:p w:rsidR="001E13EE" w:rsidRDefault="001E13EE" w:rsidP="001E13EE">
      <w:pPr>
        <w:rPr>
          <w:sz w:val="28"/>
          <w:szCs w:val="28"/>
        </w:rPr>
      </w:pPr>
    </w:p>
    <w:p w:rsidR="001E13EE" w:rsidRDefault="001E13EE" w:rsidP="001E13EE">
      <w:pPr>
        <w:rPr>
          <w:sz w:val="28"/>
          <w:szCs w:val="28"/>
        </w:rPr>
      </w:pPr>
    </w:p>
    <w:p w:rsidR="001E13EE" w:rsidRDefault="001E13EE" w:rsidP="001E13EE">
      <w:pPr>
        <w:rPr>
          <w:sz w:val="28"/>
          <w:szCs w:val="28"/>
        </w:rPr>
      </w:pPr>
    </w:p>
    <w:p w:rsidR="001E13EE" w:rsidRDefault="001E13EE" w:rsidP="001E13EE">
      <w:pPr>
        <w:rPr>
          <w:sz w:val="28"/>
          <w:szCs w:val="28"/>
        </w:rPr>
      </w:pPr>
    </w:p>
    <w:p w:rsidR="001E13EE" w:rsidRDefault="001E13EE" w:rsidP="001E13EE">
      <w:pPr>
        <w:rPr>
          <w:sz w:val="28"/>
          <w:szCs w:val="28"/>
        </w:rPr>
      </w:pPr>
    </w:p>
    <w:p w:rsidR="001E13EE" w:rsidRDefault="001E13EE" w:rsidP="001E13EE">
      <w:pPr>
        <w:rPr>
          <w:sz w:val="28"/>
          <w:szCs w:val="28"/>
        </w:rPr>
      </w:pPr>
    </w:p>
    <w:p w:rsidR="001E13EE" w:rsidRDefault="001E13EE" w:rsidP="001E13EE">
      <w:pPr>
        <w:rPr>
          <w:sz w:val="28"/>
          <w:szCs w:val="28"/>
        </w:rPr>
      </w:pPr>
    </w:p>
    <w:p w:rsidR="001E13EE" w:rsidRDefault="001E13EE" w:rsidP="001E13EE">
      <w:pPr>
        <w:rPr>
          <w:sz w:val="28"/>
          <w:szCs w:val="28"/>
        </w:rPr>
      </w:pPr>
    </w:p>
    <w:p w:rsidR="001E13EE" w:rsidRDefault="001E13EE" w:rsidP="001E13EE">
      <w:pPr>
        <w:rPr>
          <w:sz w:val="28"/>
          <w:szCs w:val="28"/>
        </w:rPr>
      </w:pPr>
    </w:p>
    <w:p w:rsidR="001E13EE" w:rsidRDefault="001E13EE" w:rsidP="001E13EE">
      <w:pPr>
        <w:rPr>
          <w:sz w:val="28"/>
          <w:szCs w:val="28"/>
        </w:rPr>
      </w:pPr>
    </w:p>
    <w:p w:rsidR="001E13EE" w:rsidRDefault="001E13EE" w:rsidP="001E13EE">
      <w:pPr>
        <w:rPr>
          <w:sz w:val="28"/>
          <w:szCs w:val="28"/>
        </w:rPr>
      </w:pPr>
    </w:p>
    <w:p w:rsidR="001E13EE" w:rsidRDefault="001E13EE" w:rsidP="001E13EE">
      <w:pPr>
        <w:rPr>
          <w:sz w:val="28"/>
          <w:szCs w:val="28"/>
        </w:rPr>
      </w:pPr>
    </w:p>
    <w:p w:rsidR="001E13EE" w:rsidRDefault="001E13EE" w:rsidP="001E13EE">
      <w:pPr>
        <w:rPr>
          <w:sz w:val="28"/>
          <w:szCs w:val="28"/>
        </w:rPr>
      </w:pPr>
    </w:p>
    <w:p w:rsidR="001E13EE" w:rsidRDefault="001E13EE" w:rsidP="001E13EE">
      <w:pPr>
        <w:rPr>
          <w:sz w:val="28"/>
          <w:szCs w:val="28"/>
        </w:rPr>
      </w:pPr>
    </w:p>
    <w:p w:rsidR="001E13EE" w:rsidRDefault="001E13EE" w:rsidP="001E13EE">
      <w:pPr>
        <w:rPr>
          <w:sz w:val="28"/>
          <w:szCs w:val="28"/>
        </w:rPr>
      </w:pPr>
    </w:p>
    <w:p w:rsidR="001E13EE" w:rsidRDefault="001E13EE" w:rsidP="001E13EE">
      <w:pPr>
        <w:rPr>
          <w:sz w:val="28"/>
          <w:szCs w:val="28"/>
        </w:rPr>
      </w:pPr>
    </w:p>
    <w:p w:rsidR="001E13EE" w:rsidRDefault="001E13EE" w:rsidP="001E13EE">
      <w:pPr>
        <w:rPr>
          <w:sz w:val="28"/>
          <w:szCs w:val="28"/>
        </w:rPr>
      </w:pPr>
    </w:p>
    <w:p w:rsidR="001E13EE" w:rsidRDefault="001E13EE" w:rsidP="001E13EE">
      <w:pPr>
        <w:rPr>
          <w:sz w:val="28"/>
          <w:szCs w:val="28"/>
        </w:rPr>
      </w:pPr>
    </w:p>
    <w:p w:rsidR="001E13EE" w:rsidRDefault="001E13EE" w:rsidP="001E13EE">
      <w:pPr>
        <w:rPr>
          <w:sz w:val="28"/>
          <w:szCs w:val="28"/>
        </w:rPr>
      </w:pPr>
    </w:p>
    <w:p w:rsidR="001E13EE" w:rsidRPr="00C918D1" w:rsidRDefault="001E13EE" w:rsidP="001E13EE">
      <w:pPr>
        <w:pStyle w:val="ListParagraph"/>
        <w:numPr>
          <w:ilvl w:val="0"/>
          <w:numId w:val="2"/>
        </w:numPr>
        <w:rPr>
          <w:b/>
          <w:sz w:val="28"/>
          <w:szCs w:val="28"/>
          <w:u w:val="single"/>
        </w:rPr>
      </w:pPr>
      <w:r w:rsidRPr="00C918D1">
        <w:rPr>
          <w:b/>
          <w:sz w:val="28"/>
          <w:szCs w:val="28"/>
          <w:u w:val="single"/>
        </w:rPr>
        <w:t>Анонимни функции</w:t>
      </w:r>
    </w:p>
    <w:p w:rsidR="001E13EE" w:rsidRDefault="001E13EE" w:rsidP="001E13EE">
      <w:pPr>
        <w:pStyle w:val="ListParagraph"/>
        <w:numPr>
          <w:ilvl w:val="0"/>
          <w:numId w:val="3"/>
        </w:numPr>
        <w:rPr>
          <w:sz w:val="28"/>
          <w:szCs w:val="28"/>
        </w:rPr>
      </w:pPr>
      <w:r w:rsidRPr="001E13EE">
        <w:rPr>
          <w:sz w:val="28"/>
          <w:szCs w:val="28"/>
        </w:rPr>
        <w:t>Анонимните функции са форма на вложена функция, в която е позволен достъпа до променливи в обхвата на съдържащата функция. Ето защо анонимните функции трябва да бъдат имплементирани чрез използването на затваряне. За разлика от именуваните вложени функции, те не могат да бъдат рекурсивни без помощта на т.нар. оператор на неподвижната точка (т.нар. анонимна неподвижна</w:t>
      </w:r>
      <w:r w:rsidR="00C918D1">
        <w:rPr>
          <w:sz w:val="28"/>
          <w:szCs w:val="28"/>
        </w:rPr>
        <w:t xml:space="preserve"> точка или анонимна рекурсия).</w:t>
      </w:r>
    </w:p>
    <w:p w:rsidR="00C918D1" w:rsidRDefault="00C918D1" w:rsidP="00C918D1">
      <w:pPr>
        <w:rPr>
          <w:sz w:val="28"/>
          <w:szCs w:val="28"/>
        </w:rPr>
      </w:pPr>
    </w:p>
    <w:p w:rsidR="00C918D1" w:rsidRDefault="00C918D1" w:rsidP="00C918D1">
      <w:pPr>
        <w:rPr>
          <w:b/>
          <w:sz w:val="28"/>
          <w:szCs w:val="28"/>
          <w:u w:val="single"/>
        </w:rPr>
      </w:pPr>
      <w:r w:rsidRPr="00C918D1">
        <w:rPr>
          <w:b/>
          <w:sz w:val="28"/>
          <w:szCs w:val="28"/>
          <w:u w:val="single"/>
        </w:rPr>
        <w:t>Приложение</w:t>
      </w:r>
    </w:p>
    <w:p w:rsidR="00C918D1" w:rsidRDefault="00C918D1" w:rsidP="00C918D1">
      <w:pPr>
        <w:pStyle w:val="ListParagraph"/>
        <w:numPr>
          <w:ilvl w:val="0"/>
          <w:numId w:val="3"/>
        </w:numPr>
        <w:rPr>
          <w:sz w:val="28"/>
          <w:szCs w:val="28"/>
        </w:rPr>
      </w:pPr>
      <w:r w:rsidRPr="00C918D1">
        <w:rPr>
          <w:sz w:val="28"/>
          <w:szCs w:val="28"/>
        </w:rPr>
        <w:t>Анонимните функции могат да се използват за съдържащи функционалност, които не се нуждаят от наименуване и имат възможност за използване за кратък период от време. Някои първични примери включват затваряне и обработване.</w:t>
      </w:r>
    </w:p>
    <w:p w:rsidR="00C918D1" w:rsidRPr="00C918D1" w:rsidRDefault="00C918D1" w:rsidP="00C918D1">
      <w:pPr>
        <w:pStyle w:val="ListParagraph"/>
        <w:rPr>
          <w:sz w:val="28"/>
          <w:szCs w:val="28"/>
        </w:rPr>
      </w:pPr>
    </w:p>
    <w:p w:rsidR="00C918D1" w:rsidRDefault="00C918D1" w:rsidP="00C918D1">
      <w:pPr>
        <w:pStyle w:val="ListParagraph"/>
        <w:numPr>
          <w:ilvl w:val="0"/>
          <w:numId w:val="3"/>
        </w:numPr>
        <w:rPr>
          <w:sz w:val="28"/>
          <w:szCs w:val="28"/>
        </w:rPr>
      </w:pPr>
      <w:r w:rsidRPr="00C918D1">
        <w:rPr>
          <w:sz w:val="28"/>
          <w:szCs w:val="28"/>
        </w:rPr>
        <w:t>Употребата на анонимните функции е въпрос на стил. Използването им никога не е единственият начин за решаване на проблем: всяка анонимна функция може да бъде дефинирана като именувана функция и наричана по име. Някои програмисти използват анонимните функции за капсулиране на специфични еднократни кодове, за да не се усложнява основния код с много едноредови нормални функции.</w:t>
      </w:r>
    </w:p>
    <w:p w:rsidR="00C918D1" w:rsidRPr="00C918D1" w:rsidRDefault="00C918D1" w:rsidP="00C918D1">
      <w:pPr>
        <w:pStyle w:val="ListParagraph"/>
        <w:rPr>
          <w:sz w:val="28"/>
          <w:szCs w:val="28"/>
        </w:rPr>
      </w:pPr>
    </w:p>
    <w:p w:rsidR="00C918D1" w:rsidRDefault="00C918D1" w:rsidP="00C918D1">
      <w:pPr>
        <w:pStyle w:val="ListParagraph"/>
        <w:numPr>
          <w:ilvl w:val="0"/>
          <w:numId w:val="3"/>
        </w:numPr>
        <w:rPr>
          <w:sz w:val="28"/>
          <w:szCs w:val="28"/>
        </w:rPr>
      </w:pPr>
      <w:r w:rsidRPr="00C918D1">
        <w:rPr>
          <w:sz w:val="28"/>
          <w:szCs w:val="28"/>
        </w:rPr>
        <w:t>В някои програмни езици, анонимните функции често се имплементират за всяка специфична цел като свързващи събития за обратно извикване, или за представяне на функциите за конкретни стойности, което може да е по-ефикасно, по-четливо, и по-малко податливо на грешки от използваните по общи именувани функции.</w:t>
      </w:r>
    </w:p>
    <w:p w:rsidR="00C918D1" w:rsidRPr="00C918D1" w:rsidRDefault="00C918D1" w:rsidP="00C918D1">
      <w:pPr>
        <w:pStyle w:val="ListParagraph"/>
        <w:rPr>
          <w:sz w:val="28"/>
          <w:szCs w:val="28"/>
        </w:rPr>
      </w:pPr>
    </w:p>
    <w:p w:rsidR="00C918D1" w:rsidRDefault="009340CC" w:rsidP="009340CC">
      <w:pPr>
        <w:rPr>
          <w:b/>
          <w:sz w:val="28"/>
          <w:szCs w:val="28"/>
          <w:u w:val="single"/>
        </w:rPr>
      </w:pPr>
      <w:r>
        <w:rPr>
          <w:b/>
          <w:sz w:val="28"/>
          <w:szCs w:val="28"/>
          <w:u w:val="single"/>
        </w:rPr>
        <w:lastRenderedPageBreak/>
        <w:t>А</w:t>
      </w:r>
      <w:r w:rsidRPr="009340CC">
        <w:rPr>
          <w:b/>
          <w:sz w:val="28"/>
          <w:szCs w:val="28"/>
          <w:u w:val="single"/>
        </w:rPr>
        <w:t>нонимна функция в C#</w:t>
      </w:r>
      <w:r>
        <w:rPr>
          <w:b/>
          <w:sz w:val="28"/>
          <w:szCs w:val="28"/>
          <w:u w:val="single"/>
        </w:rPr>
        <w:t xml:space="preserve"> - Пример</w:t>
      </w:r>
    </w:p>
    <w:p w:rsidR="009340CC" w:rsidRDefault="009340CC" w:rsidP="009340CC">
      <w:pPr>
        <w:rPr>
          <w:b/>
          <w:sz w:val="28"/>
          <w:szCs w:val="28"/>
          <w:u w:val="single"/>
        </w:rPr>
      </w:pPr>
      <w:r>
        <w:rPr>
          <w:b/>
          <w:noProof/>
          <w:sz w:val="28"/>
          <w:szCs w:val="28"/>
          <w:u w:val="single"/>
          <w:lang w:eastAsia="bg-BG"/>
        </w:rPr>
        <w:drawing>
          <wp:inline distT="0" distB="0" distL="0" distR="0">
            <wp:extent cx="5760720" cy="35985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onymous functions .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3598545"/>
                    </a:xfrm>
                    <a:prstGeom prst="rect">
                      <a:avLst/>
                    </a:prstGeom>
                  </pic:spPr>
                </pic:pic>
              </a:graphicData>
            </a:graphic>
          </wp:inline>
        </w:drawing>
      </w:r>
    </w:p>
    <w:p w:rsidR="009340CC" w:rsidRDefault="009340CC" w:rsidP="009340CC">
      <w:pPr>
        <w:rPr>
          <w:b/>
          <w:sz w:val="28"/>
          <w:szCs w:val="28"/>
          <w:u w:val="single"/>
        </w:rPr>
      </w:pPr>
    </w:p>
    <w:p w:rsidR="00C918D1" w:rsidRDefault="009340CC" w:rsidP="00C918D1">
      <w:pPr>
        <w:rPr>
          <w:sz w:val="28"/>
          <w:szCs w:val="28"/>
        </w:rPr>
      </w:pPr>
      <w:r w:rsidRPr="009372AD">
        <w:rPr>
          <w:sz w:val="28"/>
          <w:szCs w:val="28"/>
        </w:rPr>
        <w:t xml:space="preserve">Тук предаваме анонимна функция чрез lambda израз </w:t>
      </w:r>
      <w:r w:rsidR="009372AD">
        <w:rPr>
          <w:sz w:val="28"/>
          <w:szCs w:val="28"/>
          <w:lang w:val="en-US"/>
        </w:rPr>
        <w:t>`</w:t>
      </w:r>
      <w:r w:rsidRPr="009372AD">
        <w:rPr>
          <w:sz w:val="28"/>
          <w:szCs w:val="28"/>
        </w:rPr>
        <w:t>(a, b) =&gt; a.CompareTo(b)</w:t>
      </w:r>
      <w:r w:rsidR="009372AD">
        <w:rPr>
          <w:sz w:val="28"/>
          <w:szCs w:val="28"/>
          <w:lang w:val="en-US"/>
        </w:rPr>
        <w:t xml:space="preserve">` </w:t>
      </w:r>
      <w:r w:rsidRPr="009372AD">
        <w:rPr>
          <w:sz w:val="28"/>
          <w:szCs w:val="28"/>
        </w:rPr>
        <w:t>. Този lambda израз приема два аргумента</w:t>
      </w:r>
      <w:r w:rsidR="009372AD">
        <w:rPr>
          <w:sz w:val="28"/>
          <w:szCs w:val="28"/>
          <w:lang w:val="en-US"/>
        </w:rPr>
        <w:t xml:space="preserve"> ` </w:t>
      </w:r>
      <w:r w:rsidRPr="009372AD">
        <w:rPr>
          <w:sz w:val="28"/>
          <w:szCs w:val="28"/>
        </w:rPr>
        <w:t>a</w:t>
      </w:r>
      <w:r w:rsidR="009372AD">
        <w:rPr>
          <w:sz w:val="28"/>
          <w:szCs w:val="28"/>
          <w:lang w:val="en-US"/>
        </w:rPr>
        <w:t xml:space="preserve">` </w:t>
      </w:r>
      <w:r w:rsidRPr="009372AD">
        <w:rPr>
          <w:sz w:val="28"/>
          <w:szCs w:val="28"/>
        </w:rPr>
        <w:t xml:space="preserve">и </w:t>
      </w:r>
      <w:r w:rsidR="009372AD">
        <w:rPr>
          <w:sz w:val="28"/>
          <w:szCs w:val="28"/>
          <w:lang w:val="en-US"/>
        </w:rPr>
        <w:t>`</w:t>
      </w:r>
      <w:r w:rsidRPr="009372AD">
        <w:rPr>
          <w:sz w:val="28"/>
          <w:szCs w:val="28"/>
        </w:rPr>
        <w:t>b</w:t>
      </w:r>
      <w:r w:rsidR="009372AD">
        <w:rPr>
          <w:sz w:val="28"/>
          <w:szCs w:val="28"/>
          <w:lang w:val="en-US"/>
        </w:rPr>
        <w:t>`</w:t>
      </w:r>
      <w:r w:rsidRPr="009372AD">
        <w:rPr>
          <w:sz w:val="28"/>
          <w:szCs w:val="28"/>
        </w:rPr>
        <w:t xml:space="preserve"> (две числа) и сравнява тяхната стойност чрез метода </w:t>
      </w:r>
      <w:r w:rsidR="009372AD">
        <w:rPr>
          <w:sz w:val="28"/>
          <w:szCs w:val="28"/>
          <w:lang w:val="en-US"/>
        </w:rPr>
        <w:t>`</w:t>
      </w:r>
      <w:r w:rsidRPr="009372AD">
        <w:rPr>
          <w:sz w:val="28"/>
          <w:szCs w:val="28"/>
        </w:rPr>
        <w:t>CompareTo()</w:t>
      </w:r>
      <w:r w:rsidR="009372AD">
        <w:rPr>
          <w:sz w:val="28"/>
          <w:szCs w:val="28"/>
          <w:lang w:val="en-US"/>
        </w:rPr>
        <w:t xml:space="preserve">` </w:t>
      </w:r>
      <w:r w:rsidRPr="009372AD">
        <w:rPr>
          <w:sz w:val="28"/>
          <w:szCs w:val="28"/>
        </w:rPr>
        <w:t>, който е част от типа</w:t>
      </w:r>
      <w:r w:rsidR="009372AD">
        <w:rPr>
          <w:sz w:val="28"/>
          <w:szCs w:val="28"/>
          <w:lang w:val="en-US"/>
        </w:rPr>
        <w:t>`</w:t>
      </w:r>
      <w:r w:rsidRPr="009372AD">
        <w:rPr>
          <w:sz w:val="28"/>
          <w:szCs w:val="28"/>
        </w:rPr>
        <w:t xml:space="preserve"> int</w:t>
      </w:r>
      <w:r w:rsidR="009372AD">
        <w:rPr>
          <w:sz w:val="28"/>
          <w:szCs w:val="28"/>
          <w:lang w:val="en-US"/>
        </w:rPr>
        <w:t>`</w:t>
      </w:r>
      <w:r w:rsidRPr="009372AD">
        <w:rPr>
          <w:sz w:val="28"/>
          <w:szCs w:val="28"/>
        </w:rPr>
        <w:t xml:space="preserve">. Тази анонимна функция се използва от метода </w:t>
      </w:r>
      <w:r w:rsidR="009372AD">
        <w:rPr>
          <w:sz w:val="28"/>
          <w:szCs w:val="28"/>
          <w:lang w:val="en-US"/>
        </w:rPr>
        <w:t>`</w:t>
      </w:r>
      <w:r w:rsidRPr="009372AD">
        <w:rPr>
          <w:sz w:val="28"/>
          <w:szCs w:val="28"/>
        </w:rPr>
        <w:t>Sort()</w:t>
      </w:r>
      <w:r w:rsidR="009372AD">
        <w:rPr>
          <w:sz w:val="28"/>
          <w:szCs w:val="28"/>
          <w:lang w:val="en-US"/>
        </w:rPr>
        <w:t>`</w:t>
      </w:r>
      <w:r w:rsidRPr="009372AD">
        <w:rPr>
          <w:sz w:val="28"/>
          <w:szCs w:val="28"/>
        </w:rPr>
        <w:t xml:space="preserve"> за сортиране на списъка </w:t>
      </w:r>
      <w:r w:rsidR="009372AD">
        <w:rPr>
          <w:sz w:val="28"/>
          <w:szCs w:val="28"/>
          <w:lang w:val="en-US"/>
        </w:rPr>
        <w:t>`</w:t>
      </w:r>
      <w:r w:rsidRPr="009372AD">
        <w:rPr>
          <w:sz w:val="28"/>
          <w:szCs w:val="28"/>
        </w:rPr>
        <w:t>numbers</w:t>
      </w:r>
      <w:r w:rsidR="009372AD">
        <w:rPr>
          <w:sz w:val="28"/>
          <w:szCs w:val="28"/>
          <w:lang w:val="en-US"/>
        </w:rPr>
        <w:t>`</w:t>
      </w:r>
      <w:r w:rsidR="009372AD">
        <w:rPr>
          <w:sz w:val="28"/>
          <w:szCs w:val="28"/>
        </w:rPr>
        <w:t>.</w:t>
      </w:r>
    </w:p>
    <w:p w:rsidR="009372AD" w:rsidRDefault="009372AD" w:rsidP="00C918D1">
      <w:pPr>
        <w:rPr>
          <w:sz w:val="28"/>
          <w:szCs w:val="28"/>
        </w:rPr>
      </w:pPr>
    </w:p>
    <w:p w:rsidR="00C918D1" w:rsidRDefault="00C918D1" w:rsidP="00C918D1">
      <w:pPr>
        <w:pStyle w:val="ListParagraph"/>
        <w:numPr>
          <w:ilvl w:val="0"/>
          <w:numId w:val="2"/>
        </w:numPr>
        <w:rPr>
          <w:b/>
          <w:sz w:val="28"/>
          <w:szCs w:val="28"/>
          <w:u w:val="single"/>
        </w:rPr>
      </w:pPr>
      <w:r w:rsidRPr="00C918D1">
        <w:rPr>
          <w:b/>
          <w:sz w:val="28"/>
          <w:szCs w:val="28"/>
          <w:u w:val="single"/>
        </w:rPr>
        <w:t>Функции с вътрешно състояние</w:t>
      </w:r>
    </w:p>
    <w:p w:rsidR="00C918D1" w:rsidRDefault="00C918D1" w:rsidP="00C918D1">
      <w:pPr>
        <w:pStyle w:val="ListParagraph"/>
        <w:rPr>
          <w:b/>
          <w:sz w:val="28"/>
          <w:szCs w:val="28"/>
          <w:u w:val="single"/>
        </w:rPr>
      </w:pPr>
    </w:p>
    <w:p w:rsidR="00C918D1" w:rsidRDefault="00C918D1" w:rsidP="00C918D1">
      <w:pPr>
        <w:pStyle w:val="ListParagraph"/>
        <w:numPr>
          <w:ilvl w:val="0"/>
          <w:numId w:val="3"/>
        </w:numPr>
        <w:rPr>
          <w:sz w:val="28"/>
          <w:szCs w:val="28"/>
        </w:rPr>
      </w:pPr>
      <w:r w:rsidRPr="00C918D1">
        <w:rPr>
          <w:sz w:val="28"/>
          <w:szCs w:val="28"/>
        </w:rPr>
        <w:t>Функциите с вътрешно състояние са такива, които запомнят състоянието си между повиквания. Това означава, че те не само приемат входни данни и връщат резултат, както обикновените функции, но и запазват информация</w:t>
      </w:r>
      <w:r>
        <w:rPr>
          <w:sz w:val="28"/>
          <w:szCs w:val="28"/>
        </w:rPr>
        <w:t xml:space="preserve"> за предходни извиквания и изпол</w:t>
      </w:r>
      <w:r w:rsidRPr="00C918D1">
        <w:rPr>
          <w:sz w:val="28"/>
          <w:szCs w:val="28"/>
        </w:rPr>
        <w:t>зват тази информация при следващите извиквания.</w:t>
      </w:r>
    </w:p>
    <w:p w:rsidR="00C918D1" w:rsidRPr="00C918D1" w:rsidRDefault="00C918D1" w:rsidP="00C918D1">
      <w:pPr>
        <w:pStyle w:val="ListParagraph"/>
        <w:rPr>
          <w:sz w:val="28"/>
          <w:szCs w:val="28"/>
        </w:rPr>
      </w:pPr>
    </w:p>
    <w:p w:rsidR="00C918D1" w:rsidRPr="00C918D1" w:rsidRDefault="00C918D1" w:rsidP="00C918D1">
      <w:pPr>
        <w:pStyle w:val="ListParagraph"/>
        <w:numPr>
          <w:ilvl w:val="0"/>
          <w:numId w:val="3"/>
        </w:numPr>
        <w:rPr>
          <w:sz w:val="28"/>
          <w:szCs w:val="28"/>
        </w:rPr>
      </w:pPr>
      <w:r w:rsidRPr="00C918D1">
        <w:rPr>
          <w:sz w:val="28"/>
          <w:szCs w:val="28"/>
        </w:rPr>
        <w:t xml:space="preserve">В някои езици за програмиране, като например Python, функциите могат да имат вътрешно състояние чрез използване на глобални </w:t>
      </w:r>
      <w:r w:rsidRPr="00C918D1">
        <w:rPr>
          <w:sz w:val="28"/>
          <w:szCs w:val="28"/>
        </w:rPr>
        <w:lastRenderedPageBreak/>
        <w:t>променливи или чрез затваряне на стойностите на променливи (closures). В други езици като JavaScript, функциите по подразбиране са затворени и могат да съхраняват локални променливи, които остават достъпни след като функцията е приключила с изпълнението си.</w:t>
      </w:r>
    </w:p>
    <w:p w:rsidR="00C918D1" w:rsidRPr="00C918D1" w:rsidRDefault="00C918D1" w:rsidP="00C918D1">
      <w:pPr>
        <w:pStyle w:val="ListParagraph"/>
        <w:rPr>
          <w:sz w:val="28"/>
          <w:szCs w:val="28"/>
        </w:rPr>
      </w:pPr>
    </w:p>
    <w:p w:rsidR="00C918D1" w:rsidRPr="00C918D1" w:rsidRDefault="00C918D1" w:rsidP="00C918D1">
      <w:pPr>
        <w:pStyle w:val="ListParagraph"/>
        <w:numPr>
          <w:ilvl w:val="0"/>
          <w:numId w:val="3"/>
        </w:numPr>
        <w:rPr>
          <w:sz w:val="28"/>
          <w:szCs w:val="28"/>
        </w:rPr>
      </w:pPr>
      <w:r w:rsidRPr="00C918D1">
        <w:rPr>
          <w:sz w:val="28"/>
          <w:szCs w:val="28"/>
        </w:rPr>
        <w:t>Функциите с вътрешно състояние са често използвани за съхранение на информация, която трябва да остане съхранена между различни извиквания на функцията, като например броячи, кеширани данни или обекти със състояние. Те могат да бъдат полезни за поддържане на състояние или за избягване на необходимостта от глобални променливи, които могат да доведат до нежелани странични ефекти и затрудняват разбирането на програмата.</w:t>
      </w:r>
    </w:p>
    <w:p w:rsidR="00C918D1" w:rsidRDefault="00C918D1" w:rsidP="00C918D1">
      <w:pPr>
        <w:rPr>
          <w:sz w:val="28"/>
          <w:szCs w:val="28"/>
        </w:rPr>
      </w:pPr>
    </w:p>
    <w:p w:rsidR="009372AD" w:rsidRDefault="009372AD" w:rsidP="00C918D1">
      <w:pPr>
        <w:rPr>
          <w:b/>
          <w:sz w:val="28"/>
          <w:szCs w:val="28"/>
          <w:u w:val="single"/>
        </w:rPr>
      </w:pPr>
      <w:r w:rsidRPr="009372AD">
        <w:rPr>
          <w:b/>
          <w:sz w:val="28"/>
          <w:szCs w:val="28"/>
          <w:u w:val="single"/>
        </w:rPr>
        <w:t>Функция с вътрешно състояние в C# - Пример</w:t>
      </w:r>
    </w:p>
    <w:p w:rsidR="009372AD" w:rsidRDefault="009372AD" w:rsidP="00C918D1">
      <w:pPr>
        <w:rPr>
          <w:b/>
          <w:sz w:val="28"/>
          <w:szCs w:val="28"/>
          <w:u w:val="single"/>
        </w:rPr>
      </w:pPr>
    </w:p>
    <w:p w:rsidR="009372AD" w:rsidRDefault="009372AD" w:rsidP="00C918D1">
      <w:pPr>
        <w:rPr>
          <w:b/>
          <w:sz w:val="28"/>
          <w:szCs w:val="28"/>
          <w:u w:val="single"/>
        </w:rPr>
      </w:pPr>
      <w:r>
        <w:rPr>
          <w:b/>
          <w:noProof/>
          <w:sz w:val="28"/>
          <w:szCs w:val="28"/>
          <w:u w:val="single"/>
          <w:lang w:eastAsia="bg-BG"/>
        </w:rPr>
        <w:drawing>
          <wp:inline distT="0" distB="0" distL="0" distR="0">
            <wp:extent cx="5760720" cy="3603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untions with internal stat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3603625"/>
                    </a:xfrm>
                    <a:prstGeom prst="rect">
                      <a:avLst/>
                    </a:prstGeom>
                  </pic:spPr>
                </pic:pic>
              </a:graphicData>
            </a:graphic>
          </wp:inline>
        </w:drawing>
      </w:r>
    </w:p>
    <w:p w:rsidR="009372AD" w:rsidRDefault="009372AD" w:rsidP="00C918D1">
      <w:pPr>
        <w:rPr>
          <w:b/>
          <w:sz w:val="28"/>
          <w:szCs w:val="28"/>
          <w:u w:val="single"/>
        </w:rPr>
      </w:pPr>
    </w:p>
    <w:p w:rsidR="009372AD" w:rsidRPr="009372AD" w:rsidRDefault="009372AD" w:rsidP="00C918D1">
      <w:pPr>
        <w:rPr>
          <w:sz w:val="28"/>
          <w:szCs w:val="28"/>
        </w:rPr>
      </w:pPr>
      <w:r w:rsidRPr="009372AD">
        <w:rPr>
          <w:sz w:val="28"/>
          <w:szCs w:val="28"/>
        </w:rPr>
        <w:lastRenderedPageBreak/>
        <w:t xml:space="preserve">Тук функцията </w:t>
      </w:r>
      <w:r>
        <w:rPr>
          <w:sz w:val="28"/>
          <w:szCs w:val="28"/>
          <w:lang w:val="en-US"/>
        </w:rPr>
        <w:t>`</w:t>
      </w:r>
      <w:r w:rsidRPr="009372AD">
        <w:rPr>
          <w:sz w:val="28"/>
          <w:szCs w:val="28"/>
        </w:rPr>
        <w:t>Memoize</w:t>
      </w:r>
      <w:r>
        <w:rPr>
          <w:sz w:val="28"/>
          <w:szCs w:val="28"/>
          <w:lang w:val="en-US"/>
        </w:rPr>
        <w:t>`</w:t>
      </w:r>
      <w:r w:rsidRPr="009372AD">
        <w:rPr>
          <w:sz w:val="28"/>
          <w:szCs w:val="28"/>
        </w:rPr>
        <w:t xml:space="preserve"> създава и връща затворен lambda израз, който има достъп до кеша за резултатите </w:t>
      </w:r>
      <w:r>
        <w:rPr>
          <w:sz w:val="28"/>
          <w:szCs w:val="28"/>
          <w:lang w:val="en-US"/>
        </w:rPr>
        <w:t>`</w:t>
      </w:r>
      <w:r w:rsidRPr="009372AD">
        <w:rPr>
          <w:sz w:val="28"/>
          <w:szCs w:val="28"/>
        </w:rPr>
        <w:t>cache</w:t>
      </w:r>
      <w:r>
        <w:rPr>
          <w:sz w:val="28"/>
          <w:szCs w:val="28"/>
          <w:lang w:val="en-US"/>
        </w:rPr>
        <w:t>`</w:t>
      </w:r>
      <w:r w:rsidRPr="009372AD">
        <w:rPr>
          <w:sz w:val="28"/>
          <w:szCs w:val="28"/>
        </w:rPr>
        <w:t xml:space="preserve"> и използва този кеш, за да оптимизира изчисленията. Когато функцията се извика с аргумент, първо се проверява дали резултатът за този аргумент вече е кеширан. Ако е, резултатът се връща директно от кеша. Ако не е, изчислява се резултата чрез подадената оригинална функция и той се кешира за бъдещи извиквания. Така се подобрява ефективността на функцията, като се избягва повтарянето на изчисления за едни и същи аргументи.</w:t>
      </w:r>
    </w:p>
    <w:p w:rsidR="00C918D1" w:rsidRDefault="00C918D1" w:rsidP="00C918D1">
      <w:pPr>
        <w:rPr>
          <w:sz w:val="28"/>
          <w:szCs w:val="28"/>
        </w:rPr>
      </w:pPr>
    </w:p>
    <w:p w:rsidR="009372AD" w:rsidRDefault="009372AD" w:rsidP="00C918D1">
      <w:pPr>
        <w:rPr>
          <w:sz w:val="28"/>
          <w:szCs w:val="28"/>
        </w:rPr>
      </w:pPr>
    </w:p>
    <w:p w:rsidR="00C918D1" w:rsidRPr="009372AD" w:rsidRDefault="00C918D1" w:rsidP="00C918D1">
      <w:pPr>
        <w:rPr>
          <w:sz w:val="28"/>
          <w:szCs w:val="28"/>
        </w:rPr>
      </w:pPr>
      <w:r>
        <w:rPr>
          <w:sz w:val="28"/>
          <w:szCs w:val="28"/>
        </w:rPr>
        <w:t>Използвана литература</w:t>
      </w:r>
      <w:r w:rsidR="009372AD">
        <w:rPr>
          <w:sz w:val="28"/>
          <w:szCs w:val="28"/>
          <w:lang w:val="en-US"/>
        </w:rPr>
        <w:t>/</w:t>
      </w:r>
      <w:r w:rsidR="009372AD">
        <w:rPr>
          <w:sz w:val="28"/>
          <w:szCs w:val="28"/>
        </w:rPr>
        <w:t>Източници</w:t>
      </w:r>
    </w:p>
    <w:p w:rsidR="00C918D1" w:rsidRDefault="00C918D1" w:rsidP="00C918D1">
      <w:pPr>
        <w:rPr>
          <w:sz w:val="28"/>
          <w:szCs w:val="28"/>
        </w:rPr>
      </w:pPr>
      <w:hyperlink r:id="rId7" w:history="1">
        <w:r w:rsidRPr="009C0987">
          <w:rPr>
            <w:rStyle w:val="Hyperlink"/>
            <w:sz w:val="28"/>
            <w:szCs w:val="28"/>
          </w:rPr>
          <w:t>https://bg.wikipedia.org/wiki/%D0%90%D0%BD%D0%BE%D0%BD%D0%B8%D0%BC%D0%BD%D0%B0_%D1%84%D1%83%D0%BD%D0%BA%D1%86%D0%B8%D1%8F</w:t>
        </w:r>
      </w:hyperlink>
    </w:p>
    <w:p w:rsidR="00C918D1" w:rsidRDefault="009372AD" w:rsidP="00C918D1">
      <w:pPr>
        <w:rPr>
          <w:sz w:val="28"/>
          <w:szCs w:val="28"/>
        </w:rPr>
      </w:pPr>
      <w:hyperlink r:id="rId8" w:history="1">
        <w:r w:rsidRPr="009C0987">
          <w:rPr>
            <w:rStyle w:val="Hyperlink"/>
            <w:sz w:val="28"/>
            <w:szCs w:val="28"/>
          </w:rPr>
          <w:t>https://www.shu.bg/wp-content/uploads/teachers/storage/83/41274940.pdf</w:t>
        </w:r>
      </w:hyperlink>
    </w:p>
    <w:p w:rsidR="009372AD" w:rsidRDefault="009372AD" w:rsidP="00C918D1">
      <w:pPr>
        <w:rPr>
          <w:sz w:val="28"/>
          <w:szCs w:val="28"/>
        </w:rPr>
      </w:pPr>
      <w:hyperlink r:id="rId9" w:history="1">
        <w:r w:rsidRPr="009C0987">
          <w:rPr>
            <w:rStyle w:val="Hyperlink"/>
            <w:sz w:val="28"/>
            <w:szCs w:val="28"/>
          </w:rPr>
          <w:t>https://elixirschool.com/bg/lessons/basics/functions</w:t>
        </w:r>
      </w:hyperlink>
    </w:p>
    <w:p w:rsidR="009372AD" w:rsidRPr="00C918D1" w:rsidRDefault="009372AD" w:rsidP="00C918D1">
      <w:pPr>
        <w:rPr>
          <w:sz w:val="28"/>
          <w:szCs w:val="28"/>
        </w:rPr>
      </w:pPr>
    </w:p>
    <w:sectPr w:rsidR="009372AD" w:rsidRPr="00C918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71F65"/>
    <w:multiLevelType w:val="hybridMultilevel"/>
    <w:tmpl w:val="24D8B3C0"/>
    <w:lvl w:ilvl="0" w:tplc="25CC7DBC">
      <w:start w:val="1"/>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42352DBB"/>
    <w:multiLevelType w:val="hybridMultilevel"/>
    <w:tmpl w:val="7DC0C0B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565D7F5E"/>
    <w:multiLevelType w:val="hybridMultilevel"/>
    <w:tmpl w:val="C14E448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3EE"/>
    <w:rsid w:val="001C7CE7"/>
    <w:rsid w:val="001E13EE"/>
    <w:rsid w:val="009340CC"/>
    <w:rsid w:val="009372AD"/>
    <w:rsid w:val="00C918D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60B31"/>
  <w15:chartTrackingRefBased/>
  <w15:docId w15:val="{B1E4BC70-B6F8-4C95-B97B-5BFBB76C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3EE"/>
    <w:pPr>
      <w:ind w:left="720"/>
      <w:contextualSpacing/>
    </w:pPr>
  </w:style>
  <w:style w:type="character" w:styleId="Hyperlink">
    <w:name w:val="Hyperlink"/>
    <w:basedOn w:val="DefaultParagraphFont"/>
    <w:uiPriority w:val="99"/>
    <w:unhideWhenUsed/>
    <w:rsid w:val="00C918D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hu.bg/wp-content/uploads/teachers/storage/83/41274940.pdf" TargetMode="External"/><Relationship Id="rId3" Type="http://schemas.openxmlformats.org/officeDocument/2006/relationships/settings" Target="settings.xml"/><Relationship Id="rId7" Type="http://schemas.openxmlformats.org/officeDocument/2006/relationships/hyperlink" Target="https://bg.wikipedia.org/wiki/%D0%90%D0%BD%D0%BE%D0%BD%D0%B8%D0%BC%D0%BD%D0%B0_%D1%84%D1%83%D0%BD%D0%BA%D1%86%D0%B8%D1%8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lixirschool.com/bg/lessons/basics/fun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619</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2024-02-16T08:57:00Z</dcterms:created>
  <dcterms:modified xsi:type="dcterms:W3CDTF">2024-02-16T09:50:00Z</dcterms:modified>
</cp:coreProperties>
</file>