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AD" w:rsidRDefault="00D94CAD" w:rsidP="00D94CAD">
      <w:pPr>
        <w:jc w:val="center"/>
        <w:rPr>
          <w:sz w:val="28"/>
          <w:szCs w:val="28"/>
          <w:lang w:val="en-US"/>
        </w:rPr>
      </w:pPr>
      <w:r w:rsidRPr="00D94CAD">
        <w:rPr>
          <w:sz w:val="28"/>
          <w:szCs w:val="28"/>
          <w:lang w:val="en-US"/>
        </w:rPr>
        <w:t>ДОКЛАД</w:t>
      </w:r>
    </w:p>
    <w:p w:rsidR="00F97E6C" w:rsidRDefault="00D94CAD" w:rsidP="00D94CAD">
      <w:pPr>
        <w:jc w:val="center"/>
        <w:rPr>
          <w:sz w:val="28"/>
          <w:szCs w:val="28"/>
          <w:lang w:val="en-US"/>
        </w:rPr>
      </w:pPr>
      <w:r w:rsidRPr="00D94CAD">
        <w:rPr>
          <w:sz w:val="28"/>
          <w:szCs w:val="28"/>
          <w:lang w:val="en-US"/>
        </w:rPr>
        <w:t>ПО СОФТУЕРНО ИНЖЕНЕРСТВО</w:t>
      </w:r>
    </w:p>
    <w:p w:rsidR="00C7471B" w:rsidRDefault="00C7471B" w:rsidP="00C7471B">
      <w:pPr>
        <w:rPr>
          <w:sz w:val="28"/>
          <w:szCs w:val="28"/>
          <w:lang w:val="en-US"/>
        </w:rPr>
      </w:pPr>
    </w:p>
    <w:p w:rsidR="00AA72B7" w:rsidRDefault="00AA72B7" w:rsidP="00C7471B">
      <w:pPr>
        <w:rPr>
          <w:sz w:val="28"/>
          <w:szCs w:val="28"/>
          <w:lang w:val="en-US"/>
        </w:rPr>
      </w:pPr>
    </w:p>
    <w:p w:rsidR="00C7471B" w:rsidRPr="00AA72B7" w:rsidRDefault="00AA72B7" w:rsidP="00AA72B7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AA72B7">
        <w:rPr>
          <w:sz w:val="28"/>
          <w:szCs w:val="28"/>
          <w:lang w:val="en-US"/>
        </w:rPr>
        <w:t>Прототипиране на потребителски интерфейс</w:t>
      </w:r>
    </w:p>
    <w:p w:rsidR="00C7471B" w:rsidRPr="00AA72B7" w:rsidRDefault="00AA72B7" w:rsidP="00AA72B7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AA72B7">
        <w:rPr>
          <w:sz w:val="28"/>
          <w:szCs w:val="28"/>
          <w:lang w:val="en-US"/>
        </w:rPr>
        <w:t>Методологий за разработка на софтуер – Waterfall и Agile</w:t>
      </w:r>
    </w:p>
    <w:p w:rsidR="00AA72B7" w:rsidRPr="00AA72B7" w:rsidRDefault="00AA72B7" w:rsidP="00AA72B7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AA72B7">
        <w:rPr>
          <w:sz w:val="28"/>
          <w:szCs w:val="28"/>
          <w:lang w:val="en-US"/>
        </w:rPr>
        <w:t>Scrum. Scrum артефакти, екипи, роли и събития</w:t>
      </w: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C7471B" w:rsidRDefault="00C7471B" w:rsidP="00D94CAD">
      <w:pPr>
        <w:jc w:val="center"/>
        <w:rPr>
          <w:sz w:val="28"/>
          <w:szCs w:val="28"/>
          <w:lang w:val="en-US"/>
        </w:rPr>
      </w:pPr>
    </w:p>
    <w:p w:rsidR="00D94CAD" w:rsidRPr="00C7471B" w:rsidRDefault="00D94CAD" w:rsidP="00B4777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7471B">
        <w:rPr>
          <w:sz w:val="28"/>
          <w:szCs w:val="28"/>
          <w:u w:val="single"/>
        </w:rPr>
        <w:t>Прототипиране на потребителски интерфейс</w:t>
      </w:r>
    </w:p>
    <w:p w:rsidR="00B4777E" w:rsidRPr="00B4777E" w:rsidRDefault="00B4777E" w:rsidP="00B477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471B">
        <w:rPr>
          <w:b/>
          <w:sz w:val="28"/>
          <w:szCs w:val="28"/>
        </w:rPr>
        <w:t>Прототипирането на потребителски интерфейс</w:t>
      </w:r>
      <w:r w:rsidRPr="00B4777E">
        <w:rPr>
          <w:sz w:val="28"/>
          <w:szCs w:val="28"/>
        </w:rPr>
        <w:t xml:space="preserve"> е процес, при който се създава модел или прототип на интерфейса на едно приложение или система. Този прототип имитира реалното приложение и позволява на дизайнерите и разработчиците да тестват и подобряват потребителското изживяване.</w:t>
      </w:r>
    </w:p>
    <w:p w:rsidR="00B4777E" w:rsidRPr="00B4777E" w:rsidRDefault="00B4777E" w:rsidP="00B4777E">
      <w:pPr>
        <w:rPr>
          <w:sz w:val="28"/>
          <w:szCs w:val="28"/>
        </w:rPr>
      </w:pPr>
    </w:p>
    <w:p w:rsidR="00B4777E" w:rsidRPr="00B4777E" w:rsidRDefault="00B4777E" w:rsidP="00B477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777E">
        <w:rPr>
          <w:sz w:val="28"/>
          <w:szCs w:val="28"/>
        </w:rPr>
        <w:t>В процеса на прототипиране могат да се използват различни инструменти и техники. Например, можеш да създадеш визуални елементи на интерфейса чрез дизайнерски софтуер и да ги свържеш с интерактивни функционалности. Това позволява на потребителите да взаимодействат с прототипа и да предоставят обратна връзка, която може да бъде използвана за подобрения.</w:t>
      </w:r>
    </w:p>
    <w:p w:rsidR="00B4777E" w:rsidRPr="00B4777E" w:rsidRDefault="00B4777E" w:rsidP="00B4777E">
      <w:pPr>
        <w:rPr>
          <w:sz w:val="28"/>
          <w:szCs w:val="28"/>
        </w:rPr>
      </w:pPr>
    </w:p>
    <w:p w:rsidR="00B4777E" w:rsidRDefault="00B4777E" w:rsidP="00B477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777E">
        <w:rPr>
          <w:sz w:val="28"/>
          <w:szCs w:val="28"/>
        </w:rPr>
        <w:t>Прототипирането на потребителски интерфейс е полезно, защото позволява на екипа да тества и изследва различни варианти на дизайна, преди да го разработят напълно. Това спомага за откриване на проблеми или несъответствия в интерфейса и за оптимизиране на потребителското изживяване. Освен това, прототипите могат да бъдат споделени с потребителите за получаване на обратна връзка и валидация на концепцията преди финалната разработка.</w:t>
      </w:r>
    </w:p>
    <w:p w:rsidR="00B4777E" w:rsidRPr="00B4777E" w:rsidRDefault="00B4777E" w:rsidP="00B4777E">
      <w:pPr>
        <w:pStyle w:val="ListParagraph"/>
        <w:rPr>
          <w:sz w:val="28"/>
          <w:szCs w:val="28"/>
        </w:rPr>
      </w:pPr>
    </w:p>
    <w:p w:rsidR="00B4777E" w:rsidRDefault="00B4777E" w:rsidP="00B4777E">
      <w:pPr>
        <w:pStyle w:val="ListParagraph"/>
        <w:ind w:left="1080"/>
        <w:rPr>
          <w:sz w:val="28"/>
          <w:szCs w:val="28"/>
        </w:rPr>
      </w:pPr>
    </w:p>
    <w:p w:rsidR="00B4777E" w:rsidRPr="00C7471B" w:rsidRDefault="00B4777E" w:rsidP="00B4777E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7471B">
        <w:rPr>
          <w:sz w:val="28"/>
          <w:szCs w:val="28"/>
          <w:u w:val="single"/>
        </w:rPr>
        <w:t xml:space="preserve">Методологий за разработка на софтуер – </w:t>
      </w:r>
      <w:r w:rsidRPr="00C7471B">
        <w:rPr>
          <w:sz w:val="28"/>
          <w:szCs w:val="28"/>
          <w:u w:val="single"/>
          <w:lang w:val="en-US"/>
        </w:rPr>
        <w:t xml:space="preserve">Waterfall </w:t>
      </w:r>
      <w:r w:rsidRPr="00C7471B">
        <w:rPr>
          <w:sz w:val="28"/>
          <w:szCs w:val="28"/>
          <w:u w:val="single"/>
        </w:rPr>
        <w:t>и</w:t>
      </w:r>
      <w:r w:rsidRPr="00C7471B">
        <w:rPr>
          <w:sz w:val="28"/>
          <w:szCs w:val="28"/>
          <w:u w:val="single"/>
          <w:lang w:val="en-US"/>
        </w:rPr>
        <w:t xml:space="preserve"> Agile</w:t>
      </w:r>
    </w:p>
    <w:p w:rsidR="00B4777E" w:rsidRPr="00A26CD6" w:rsidRDefault="00B4777E" w:rsidP="00C64B2D">
      <w:pPr>
        <w:pStyle w:val="ListParagraph"/>
        <w:numPr>
          <w:ilvl w:val="0"/>
          <w:numId w:val="9"/>
        </w:numPr>
        <w:rPr>
          <w:b/>
          <w:sz w:val="28"/>
          <w:szCs w:val="28"/>
          <w:lang w:val="en-US"/>
        </w:rPr>
      </w:pPr>
      <w:r w:rsidRPr="00A26CD6">
        <w:rPr>
          <w:b/>
          <w:sz w:val="28"/>
          <w:szCs w:val="28"/>
          <w:lang w:val="en-US"/>
        </w:rPr>
        <w:t>Waterfall</w:t>
      </w:r>
    </w:p>
    <w:p w:rsidR="00A26CD6" w:rsidRPr="00A26CD6" w:rsidRDefault="00B4777E" w:rsidP="00A26CD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 w:rsidRPr="00B4777E">
        <w:rPr>
          <w:color w:val="000000" w:themeColor="text1"/>
          <w:sz w:val="28"/>
          <w:szCs w:val="28"/>
          <w:shd w:val="clear" w:color="auto" w:fill="FFFFFF"/>
        </w:rPr>
        <w:t xml:space="preserve">Методологията на водопада е широко използван метод за управление на проекти с линеен подход. Във Waterfall всеки етап от работния процес трябва да бъде завършен, преди да преминете към следващата стъпка. Въпреки че има различни видове методологии за управление на проекти, Waterfall е много подходящ за проекти, при които целите са ясно очертани от </w:t>
      </w:r>
      <w:r w:rsidRPr="00B4777E">
        <w:rPr>
          <w:color w:val="000000" w:themeColor="text1"/>
          <w:sz w:val="28"/>
          <w:szCs w:val="28"/>
          <w:shd w:val="clear" w:color="auto" w:fill="FFFFFF"/>
        </w:rPr>
        <w:lastRenderedPageBreak/>
        <w:t>самото начало. Тази статия обхваща как работи Waterfall, за какви проекти методологията е най-подходяща и как се сравнява с Agile, друг</w:t>
      </w:r>
      <w:r w:rsidR="00A26CD6">
        <w:rPr>
          <w:color w:val="000000" w:themeColor="text1"/>
          <w:sz w:val="28"/>
          <w:szCs w:val="28"/>
          <w:shd w:val="clear" w:color="auto" w:fill="FFFFFF"/>
        </w:rPr>
        <w:t xml:space="preserve"> метод за управление на проекти.</w:t>
      </w:r>
    </w:p>
    <w:p w:rsidR="00A26CD6" w:rsidRPr="00A26CD6" w:rsidRDefault="00A26CD6" w:rsidP="00A26CD6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</w:p>
    <w:p w:rsidR="00C64B2D" w:rsidRPr="00A26CD6" w:rsidRDefault="00C64B2D" w:rsidP="00A26CD6">
      <w:pPr>
        <w:pStyle w:val="ListParagraph"/>
        <w:ind w:left="1080"/>
        <w:rPr>
          <w:color w:val="000000" w:themeColor="text1"/>
          <w:sz w:val="28"/>
          <w:szCs w:val="28"/>
          <w:lang w:val="en-US"/>
        </w:rPr>
      </w:pPr>
      <w:r w:rsidRPr="00A26CD6">
        <w:rPr>
          <w:b/>
          <w:color w:val="000000" w:themeColor="text1"/>
          <w:sz w:val="28"/>
          <w:szCs w:val="28"/>
        </w:rPr>
        <w:t xml:space="preserve">Предимства </w:t>
      </w:r>
    </w:p>
    <w:p w:rsidR="00C64B2D" w:rsidRPr="00C64B2D" w:rsidRDefault="00C64B2D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color w:val="000000" w:themeColor="text1"/>
          <w:sz w:val="28"/>
          <w:szCs w:val="28"/>
          <w:lang w:val="en-US"/>
        </w:rPr>
      </w:pPr>
    </w:p>
    <w:p w:rsidR="00C64B2D" w:rsidRDefault="00C64B2D" w:rsidP="00C64B2D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shd w:val="clear" w:color="auto" w:fill="FFFFFF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Едно </w:t>
      </w:r>
      <w:r w:rsidRPr="00A26CD6">
        <w:rPr>
          <w:color w:val="000000" w:themeColor="text1"/>
          <w:sz w:val="28"/>
          <w:szCs w:val="28"/>
          <w:shd w:val="clear" w:color="auto" w:fill="FFFFFF"/>
        </w:rPr>
        <w:t>от предимствата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 на Waterfall е, че има фиксиран график и бюджет, тъй като целите на проекта са конкретни и очертани от самото начало. </w:t>
      </w:r>
    </w:p>
    <w:p w:rsidR="00C64B2D" w:rsidRDefault="00C64B2D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color w:val="000000" w:themeColor="text1"/>
          <w:sz w:val="28"/>
          <w:szCs w:val="28"/>
          <w:shd w:val="clear" w:color="auto" w:fill="FFFFFF"/>
        </w:rPr>
      </w:pPr>
    </w:p>
    <w:p w:rsidR="00C64B2D" w:rsidRDefault="00C64B2D" w:rsidP="00C64B2D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shd w:val="clear" w:color="auto" w:fill="FFFFFF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t>След установяване на целта на проекта, методологията на водопада не включва честа обратна връзка или сътрудничество от страна на клиента, освен установените етапи или резултати за всяка фаза. </w:t>
      </w:r>
    </w:p>
    <w:p w:rsidR="00C64B2D" w:rsidRDefault="00C64B2D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color w:val="000000" w:themeColor="text1"/>
          <w:sz w:val="28"/>
          <w:szCs w:val="28"/>
          <w:shd w:val="clear" w:color="auto" w:fill="FFFFFF"/>
        </w:rPr>
      </w:pPr>
    </w:p>
    <w:p w:rsidR="00C64B2D" w:rsidRPr="00A26CD6" w:rsidRDefault="00C64B2D" w:rsidP="00A26CD6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shd w:val="clear" w:color="auto" w:fill="FFFFFF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t>Това улеснява ръководителите на проекти да планират и комуникират със заинтересовани страни или бизнес партньори. </w:t>
      </w:r>
    </w:p>
    <w:p w:rsidR="00C64B2D" w:rsidRDefault="00C64B2D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color w:val="000000" w:themeColor="text1"/>
          <w:sz w:val="28"/>
          <w:szCs w:val="28"/>
          <w:shd w:val="clear" w:color="auto" w:fill="FFFFFF"/>
        </w:rPr>
      </w:pPr>
    </w:p>
    <w:p w:rsidR="00C64B2D" w:rsidRDefault="00C64B2D" w:rsidP="00C64B2D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shd w:val="clear" w:color="auto" w:fill="FFFFFF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t>Въпреки това, въпреки че това може да помогне при планирането, то е и практично само когато клиентът има ясна и фиксирана крайна цел и не е необходимо да участва в процеса на разработване на проекта.</w:t>
      </w:r>
    </w:p>
    <w:p w:rsidR="00C64B2D" w:rsidRDefault="00C64B2D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color w:val="000000" w:themeColor="text1"/>
          <w:sz w:val="28"/>
          <w:szCs w:val="28"/>
          <w:shd w:val="clear" w:color="auto" w:fill="FFFFFF"/>
        </w:rPr>
      </w:pPr>
    </w:p>
    <w:p w:rsidR="00A26CD6" w:rsidRDefault="00A26CD6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b/>
          <w:color w:val="000000" w:themeColor="text1"/>
          <w:sz w:val="28"/>
          <w:szCs w:val="28"/>
          <w:shd w:val="clear" w:color="auto" w:fill="FFFFFF"/>
        </w:rPr>
      </w:pPr>
      <w:r w:rsidRPr="00A26CD6">
        <w:rPr>
          <w:b/>
          <w:color w:val="000000" w:themeColor="text1"/>
          <w:sz w:val="28"/>
          <w:szCs w:val="28"/>
          <w:shd w:val="clear" w:color="auto" w:fill="FFFFFF"/>
        </w:rPr>
        <w:t>Недостатъци</w:t>
      </w:r>
    </w:p>
    <w:p w:rsidR="00A26CD6" w:rsidRPr="00A26CD6" w:rsidRDefault="00A26CD6" w:rsidP="00C64B2D">
      <w:pPr>
        <w:pStyle w:val="ListParagraph"/>
        <w:shd w:val="clear" w:color="auto" w:fill="FFFFFF"/>
        <w:spacing w:after="0" w:line="390" w:lineRule="atLeast"/>
        <w:ind w:left="1080"/>
        <w:outlineLvl w:val="2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C64B2D" w:rsidRPr="00C64B2D" w:rsidRDefault="00C64B2D" w:rsidP="00C64B2D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Един от </w:t>
      </w:r>
      <w:r w:rsidRPr="00A26CD6">
        <w:rPr>
          <w:color w:val="000000" w:themeColor="text1"/>
          <w:sz w:val="28"/>
          <w:szCs w:val="28"/>
          <w:shd w:val="clear" w:color="auto" w:fill="FFFFFF"/>
        </w:rPr>
        <w:t xml:space="preserve">недостатъците </w:t>
      </w:r>
      <w:r w:rsidRPr="00C64B2D">
        <w:rPr>
          <w:color w:val="000000" w:themeColor="text1"/>
          <w:sz w:val="28"/>
          <w:szCs w:val="28"/>
          <w:shd w:val="clear" w:color="auto" w:fill="FFFFFF"/>
        </w:rPr>
        <w:t>на тази методология е, че адресирането на неочаквани проблеми може да бъде трудно и навременно.</w:t>
      </w:r>
    </w:p>
    <w:p w:rsidR="00C64B2D" w:rsidRPr="00C64B2D" w:rsidRDefault="00C64B2D" w:rsidP="00C64B2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C64B2D" w:rsidRPr="00C64B2D" w:rsidRDefault="00C64B2D" w:rsidP="00C64B2D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t> Докато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се преминава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 от фаза на фаза, фазите могат да се информират една друга“, </w:t>
      </w:r>
      <w:r>
        <w:rPr>
          <w:color w:val="000000" w:themeColor="text1"/>
          <w:sz w:val="28"/>
          <w:szCs w:val="28"/>
          <w:shd w:val="clear" w:color="auto" w:fill="FFFFFF"/>
        </w:rPr>
        <w:t>н</w:t>
      </w:r>
      <w:r w:rsidRPr="00C64B2D">
        <w:rPr>
          <w:color w:val="000000" w:themeColor="text1"/>
          <w:sz w:val="28"/>
          <w:szCs w:val="28"/>
          <w:shd w:val="clear" w:color="auto" w:fill="FFFFFF"/>
        </w:rPr>
        <w:t>апример предизвикателствата във фазата на внедряване може да по</w:t>
      </w:r>
      <w:r>
        <w:rPr>
          <w:color w:val="000000" w:themeColor="text1"/>
          <w:sz w:val="28"/>
          <w:szCs w:val="28"/>
          <w:shd w:val="clear" w:color="auto" w:fill="FFFFFF"/>
        </w:rPr>
        <w:t>казват, че е имал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 лош дизайн.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Проблемът е, че 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може никога да не </w:t>
      </w:r>
      <w:r>
        <w:rPr>
          <w:color w:val="000000" w:themeColor="text1"/>
          <w:sz w:val="28"/>
          <w:szCs w:val="28"/>
          <w:shd w:val="clear" w:color="auto" w:fill="FFFFFF"/>
        </w:rPr>
        <w:t>се разбере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 това, докато не </w:t>
      </w:r>
      <w:r>
        <w:rPr>
          <w:color w:val="000000" w:themeColor="text1"/>
          <w:sz w:val="28"/>
          <w:szCs w:val="28"/>
          <w:shd w:val="clear" w:color="auto" w:fill="FFFFFF"/>
        </w:rPr>
        <w:t>се внедри или извърши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 проверка и валидиране“. </w:t>
      </w:r>
    </w:p>
    <w:p w:rsidR="00C64B2D" w:rsidRPr="00C64B2D" w:rsidRDefault="00C64B2D" w:rsidP="00C64B2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C64B2D" w:rsidRPr="00C64B2D" w:rsidRDefault="00C64B2D" w:rsidP="00C64B2D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  <w:r w:rsidRPr="00C64B2D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В тези ситуации твърдостта на пълното завършване на една фаза преди преминаване към следващата може да удължи сроковете на проекта. Най-добрият начин да предотвратите това, когато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се </w:t>
      </w:r>
      <w:r w:rsidRPr="00C64B2D">
        <w:rPr>
          <w:color w:val="000000" w:themeColor="text1"/>
          <w:sz w:val="28"/>
          <w:szCs w:val="28"/>
          <w:shd w:val="clear" w:color="auto" w:fill="FFFFFF"/>
        </w:rPr>
        <w:t>изп</w:t>
      </w:r>
      <w:r>
        <w:rPr>
          <w:color w:val="000000" w:themeColor="text1"/>
          <w:sz w:val="28"/>
          <w:szCs w:val="28"/>
          <w:shd w:val="clear" w:color="auto" w:fill="FFFFFF"/>
        </w:rPr>
        <w:t>олзвате Waterfall, е да се получи</w:t>
      </w:r>
      <w:r w:rsidRPr="00C64B2D">
        <w:rPr>
          <w:color w:val="000000" w:themeColor="text1"/>
          <w:sz w:val="28"/>
          <w:szCs w:val="28"/>
          <w:shd w:val="clear" w:color="auto" w:fill="FFFFFF"/>
        </w:rPr>
        <w:t xml:space="preserve"> възможно най-мн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ого информация, за да се избегне </w:t>
      </w:r>
      <w:r w:rsidRPr="00C64B2D">
        <w:rPr>
          <w:color w:val="000000" w:themeColor="text1"/>
          <w:sz w:val="28"/>
          <w:szCs w:val="28"/>
          <w:shd w:val="clear" w:color="auto" w:fill="FFFFFF"/>
        </w:rPr>
        <w:t>рис</w:t>
      </w:r>
      <w:r>
        <w:rPr>
          <w:color w:val="000000" w:themeColor="text1"/>
          <w:sz w:val="28"/>
          <w:szCs w:val="28"/>
          <w:shd w:val="clear" w:color="auto" w:fill="FFFFFF"/>
        </w:rPr>
        <w:t>ка от необходимост да се върне към фаза.</w:t>
      </w:r>
    </w:p>
    <w:p w:rsidR="0013415B" w:rsidRDefault="0013415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</w:p>
    <w:p w:rsidR="0013415B" w:rsidRPr="00A26CD6" w:rsidRDefault="0013415B" w:rsidP="0013415B">
      <w:pPr>
        <w:pStyle w:val="NormalWeb"/>
        <w:numPr>
          <w:ilvl w:val="0"/>
          <w:numId w:val="9"/>
        </w:numPr>
        <w:spacing w:before="0" w:beforeAutospacing="0" w:after="0" w:afterAutospacing="0" w:line="420" w:lineRule="atLeast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A26CD6">
        <w:rPr>
          <w:rFonts w:asciiTheme="minorHAnsi" w:hAnsiTheme="minorHAnsi"/>
          <w:b/>
          <w:color w:val="000000" w:themeColor="text1"/>
          <w:sz w:val="28"/>
          <w:szCs w:val="28"/>
        </w:rPr>
        <w:t>Agile</w:t>
      </w:r>
    </w:p>
    <w:p w:rsidR="0013415B" w:rsidRPr="0013415B" w:rsidRDefault="0013415B" w:rsidP="0013415B">
      <w:pPr>
        <w:pStyle w:val="Normal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/>
          <w:color w:val="000000" w:themeColor="text1"/>
          <w:sz w:val="28"/>
          <w:szCs w:val="28"/>
        </w:rPr>
      </w:pPr>
      <w:r w:rsidRPr="0013415B">
        <w:rPr>
          <w:rFonts w:asciiTheme="minorHAnsi" w:hAnsiTheme="minorHAnsi"/>
          <w:color w:val="000000" w:themeColor="text1"/>
          <w:sz w:val="28"/>
          <w:szCs w:val="28"/>
        </w:rPr>
        <w:t>етодологията е рамка за управление на проекти, която разделя проектите на няколко динамични фази, известни като спринтове. </w:t>
      </w:r>
    </w:p>
    <w:p w:rsidR="00A26CD6" w:rsidRDefault="0013415B" w:rsidP="00A26CD6">
      <w:pPr>
        <w:pStyle w:val="NormalWeb"/>
        <w:spacing w:before="0" w:beforeAutospacing="0" w:after="0" w:afterAutospacing="0" w:line="420" w:lineRule="atLeast"/>
        <w:ind w:left="1080"/>
        <w:rPr>
          <w:rFonts w:asciiTheme="minorHAnsi" w:hAnsiTheme="minorHAnsi"/>
          <w:color w:val="000000" w:themeColor="text1"/>
          <w:sz w:val="28"/>
          <w:szCs w:val="28"/>
        </w:rPr>
      </w:pPr>
      <w:r w:rsidRPr="0013415B">
        <w:rPr>
          <w:rFonts w:asciiTheme="minorHAnsi" w:hAnsiTheme="minorHAnsi"/>
          <w:color w:val="000000" w:themeColor="text1"/>
          <w:sz w:val="28"/>
          <w:szCs w:val="28"/>
        </w:rPr>
        <w:t>Agile рамката е </w:t>
      </w:r>
      <w:hyperlink r:id="rId5" w:history="1">
        <w:r w:rsidRPr="0013415B">
          <w:rPr>
            <w:rStyle w:val="Hyperlink"/>
            <w:rFonts w:asciiTheme="minorHAnsi" w:hAnsiTheme="minorHAnsi"/>
            <w:color w:val="000000" w:themeColor="text1"/>
            <w:sz w:val="28"/>
            <w:szCs w:val="28"/>
            <w:u w:val="none"/>
          </w:rPr>
          <w:t>итеративна методология</w:t>
        </w:r>
      </w:hyperlink>
      <w:r w:rsidRPr="0013415B">
        <w:rPr>
          <w:rFonts w:asciiTheme="minorHAnsi" w:hAnsiTheme="minorHAnsi"/>
          <w:color w:val="000000" w:themeColor="text1"/>
          <w:sz w:val="28"/>
          <w:szCs w:val="28"/>
        </w:rPr>
        <w:t> . След всеки спринт екипите размишляват и поглеждат назад, за да видят дали има нещо, което може да се подобри, за да могат да коригират стратегията си за следващия спринт.</w:t>
      </w:r>
    </w:p>
    <w:p w:rsidR="00A26CD6" w:rsidRDefault="00A26CD6" w:rsidP="00A26CD6">
      <w:pPr>
        <w:pStyle w:val="NormalWeb"/>
        <w:spacing w:before="0" w:beforeAutospacing="0" w:after="0" w:afterAutospacing="0" w:line="420" w:lineRule="atLeast"/>
        <w:ind w:left="1080"/>
        <w:rPr>
          <w:rFonts w:asciiTheme="minorHAnsi" w:hAnsiTheme="minorHAnsi"/>
          <w:color w:val="000000" w:themeColor="text1"/>
          <w:sz w:val="28"/>
          <w:szCs w:val="28"/>
        </w:rPr>
      </w:pPr>
    </w:p>
    <w:p w:rsidR="00A26CD6" w:rsidRPr="00A26CD6" w:rsidRDefault="00A26CD6" w:rsidP="00A26CD6">
      <w:pPr>
        <w:pStyle w:val="NormalWeb"/>
        <w:spacing w:before="0" w:beforeAutospacing="0" w:after="0" w:afterAutospacing="0" w:line="420" w:lineRule="atLeast"/>
        <w:ind w:left="1080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A26CD6">
        <w:rPr>
          <w:rFonts w:asciiTheme="minorHAnsi" w:hAnsiTheme="minorHAnsi"/>
          <w:b/>
          <w:color w:val="000000" w:themeColor="text1"/>
          <w:sz w:val="28"/>
          <w:szCs w:val="28"/>
        </w:rPr>
        <w:t>Предимства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</w:p>
    <w:p w:rsidR="00A26CD6" w:rsidRPr="00A26CD6" w:rsidRDefault="00A26CD6" w:rsidP="00A26CD6">
      <w:pPr>
        <w:pStyle w:val="NormalWeb"/>
        <w:numPr>
          <w:ilvl w:val="0"/>
          <w:numId w:val="6"/>
        </w:numPr>
        <w:spacing w:after="0" w:line="420" w:lineRule="atLeast"/>
        <w:rPr>
          <w:rFonts w:asciiTheme="minorHAnsi" w:hAnsiTheme="minorHAnsi"/>
          <w:color w:val="000000" w:themeColor="text1"/>
          <w:sz w:val="28"/>
          <w:szCs w:val="28"/>
        </w:rPr>
      </w:pPr>
      <w:r w:rsidRPr="00A26CD6">
        <w:rPr>
          <w:rFonts w:asciiTheme="minorHAnsi" w:hAnsiTheme="minorHAnsi"/>
          <w:color w:val="000000" w:themeColor="text1"/>
          <w:sz w:val="28"/>
          <w:szCs w:val="28"/>
        </w:rPr>
        <w:t>Повишено качество на софтуера – тъй като при прилагане на Agile методология се работи на кратки интервали, в края на които се доставя софтуер, грешките са много по-лесни за засичане и коригиране.</w:t>
      </w:r>
    </w:p>
    <w:p w:rsidR="00A26CD6" w:rsidRPr="00A26CD6" w:rsidRDefault="00A26CD6" w:rsidP="00A26CD6">
      <w:pPr>
        <w:pStyle w:val="NormalWeb"/>
        <w:numPr>
          <w:ilvl w:val="0"/>
          <w:numId w:val="6"/>
        </w:numPr>
        <w:spacing w:after="0" w:line="420" w:lineRule="atLeast"/>
        <w:rPr>
          <w:rFonts w:asciiTheme="minorHAnsi" w:hAnsiTheme="minorHAnsi"/>
          <w:color w:val="000000" w:themeColor="text1"/>
          <w:sz w:val="28"/>
          <w:szCs w:val="28"/>
        </w:rPr>
      </w:pPr>
      <w:r w:rsidRPr="00A26CD6">
        <w:rPr>
          <w:rFonts w:asciiTheme="minorHAnsi" w:hAnsiTheme="minorHAnsi"/>
          <w:color w:val="000000" w:themeColor="text1"/>
          <w:sz w:val="28"/>
          <w:szCs w:val="28"/>
        </w:rPr>
        <w:t>Намалени разходи по разработката – тъй като проектите стават по предвидими, а изпълнението на инкременти позволява по-бързото засичане на потенциални проблеми и отстраняването им, това значително намалява разходите, които са неотменна част от софтуерната разработка.</w:t>
      </w:r>
    </w:p>
    <w:p w:rsidR="00A26CD6" w:rsidRDefault="00A26CD6" w:rsidP="00A26CD6">
      <w:pPr>
        <w:pStyle w:val="Normal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/>
          <w:color w:val="000000" w:themeColor="text1"/>
          <w:sz w:val="28"/>
          <w:szCs w:val="28"/>
        </w:rPr>
      </w:pPr>
      <w:r w:rsidRPr="00A26CD6">
        <w:rPr>
          <w:rFonts w:asciiTheme="minorHAnsi" w:hAnsiTheme="minorHAnsi"/>
          <w:color w:val="000000" w:themeColor="text1"/>
          <w:sz w:val="28"/>
          <w:szCs w:val="28"/>
        </w:rPr>
        <w:t>По-бързо достигане до пазара – итеративният подход при прилагането на Agile методология значително намалява времето за достигане до потребителите. Те получават функционалностите, които искат, в кратки срокове, а ти и екипът ти се движите пред конкуренцията.</w:t>
      </w:r>
    </w:p>
    <w:p w:rsidR="00A26CD6" w:rsidRDefault="00A26CD6" w:rsidP="00A26CD6">
      <w:pPr>
        <w:pStyle w:val="NormalWeb"/>
        <w:spacing w:before="0" w:beforeAutospacing="0" w:after="0" w:afterAutospacing="0" w:line="420" w:lineRule="atLeast"/>
        <w:ind w:left="1080"/>
        <w:rPr>
          <w:rFonts w:asciiTheme="minorHAnsi" w:hAnsiTheme="minorHAnsi"/>
          <w:color w:val="000000" w:themeColor="text1"/>
          <w:sz w:val="28"/>
          <w:szCs w:val="28"/>
        </w:rPr>
      </w:pPr>
    </w:p>
    <w:p w:rsidR="00A26CD6" w:rsidRPr="00A26CD6" w:rsidRDefault="00A26CD6" w:rsidP="00A26CD6">
      <w:pPr>
        <w:pStyle w:val="NormalWeb"/>
        <w:spacing w:before="0" w:beforeAutospacing="0" w:after="0" w:afterAutospacing="0" w:line="420" w:lineRule="atLeast"/>
        <w:ind w:left="1080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A26CD6">
        <w:rPr>
          <w:rFonts w:asciiTheme="minorHAnsi" w:hAnsiTheme="minorHAnsi"/>
          <w:b/>
          <w:color w:val="000000" w:themeColor="text1"/>
          <w:sz w:val="28"/>
          <w:szCs w:val="28"/>
        </w:rPr>
        <w:t>Недостатъци</w:t>
      </w:r>
    </w:p>
    <w:p w:rsidR="0013415B" w:rsidRDefault="0013415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</w:p>
    <w:p w:rsidR="00A26CD6" w:rsidRDefault="00A26CD6" w:rsidP="00A26CD6">
      <w:pPr>
        <w:pStyle w:val="ListParagraph"/>
        <w:numPr>
          <w:ilvl w:val="0"/>
          <w:numId w:val="6"/>
        </w:numPr>
        <w:shd w:val="clear" w:color="auto" w:fill="FFFFFF"/>
        <w:spacing w:after="360" w:line="300" w:lineRule="atLeast"/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A26CD6">
        <w:rPr>
          <w:rFonts w:eastAsia="Times New Roman" w:cs="Arial"/>
          <w:color w:val="000000" w:themeColor="text1"/>
          <w:sz w:val="28"/>
          <w:szCs w:val="28"/>
          <w:lang w:eastAsia="bg-BG"/>
        </w:rPr>
        <w:lastRenderedPageBreak/>
        <w:t xml:space="preserve">Непрекъснатата комуникация между различни екипи и с различни заинтересовани лица може да натовари разработчиците и да затрудни управлението на времето. </w:t>
      </w:r>
    </w:p>
    <w:p w:rsidR="00A26CD6" w:rsidRPr="00A26CD6" w:rsidRDefault="00A26CD6" w:rsidP="00A26CD6">
      <w:pPr>
        <w:pStyle w:val="ListParagraph"/>
        <w:rPr>
          <w:rFonts w:eastAsia="Times New Roman" w:cs="Arial"/>
          <w:color w:val="000000" w:themeColor="text1"/>
          <w:sz w:val="28"/>
          <w:szCs w:val="28"/>
          <w:lang w:eastAsia="bg-BG"/>
        </w:rPr>
      </w:pPr>
    </w:p>
    <w:p w:rsidR="00A26CD6" w:rsidRPr="00A26CD6" w:rsidRDefault="00A26CD6" w:rsidP="00A26CD6">
      <w:pPr>
        <w:pStyle w:val="ListParagraph"/>
        <w:numPr>
          <w:ilvl w:val="0"/>
          <w:numId w:val="6"/>
        </w:numPr>
        <w:shd w:val="clear" w:color="auto" w:fill="FFFFFF"/>
        <w:spacing w:after="360" w:line="300" w:lineRule="atLeast"/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A26CD6">
        <w:rPr>
          <w:rFonts w:eastAsia="Times New Roman" w:cs="Arial"/>
          <w:color w:val="000000" w:themeColor="text1"/>
          <w:sz w:val="28"/>
          <w:szCs w:val="28"/>
          <w:lang w:eastAsia="bg-BG"/>
        </w:rPr>
        <w:t>Не на последно място, ограничението във времето и обхватът на проектите, управлявани чрез Agile практики, може непрекъснато да се променят. От една страна, това е проблем, когато проектът трябва да бъде доставен на фиксирана дата. От друга – може непрекъснато да изникват нови и нови функционалности и изисквания, което да затрудни екипите в приоритизирането на задачи.</w:t>
      </w:r>
    </w:p>
    <w:p w:rsidR="00A26CD6" w:rsidRPr="00A26CD6" w:rsidRDefault="00A26CD6" w:rsidP="00A26CD6">
      <w:pPr>
        <w:pStyle w:val="ListParagraph"/>
        <w:rPr>
          <w:rFonts w:eastAsia="Times New Roman" w:cs="Arial"/>
          <w:color w:val="000000" w:themeColor="text1"/>
          <w:sz w:val="28"/>
          <w:szCs w:val="28"/>
          <w:lang w:eastAsia="bg-BG"/>
        </w:rPr>
      </w:pPr>
    </w:p>
    <w:p w:rsidR="00A26CD6" w:rsidRDefault="00A26CD6" w:rsidP="00A26CD6">
      <w:pPr>
        <w:pStyle w:val="ListParagraph"/>
        <w:numPr>
          <w:ilvl w:val="0"/>
          <w:numId w:val="6"/>
        </w:numPr>
        <w:shd w:val="clear" w:color="auto" w:fill="FFFFFF"/>
        <w:spacing w:after="360" w:line="300" w:lineRule="atLeast"/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A26CD6">
        <w:rPr>
          <w:rFonts w:eastAsia="Times New Roman" w:cs="Arial"/>
          <w:color w:val="000000" w:themeColor="text1"/>
          <w:sz w:val="28"/>
          <w:szCs w:val="28"/>
          <w:lang w:eastAsia="bg-BG"/>
        </w:rPr>
        <w:t>Въпреки тези предизвикателства, това все пак остава предпочитана методология на работа в софтуерната индустрия. Ако и ти искаш да навлезеш в сферата и управлението на софтуерни проекти, да разбереш какво е да работиш по Agile методология и какви са разликите с по-традиционните подходи, не пропускай предстоящия курс.</w:t>
      </w:r>
    </w:p>
    <w:p w:rsidR="00A26CD6" w:rsidRPr="00A26CD6" w:rsidRDefault="00A26CD6" w:rsidP="00A26CD6">
      <w:pPr>
        <w:pStyle w:val="ListParagraph"/>
        <w:rPr>
          <w:rFonts w:eastAsia="Times New Roman" w:cs="Arial"/>
          <w:color w:val="000000" w:themeColor="text1"/>
          <w:sz w:val="28"/>
          <w:szCs w:val="28"/>
          <w:lang w:eastAsia="bg-BG"/>
        </w:rPr>
      </w:pPr>
    </w:p>
    <w:p w:rsidR="00A26CD6" w:rsidRPr="00C7471B" w:rsidRDefault="00A26CD6" w:rsidP="00C7471B">
      <w:pPr>
        <w:pStyle w:val="ListParagraph"/>
        <w:numPr>
          <w:ilvl w:val="0"/>
          <w:numId w:val="1"/>
        </w:numPr>
        <w:shd w:val="clear" w:color="auto" w:fill="FFFFFF"/>
        <w:spacing w:after="360" w:line="300" w:lineRule="atLeast"/>
        <w:rPr>
          <w:rFonts w:eastAsia="Times New Roman" w:cs="Arial"/>
          <w:color w:val="000000" w:themeColor="text1"/>
          <w:sz w:val="28"/>
          <w:szCs w:val="28"/>
          <w:u w:val="single"/>
          <w:lang w:eastAsia="bg-BG"/>
        </w:rPr>
      </w:pPr>
      <w:r w:rsidRPr="00C7471B">
        <w:rPr>
          <w:rFonts w:eastAsia="Times New Roman" w:cs="Arial"/>
          <w:color w:val="000000" w:themeColor="text1"/>
          <w:sz w:val="28"/>
          <w:szCs w:val="28"/>
          <w:u w:val="single"/>
          <w:lang w:eastAsia="bg-BG"/>
        </w:rPr>
        <w:t xml:space="preserve">Scrum. Scrum артефакти, екипи, роли и събития </w:t>
      </w:r>
    </w:p>
    <w:p w:rsidR="00A26CD6" w:rsidRDefault="00A26CD6" w:rsidP="00A26CD6">
      <w:pPr>
        <w:pStyle w:val="ListParagraph"/>
        <w:shd w:val="clear" w:color="auto" w:fill="FFFFFF"/>
        <w:spacing w:after="360" w:line="300" w:lineRule="atLeast"/>
        <w:ind w:left="1080"/>
        <w:rPr>
          <w:rFonts w:eastAsia="Times New Roman" w:cs="Arial"/>
          <w:color w:val="000000" w:themeColor="text1"/>
          <w:sz w:val="28"/>
          <w:szCs w:val="28"/>
          <w:lang w:eastAsia="bg-BG"/>
        </w:rPr>
      </w:pPr>
    </w:p>
    <w:p w:rsidR="00C7471B" w:rsidRPr="00C7471B" w:rsidRDefault="00A26CD6" w:rsidP="00C7471B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Scrum e най-популярната рамка за работа по Agile методологията. </w:t>
      </w:r>
      <w:r w:rsidR="00C7471B" w:rsidRPr="00C7471B">
        <w:rPr>
          <w:rFonts w:cs="Arial"/>
          <w:color w:val="000000" w:themeColor="text1"/>
          <w:sz w:val="28"/>
          <w:szCs w:val="28"/>
          <w:shd w:val="clear" w:color="auto" w:fill="FFFFFF"/>
        </w:rPr>
        <w:t>Причината Scrum да е толкова популярна рамка в IT екипите е фактът, че помага за </w:t>
      </w:r>
      <w:r w:rsidR="00C7471B" w:rsidRPr="00C7471B">
        <w:rPr>
          <w:rStyle w:val="Strong"/>
          <w:rFonts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по-лесното и ефективно осъществяване</w:t>
      </w:r>
      <w:r w:rsidR="00C7471B" w:rsidRPr="00C7471B">
        <w:rPr>
          <w:rFonts w:cs="Arial"/>
          <w:color w:val="000000" w:themeColor="text1"/>
          <w:sz w:val="28"/>
          <w:szCs w:val="28"/>
          <w:shd w:val="clear" w:color="auto" w:fill="FFFFFF"/>
        </w:rPr>
        <w:t> на много големи проекти, разделяйки проекта на итеративни фази, наречени спринтове (sprints). Това са времево-регламентирани (time-boxed) събития, в които екипът изпълнява определен набор от задачи, които са част от цялостния проект. Scrum рамката има три основни аспекта:</w:t>
      </w:r>
    </w:p>
    <w:p w:rsidR="00C7471B" w:rsidRPr="00C7471B" w:rsidRDefault="00C7471B" w:rsidP="00C7471B">
      <w:pPr>
        <w:pStyle w:val="ListParagraph"/>
        <w:rPr>
          <w:color w:val="000000" w:themeColor="text1"/>
          <w:sz w:val="28"/>
          <w:szCs w:val="28"/>
        </w:rPr>
      </w:pPr>
    </w:p>
    <w:p w:rsidR="00C7471B" w:rsidRDefault="00C7471B" w:rsidP="00C7471B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  <w:r w:rsidRPr="00C7471B">
        <w:rPr>
          <w:b/>
          <w:color w:val="000000" w:themeColor="text1"/>
          <w:sz w:val="28"/>
          <w:szCs w:val="28"/>
        </w:rPr>
        <w:t>Роли</w:t>
      </w:r>
      <w:r w:rsidRPr="00C7471B">
        <w:rPr>
          <w:color w:val="000000" w:themeColor="text1"/>
          <w:sz w:val="28"/>
          <w:szCs w:val="28"/>
        </w:rPr>
        <w:t xml:space="preserve"> – според рамката, екипът се разделя на три основни роли – собственик на продукт (product owner), Scrum master и разработчиците (development team). Именно тях ще разгледаме по-подробно в следващите редове.</w:t>
      </w:r>
    </w:p>
    <w:p w:rsidR="00C7471B" w:rsidRPr="00C7471B" w:rsidRDefault="00C7471B" w:rsidP="00C7471B">
      <w:pPr>
        <w:pStyle w:val="ListParagraph"/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</w:p>
    <w:p w:rsidR="00C7471B" w:rsidRDefault="00C7471B" w:rsidP="00C7471B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  <w:r w:rsidRPr="00C7471B">
        <w:rPr>
          <w:b/>
          <w:color w:val="000000" w:themeColor="text1"/>
          <w:sz w:val="28"/>
          <w:szCs w:val="28"/>
        </w:rPr>
        <w:t xml:space="preserve">Събития </w:t>
      </w:r>
      <w:r w:rsidRPr="00C7471B">
        <w:rPr>
          <w:color w:val="000000" w:themeColor="text1"/>
          <w:sz w:val="28"/>
          <w:szCs w:val="28"/>
        </w:rPr>
        <w:t xml:space="preserve">– събитията в Scrum екипите включват планиране на спринт, самият спринт, ежедневен Scrum, или ежедневни срещи, познати като daily, ревю и ретроспекция на спринта. Събитията служат за </w:t>
      </w:r>
      <w:r w:rsidRPr="00C7471B">
        <w:rPr>
          <w:color w:val="000000" w:themeColor="text1"/>
          <w:sz w:val="28"/>
          <w:szCs w:val="28"/>
        </w:rPr>
        <w:lastRenderedPageBreak/>
        <w:t>подобряване на процесите по работа и ефективното осъществяване на проекта.</w:t>
      </w:r>
    </w:p>
    <w:p w:rsidR="00C7471B" w:rsidRPr="00C7471B" w:rsidRDefault="00C7471B" w:rsidP="00C7471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</w:p>
    <w:p w:rsidR="00C7471B" w:rsidRPr="00C7471B" w:rsidRDefault="00C7471B" w:rsidP="00C7471B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  <w:r w:rsidRPr="00C7471B">
        <w:rPr>
          <w:b/>
          <w:color w:val="000000" w:themeColor="text1"/>
          <w:sz w:val="28"/>
          <w:szCs w:val="28"/>
        </w:rPr>
        <w:t>Артефакти</w:t>
      </w:r>
      <w:r w:rsidRPr="00C7471B">
        <w:rPr>
          <w:color w:val="000000" w:themeColor="text1"/>
          <w:sz w:val="28"/>
          <w:szCs w:val="28"/>
        </w:rPr>
        <w:t xml:space="preserve"> – когато работиш по Agile методология като Scrum, разполагаш с три артефакта – Product Backlog, който съдържа всичко, което трябва да се свърши по даден проект/продукт, и е източникът на работа за Scrum екипа; Sprint Backlog, който съдържа етапите от текущата работа, задачите от Product Backlog-а, които се вършат сега; и Increment (или инкремент – конкретният етап, на който се намира екипа от цялостната работа по продукта). Артефактите служат за приоритизиране на задачите и доставянето на резултати в уговорени срокове.</w:t>
      </w:r>
    </w:p>
    <w:p w:rsidR="00C7471B" w:rsidRDefault="00C7471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</w:p>
    <w:p w:rsidR="00C7471B" w:rsidRPr="00C7471B" w:rsidRDefault="00C7471B" w:rsidP="00C7471B">
      <w:pPr>
        <w:pStyle w:val="ListParagraph"/>
        <w:numPr>
          <w:ilvl w:val="0"/>
          <w:numId w:val="16"/>
        </w:numPr>
        <w:shd w:val="clear" w:color="auto" w:fill="FFFFFF"/>
        <w:spacing w:before="480" w:after="360" w:line="240" w:lineRule="auto"/>
        <w:outlineLvl w:val="2"/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Продуктов собственик (Product Owner) </w:t>
      </w:r>
    </w:p>
    <w:p w:rsidR="00C7471B" w:rsidRPr="00C7471B" w:rsidRDefault="00C7471B" w:rsidP="00C7471B">
      <w:pPr>
        <w:shd w:val="clear" w:color="auto" w:fill="FFFFFF"/>
        <w:spacing w:before="480" w:after="360" w:line="240" w:lineRule="auto"/>
        <w:outlineLvl w:val="2"/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C7471B">
        <w:rPr>
          <w:rFonts w:eastAsia="Times New Roman" w:cs="Arial"/>
          <w:b/>
          <w:color w:val="000000" w:themeColor="text1"/>
          <w:sz w:val="28"/>
          <w:szCs w:val="28"/>
          <w:lang w:eastAsia="bg-BG"/>
        </w:rPr>
        <w:t>Product Owner-ът</w:t>
      </w: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 отговаря за Product Backlog-а на продукта. Той осигурява ясната формулировка на продуктовата цел, последователността на елементите в Product Backlog-а и ясното им комуникиране. Неговата отговорност е да максимизира стойността на продукта. Един човек въплъщава ролята, но има възможност да делегира задълженията си. Ако някой иска да се направят промени в продуктовия Backlog, трябва да убеди Product Owner-а, че ще са от полза.</w:t>
      </w:r>
    </w:p>
    <w:p w:rsidR="00C7471B" w:rsidRPr="00C7471B" w:rsidRDefault="00C7471B" w:rsidP="00C7471B">
      <w:pPr>
        <w:pStyle w:val="ListParagraph"/>
        <w:numPr>
          <w:ilvl w:val="0"/>
          <w:numId w:val="16"/>
        </w:numPr>
        <w:shd w:val="clear" w:color="auto" w:fill="FFFFFF"/>
        <w:spacing w:before="480" w:after="360" w:line="240" w:lineRule="auto"/>
        <w:outlineLvl w:val="2"/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Scrum Master </w:t>
      </w:r>
    </w:p>
    <w:p w:rsidR="00C7471B" w:rsidRDefault="00C7471B" w:rsidP="00C7471B">
      <w:pPr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C7471B">
        <w:rPr>
          <w:rFonts w:eastAsia="Times New Roman" w:cs="Arial"/>
          <w:b/>
          <w:color w:val="000000" w:themeColor="text1"/>
          <w:sz w:val="28"/>
          <w:szCs w:val="28"/>
          <w:lang w:eastAsia="bg-BG"/>
        </w:rPr>
        <w:t>Scrum Master-ът</w:t>
      </w: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 е роля, която също се пада на един човек в екипа. Неговата задача е да осигури ефективността на екипа, да помага на колегите около себе си (не само в екипа, но и в организацията си) да разбират приложението, а и теорията зад рамката, както и да подобряват практиките си в рамките на Scrum.</w:t>
      </w:r>
    </w:p>
    <w:p w:rsidR="00C7471B" w:rsidRPr="00C7471B" w:rsidRDefault="00C7471B" w:rsidP="00C7471B">
      <w:pPr>
        <w:pStyle w:val="ListParagraph"/>
        <w:numPr>
          <w:ilvl w:val="0"/>
          <w:numId w:val="16"/>
        </w:numPr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>Разработчици (Development Team)</w:t>
      </w:r>
    </w:p>
    <w:p w:rsidR="00C7471B" w:rsidRPr="00C7471B" w:rsidRDefault="00C7471B" w:rsidP="00C7471B">
      <w:pPr>
        <w:rPr>
          <w:rFonts w:eastAsia="Times New Roman" w:cs="Arial"/>
          <w:color w:val="000000" w:themeColor="text1"/>
          <w:sz w:val="28"/>
          <w:szCs w:val="28"/>
          <w:lang w:eastAsia="bg-BG"/>
        </w:rPr>
      </w:pPr>
      <w:r w:rsidRPr="00C7471B">
        <w:rPr>
          <w:rFonts w:eastAsia="Times New Roman" w:cs="Arial"/>
          <w:b/>
          <w:color w:val="000000" w:themeColor="text1"/>
          <w:sz w:val="28"/>
          <w:szCs w:val="28"/>
          <w:lang w:eastAsia="bg-BG"/>
        </w:rPr>
        <w:t>Разработчиците</w:t>
      </w:r>
      <w:r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 </w:t>
      </w: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t xml:space="preserve">са хората, които всъщност вършат работата по проекта. От тях зависи съдържанието на плана за спринта (Sprint Backlog). Те ежедневно адаптират този план, за да постигнат целта, залегнала в </w:t>
      </w:r>
      <w:r w:rsidRPr="00C7471B">
        <w:rPr>
          <w:rFonts w:eastAsia="Times New Roman" w:cs="Arial"/>
          <w:color w:val="000000" w:themeColor="text1"/>
          <w:sz w:val="28"/>
          <w:szCs w:val="28"/>
          <w:lang w:eastAsia="bg-BG"/>
        </w:rPr>
        <w:lastRenderedPageBreak/>
        <w:t>спринта. Разработчиците допринасят с индивидуалните си умения, но отговорността по реализацията на целите е колективна за екипа. Заедно те формират мултидисциплинарен екип, който ежеседмично работи по елементи от Product Backlog-а, за да могат в края на спринта да реализират инкремента.</w:t>
      </w:r>
    </w:p>
    <w:p w:rsidR="0013415B" w:rsidRDefault="0013415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</w:p>
    <w:p w:rsidR="00C7471B" w:rsidRDefault="00C7471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</w:p>
    <w:p w:rsidR="0013415B" w:rsidRDefault="00C7471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Източници </w:t>
      </w:r>
    </w:p>
    <w:p w:rsidR="00C7471B" w:rsidRPr="00C7471B" w:rsidRDefault="00C7471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</w:rPr>
      </w:pPr>
    </w:p>
    <w:p w:rsidR="00A26CD6" w:rsidRPr="00A26CD6" w:rsidRDefault="00A26CD6" w:rsidP="00A26CD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6CD6">
        <w:rPr>
          <w:sz w:val="28"/>
          <w:szCs w:val="28"/>
        </w:rPr>
        <w:t>Прототипиране на потребителски интерфейс</w:t>
      </w:r>
      <w:r>
        <w:rPr>
          <w:sz w:val="28"/>
          <w:szCs w:val="28"/>
        </w:rPr>
        <w:t xml:space="preserve"> - </w:t>
      </w:r>
      <w:hyperlink r:id="rId6" w:history="1">
        <w:r w:rsidRPr="00A26CD6">
          <w:rPr>
            <w:rStyle w:val="Hyperlink"/>
            <w:sz w:val="28"/>
            <w:szCs w:val="28"/>
            <w:lang w:val="en-US"/>
          </w:rPr>
          <w:t>https://3dbgprint.com/burzo-suzdavane-na-prototipi-s-3d-printirane/</w:t>
        </w:r>
      </w:hyperlink>
    </w:p>
    <w:p w:rsidR="00A26CD6" w:rsidRPr="00A26CD6" w:rsidRDefault="00A26CD6" w:rsidP="00A26CD6">
      <w:pPr>
        <w:pStyle w:val="ListParagraph"/>
        <w:rPr>
          <w:sz w:val="28"/>
          <w:szCs w:val="28"/>
        </w:rPr>
      </w:pPr>
    </w:p>
    <w:p w:rsidR="00A26CD6" w:rsidRPr="00A26CD6" w:rsidRDefault="00A26CD6" w:rsidP="00A26CD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26CD6">
        <w:rPr>
          <w:sz w:val="28"/>
          <w:szCs w:val="28"/>
        </w:rPr>
        <w:t xml:space="preserve">Методологий за разработка на софтуер – </w:t>
      </w:r>
      <w:r w:rsidRPr="00A26CD6">
        <w:rPr>
          <w:sz w:val="28"/>
          <w:szCs w:val="28"/>
          <w:lang w:val="en-US"/>
        </w:rPr>
        <w:t xml:space="preserve">Waterfall </w:t>
      </w:r>
      <w:r w:rsidRPr="00A26CD6">
        <w:rPr>
          <w:sz w:val="28"/>
          <w:szCs w:val="28"/>
        </w:rPr>
        <w:t>и</w:t>
      </w:r>
      <w:r w:rsidRPr="00A26CD6">
        <w:rPr>
          <w:sz w:val="28"/>
          <w:szCs w:val="28"/>
          <w:lang w:val="en-US"/>
        </w:rPr>
        <w:t xml:space="preserve"> Agile</w:t>
      </w:r>
      <w:r>
        <w:rPr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hyperlink r:id="rId7" w:history="1">
        <w:r w:rsidR="0013415B" w:rsidRPr="00A26CD6">
          <w:rPr>
            <w:rStyle w:val="Hyperlink"/>
            <w:sz w:val="28"/>
            <w:szCs w:val="28"/>
            <w:lang w:val="en-US"/>
          </w:rPr>
          <w:t>https://www.forbes.com/advisor/business/what-is-waterfall-methodology/</w:t>
        </w:r>
      </w:hyperlink>
    </w:p>
    <w:p w:rsidR="00A26CD6" w:rsidRPr="00A26CD6" w:rsidRDefault="00A26CD6" w:rsidP="00A26CD6">
      <w:pPr>
        <w:pStyle w:val="ListParagraph"/>
        <w:rPr>
          <w:sz w:val="28"/>
          <w:szCs w:val="28"/>
          <w:lang w:val="en-US"/>
        </w:rPr>
      </w:pPr>
    </w:p>
    <w:p w:rsidR="00A26CD6" w:rsidRPr="007C1150" w:rsidRDefault="00A26CD6" w:rsidP="00A26CD6">
      <w:pPr>
        <w:pStyle w:val="ListParagraph"/>
        <w:rPr>
          <w:sz w:val="28"/>
          <w:szCs w:val="28"/>
        </w:rPr>
      </w:pPr>
    </w:p>
    <w:p w:rsidR="00A26CD6" w:rsidRDefault="007C1150" w:rsidP="00A26CD6">
      <w:pPr>
        <w:pStyle w:val="ListParagraph"/>
        <w:rPr>
          <w:color w:val="000000" w:themeColor="text1"/>
          <w:sz w:val="28"/>
          <w:szCs w:val="28"/>
          <w:lang w:val="en-US"/>
        </w:rPr>
      </w:pPr>
      <w:hyperlink r:id="rId8" w:history="1">
        <w:r w:rsidR="00A26CD6" w:rsidRPr="00A26CD6">
          <w:rPr>
            <w:rStyle w:val="Hyperlink"/>
            <w:sz w:val="28"/>
            <w:szCs w:val="28"/>
            <w:lang w:val="en-US"/>
          </w:rPr>
          <w:t>https://softuni.bg/blog/agile-methodology-advantages-disadvantages</w:t>
        </w:r>
      </w:hyperlink>
    </w:p>
    <w:p w:rsidR="00A26CD6" w:rsidRDefault="007C1150" w:rsidP="00A26CD6">
      <w:pPr>
        <w:pStyle w:val="ListParagraph"/>
        <w:rPr>
          <w:color w:val="000000" w:themeColor="text1"/>
          <w:sz w:val="28"/>
          <w:szCs w:val="28"/>
          <w:lang w:val="en-US"/>
        </w:rPr>
      </w:pPr>
      <w:hyperlink r:id="rId9" w:history="1">
        <w:r w:rsidR="00A26CD6" w:rsidRPr="00D80979">
          <w:rPr>
            <w:rStyle w:val="Hyperlink"/>
            <w:sz w:val="28"/>
            <w:szCs w:val="28"/>
            <w:lang w:val="en-US"/>
          </w:rPr>
          <w:t>https://asana.com/resources/agile-methodology</w:t>
        </w:r>
      </w:hyperlink>
    </w:p>
    <w:p w:rsidR="00A26CD6" w:rsidRDefault="00A26CD6" w:rsidP="00A26CD6">
      <w:pPr>
        <w:pStyle w:val="ListParagraph"/>
        <w:rPr>
          <w:color w:val="000000" w:themeColor="text1"/>
          <w:sz w:val="28"/>
          <w:szCs w:val="28"/>
          <w:lang w:val="en-US"/>
        </w:rPr>
      </w:pPr>
    </w:p>
    <w:p w:rsidR="00C7471B" w:rsidRPr="00C7471B" w:rsidRDefault="00A26CD6" w:rsidP="00C7471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Scrum. Scrum </w:t>
      </w:r>
      <w:r>
        <w:rPr>
          <w:color w:val="000000" w:themeColor="text1"/>
          <w:sz w:val="28"/>
          <w:szCs w:val="28"/>
        </w:rPr>
        <w:t>арт</w:t>
      </w:r>
      <w:r w:rsidR="00C7471B">
        <w:rPr>
          <w:color w:val="000000" w:themeColor="text1"/>
          <w:sz w:val="28"/>
          <w:szCs w:val="28"/>
        </w:rPr>
        <w:t>ефакти, екипи, роли и събития –</w:t>
      </w:r>
    </w:p>
    <w:p w:rsidR="00A26CD6" w:rsidRPr="00C7471B" w:rsidRDefault="007C1150" w:rsidP="00C7471B">
      <w:pPr>
        <w:pStyle w:val="ListParagraph"/>
        <w:rPr>
          <w:sz w:val="28"/>
          <w:szCs w:val="28"/>
          <w:lang w:val="en-US"/>
        </w:rPr>
      </w:pPr>
      <w:hyperlink r:id="rId10" w:history="1">
        <w:r w:rsidR="00C7471B" w:rsidRPr="00C7471B">
          <w:rPr>
            <w:rStyle w:val="Hyperlink"/>
            <w:sz w:val="28"/>
            <w:szCs w:val="28"/>
            <w:lang w:val="en-US"/>
          </w:rPr>
          <w:t>https://softuni.bg/blog/scrum-roles-and-meaning</w:t>
        </w:r>
      </w:hyperlink>
    </w:p>
    <w:p w:rsidR="00C7471B" w:rsidRDefault="00C7471B" w:rsidP="0013415B">
      <w:pPr>
        <w:shd w:val="clear" w:color="auto" w:fill="FFFFFF"/>
        <w:spacing w:after="0" w:line="390" w:lineRule="atLeast"/>
        <w:outlineLvl w:val="2"/>
        <w:rPr>
          <w:color w:val="000000" w:themeColor="text1"/>
          <w:sz w:val="28"/>
          <w:szCs w:val="28"/>
          <w:lang w:val="en-US"/>
        </w:rPr>
      </w:pPr>
    </w:p>
    <w:p w:rsidR="007C1150" w:rsidRPr="007C1150" w:rsidRDefault="007C1150" w:rsidP="007C1150">
      <w:pPr>
        <w:shd w:val="clear" w:color="auto" w:fill="FFFFFF"/>
        <w:spacing w:after="0" w:line="390" w:lineRule="atLeast"/>
        <w:jc w:val="right"/>
        <w:outlineLvl w:val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Изготвил: Валентин Кьосев12 </w:t>
      </w:r>
      <w:bookmarkStart w:id="0" w:name="_GoBack"/>
      <w:bookmarkEnd w:id="0"/>
      <w:r>
        <w:rPr>
          <w:color w:val="000000" w:themeColor="text1"/>
          <w:sz w:val="28"/>
          <w:szCs w:val="28"/>
        </w:rPr>
        <w:t>,,а‘‘ клас</w:t>
      </w:r>
    </w:p>
    <w:sectPr w:rsidR="007C1150" w:rsidRPr="007C1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849"/>
    <w:multiLevelType w:val="hybridMultilevel"/>
    <w:tmpl w:val="33164026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860AE"/>
    <w:multiLevelType w:val="hybridMultilevel"/>
    <w:tmpl w:val="2DD6B836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84E70"/>
    <w:multiLevelType w:val="hybridMultilevel"/>
    <w:tmpl w:val="D8142628"/>
    <w:lvl w:ilvl="0" w:tplc="B48001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07860"/>
    <w:multiLevelType w:val="hybridMultilevel"/>
    <w:tmpl w:val="0C8CBF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82A14"/>
    <w:multiLevelType w:val="hybridMultilevel"/>
    <w:tmpl w:val="3ECA4EA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B46F4"/>
    <w:multiLevelType w:val="hybridMultilevel"/>
    <w:tmpl w:val="9BBA9D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A280A"/>
    <w:multiLevelType w:val="hybridMultilevel"/>
    <w:tmpl w:val="DEF023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01FA6"/>
    <w:multiLevelType w:val="hybridMultilevel"/>
    <w:tmpl w:val="C8A05770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FA2042"/>
    <w:multiLevelType w:val="hybridMultilevel"/>
    <w:tmpl w:val="6748B3CC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22F81"/>
    <w:multiLevelType w:val="hybridMultilevel"/>
    <w:tmpl w:val="6234EC8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62CB9"/>
    <w:multiLevelType w:val="hybridMultilevel"/>
    <w:tmpl w:val="CBA87D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4440B"/>
    <w:multiLevelType w:val="hybridMultilevel"/>
    <w:tmpl w:val="4B72C6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0273D"/>
    <w:multiLevelType w:val="hybridMultilevel"/>
    <w:tmpl w:val="F906F37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C6504"/>
    <w:multiLevelType w:val="hybridMultilevel"/>
    <w:tmpl w:val="527E39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00045"/>
    <w:multiLevelType w:val="hybridMultilevel"/>
    <w:tmpl w:val="08C0EC8C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9B295C"/>
    <w:multiLevelType w:val="hybridMultilevel"/>
    <w:tmpl w:val="D8D05376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B613A4"/>
    <w:multiLevelType w:val="hybridMultilevel"/>
    <w:tmpl w:val="477CE2A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47F6E"/>
    <w:multiLevelType w:val="hybridMultilevel"/>
    <w:tmpl w:val="110C702C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15"/>
  </w:num>
  <w:num w:numId="8">
    <w:abstractNumId w:val="8"/>
  </w:num>
  <w:num w:numId="9">
    <w:abstractNumId w:val="17"/>
  </w:num>
  <w:num w:numId="10">
    <w:abstractNumId w:val="14"/>
  </w:num>
  <w:num w:numId="11">
    <w:abstractNumId w:val="6"/>
  </w:num>
  <w:num w:numId="12">
    <w:abstractNumId w:val="12"/>
  </w:num>
  <w:num w:numId="13">
    <w:abstractNumId w:val="11"/>
  </w:num>
  <w:num w:numId="14">
    <w:abstractNumId w:val="7"/>
  </w:num>
  <w:num w:numId="15">
    <w:abstractNumId w:val="16"/>
  </w:num>
  <w:num w:numId="16">
    <w:abstractNumId w:val="13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AD"/>
    <w:rsid w:val="0013415B"/>
    <w:rsid w:val="007C1150"/>
    <w:rsid w:val="00A26CD6"/>
    <w:rsid w:val="00AA72B7"/>
    <w:rsid w:val="00B4777E"/>
    <w:rsid w:val="00C64B2D"/>
    <w:rsid w:val="00C7471B"/>
    <w:rsid w:val="00D94CAD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2268"/>
  <w15:chartTrackingRefBased/>
  <w15:docId w15:val="{FB0E29E6-830B-4C03-9A79-5B51FA2C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B2D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1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blog/agile-methodology-advantages-disadvant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advisor/business/what-is-waterfall-methodolog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dbgprint.com/burzo-suzdavane-na-prototipi-s-3d-printira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ana.com/resources/iterative-process" TargetMode="External"/><Relationship Id="rId10" Type="http://schemas.openxmlformats.org/officeDocument/2006/relationships/hyperlink" Target="https://softuni.bg/blog/scrum-roles-and-mea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na.com/resources/agile-method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2023-12-08T07:54:00Z</dcterms:created>
  <dcterms:modified xsi:type="dcterms:W3CDTF">2023-12-08T09:18:00Z</dcterms:modified>
</cp:coreProperties>
</file>