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eastAsia="en-US"/>
          <w14:ligatures w14:val="standardContextual"/>
        </w:rPr>
        <w:id w:val="51835776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F12A9BF" w14:textId="3C61CFEF" w:rsidR="00A507D7" w:rsidRDefault="00A507D7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049C731" wp14:editId="596B942B">
                <wp:extent cx="1417320" cy="750898"/>
                <wp:effectExtent l="0" t="0" r="0" b="0"/>
                <wp:docPr id="143" name="Imag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C7046573D00349DFB16F77E16774600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A06DFDF" w14:textId="0CCD3AE3" w:rsidR="00A507D7" w:rsidRDefault="00A507D7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DOCUMENTATION</w:t>
              </w:r>
              <w:r w:rsidR="00D64536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 xml:space="preserve"> d’utilisation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527BC4C9506D43A59F0811A070B6352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4C765E6" w14:textId="6DC099CE" w:rsidR="00A507D7" w:rsidRDefault="00A507D7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Connexion VPN Windows &amp; MacOS</w:t>
              </w:r>
            </w:p>
          </w:sdtContent>
        </w:sdt>
        <w:p w14:paraId="109CF403" w14:textId="77777777" w:rsidR="00A507D7" w:rsidRDefault="00A507D7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2008B8" wp14:editId="5AFB3F2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08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9CA8EF7" w14:textId="531D2B6E" w:rsidR="00A507D7" w:rsidRDefault="00A507D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08 avril 2024</w:t>
                                    </w:r>
                                  </w:p>
                                </w:sdtContent>
                              </w:sdt>
                              <w:p w14:paraId="5ADB6076" w14:textId="2E458AC4" w:rsidR="00A507D7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507D7">
                                      <w:rPr>
                                        <w:caps/>
                                        <w:color w:val="156082" w:themeColor="accent1"/>
                                      </w:rPr>
                                      <w:t>INFRA &amp; SI</w:t>
                                    </w:r>
                                  </w:sdtContent>
                                </w:sdt>
                              </w:p>
                              <w:p w14:paraId="2D107AB1" w14:textId="37CE1CD7" w:rsidR="00A507D7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507D7">
                                      <w:rPr>
                                        <w:color w:val="156082" w:themeColor="accent1"/>
                                      </w:rPr>
                                      <w:t>Aix Ynov Campus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2008B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08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9CA8EF7" w14:textId="531D2B6E" w:rsidR="00A507D7" w:rsidRDefault="00A507D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08 avril 2024</w:t>
                              </w:r>
                            </w:p>
                          </w:sdtContent>
                        </w:sdt>
                        <w:p w14:paraId="5ADB6076" w14:textId="2E458AC4" w:rsidR="00A507D7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507D7">
                                <w:rPr>
                                  <w:caps/>
                                  <w:color w:val="156082" w:themeColor="accent1"/>
                                </w:rPr>
                                <w:t>INFRA &amp; SI</w:t>
                              </w:r>
                            </w:sdtContent>
                          </w:sdt>
                        </w:p>
                        <w:p w14:paraId="2D107AB1" w14:textId="37CE1CD7" w:rsidR="00A507D7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507D7">
                                <w:rPr>
                                  <w:color w:val="156082" w:themeColor="accent1"/>
                                </w:rPr>
                                <w:t>Aix Ynov Campus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73B3945C" wp14:editId="4B4F86A8">
                <wp:extent cx="758952" cy="478932"/>
                <wp:effectExtent l="0" t="0" r="3175" b="0"/>
                <wp:docPr id="144" name="Imag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B845422" w14:textId="2DB97ACB" w:rsidR="00A507D7" w:rsidRDefault="00A507D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fr-FR"/>
          <w14:ligatures w14:val="standardContextual"/>
        </w:rPr>
        <w:id w:val="8469848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DCA4A3" w14:textId="1419260F" w:rsidR="00D64536" w:rsidRDefault="00D64536">
          <w:pPr>
            <w:pStyle w:val="TOCHeading"/>
          </w:pPr>
          <w:r>
            <w:t>Table of Contents</w:t>
          </w:r>
        </w:p>
        <w:p w14:paraId="76EBEF08" w14:textId="4D25097F" w:rsidR="00196A52" w:rsidRDefault="00D64536">
          <w:pPr>
            <w:pStyle w:val="TOC1"/>
            <w:tabs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FR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6337596" w:history="1">
            <w:r w:rsidR="00196A52" w:rsidRPr="00635274">
              <w:rPr>
                <w:rStyle w:val="Hyperlink"/>
                <w:rFonts w:eastAsia="Times New Roman"/>
                <w:noProof/>
                <w:lang w:eastAsia="fr-FR"/>
              </w:rPr>
              <w:t>Configuration VPN Windows (PPTP) :</w:t>
            </w:r>
            <w:r w:rsidR="00196A52">
              <w:rPr>
                <w:noProof/>
                <w:webHidden/>
              </w:rPr>
              <w:tab/>
            </w:r>
            <w:r w:rsidR="00196A52">
              <w:rPr>
                <w:noProof/>
                <w:webHidden/>
              </w:rPr>
              <w:fldChar w:fldCharType="begin"/>
            </w:r>
            <w:r w:rsidR="00196A52">
              <w:rPr>
                <w:noProof/>
                <w:webHidden/>
              </w:rPr>
              <w:instrText xml:space="preserve"> PAGEREF _Toc166337596 \h </w:instrText>
            </w:r>
            <w:r w:rsidR="00196A52">
              <w:rPr>
                <w:noProof/>
                <w:webHidden/>
              </w:rPr>
            </w:r>
            <w:r w:rsidR="00196A52">
              <w:rPr>
                <w:noProof/>
                <w:webHidden/>
              </w:rPr>
              <w:fldChar w:fldCharType="separate"/>
            </w:r>
            <w:r w:rsidR="00196A52">
              <w:rPr>
                <w:noProof/>
                <w:webHidden/>
              </w:rPr>
              <w:t>2</w:t>
            </w:r>
            <w:r w:rsidR="00196A52">
              <w:rPr>
                <w:noProof/>
                <w:webHidden/>
              </w:rPr>
              <w:fldChar w:fldCharType="end"/>
            </w:r>
          </w:hyperlink>
        </w:p>
        <w:p w14:paraId="543DF2C7" w14:textId="1E73FDCF" w:rsidR="00196A52" w:rsidRDefault="00196A52">
          <w:pPr>
            <w:pStyle w:val="TOC1"/>
            <w:tabs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FR" w:eastAsia="en-GB"/>
            </w:rPr>
          </w:pPr>
          <w:hyperlink w:anchor="_Toc166337597" w:history="1">
            <w:r w:rsidRPr="00635274">
              <w:rPr>
                <w:rStyle w:val="Hyperlink"/>
                <w:noProof/>
                <w:lang w:val="en-US" w:eastAsia="fr-FR"/>
              </w:rPr>
              <w:t>Configuration VPN MacOS (L2TP)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4A4A9" w14:textId="67979348" w:rsidR="00D64536" w:rsidRDefault="00D64536">
          <w:r>
            <w:rPr>
              <w:b/>
              <w:bCs/>
              <w:noProof/>
            </w:rPr>
            <w:fldChar w:fldCharType="end"/>
          </w:r>
        </w:p>
      </w:sdtContent>
    </w:sdt>
    <w:p w14:paraId="70105198" w14:textId="77777777" w:rsidR="00D64536" w:rsidRDefault="00D64536">
      <w:pPr>
        <w:rPr>
          <w:rFonts w:asciiTheme="majorHAnsi" w:eastAsia="Times New Roman" w:hAnsiTheme="majorHAnsi" w:cstheme="majorBidi"/>
          <w:color w:val="0F4761" w:themeColor="accent1" w:themeShade="BF"/>
          <w:sz w:val="40"/>
          <w:szCs w:val="40"/>
          <w:lang w:eastAsia="fr-FR"/>
        </w:rPr>
      </w:pPr>
      <w:r>
        <w:rPr>
          <w:rFonts w:eastAsia="Times New Roman"/>
          <w:lang w:eastAsia="fr-FR"/>
        </w:rPr>
        <w:br w:type="page"/>
      </w:r>
    </w:p>
    <w:p w14:paraId="08727DA7" w14:textId="5FEC4DE3" w:rsidR="00A507D7" w:rsidRPr="00A507D7" w:rsidRDefault="00D64536" w:rsidP="00A507D7">
      <w:pPr>
        <w:pStyle w:val="Heading1"/>
        <w:rPr>
          <w:rFonts w:eastAsia="Times New Roman"/>
          <w:lang w:eastAsia="fr-FR"/>
        </w:rPr>
      </w:pPr>
      <w:bookmarkStart w:id="0" w:name="_Toc166337596"/>
      <w:r>
        <w:rPr>
          <w:rFonts w:eastAsia="Times New Roman"/>
          <w:lang w:eastAsia="fr-FR"/>
        </w:rPr>
        <w:lastRenderedPageBreak/>
        <w:t>Configuration VPN Windows</w:t>
      </w:r>
      <w:r w:rsidR="00530EF2">
        <w:rPr>
          <w:rFonts w:eastAsia="Times New Roman"/>
          <w:lang w:eastAsia="fr-FR"/>
        </w:rPr>
        <w:t xml:space="preserve"> (PPTP)</w:t>
      </w:r>
      <w:r>
        <w:rPr>
          <w:rFonts w:eastAsia="Times New Roman"/>
          <w:lang w:eastAsia="fr-FR"/>
        </w:rPr>
        <w:t> :</w:t>
      </w:r>
      <w:bookmarkEnd w:id="0"/>
      <w:r>
        <w:rPr>
          <w:rFonts w:eastAsia="Times New Roman"/>
          <w:lang w:eastAsia="fr-FR"/>
        </w:rPr>
        <w:t xml:space="preserve"> </w:t>
      </w:r>
    </w:p>
    <w:p w14:paraId="5F3BF482" w14:textId="00845C94" w:rsidR="00A507D7" w:rsidRPr="00DF583A" w:rsidRDefault="00DF583A" w:rsidP="00A507D7">
      <w:pPr>
        <w:rPr>
          <w:color w:val="000000" w:themeColor="text1"/>
        </w:rPr>
      </w:pPr>
      <w:r w:rsidRPr="00DF583A">
        <w:rPr>
          <w:noProof/>
        </w:rPr>
        <w:drawing>
          <wp:anchor distT="0" distB="0" distL="114300" distR="114300" simplePos="0" relativeHeight="251660288" behindDoc="0" locked="0" layoutInCell="1" allowOverlap="1" wp14:anchorId="5198CEEC" wp14:editId="794443AE">
            <wp:simplePos x="0" y="0"/>
            <wp:positionH relativeFrom="column">
              <wp:posOffset>3379971</wp:posOffset>
            </wp:positionH>
            <wp:positionV relativeFrom="paragraph">
              <wp:posOffset>841877</wp:posOffset>
            </wp:positionV>
            <wp:extent cx="2381250" cy="381635"/>
            <wp:effectExtent l="0" t="0" r="6350" b="0"/>
            <wp:wrapSquare wrapText="bothSides"/>
            <wp:docPr id="20192729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7297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07D7" w:rsidRPr="00DF583A">
        <w:rPr>
          <w:color w:val="000000" w:themeColor="text1"/>
        </w:rPr>
        <w:t>Sélectionnez le bouton </w:t>
      </w:r>
      <w:r w:rsidR="00A507D7" w:rsidRPr="00DF583A">
        <w:rPr>
          <w:rStyle w:val="Strong"/>
          <w:rFonts w:cs="Arial"/>
          <w:bCs w:val="0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Démarrer</w:t>
      </w:r>
      <w:r w:rsidR="00A507D7" w:rsidRPr="00DF583A">
        <w:rPr>
          <w:color w:val="000000" w:themeColor="text1"/>
        </w:rPr>
        <w:t>, puis saisissez </w:t>
      </w:r>
      <w:r w:rsidR="00A507D7" w:rsidRPr="00DF583A">
        <w:rPr>
          <w:rStyle w:val="Strong"/>
          <w:rFonts w:cs="Arial"/>
          <w:bCs w:val="0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Paramètres</w:t>
      </w:r>
      <w:r w:rsidR="00A507D7" w:rsidRPr="00DF583A">
        <w:rPr>
          <w:color w:val="000000" w:themeColor="text1"/>
        </w:rPr>
        <w:t>. Accédez à Windows </w:t>
      </w:r>
      <w:r w:rsidR="00A507D7" w:rsidRPr="00DF583A">
        <w:rPr>
          <w:rStyle w:val="Strong"/>
          <w:rFonts w:cs="Arial"/>
          <w:bCs w:val="0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Paramètres</w:t>
      </w:r>
      <w:r w:rsidR="00A507D7" w:rsidRPr="00DF583A">
        <w:rPr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&gt; </w:t>
      </w:r>
      <w:r w:rsidR="00A507D7" w:rsidRPr="00DF583A">
        <w:rPr>
          <w:rStyle w:val="Strong"/>
          <w:rFonts w:cs="Arial"/>
          <w:bCs w:val="0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Réseau</w:t>
      </w:r>
      <w:r w:rsidR="00A507D7" w:rsidRPr="00DF583A">
        <w:rPr>
          <w:rStyle w:val="Strong"/>
          <w:rFonts w:cs="Arial"/>
          <w:b w:val="0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 </w:t>
      </w:r>
      <w:r w:rsidR="00A507D7" w:rsidRPr="00DF583A">
        <w:rPr>
          <w:rStyle w:val="Strong"/>
          <w:rFonts w:cs="Arial"/>
          <w:bCs w:val="0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Internet</w:t>
      </w:r>
      <w:r w:rsidR="00A507D7" w:rsidRPr="00DF583A">
        <w:rPr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&gt; </w:t>
      </w:r>
      <w:r w:rsidR="00A507D7" w:rsidRPr="00DF583A">
        <w:rPr>
          <w:rStyle w:val="Strong"/>
          <w:rFonts w:cs="Arial"/>
          <w:bCs w:val="0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VPN</w:t>
      </w:r>
      <w:r w:rsidR="00A507D7" w:rsidRPr="00DF583A">
        <w:rPr>
          <w:color w:val="000000" w:themeColor="text1"/>
        </w:rPr>
        <w:t>. Cliquez sur </w:t>
      </w:r>
      <w:r w:rsidR="00A507D7" w:rsidRPr="00DF583A">
        <w:rPr>
          <w:rStyle w:val="Strong"/>
          <w:rFonts w:cs="Arial"/>
          <w:bCs w:val="0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Ajouter un VPN</w:t>
      </w:r>
      <w:r w:rsidR="00A507D7" w:rsidRPr="00DF583A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990AA5C" w14:textId="3FB2D0E2" w:rsidR="00A83D2E" w:rsidRPr="00DF583A" w:rsidRDefault="002E7950">
      <w:r w:rsidRPr="00DF583A">
        <w:rPr>
          <w:noProof/>
        </w:rPr>
        <w:drawing>
          <wp:inline distT="0" distB="0" distL="0" distR="0" wp14:anchorId="6F44DA4B" wp14:editId="625C80E9">
            <wp:extent cx="3248478" cy="638264"/>
            <wp:effectExtent l="0" t="0" r="9525" b="9525"/>
            <wp:docPr id="16991827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8276" name="Image 1" descr="Une image contenant texte, capture d’écran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83A">
        <w:rPr>
          <w:noProof/>
        </w:rPr>
        <w:drawing>
          <wp:inline distT="0" distB="0" distL="0" distR="0" wp14:anchorId="0418BDBD" wp14:editId="184DAFEA">
            <wp:extent cx="5760720" cy="283210"/>
            <wp:effectExtent l="0" t="0" r="0" b="2540"/>
            <wp:docPr id="20783125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125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83A">
        <w:rPr>
          <w:noProof/>
        </w:rPr>
        <w:drawing>
          <wp:inline distT="0" distB="0" distL="0" distR="0" wp14:anchorId="0E68E2A5" wp14:editId="1A2DC9BA">
            <wp:extent cx="5760720" cy="346075"/>
            <wp:effectExtent l="0" t="0" r="0" b="0"/>
            <wp:docPr id="6349067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067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7D86" w14:textId="3D90DF9A" w:rsidR="002E7950" w:rsidRPr="00DF583A" w:rsidRDefault="002E7950" w:rsidP="007C6284">
      <w:pPr>
        <w:rPr>
          <w:rFonts w:ascii="Arial" w:hAnsi="Arial" w:cs="Arial"/>
          <w:color w:val="000000" w:themeColor="text1"/>
          <w:lang w:eastAsia="fr-FR"/>
        </w:rPr>
      </w:pPr>
      <w:r w:rsidRPr="00DF583A">
        <w:rPr>
          <w:rFonts w:ascii="Arial" w:hAnsi="Arial" w:cs="Arial"/>
          <w:color w:val="000000" w:themeColor="text1"/>
          <w:lang w:eastAsia="fr-FR"/>
        </w:rPr>
        <w:t>Renseignez les informations comme suit :</w:t>
      </w:r>
    </w:p>
    <w:p w14:paraId="59E95EC9" w14:textId="0F4865C3" w:rsidR="002E7950" w:rsidRPr="00DF583A" w:rsidRDefault="002E7950" w:rsidP="007C6284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lang w:eastAsia="fr-FR"/>
        </w:rPr>
      </w:pPr>
      <w:r w:rsidRPr="00DF583A">
        <w:rPr>
          <w:rFonts w:ascii="Arial" w:hAnsi="Arial" w:cs="Arial"/>
          <w:b/>
          <w:color w:val="000000" w:themeColor="tex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Fournisseur VPN</w:t>
      </w:r>
      <w:r w:rsidRPr="00DF583A">
        <w:rPr>
          <w:rFonts w:ascii="Arial" w:hAnsi="Arial" w:cs="Arial"/>
          <w:color w:val="000000" w:themeColor="tex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DF583A">
        <w:rPr>
          <w:rFonts w:ascii="Arial" w:hAnsi="Arial" w:cs="Arial"/>
          <w:color w:val="000000" w:themeColor="text1"/>
          <w:lang w:eastAsia="fr-FR"/>
        </w:rPr>
        <w:t>: sélectionnez </w:t>
      </w:r>
      <w:r w:rsidRPr="00DF583A">
        <w:rPr>
          <w:rFonts w:ascii="Arial" w:hAnsi="Arial" w:cs="Arial"/>
          <w:bCs/>
          <w:color w:val="000000" w:themeColor="tex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Windows (intégré).</w:t>
      </w:r>
    </w:p>
    <w:p w14:paraId="68E62E71" w14:textId="2923343D" w:rsidR="002E7950" w:rsidRPr="00DF583A" w:rsidRDefault="002E7950" w:rsidP="007C6284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lang w:eastAsia="fr-FR"/>
        </w:rPr>
      </w:pPr>
      <w:r w:rsidRPr="00DF583A">
        <w:rPr>
          <w:rFonts w:ascii="Arial" w:hAnsi="Arial" w:cs="Arial"/>
          <w:b/>
          <w:bCs/>
          <w:color w:val="000000" w:themeColor="text1"/>
          <w:lang w:eastAsia="fr-FR"/>
        </w:rPr>
        <w:t>Nom de la </w:t>
      </w:r>
      <w:r w:rsidRPr="00DF583A">
        <w:rPr>
          <w:rFonts w:ascii="Arial" w:hAnsi="Arial" w:cs="Arial"/>
          <w:b/>
          <w:bCs/>
          <w:color w:val="000000" w:themeColor="tex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connexion</w:t>
      </w:r>
      <w:r w:rsidRPr="00DF583A">
        <w:rPr>
          <w:rFonts w:ascii="Arial" w:hAnsi="Arial" w:cs="Arial"/>
          <w:bCs/>
          <w:color w:val="000000" w:themeColor="tex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r w:rsidR="007C6284" w:rsidRPr="00DF583A">
        <w:rPr>
          <w:rFonts w:ascii="Arial" w:hAnsi="Arial" w:cs="Arial"/>
          <w:bCs/>
          <w:color w:val="000000" w:themeColor="tex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nommez</w:t>
      </w:r>
      <w:r w:rsidRPr="00DF583A">
        <w:rPr>
          <w:rFonts w:ascii="Arial" w:hAnsi="Arial" w:cs="Arial"/>
          <w:color w:val="000000" w:themeColor="tex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DF583A">
        <w:rPr>
          <w:rFonts w:ascii="Arial" w:hAnsi="Arial" w:cs="Arial"/>
          <w:color w:val="000000" w:themeColor="text1"/>
          <w:lang w:eastAsia="fr-FR"/>
        </w:rPr>
        <w:t xml:space="preserve">cette connexion </w:t>
      </w:r>
      <w:r w:rsidR="007C6284" w:rsidRPr="00DF583A">
        <w:rPr>
          <w:rFonts w:ascii="Arial" w:hAnsi="Arial" w:cs="Arial"/>
          <w:color w:val="000000" w:themeColor="text1"/>
          <w:lang w:eastAsia="fr-FR"/>
        </w:rPr>
        <w:t>UF</w:t>
      </w:r>
      <w:r w:rsidR="00DF583A">
        <w:rPr>
          <w:rFonts w:ascii="Arial" w:hAnsi="Arial" w:cs="Arial"/>
          <w:color w:val="000000" w:themeColor="text1"/>
          <w:lang w:eastAsia="fr-FR"/>
        </w:rPr>
        <w:t>-NASValentin</w:t>
      </w:r>
      <w:r w:rsidRPr="00DF583A">
        <w:rPr>
          <w:rFonts w:ascii="Arial" w:hAnsi="Arial" w:cs="Arial"/>
          <w:color w:val="000000" w:themeColor="text1"/>
          <w:lang w:eastAsia="fr-FR"/>
        </w:rPr>
        <w:t>.</w:t>
      </w:r>
    </w:p>
    <w:p w14:paraId="619094B1" w14:textId="4652A600" w:rsidR="002E7950" w:rsidRPr="00DF583A" w:rsidRDefault="002E7950" w:rsidP="007C6284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lang w:eastAsia="fr-FR"/>
        </w:rPr>
      </w:pPr>
      <w:r w:rsidRPr="00DF583A">
        <w:rPr>
          <w:rFonts w:ascii="Arial" w:hAnsi="Arial" w:cs="Arial"/>
          <w:b/>
          <w:color w:val="000000" w:themeColor="tex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Nom ou adresse du serveur</w:t>
      </w:r>
      <w:r w:rsidRPr="00DF583A">
        <w:rPr>
          <w:rFonts w:ascii="Arial" w:hAnsi="Arial" w:cs="Arial"/>
          <w:color w:val="000000" w:themeColor="tex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DF583A">
        <w:rPr>
          <w:rFonts w:ascii="Arial" w:hAnsi="Arial" w:cs="Arial"/>
          <w:color w:val="000000" w:themeColor="text1"/>
          <w:lang w:eastAsia="fr-FR"/>
        </w:rPr>
        <w:t xml:space="preserve">: </w:t>
      </w:r>
      <w:r w:rsidR="007C6284" w:rsidRPr="00DF583A">
        <w:rPr>
          <w:rFonts w:ascii="Arial" w:hAnsi="Arial" w:cs="Arial"/>
          <w:color w:val="000000" w:themeColor="text1"/>
          <w:lang w:eastAsia="fr-FR"/>
        </w:rPr>
        <w:t>nas.valentinlamine.fr</w:t>
      </w:r>
    </w:p>
    <w:p w14:paraId="02A53CDF" w14:textId="6EA0C6BB" w:rsidR="002E7950" w:rsidRPr="00DF583A" w:rsidRDefault="002E7950" w:rsidP="007C6284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lang w:eastAsia="fr-FR"/>
        </w:rPr>
      </w:pPr>
      <w:r w:rsidRPr="00DF583A">
        <w:rPr>
          <w:rFonts w:ascii="Arial" w:hAnsi="Arial" w:cs="Arial"/>
          <w:b/>
          <w:color w:val="000000" w:themeColor="tex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Type de VPN</w:t>
      </w:r>
      <w:r w:rsidRPr="00DF583A">
        <w:rPr>
          <w:rFonts w:ascii="Arial" w:hAnsi="Arial" w:cs="Arial"/>
          <w:color w:val="000000" w:themeColor="tex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DF583A">
        <w:rPr>
          <w:rFonts w:ascii="Arial" w:hAnsi="Arial" w:cs="Arial"/>
          <w:color w:val="000000" w:themeColor="text1"/>
          <w:lang w:eastAsia="fr-FR"/>
        </w:rPr>
        <w:t>: sélectionnez </w:t>
      </w:r>
      <w:r w:rsidR="00DF583A" w:rsidRPr="00DF583A">
        <w:rPr>
          <w:rFonts w:ascii="Arial" w:hAnsi="Arial" w:cs="Arial"/>
          <w:bCs/>
          <w:color w:val="000000" w:themeColor="tex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DF583A">
        <w:rPr>
          <w:rFonts w:ascii="Arial" w:hAnsi="Arial" w:cs="Arial"/>
          <w:bCs/>
          <w:color w:val="000000" w:themeColor="tex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oint to Point Tunneling Protocol (PPTP)</w:t>
      </w:r>
      <w:r w:rsidR="007C6284" w:rsidRPr="00DF583A">
        <w:rPr>
          <w:rFonts w:ascii="Arial" w:hAnsi="Arial" w:cs="Arial"/>
          <w:color w:val="000000" w:themeColor="tex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6CD0110" w14:textId="6FACE08E" w:rsidR="002E7950" w:rsidRPr="00DF583A" w:rsidRDefault="002E7950" w:rsidP="007C6284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lang w:eastAsia="fr-FR"/>
        </w:rPr>
      </w:pPr>
      <w:r w:rsidRPr="00DF583A">
        <w:rPr>
          <w:rFonts w:ascii="Arial" w:hAnsi="Arial" w:cs="Arial"/>
          <w:b/>
          <w:color w:val="000000" w:themeColor="tex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Nom</w:t>
      </w:r>
      <w:r w:rsidRPr="00DF583A">
        <w:rPr>
          <w:rFonts w:ascii="Arial" w:hAnsi="Arial" w:cs="Arial"/>
          <w:b/>
          <w:color w:val="000000" w:themeColor="text1"/>
          <w:lang w:eastAsia="fr-FR"/>
        </w:rPr>
        <w:t> </w:t>
      </w:r>
      <w:r w:rsidRPr="00DF583A">
        <w:rPr>
          <w:rFonts w:ascii="Arial" w:hAnsi="Arial" w:cs="Arial"/>
          <w:b/>
          <w:color w:val="000000" w:themeColor="tex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d'utilisateur</w:t>
      </w:r>
      <w:r w:rsidRPr="00DF583A">
        <w:rPr>
          <w:rFonts w:ascii="Arial" w:hAnsi="Arial" w:cs="Arial"/>
          <w:color w:val="000000" w:themeColor="text1"/>
          <w:lang w:eastAsia="fr-FR"/>
        </w:rPr>
        <w:t xml:space="preserve"> : saisissez le nom d'utilisateur de votre compte</w:t>
      </w:r>
      <w:r w:rsidR="007C6284" w:rsidRPr="00DF583A">
        <w:rPr>
          <w:rFonts w:ascii="Arial" w:hAnsi="Arial" w:cs="Arial"/>
          <w:color w:val="000000" w:themeColor="text1"/>
          <w:lang w:eastAsia="fr-FR"/>
        </w:rPr>
        <w:t xml:space="preserve"> fournis.</w:t>
      </w:r>
    </w:p>
    <w:p w14:paraId="5082DB34" w14:textId="18FEB479" w:rsidR="002E7950" w:rsidRPr="00DF583A" w:rsidRDefault="00DF583A" w:rsidP="00DF583A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lang w:eastAsia="fr-FR"/>
        </w:rPr>
      </w:pPr>
      <w:r w:rsidRPr="002E7950">
        <w:rPr>
          <w:noProof/>
        </w:rPr>
        <w:drawing>
          <wp:anchor distT="0" distB="0" distL="114300" distR="114300" simplePos="0" relativeHeight="251661312" behindDoc="0" locked="0" layoutInCell="1" allowOverlap="1" wp14:anchorId="0F5CD16B" wp14:editId="09E512AC">
            <wp:simplePos x="0" y="0"/>
            <wp:positionH relativeFrom="column">
              <wp:posOffset>3175</wp:posOffset>
            </wp:positionH>
            <wp:positionV relativeFrom="paragraph">
              <wp:posOffset>330472</wp:posOffset>
            </wp:positionV>
            <wp:extent cx="2166257" cy="4231197"/>
            <wp:effectExtent l="0" t="0" r="5715" b="0"/>
            <wp:wrapSquare wrapText="bothSides"/>
            <wp:docPr id="114479366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93662" name="Image 1" descr="Une image contenant texte, capture d’écran, Polic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257" cy="4231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950" w:rsidRPr="00DF583A">
        <w:rPr>
          <w:rFonts w:ascii="Arial" w:hAnsi="Arial" w:cs="Arial"/>
          <w:b/>
          <w:color w:val="000000" w:themeColor="tex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Mot de passe</w:t>
      </w:r>
      <w:r w:rsidR="002E7950" w:rsidRPr="00DF583A">
        <w:rPr>
          <w:rFonts w:ascii="Arial" w:hAnsi="Arial" w:cs="Arial"/>
          <w:color w:val="000000" w:themeColor="tex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E7950" w:rsidRPr="00DF583A">
        <w:rPr>
          <w:rFonts w:ascii="Arial" w:hAnsi="Arial" w:cs="Arial"/>
          <w:color w:val="000000" w:themeColor="text1"/>
          <w:lang w:eastAsia="fr-FR"/>
        </w:rPr>
        <w:t>: saisissez le mot de passe de votre compt</w:t>
      </w:r>
      <w:r w:rsidR="007C6284" w:rsidRPr="00DF583A">
        <w:rPr>
          <w:rFonts w:ascii="Arial" w:hAnsi="Arial" w:cs="Arial"/>
          <w:color w:val="000000" w:themeColor="text1"/>
          <w:lang w:eastAsia="fr-FR"/>
        </w:rPr>
        <w:t>e fournis.</w:t>
      </w:r>
    </w:p>
    <w:p w14:paraId="1969A261" w14:textId="587215E9" w:rsidR="00DF583A" w:rsidRDefault="002E7950" w:rsidP="002E7950">
      <w:pPr>
        <w:rPr>
          <w:noProof/>
        </w:rPr>
      </w:pPr>
      <w:r w:rsidRPr="002E7950">
        <w:rPr>
          <w:lang w:eastAsia="fr-FR"/>
        </w:rPr>
        <w:t>Cliquez sur </w:t>
      </w:r>
      <w:r w:rsidRPr="00DF583A">
        <w:rPr>
          <w:b/>
          <w:color w:val="000000" w:themeColor="tex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Enregistrer</w:t>
      </w:r>
      <w:r w:rsidRPr="00DF583A">
        <w:rPr>
          <w:color w:val="000000" w:themeColor="text1"/>
          <w:lang w:eastAsia="fr-FR"/>
        </w:rPr>
        <w:t> </w:t>
      </w:r>
      <w:r w:rsidRPr="002E7950">
        <w:rPr>
          <w:lang w:eastAsia="fr-FR"/>
        </w:rPr>
        <w:t>pour enregistrer ce profil VPN.</w:t>
      </w:r>
      <w:r w:rsidR="00DF583A" w:rsidRPr="00DF583A">
        <w:rPr>
          <w:noProof/>
        </w:rPr>
        <w:t xml:space="preserve"> </w:t>
      </w:r>
    </w:p>
    <w:p w14:paraId="4008EC48" w14:textId="201616C0" w:rsidR="002E7950" w:rsidRDefault="002E7950" w:rsidP="002E7950">
      <w:pPr>
        <w:rPr>
          <w:lang w:eastAsia="fr-FR"/>
        </w:rPr>
      </w:pPr>
      <w:r w:rsidRPr="002E7950">
        <w:rPr>
          <w:lang w:eastAsia="fr-FR"/>
        </w:rPr>
        <w:t>Cliquez sur le profil VPN que vous venez de créer et cliquez sur </w:t>
      </w:r>
      <w:r w:rsidRPr="00F22BCB">
        <w:rPr>
          <w:b/>
          <w:color w:val="000000" w:themeColor="tex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Connecter</w:t>
      </w:r>
      <w:r w:rsidRPr="00F22BCB">
        <w:rPr>
          <w:color w:val="000000" w:themeColor="text1"/>
          <w:lang w:eastAsia="fr-FR"/>
        </w:rPr>
        <w:t> </w:t>
      </w:r>
      <w:r w:rsidRPr="002E7950">
        <w:rPr>
          <w:lang w:eastAsia="fr-FR"/>
        </w:rPr>
        <w:t>pour vous connecter au VPN. Une fois la connexion établie, vous devriez être en mesure d'accéder aux ressources partagées sur le réseau local de votre Synology NAS.</w:t>
      </w:r>
    </w:p>
    <w:p w14:paraId="7956D739" w14:textId="10336A2C" w:rsidR="00F22BCB" w:rsidRPr="002E7950" w:rsidRDefault="00F22BCB" w:rsidP="002E7950">
      <w:pPr>
        <w:rPr>
          <w:lang w:eastAsia="fr-FR"/>
        </w:rPr>
      </w:pPr>
      <w:r>
        <w:rPr>
          <w:shd w:val="clear" w:color="auto" w:fill="FFFFFF"/>
        </w:rPr>
        <w:t>Pour vous déconnecter, cliquez sur l'icône Réseau dans la barre d'état système. Sélectionnez votre connexion VPN et cliquez sur </w:t>
      </w:r>
      <w:r w:rsidRPr="00F22BCB">
        <w:rPr>
          <w:rStyle w:val="Strong"/>
          <w:rFonts w:ascii="Arial" w:hAnsi="Arial" w:cs="Arial"/>
          <w:bCs w:val="0"/>
          <w:color w:val="000000" w:themeColor="tex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Déconnecter</w:t>
      </w:r>
      <w:r>
        <w:rPr>
          <w:shd w:val="clear" w:color="auto" w:fill="FFFFFF"/>
        </w:rPr>
        <w:t>.</w:t>
      </w:r>
    </w:p>
    <w:p w14:paraId="476973A0" w14:textId="1F7CCEE3" w:rsidR="002E7950" w:rsidRDefault="008C2FC1">
      <w:pPr>
        <w:rPr>
          <w:lang w:eastAsia="fr-FR"/>
        </w:rPr>
      </w:pPr>
      <w:r w:rsidRPr="008C2FC1">
        <w:rPr>
          <w:noProof/>
          <w:lang w:eastAsia="fr-FR"/>
        </w:rPr>
        <w:drawing>
          <wp:inline distT="0" distB="0" distL="0" distR="0" wp14:anchorId="7434A602" wp14:editId="3412EEC2">
            <wp:extent cx="5760720" cy="359410"/>
            <wp:effectExtent l="0" t="0" r="0" b="2540"/>
            <wp:docPr id="9074264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264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B409" w14:textId="49C0D6B8" w:rsidR="00F22BCB" w:rsidRPr="0068230E" w:rsidRDefault="00530EF2" w:rsidP="00530EF2">
      <w:pPr>
        <w:pStyle w:val="Heading1"/>
        <w:rPr>
          <w:lang w:val="en-US" w:eastAsia="fr-FR"/>
        </w:rPr>
      </w:pPr>
      <w:bookmarkStart w:id="1" w:name="_Toc166337597"/>
      <w:r w:rsidRPr="0068230E">
        <w:rPr>
          <w:lang w:val="en-US" w:eastAsia="fr-FR"/>
        </w:rPr>
        <w:lastRenderedPageBreak/>
        <w:t>Configuration VPN MacOS (L2TP) :</w:t>
      </w:r>
      <w:bookmarkEnd w:id="1"/>
    </w:p>
    <w:p w14:paraId="0D050E6C" w14:textId="195F56CA" w:rsidR="000605F8" w:rsidRDefault="000605F8" w:rsidP="000605F8">
      <w:pPr>
        <w:rPr>
          <w:lang w:eastAsia="fr-FR"/>
        </w:rPr>
      </w:pPr>
      <w:r w:rsidRPr="0068230E">
        <w:rPr>
          <w:lang w:val="en-US" w:eastAsia="fr-FR"/>
        </w:rPr>
        <w:t xml:space="preserve">Ouvrez l’application </w:t>
      </w:r>
      <w:r w:rsidRPr="0068230E">
        <w:rPr>
          <w:b/>
          <w:bCs/>
          <w:lang w:val="en-US" w:eastAsia="fr-FR"/>
        </w:rPr>
        <w:t>System Settings</w:t>
      </w:r>
      <w:r w:rsidRPr="0068230E">
        <w:rPr>
          <w:lang w:val="en-US" w:eastAsia="fr-FR"/>
        </w:rPr>
        <w:t xml:space="preserve">. </w:t>
      </w:r>
      <w:r>
        <w:rPr>
          <w:lang w:eastAsia="fr-FR"/>
        </w:rPr>
        <w:t xml:space="preserve">Dans les premières catégories vous trouverez une catégorie simplement nommée </w:t>
      </w:r>
      <w:r>
        <w:rPr>
          <w:b/>
          <w:bCs/>
          <w:lang w:eastAsia="fr-FR"/>
        </w:rPr>
        <w:t>VPN</w:t>
      </w:r>
      <w:r>
        <w:rPr>
          <w:lang w:eastAsia="fr-FR"/>
        </w:rPr>
        <w:t>.</w:t>
      </w:r>
      <w:r w:rsidRPr="000605F8">
        <w:rPr>
          <w:lang w:eastAsia="fr-FR"/>
        </w:rPr>
        <w:t xml:space="preserve"> </w:t>
      </w:r>
    </w:p>
    <w:p w14:paraId="14FC24D1" w14:textId="1C9FC990" w:rsidR="000605F8" w:rsidRDefault="000605F8" w:rsidP="000605F8">
      <w:pPr>
        <w:rPr>
          <w:lang w:eastAsia="fr-FR"/>
        </w:rPr>
      </w:pPr>
      <w:r w:rsidRPr="000605F8">
        <w:rPr>
          <w:noProof/>
          <w:lang w:eastAsia="fr-FR"/>
        </w:rPr>
        <w:drawing>
          <wp:inline distT="0" distB="0" distL="0" distR="0" wp14:anchorId="3DDFCAEB" wp14:editId="75B20B2A">
            <wp:extent cx="2654300" cy="1727200"/>
            <wp:effectExtent l="0" t="0" r="0" b="0"/>
            <wp:docPr id="1813660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6024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fr-FR"/>
        </w:rPr>
        <w:t xml:space="preserve"> </w:t>
      </w:r>
    </w:p>
    <w:p w14:paraId="268B6F3F" w14:textId="6AEFE764" w:rsidR="000605F8" w:rsidRPr="000605F8" w:rsidRDefault="000605F8" w:rsidP="000605F8">
      <w:pPr>
        <w:rPr>
          <w:lang w:eastAsia="fr-FR"/>
        </w:rPr>
      </w:pPr>
      <w:r>
        <w:rPr>
          <w:lang w:eastAsia="fr-FR"/>
        </w:rPr>
        <w:t xml:space="preserve">Appuyez ensuite sur </w:t>
      </w:r>
      <w:r>
        <w:rPr>
          <w:b/>
          <w:bCs/>
          <w:lang w:eastAsia="fr-FR"/>
        </w:rPr>
        <w:t>Add VPN Configuration</w:t>
      </w:r>
      <w:r>
        <w:rPr>
          <w:lang w:eastAsia="fr-FR"/>
        </w:rPr>
        <w:t xml:space="preserve"> et choisissez l’option </w:t>
      </w:r>
      <w:r w:rsidRPr="000605F8">
        <w:rPr>
          <w:b/>
          <w:bCs/>
          <w:lang w:eastAsia="fr-FR"/>
        </w:rPr>
        <w:t>L2TP over IPSec</w:t>
      </w:r>
      <w:r>
        <w:rPr>
          <w:lang w:eastAsia="fr-FR"/>
        </w:rPr>
        <w:t>.</w:t>
      </w:r>
    </w:p>
    <w:p w14:paraId="7E28F64B" w14:textId="5DCB0E08" w:rsidR="000605F8" w:rsidRDefault="000605F8" w:rsidP="000605F8">
      <w:pPr>
        <w:rPr>
          <w:lang w:eastAsia="fr-FR"/>
        </w:rPr>
      </w:pPr>
      <w:r w:rsidRPr="000605F8">
        <w:rPr>
          <w:b/>
          <w:bCs/>
          <w:noProof/>
          <w:lang w:eastAsia="fr-FR"/>
        </w:rPr>
        <w:drawing>
          <wp:inline distT="0" distB="0" distL="0" distR="0" wp14:anchorId="30AA7003" wp14:editId="092DF8C1">
            <wp:extent cx="2387600" cy="1460500"/>
            <wp:effectExtent l="0" t="0" r="0" b="0"/>
            <wp:docPr id="1643687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8754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1A8F" w14:textId="77777777" w:rsidR="0068230E" w:rsidRDefault="0068230E">
      <w:pPr>
        <w:rPr>
          <w:lang w:eastAsia="fr-FR"/>
        </w:rPr>
      </w:pPr>
      <w:r>
        <w:rPr>
          <w:lang w:eastAsia="fr-FR"/>
        </w:rPr>
        <w:br w:type="page"/>
      </w:r>
    </w:p>
    <w:p w14:paraId="1EFB5664" w14:textId="5CF2B33A" w:rsidR="000605F8" w:rsidRDefault="000605F8" w:rsidP="000605F8">
      <w:pPr>
        <w:rPr>
          <w:lang w:eastAsia="fr-FR"/>
        </w:rPr>
      </w:pPr>
      <w:r>
        <w:rPr>
          <w:lang w:eastAsia="fr-FR"/>
        </w:rPr>
        <w:lastRenderedPageBreak/>
        <w:t>Cela vous ouvrira le menu de configuration de la connexion, nous remplirons cette</w:t>
      </w:r>
      <w:r w:rsidR="0068230E">
        <w:rPr>
          <w:lang w:eastAsia="fr-FR"/>
        </w:rPr>
        <w:t xml:space="preserve"> </w:t>
      </w:r>
      <w:r>
        <w:rPr>
          <w:lang w:eastAsia="fr-FR"/>
        </w:rPr>
        <w:t xml:space="preserve">dernière avec les réglages suivants : </w:t>
      </w:r>
    </w:p>
    <w:p w14:paraId="7CC6F7E1" w14:textId="3F5B861E" w:rsidR="000605F8" w:rsidRPr="000605F8" w:rsidRDefault="000605F8" w:rsidP="000605F8">
      <w:pPr>
        <w:pStyle w:val="ListParagraph"/>
        <w:numPr>
          <w:ilvl w:val="0"/>
          <w:numId w:val="7"/>
        </w:numPr>
        <w:rPr>
          <w:b/>
          <w:bCs/>
          <w:lang w:eastAsia="fr-FR"/>
        </w:rPr>
      </w:pPr>
      <w:r w:rsidRPr="000605F8">
        <w:rPr>
          <w:b/>
          <w:bCs/>
          <w:lang w:eastAsia="fr-FR"/>
        </w:rPr>
        <w:t>Display name</w:t>
      </w:r>
      <w:r w:rsidRPr="000605F8">
        <w:rPr>
          <w:lang w:eastAsia="fr-FR"/>
        </w:rPr>
        <w:t xml:space="preserve"> : Nom d’affiche du serveur dans notre cas </w:t>
      </w:r>
      <w:r>
        <w:rPr>
          <w:lang w:eastAsia="fr-FR"/>
        </w:rPr>
        <w:t xml:space="preserve">il sera </w:t>
      </w:r>
      <w:r w:rsidRPr="000605F8">
        <w:rPr>
          <w:b/>
          <w:bCs/>
          <w:lang w:eastAsia="fr-FR"/>
        </w:rPr>
        <w:t>VPN-UF</w:t>
      </w:r>
    </w:p>
    <w:p w14:paraId="20F9909B" w14:textId="1EF92A85" w:rsidR="000605F8" w:rsidRDefault="000605F8" w:rsidP="000605F8">
      <w:pPr>
        <w:pStyle w:val="ListParagraph"/>
        <w:numPr>
          <w:ilvl w:val="0"/>
          <w:numId w:val="7"/>
        </w:numPr>
        <w:rPr>
          <w:b/>
          <w:bCs/>
          <w:lang w:eastAsia="fr-FR"/>
        </w:rPr>
      </w:pPr>
      <w:r>
        <w:rPr>
          <w:b/>
          <w:bCs/>
          <w:lang w:eastAsia="fr-FR"/>
        </w:rPr>
        <w:t>Server address </w:t>
      </w:r>
      <w:r w:rsidRPr="000605F8">
        <w:rPr>
          <w:lang w:eastAsia="fr-FR"/>
        </w:rPr>
        <w:t>:</w:t>
      </w:r>
      <w:r>
        <w:rPr>
          <w:lang w:eastAsia="fr-FR"/>
        </w:rPr>
        <w:t xml:space="preserve"> Adresse du serveur VPN dans notre cas </w:t>
      </w:r>
      <w:r w:rsidRPr="000605F8">
        <w:rPr>
          <w:b/>
          <w:bCs/>
          <w:lang w:eastAsia="fr-FR"/>
        </w:rPr>
        <w:t>nas.valentinlamine.fr</w:t>
      </w:r>
    </w:p>
    <w:p w14:paraId="4FACB3D5" w14:textId="484198C4" w:rsidR="000605F8" w:rsidRPr="000605F8" w:rsidRDefault="000605F8" w:rsidP="000605F8">
      <w:pPr>
        <w:pStyle w:val="ListParagraph"/>
        <w:numPr>
          <w:ilvl w:val="0"/>
          <w:numId w:val="7"/>
        </w:numPr>
        <w:rPr>
          <w:b/>
          <w:bCs/>
          <w:lang w:eastAsia="fr-FR"/>
        </w:rPr>
      </w:pPr>
      <w:r>
        <w:rPr>
          <w:b/>
          <w:bCs/>
          <w:lang w:eastAsia="fr-FR"/>
        </w:rPr>
        <w:t>Account name </w:t>
      </w:r>
      <w:r>
        <w:rPr>
          <w:lang w:eastAsia="fr-FR"/>
        </w:rPr>
        <w:t>: Nom d’utilisateur du compte fournis par l’administrateur.</w:t>
      </w:r>
    </w:p>
    <w:p w14:paraId="00F2DFC4" w14:textId="6A0F8BDA" w:rsidR="000605F8" w:rsidRPr="000605F8" w:rsidRDefault="000605F8" w:rsidP="000605F8">
      <w:pPr>
        <w:pStyle w:val="ListParagraph"/>
        <w:numPr>
          <w:ilvl w:val="0"/>
          <w:numId w:val="7"/>
        </w:numPr>
        <w:rPr>
          <w:b/>
          <w:bCs/>
          <w:lang w:eastAsia="fr-FR"/>
        </w:rPr>
      </w:pPr>
      <w:r>
        <w:rPr>
          <w:b/>
          <w:bCs/>
          <w:lang w:eastAsia="fr-FR"/>
        </w:rPr>
        <w:t>Account password </w:t>
      </w:r>
      <w:r w:rsidRPr="000605F8">
        <w:rPr>
          <w:lang w:eastAsia="fr-FR"/>
        </w:rPr>
        <w:t>:</w:t>
      </w:r>
      <w:r>
        <w:rPr>
          <w:lang w:eastAsia="fr-FR"/>
        </w:rPr>
        <w:t xml:space="preserve"> Mot de passe du compte fournis par l’administrateur.</w:t>
      </w:r>
    </w:p>
    <w:p w14:paraId="2A2429DE" w14:textId="288A52BD" w:rsidR="003B4DFC" w:rsidRPr="003B4DFC" w:rsidRDefault="003B4DFC" w:rsidP="000605F8">
      <w:pPr>
        <w:pStyle w:val="ListParagraph"/>
        <w:numPr>
          <w:ilvl w:val="0"/>
          <w:numId w:val="7"/>
        </w:numPr>
        <w:rPr>
          <w:b/>
          <w:bCs/>
          <w:lang w:eastAsia="fr-FR"/>
        </w:rPr>
      </w:pPr>
      <w:r w:rsidRPr="003B4DFC">
        <w:rPr>
          <w:b/>
          <w:bCs/>
          <w:lang w:eastAsia="fr-FR"/>
        </w:rPr>
        <w:t>Shared secret</w:t>
      </w:r>
      <w:r>
        <w:rPr>
          <w:lang w:eastAsia="fr-FR"/>
        </w:rPr>
        <w:t> : la clé de sécurité pré partagé envoyé par l’utilisateur au préalable.</w:t>
      </w:r>
    </w:p>
    <w:p w14:paraId="7B0D8164" w14:textId="600DF4E7" w:rsidR="00E12365" w:rsidRDefault="003B4DFC" w:rsidP="00E12365">
      <w:pPr>
        <w:rPr>
          <w:lang w:eastAsia="fr-FR"/>
        </w:rPr>
      </w:pPr>
      <w:r>
        <w:rPr>
          <w:lang w:eastAsia="fr-FR"/>
        </w:rPr>
        <w:t xml:space="preserve"> </w:t>
      </w:r>
      <w:r w:rsidRPr="000605F8">
        <w:rPr>
          <w:noProof/>
          <w:lang w:eastAsia="fr-FR"/>
        </w:rPr>
        <w:drawing>
          <wp:inline distT="0" distB="0" distL="0" distR="0" wp14:anchorId="32047B96" wp14:editId="74D5E5A4">
            <wp:extent cx="5539563" cy="4099466"/>
            <wp:effectExtent l="0" t="0" r="0" b="3175"/>
            <wp:docPr id="18696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5806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75" cy="42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D24D" w14:textId="53B78712" w:rsidR="00E12365" w:rsidRDefault="00E12365" w:rsidP="00E12365">
      <w:pPr>
        <w:rPr>
          <w:lang w:eastAsia="fr-FR"/>
        </w:rPr>
      </w:pPr>
      <w:r>
        <w:rPr>
          <w:lang w:eastAsia="fr-FR"/>
        </w:rPr>
        <w:t xml:space="preserve">Une fois fait-vous devriez désormais pouvoir vous connecter au VPN en appuyant sur le switch situé à côté du nom de notre connexion.  </w:t>
      </w:r>
    </w:p>
    <w:p w14:paraId="635715D0" w14:textId="23C12194" w:rsidR="00E12365" w:rsidRPr="003B4DFC" w:rsidRDefault="00E12365" w:rsidP="00E12365">
      <w:pPr>
        <w:rPr>
          <w:lang w:eastAsia="fr-FR"/>
        </w:rPr>
      </w:pPr>
      <w:r w:rsidRPr="00E12365">
        <w:rPr>
          <w:noProof/>
          <w:lang w:eastAsia="fr-FR"/>
        </w:rPr>
        <w:drawing>
          <wp:inline distT="0" distB="0" distL="0" distR="0" wp14:anchorId="4331EB21" wp14:editId="374944A7">
            <wp:extent cx="5760720" cy="652780"/>
            <wp:effectExtent l="0" t="0" r="5080" b="0"/>
            <wp:docPr id="1473922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223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365" w:rsidRPr="003B4DFC" w:rsidSect="00A507D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7BBB"/>
    <w:multiLevelType w:val="multilevel"/>
    <w:tmpl w:val="EB54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B2ADE"/>
    <w:multiLevelType w:val="multilevel"/>
    <w:tmpl w:val="96129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CD7320"/>
    <w:multiLevelType w:val="hybridMultilevel"/>
    <w:tmpl w:val="BA04C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A4BCC"/>
    <w:multiLevelType w:val="hybridMultilevel"/>
    <w:tmpl w:val="399EE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C2474"/>
    <w:multiLevelType w:val="multilevel"/>
    <w:tmpl w:val="60225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B3577E"/>
    <w:multiLevelType w:val="multilevel"/>
    <w:tmpl w:val="6B74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C67E69"/>
    <w:multiLevelType w:val="multilevel"/>
    <w:tmpl w:val="CF80E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4936497">
    <w:abstractNumId w:val="5"/>
  </w:num>
  <w:num w:numId="2" w16cid:durableId="1978955353">
    <w:abstractNumId w:val="0"/>
  </w:num>
  <w:num w:numId="3" w16cid:durableId="1576746747">
    <w:abstractNumId w:val="1"/>
  </w:num>
  <w:num w:numId="4" w16cid:durableId="1139227409">
    <w:abstractNumId w:val="6"/>
  </w:num>
  <w:num w:numId="5" w16cid:durableId="84694405">
    <w:abstractNumId w:val="4"/>
  </w:num>
  <w:num w:numId="6" w16cid:durableId="1936017933">
    <w:abstractNumId w:val="2"/>
  </w:num>
  <w:num w:numId="7" w16cid:durableId="1543857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D7"/>
    <w:rsid w:val="000605F8"/>
    <w:rsid w:val="00196A52"/>
    <w:rsid w:val="002E7950"/>
    <w:rsid w:val="003B4DFC"/>
    <w:rsid w:val="00530EF2"/>
    <w:rsid w:val="0068230E"/>
    <w:rsid w:val="0068676A"/>
    <w:rsid w:val="00771462"/>
    <w:rsid w:val="00782251"/>
    <w:rsid w:val="007C6284"/>
    <w:rsid w:val="008C2FC1"/>
    <w:rsid w:val="00A507D7"/>
    <w:rsid w:val="00A83D2E"/>
    <w:rsid w:val="00BB5B0C"/>
    <w:rsid w:val="00CE0B8F"/>
    <w:rsid w:val="00D64536"/>
    <w:rsid w:val="00D75D1A"/>
    <w:rsid w:val="00DF583A"/>
    <w:rsid w:val="00E12365"/>
    <w:rsid w:val="00F2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4CDA41"/>
  <w15:chartTrackingRefBased/>
  <w15:docId w15:val="{75E149A6-6E73-41CC-8C31-86DF68AC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7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7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7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07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7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7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7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7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7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7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7D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507D7"/>
    <w:pPr>
      <w:spacing w:after="0" w:line="240" w:lineRule="auto"/>
    </w:pPr>
    <w:rPr>
      <w:rFonts w:eastAsiaTheme="minorEastAsia"/>
      <w:kern w:val="0"/>
      <w:sz w:val="22"/>
      <w:szCs w:val="22"/>
      <w:lang w:eastAsia="fr-FR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507D7"/>
    <w:rPr>
      <w:rFonts w:eastAsiaTheme="minorEastAsia"/>
      <w:kern w:val="0"/>
      <w:sz w:val="22"/>
      <w:szCs w:val="22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50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Strong">
    <w:name w:val="Strong"/>
    <w:basedOn w:val="DefaultParagraphFont"/>
    <w:uiPriority w:val="22"/>
    <w:qFormat/>
    <w:rsid w:val="00A507D7"/>
    <w:rPr>
      <w:b/>
      <w:bCs/>
    </w:rPr>
  </w:style>
  <w:style w:type="character" w:styleId="Hyperlink">
    <w:name w:val="Hyperlink"/>
    <w:basedOn w:val="DefaultParagraphFont"/>
    <w:uiPriority w:val="99"/>
    <w:unhideWhenUsed/>
    <w:rsid w:val="00A507D7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64536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64536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D64536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64536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64536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64536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64536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64536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64536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64536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3497">
          <w:marLeft w:val="0"/>
          <w:marRight w:val="0"/>
          <w:marTop w:val="0"/>
          <w:marBottom w:val="0"/>
          <w:divBdr>
            <w:top w:val="single" w:sz="6" w:space="0" w:color="EAEC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995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1334">
          <w:marLeft w:val="0"/>
          <w:marRight w:val="0"/>
          <w:marTop w:val="0"/>
          <w:marBottom w:val="0"/>
          <w:divBdr>
            <w:top w:val="single" w:sz="6" w:space="0" w:color="EAEC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021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7046573D00349DFB16F77E1677460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BE23D5-40B0-4C11-BF97-745888979F40}"/>
      </w:docPartPr>
      <w:docPartBody>
        <w:p w:rsidR="00EE4A31" w:rsidRDefault="00EE4A31" w:rsidP="00EE4A31">
          <w:pPr>
            <w:pStyle w:val="C7046573D00349DFB16F77E167746007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527BC4C9506D43A59F0811A070B635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EF433D-D898-4C9B-8E1B-20D053B09DA2}"/>
      </w:docPartPr>
      <w:docPartBody>
        <w:p w:rsidR="00EE4A31" w:rsidRDefault="00EE4A31" w:rsidP="00EE4A31">
          <w:pPr>
            <w:pStyle w:val="527BC4C9506D43A59F0811A070B6352A"/>
          </w:pPr>
          <w:r>
            <w:rPr>
              <w:color w:val="156082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31"/>
    <w:rsid w:val="000A1305"/>
    <w:rsid w:val="001F626E"/>
    <w:rsid w:val="0068676A"/>
    <w:rsid w:val="00782251"/>
    <w:rsid w:val="00945D54"/>
    <w:rsid w:val="00BB5B0C"/>
    <w:rsid w:val="00CE0B8F"/>
    <w:rsid w:val="00D75D1A"/>
    <w:rsid w:val="00EE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046573D00349DFB16F77E167746007">
    <w:name w:val="C7046573D00349DFB16F77E167746007"/>
    <w:rsid w:val="00EE4A31"/>
  </w:style>
  <w:style w:type="paragraph" w:customStyle="1" w:styleId="527BC4C9506D43A59F0811A070B6352A">
    <w:name w:val="527BC4C9506D43A59F0811A070B6352A"/>
    <w:rsid w:val="00EE4A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2024-04-08T00:00:00</PublishDate>
  <Abstract/>
  <CompanyAddress>Aix Ynov Campus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1177B3-C2A2-384B-845B-E08ACC105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334</Words>
  <Characters>1908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DOCUMENTATION d’utilisation</vt:lpstr>
      <vt:lpstr/>
    </vt:vector>
  </TitlesOfParts>
  <Company>INFRA &amp; SI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d’utilisation</dc:title>
  <dc:subject>Connexion VPN Windows &amp; MacOS</dc:subject>
  <dc:creator>Adrien Gendron</dc:creator>
  <cp:keywords/>
  <dc:description/>
  <cp:lastModifiedBy>valentin lamine</cp:lastModifiedBy>
  <cp:revision>10</cp:revision>
  <dcterms:created xsi:type="dcterms:W3CDTF">2024-05-11T13:27:00Z</dcterms:created>
  <dcterms:modified xsi:type="dcterms:W3CDTF">2024-05-11T14:33:00Z</dcterms:modified>
</cp:coreProperties>
</file>