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Valentino Tomas Gambino</w:t>
      </w:r>
    </w:p>
    <w:p>
      <w:pPr>
        <w:spacing w:after="160"/>
        <w:jc w:val="center"/>
      </w:pPr>
      <w:r>
        <w:t xml:space="preserve">Rosario, Santa Fe, Argentina</w:t>
      </w:r>
      <w:r>
        <w:t xml:space="preserve"> · </w:t>
      </w:r>
      <w:r>
        <w:t xml:space="preserve">gambinovt@gmail.com</w:t>
      </w:r>
      <w:r>
        <w:t xml:space="preserve"> · </w:t>
      </w:r>
      <w:r>
        <w:t xml:space="preserve">linkedin.com/in/valentino-gambino-2224561ab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Educación</w:t>
      </w:r>
    </w:p>
    <w:p>
      <w:pPr>
        <w:keepNext/>
        <w:tabs>
          <w:tab w:val="right" w:pos="10080"/>
        </w:tabs>
      </w:pPr>
      <w:r>
        <w:rPr>
          <w:b/>
        </w:rPr>
        <w:t xml:space="preserve">Universidad Tecnológica Nacional, Facultad Regional Rosario</w:t>
      </w:r>
      <w:r>
        <w:t xml:space="preserve"> | Rosario, Argentina</w:t>
      </w:r>
      <w:r>
        <w:tab/>
      </w:r>
      <w:r>
        <w:rPr>
          <w:i/>
        </w:rPr>
        <w:t xml:space="preserve">Egreso previsto: 2027</w:t>
      </w:r>
    </w:p>
    <w:p>
      <w:pPr>
        <w:keepNext/>
      </w:pPr>
      <w:r>
        <w:rPr>
          <w:i/>
        </w:rPr>
        <w:t xml:space="preserve">Tecnicatura Universitaria en Programación</w:t>
      </w:r>
    </w:p>
    <w:p>
      <w:pPr/>
      <w:r>
        <w:t xml:space="preserve">Promedio: 7,13/10.</w:t>
      </w:r>
    </w:p>
    <w:p>
      <w:pPr/>
      <w:r>
        <w:rPr>
          <w:b/>
        </w:rPr>
        <w:t xml:space="preserve">Materias relevantes:</w:t>
      </w:r>
      <w:r>
        <w:t xml:space="preserve"> Programación I y II, Arquitectura y Sistemas Operativos, Probabilidad y Estadística</w:t>
      </w:r>
    </w:p>
    <w:p>
      <w:pPr>
        <w:keepNext/>
        <w:tabs>
          <w:tab w:val="right" w:pos="10080"/>
        </w:tabs>
        <w:spacing w:before="100"/>
      </w:pPr>
      <w:r>
        <w:rPr>
          <w:b/>
        </w:rPr>
        <w:t xml:space="preserve">Pontificia Universidad Católica Argentina</w:t>
      </w:r>
      <w:r>
        <w:t xml:space="preserve"> | Rosario, Argentina</w:t>
      </w:r>
      <w:r>
        <w:tab/>
      </w:r>
      <w:r>
        <w:rPr>
          <w:i/>
        </w:rPr>
        <w:t xml:space="preserve">Egreso previsto: 2030</w:t>
      </w:r>
    </w:p>
    <w:p>
      <w:pPr>
        <w:keepNext/>
      </w:pPr>
      <w:r>
        <w:rPr>
          <w:i/>
        </w:rPr>
        <w:t xml:space="preserve">Ingeniería Industrial</w:t>
      </w:r>
    </w:p>
    <w:p>
      <w:pPr/>
      <w:r>
        <w:t xml:space="preserve">Incluye estudios previos de Ingeniería Mecánica (Universidad Tecnológica Nacional, 2024–2025): 7 materias aprobadas, acreditadas por equivalencia, promedio 7,86/10.</w:t>
      </w:r>
    </w:p>
    <w:p>
      <w:pPr>
        <w:keepNext/>
        <w:tabs>
          <w:tab w:val="right" w:pos="10080"/>
        </w:tabs>
        <w:spacing w:before="100"/>
      </w:pPr>
      <w:r>
        <w:rPr>
          <w:b/>
        </w:rPr>
        <w:t xml:space="preserve">Instituto Politécnico Superior "General San Martín"</w:t>
      </w:r>
      <w:r>
        <w:t xml:space="preserve"> | Rosario, Argentina</w:t>
      </w:r>
      <w:r>
        <w:tab/>
      </w:r>
      <w:r>
        <w:rPr>
          <w:i/>
        </w:rPr>
        <w:t xml:space="preserve">2015 – 2021</w:t>
      </w:r>
    </w:p>
    <w:p>
      <w:pPr>
        <w:keepNext/>
      </w:pPr>
      <w:r>
        <w:rPr>
          <w:i/>
        </w:rPr>
        <w:t xml:space="preserve">Técnico Mecánico</w:t>
      </w:r>
    </w:p>
    <w:p>
      <w:pPr/>
      <w:r>
        <w:t xml:space="preserve">Escuela técnica de la Universidad Nacional de Rosario. Promedio: 7,52/10.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Habilidades técnicas e idiomas</w:t>
      </w:r>
    </w:p>
    <w:p>
      <w:pPr>
        <w:ind w:left="240" w:hanging="240"/>
      </w:pPr>
      <w:r>
        <w:rPr>
          <w:b/>
        </w:rPr>
        <w:t xml:space="preserve">Programación:</w:t>
      </w:r>
      <w:r>
        <w:t xml:space="preserve"> Python, JavaScript, HTML/CSS, Git/GitHub, Linux/Bash, C/C++, Node.js, Next.js, Tailwind CSS, Docker, desarrollo asistido por IA (Claude Code)</w:t>
      </w:r>
    </w:p>
    <w:p>
      <w:pPr>
        <w:ind w:left="240" w:hanging="240"/>
      </w:pPr>
      <w:r>
        <w:rPr>
          <w:b/>
        </w:rPr>
        <w:t xml:space="preserve">Datos y cálculo:</w:t>
      </w:r>
      <w:r>
        <w:t xml:space="preserve"> MySQL, PostgreSQL, MATLAB/Octave</w:t>
      </w:r>
    </w:p>
    <w:p>
      <w:pPr>
        <w:ind w:left="240" w:hanging="240"/>
      </w:pPr>
      <w:r>
        <w:rPr>
          <w:b/>
        </w:rPr>
        <w:t xml:space="preserve">Ofimática y gestión:</w:t>
      </w:r>
      <w:r>
        <w:t xml:space="preserve"> Microsoft Office, Google Workspace, modelado de procesos BPM (draw.io)</w:t>
      </w:r>
    </w:p>
    <w:p>
      <w:pPr>
        <w:ind w:left="240" w:hanging="240"/>
      </w:pPr>
      <w:r>
        <w:rPr>
          <w:b/>
        </w:rPr>
        <w:t xml:space="preserve">Diseño y fabricación:</w:t>
      </w:r>
      <w:r>
        <w:t xml:space="preserve"> SolidWorks, AutoCAD, CNC / código G</w:t>
      </w:r>
    </w:p>
    <w:p>
      <w:pPr>
        <w:ind w:left="240" w:hanging="240"/>
      </w:pPr>
      <w:r>
        <w:rPr>
          <w:b/>
        </w:rPr>
        <w:t xml:space="preserve">Idiomas:</w:t>
      </w:r>
      <w:r>
        <w:t xml:space="preserve"> Español (nativo), Inglés (B2, First Certificate in English, 2024), Italiano (básico), Portugués (básico)</w:t>
      </w:r>
    </w:p>
    <w:sectPr>
      <w:pgSz w:w="12240" w:h="15840"/>
      <w:pgMar w:top="1080" w:right="1080" w:bottom="1080" w:left="108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00" w:hanging="3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s-A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>
  <dc:title>Valentino Tomas Gambino — CV (Desarrollo)</dc:title>
  <dc:creator>Valentino Tomas Gambino</dc:creator>
  <dc:language>es</dc:language>
</cp:coreProperties>
</file>