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Arbeitsprotokoll 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Datum: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00.00</w:t>
      </w:r>
      <w:r w:rsidDel="00000000" w:rsidR="00000000" w:rsidRPr="00000000">
        <w:rPr>
          <w:b w:val="1"/>
          <w:sz w:val="32"/>
          <w:szCs w:val="32"/>
          <w:rtl w:val="0"/>
        </w:rPr>
        <w:t xml:space="preserve">.2018</w:t>
        <w:tab/>
        <w:tab/>
        <w:t xml:space="preserve">Thema: Ökologie - Upcycling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5"/>
        <w:gridCol w:w="5832"/>
        <w:gridCol w:w="1843"/>
        <w:gridCol w:w="4252"/>
        <w:tblGridChange w:id="0">
          <w:tblGrid>
            <w:gridCol w:w="2885"/>
            <w:gridCol w:w="5832"/>
            <w:gridCol w:w="1843"/>
            <w:gridCol w:w="4252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Wer?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Was? (Tätigkeit)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gebrauchte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Zeit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Hausaufgaben</w:t>
            </w:r>
          </w:p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(mit Zeitangabe)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8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12"/>
        <w:tblGridChange w:id="0">
          <w:tblGrid>
            <w:gridCol w:w="14812"/>
          </w:tblGrid>
        </w:tblGridChange>
      </w:tblGrid>
      <w:tr>
        <w:tc>
          <w:tcPr/>
          <w:p w:rsidR="00000000" w:rsidDel="00000000" w:rsidP="00000000" w:rsidRDefault="00000000" w:rsidRPr="00000000" w14:paraId="0000001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Änderungen in Bezug auf die Gesamtplanung / andere Probleme:</w:t>
            </w:r>
          </w:p>
          <w:p w:rsidR="00000000" w:rsidDel="00000000" w:rsidP="00000000" w:rsidRDefault="00000000" w:rsidRPr="00000000" w14:paraId="0000002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1"/>
        <w:tabs>
          <w:tab w:val="left" w:pos="5387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Datum: </w:t>
      </w:r>
      <w:r w:rsidDel="00000000" w:rsidR="00000000" w:rsidRPr="00000000">
        <w:rPr>
          <w:rtl w:val="0"/>
        </w:rPr>
        <w:t xml:space="preserve">__________________________</w:t>
      </w:r>
      <w:r w:rsidDel="00000000" w:rsidR="00000000" w:rsidRPr="00000000">
        <w:rPr>
          <w:b w:val="1"/>
          <w:sz w:val="32"/>
          <w:szCs w:val="32"/>
          <w:rtl w:val="0"/>
        </w:rPr>
        <w:tab/>
        <w:t xml:space="preserve">Unterschrift(en): </w:t>
      </w:r>
      <w:r w:rsidDel="00000000" w:rsidR="00000000" w:rsidRPr="00000000">
        <w:rPr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28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pgSz w:h="11906" w:w="16838"/>
      <w:pgMar w:bottom="1417" w:top="1417" w:left="1134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20"/>
        <w:tab w:val="left" w:pos="7116"/>
        <w:tab w:val="right" w:pos="14742"/>
      </w:tabs>
      <w:spacing w:after="0" w:before="0" w:line="240" w:lineRule="auto"/>
      <w:ind w:left="0" w:right="14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Gewerblich-industrielle</w:t>
      <w:tab/>
      <w:tab/>
      <w:tab/>
      <w:t xml:space="preserve">Allgemeinbildung</w:t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820"/>
        <w:tab w:val="right" w:pos="14742"/>
      </w:tabs>
      <w:spacing w:after="0" w:before="0" w:line="240" w:lineRule="auto"/>
      <w:ind w:left="0" w:right="1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Berufsfachschule Muttenz</w:t>
      <w:tab/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Vertiefungsarbeit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de-CH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