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1B7" w:rsidRDefault="007C21B7" w:rsidP="007C21B7">
      <w:pPr>
        <w:pStyle w:val="berschrift1"/>
        <w:jc w:val="center"/>
        <w:rPr>
          <w:rFonts w:eastAsia="Times New Roman"/>
          <w:lang w:val="de-DE" w:eastAsia="de-CH"/>
        </w:rPr>
      </w:pPr>
    </w:p>
    <w:p w:rsidR="007C21B7" w:rsidRDefault="007C21B7" w:rsidP="007C21B7">
      <w:pPr>
        <w:pStyle w:val="berschrift1"/>
        <w:jc w:val="center"/>
        <w:rPr>
          <w:rFonts w:eastAsia="Times New Roman"/>
          <w:lang w:val="de-DE" w:eastAsia="de-CH"/>
        </w:rPr>
      </w:pPr>
    </w:p>
    <w:p w:rsidR="007C21B7" w:rsidRPr="008F1BC1" w:rsidRDefault="007C21B7" w:rsidP="007C21B7">
      <w:pPr>
        <w:pStyle w:val="berschrift1"/>
        <w:jc w:val="center"/>
        <w:rPr>
          <w:rFonts w:eastAsia="Times New Roman"/>
          <w:sz w:val="48"/>
          <w:lang w:val="de-DE" w:eastAsia="de-CH"/>
        </w:rPr>
      </w:pPr>
      <w:bookmarkStart w:id="0" w:name="_Toc486445653"/>
      <w:r w:rsidRPr="008F1BC1">
        <w:rPr>
          <w:rFonts w:eastAsia="Times New Roman"/>
          <w:sz w:val="48"/>
          <w:lang w:val="de-DE" w:eastAsia="de-CH"/>
        </w:rPr>
        <w:t xml:space="preserve">User Tests – </w:t>
      </w:r>
      <w:r>
        <w:rPr>
          <w:rFonts w:eastAsia="Times New Roman"/>
          <w:sz w:val="48"/>
          <w:lang w:val="de-DE" w:eastAsia="de-CH"/>
        </w:rPr>
        <w:t>Ausführungen</w:t>
      </w:r>
      <w:bookmarkEnd w:id="0"/>
    </w:p>
    <w:p w:rsidR="007C21B7" w:rsidRDefault="007C21B7" w:rsidP="007C21B7">
      <w:pPr>
        <w:rPr>
          <w:lang w:val="de-DE" w:eastAsia="de-CH"/>
        </w:rPr>
      </w:pPr>
    </w:p>
    <w:p w:rsidR="007C21B7" w:rsidRDefault="007C21B7" w:rsidP="007C21B7">
      <w:pPr>
        <w:rPr>
          <w:lang w:val="de-DE" w:eastAsia="de-CH"/>
        </w:rPr>
      </w:pPr>
    </w:p>
    <w:p w:rsidR="007C21B7" w:rsidRDefault="007C21B7" w:rsidP="007C21B7">
      <w:pPr>
        <w:rPr>
          <w:lang w:val="de-DE" w:eastAsia="de-CH"/>
        </w:rPr>
      </w:pPr>
    </w:p>
    <w:p w:rsidR="007C21B7" w:rsidRDefault="007C21B7" w:rsidP="007C21B7">
      <w:pPr>
        <w:rPr>
          <w:lang w:val="de-DE" w:eastAsia="de-CH"/>
        </w:rPr>
      </w:pPr>
    </w:p>
    <w:p w:rsidR="007C21B7" w:rsidRDefault="007C21B7" w:rsidP="007C21B7">
      <w:pPr>
        <w:rPr>
          <w:lang w:val="de-DE" w:eastAsia="de-CH"/>
        </w:rPr>
      </w:pPr>
    </w:p>
    <w:p w:rsidR="007C21B7" w:rsidRDefault="007C21B7" w:rsidP="007C21B7">
      <w:pPr>
        <w:rPr>
          <w:lang w:val="de-DE" w:eastAsia="de-CH"/>
        </w:rPr>
      </w:pPr>
      <w:bookmarkStart w:id="1" w:name="_GoBack"/>
      <w:bookmarkEnd w:id="1"/>
    </w:p>
    <w:p w:rsidR="007C21B7" w:rsidRPr="008F1BC1" w:rsidRDefault="007C21B7" w:rsidP="007C21B7">
      <w:pPr>
        <w:rPr>
          <w:lang w:val="de-DE" w:eastAsia="de-CH"/>
        </w:rPr>
      </w:pPr>
    </w:p>
    <w:sdt>
      <w:sdtPr>
        <w:rPr>
          <w:lang w:val="de-DE"/>
        </w:rPr>
        <w:id w:val="-38371799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C21B7" w:rsidRDefault="007C21B7" w:rsidP="007C21B7">
          <w:pPr>
            <w:pStyle w:val="Inhaltsverzeichnisberschrift"/>
            <w:rPr>
              <w:lang w:val="de-DE"/>
            </w:rPr>
          </w:pPr>
        </w:p>
        <w:p w:rsidR="007C21B7" w:rsidRDefault="007C21B7" w:rsidP="007C21B7">
          <w:pPr>
            <w:pStyle w:val="Inhaltsverzeichnisberschrift"/>
            <w:rPr>
              <w:lang w:val="de-DE"/>
            </w:rPr>
          </w:pPr>
        </w:p>
        <w:p w:rsidR="007C21B7" w:rsidRDefault="007C21B7" w:rsidP="007C21B7">
          <w:pPr>
            <w:pStyle w:val="Inhaltsverzeichnisberschrift"/>
            <w:rPr>
              <w:lang w:val="de-DE"/>
            </w:rPr>
          </w:pPr>
        </w:p>
        <w:p w:rsidR="007C21B7" w:rsidRDefault="007C21B7" w:rsidP="007C21B7">
          <w:pPr>
            <w:pStyle w:val="Inhaltsverzeichnisberschrift"/>
            <w:rPr>
              <w:lang w:val="de-DE"/>
            </w:rPr>
          </w:pPr>
        </w:p>
        <w:p w:rsidR="007C21B7" w:rsidRDefault="007C21B7" w:rsidP="007C21B7">
          <w:pPr>
            <w:pStyle w:val="Inhaltsverzeichnisberschrift"/>
            <w:rPr>
              <w:lang w:val="de-DE"/>
            </w:rPr>
          </w:pPr>
        </w:p>
        <w:p w:rsidR="007C21B7" w:rsidRDefault="007C21B7" w:rsidP="007C21B7">
          <w:pPr>
            <w:pStyle w:val="Inhaltsverzeichnisberschrift"/>
            <w:rPr>
              <w:lang w:val="de-DE"/>
            </w:rPr>
          </w:pPr>
        </w:p>
        <w:p w:rsidR="007C21B7" w:rsidRDefault="007C21B7" w:rsidP="007C21B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7C21B7" w:rsidRDefault="007C21B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5653" w:history="1">
            <w:r w:rsidRPr="0007223D">
              <w:rPr>
                <w:rStyle w:val="Hyperlink"/>
                <w:rFonts w:eastAsia="Times New Roman"/>
                <w:noProof/>
                <w:lang w:val="de-DE" w:eastAsia="de-CH"/>
              </w:rPr>
              <w:t>User Tests – Ausführungen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6445654" w:history="1">
            <w:r w:rsidRPr="0007223D">
              <w:rPr>
                <w:rStyle w:val="Hyperlink"/>
                <w:noProof/>
              </w:rPr>
              <w:t>Testlog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6445655" w:history="1">
            <w:r w:rsidRPr="0007223D">
              <w:rPr>
                <w:rStyle w:val="Hyperlink"/>
                <w:noProof/>
                <w:lang w:val="de-DE"/>
              </w:rPr>
              <w:t>Testfall-ID:</w:t>
            </w:r>
            <w:r w:rsidRPr="0007223D">
              <w:rPr>
                <w:rStyle w:val="Hyperlink"/>
                <w:noProof/>
                <w:lang w:val="fr-CH"/>
              </w:rPr>
              <w:t>UC-001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6445656" w:history="1">
            <w:r w:rsidRPr="0007223D">
              <w:rPr>
                <w:rStyle w:val="Hyperlink"/>
                <w:noProof/>
                <w:lang w:val="de-DE"/>
              </w:rPr>
              <w:t>Testfall-ID:UC-002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6445657" w:history="1">
            <w:r w:rsidRPr="0007223D">
              <w:rPr>
                <w:rStyle w:val="Hyperlink"/>
                <w:noProof/>
                <w:lang w:val="de-DE"/>
              </w:rPr>
              <w:t>Testfall-ID:</w:t>
            </w:r>
            <w:r w:rsidRPr="0007223D">
              <w:rPr>
                <w:rStyle w:val="Hyperlink"/>
                <w:noProof/>
              </w:rPr>
              <w:t>UC-003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6445658" w:history="1">
            <w:r w:rsidRPr="0007223D">
              <w:rPr>
                <w:rStyle w:val="Hyperlink"/>
                <w:noProof/>
                <w:lang w:val="de-DE"/>
              </w:rPr>
              <w:t>Testfall-ID:</w:t>
            </w:r>
            <w:r w:rsidRPr="0007223D">
              <w:rPr>
                <w:rStyle w:val="Hyperlink"/>
                <w:noProof/>
              </w:rPr>
              <w:t>UC-004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>
          <w:pPr>
            <w:pStyle w:val="Verzeichnis3"/>
            <w:tabs>
              <w:tab w:val="right" w:leader="dot" w:pos="9062"/>
            </w:tabs>
            <w:rPr>
              <w:noProof/>
            </w:rPr>
          </w:pPr>
          <w:hyperlink w:anchor="_Toc486445659" w:history="1">
            <w:r w:rsidRPr="0007223D">
              <w:rPr>
                <w:rStyle w:val="Hyperlink"/>
                <w:noProof/>
                <w:lang w:val="de-DE"/>
              </w:rPr>
              <w:t>Testfall-ID:</w:t>
            </w:r>
            <w:r w:rsidRPr="0007223D">
              <w:rPr>
                <w:rStyle w:val="Hyperlink"/>
                <w:noProof/>
              </w:rPr>
              <w:t>UC-005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_Toc486445659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C21B7" w:rsidRDefault="007C21B7" w:rsidP="007C21B7">
          <w:pPr>
            <w:rPr>
              <w:b/>
              <w:bCs/>
              <w:lang w:val="de-DE"/>
            </w:rPr>
          </w:pPr>
          <w:r>
            <w:rPr>
              <w:b/>
              <w:bCs/>
              <w:lang w:val="de-DE"/>
            </w:rPr>
            <w:fldChar w:fldCharType="end"/>
          </w:r>
        </w:p>
      </w:sdtContent>
    </w:sdt>
    <w:p w:rsidR="007C21B7" w:rsidRDefault="007C21B7" w:rsidP="007C21B7">
      <w:pPr>
        <w:rPr>
          <w:lang w:val="de-DE"/>
        </w:rPr>
      </w:pPr>
      <w:r>
        <w:rPr>
          <w:lang w:val="de-DE"/>
        </w:rPr>
        <w:br w:type="page"/>
      </w:r>
    </w:p>
    <w:p w:rsidR="007C21B7" w:rsidRPr="007C21B7" w:rsidRDefault="007C21B7" w:rsidP="007C21B7">
      <w:pPr>
        <w:pStyle w:val="berschrift2"/>
      </w:pPr>
      <w:bookmarkStart w:id="2" w:name="_Toc486445654"/>
      <w:proofErr w:type="spellStart"/>
      <w:r w:rsidRPr="007C21B7">
        <w:lastRenderedPageBreak/>
        <w:t>Testlog</w:t>
      </w:r>
      <w:bookmarkEnd w:id="2"/>
      <w:proofErr w:type="spellEnd"/>
    </w:p>
    <w:p w:rsidR="007C21B7" w:rsidRPr="007C21B7" w:rsidRDefault="007C21B7" w:rsidP="007C21B7">
      <w:r w:rsidRPr="007C21B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43"/>
        <w:gridCol w:w="1481"/>
        <w:gridCol w:w="1788"/>
        <w:gridCol w:w="2164"/>
        <w:gridCol w:w="1318"/>
        <w:gridCol w:w="552"/>
        <w:gridCol w:w="1106"/>
      </w:tblGrid>
      <w:tr w:rsidR="007C21B7" w:rsidRPr="007C21B7" w:rsidTr="007C21B7">
        <w:trPr>
          <w:gridAfter w:val="4"/>
          <w:wAfter w:w="5508" w:type="dxa"/>
        </w:trPr>
        <w:tc>
          <w:tcPr>
            <w:tcW w:w="254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pStyle w:val="berschrift3"/>
            </w:pPr>
            <w:bookmarkStart w:id="3" w:name="_Toc486445655"/>
            <w:r w:rsidRPr="007C21B7">
              <w:rPr>
                <w:lang w:val="de-DE"/>
              </w:rPr>
              <w:t>Testfall-</w:t>
            </w:r>
            <w:proofErr w:type="gramStart"/>
            <w:r w:rsidRPr="007C21B7">
              <w:rPr>
                <w:lang w:val="de-DE"/>
              </w:rPr>
              <w:t>ID:</w:t>
            </w:r>
            <w:r w:rsidRPr="007C21B7">
              <w:rPr>
                <w:lang w:val="fr-CH"/>
              </w:rPr>
              <w:t>UC</w:t>
            </w:r>
            <w:proofErr w:type="gramEnd"/>
            <w:r w:rsidRPr="007C21B7">
              <w:rPr>
                <w:lang w:val="fr-CH"/>
              </w:rPr>
              <w:t>-001</w:t>
            </w:r>
            <w:bookmarkEnd w:id="3"/>
          </w:p>
        </w:tc>
        <w:tc>
          <w:tcPr>
            <w:tcW w:w="100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Datum:</w:t>
            </w:r>
            <w:r w:rsidRPr="007C21B7">
              <w:rPr>
                <w:lang w:val="fr-CH"/>
              </w:rPr>
              <w:t>27.06.2017</w:t>
            </w:r>
          </w:p>
        </w:tc>
      </w:tr>
      <w:tr w:rsidR="007C21B7" w:rsidRPr="007C21B7" w:rsidTr="007C21B7"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ID</w:t>
            </w:r>
          </w:p>
        </w:tc>
        <w:tc>
          <w:tcPr>
            <w:tcW w:w="287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Input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Output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Bemerkung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Ok?</w:t>
            </w:r>
          </w:p>
        </w:tc>
        <w:tc>
          <w:tcPr>
            <w:tcW w:w="1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Tester</w:t>
            </w:r>
          </w:p>
        </w:tc>
      </w:tr>
      <w:tr w:rsidR="007C21B7" w:rsidRPr="007C21B7" w:rsidTr="007C21B7"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  <w:lang w:val="de-DE"/>
              </w:rPr>
              <w:t> </w:t>
            </w:r>
            <w:r w:rsidRPr="007C21B7">
              <w:rPr>
                <w:b/>
                <w:bCs/>
                <w:lang w:val="fr-CH"/>
              </w:rPr>
              <w:t>1</w:t>
            </w:r>
          </w:p>
        </w:tc>
        <w:tc>
          <w:tcPr>
            <w:tcW w:w="287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lang w:val="de-DE"/>
              </w:rPr>
              <w:t> </w:t>
            </w:r>
            <w:r w:rsidRPr="007C21B7">
              <w:rPr>
                <w:lang w:val="fr-CH"/>
              </w:rPr>
              <w:t xml:space="preserve">"+ </w:t>
            </w:r>
            <w:proofErr w:type="spellStart"/>
            <w:r w:rsidRPr="007C21B7">
              <w:rPr>
                <w:lang w:val="fr-CH"/>
              </w:rPr>
              <w:t>Artikel</w:t>
            </w:r>
            <w:proofErr w:type="spellEnd"/>
            <w:r w:rsidRPr="007C21B7">
              <w:rPr>
                <w:lang w:val="fr-CH"/>
              </w:rPr>
              <w:t xml:space="preserve"> </w:t>
            </w:r>
            <w:proofErr w:type="spellStart"/>
            <w:r w:rsidRPr="007C21B7">
              <w:rPr>
                <w:lang w:val="fr-CH"/>
              </w:rPr>
              <w:t>hinzufügen</w:t>
            </w:r>
            <w:proofErr w:type="spellEnd"/>
            <w:r w:rsidRPr="007C21B7">
              <w:rPr>
                <w:lang w:val="fr-CH"/>
              </w:rPr>
              <w:t xml:space="preserve">" Butten </w:t>
            </w:r>
            <w:proofErr w:type="spellStart"/>
            <w:r w:rsidRPr="007C21B7">
              <w:rPr>
                <w:lang w:val="fr-CH"/>
              </w:rPr>
              <w:t>gedrückt</w:t>
            </w:r>
            <w:proofErr w:type="spellEnd"/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"Artikel hinzufügen" Fenster erscheint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 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 2</w:t>
            </w:r>
          </w:p>
        </w:tc>
        <w:tc>
          <w:tcPr>
            <w:tcW w:w="287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"Getränke" Button gedrückt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"Getränke" Fenster erscheint. "Artikel hinzufügen" wird geschlossen.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lang w:val="de-DE"/>
              </w:rPr>
              <w:t> </w:t>
            </w:r>
            <w:r w:rsidRPr="007C21B7">
              <w:t>Erwartetes Resultat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6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  <w:lang w:val="de-DE"/>
              </w:rPr>
              <w:t> </w:t>
            </w:r>
            <w:r w:rsidRPr="007C21B7">
              <w:rPr>
                <w:b/>
                <w:bCs/>
              </w:rPr>
              <w:t>3</w:t>
            </w:r>
          </w:p>
        </w:tc>
        <w:tc>
          <w:tcPr>
            <w:tcW w:w="287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Artikel ausgewählt und "Bestätigen" Button gedrückt</w:t>
            </w:r>
          </w:p>
        </w:tc>
        <w:tc>
          <w:tcPr>
            <w:tcW w:w="243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Rückkehr zur Main-View, welche den ausgewählten Artikel enthält.</w:t>
            </w:r>
          </w:p>
        </w:tc>
        <w:tc>
          <w:tcPr>
            <w:tcW w:w="136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57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12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</w:tbl>
    <w:p w:rsidR="007C21B7" w:rsidRPr="007C21B7" w:rsidRDefault="007C21B7" w:rsidP="007C21B7">
      <w:r w:rsidRPr="007C21B7">
        <w:t> </w:t>
      </w:r>
    </w:p>
    <w:p w:rsidR="007C21B7" w:rsidRPr="007C21B7" w:rsidRDefault="007C21B7" w:rsidP="007C21B7">
      <w:r w:rsidRPr="007C21B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52"/>
        <w:gridCol w:w="1932"/>
        <w:gridCol w:w="1099"/>
        <w:gridCol w:w="1913"/>
        <w:gridCol w:w="1499"/>
        <w:gridCol w:w="652"/>
        <w:gridCol w:w="1205"/>
      </w:tblGrid>
      <w:tr w:rsidR="007C21B7" w:rsidRPr="007C21B7" w:rsidTr="007C21B7">
        <w:trPr>
          <w:gridAfter w:val="3"/>
          <w:wAfter w:w="3356" w:type="dxa"/>
        </w:trPr>
        <w:tc>
          <w:tcPr>
            <w:tcW w:w="2684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pStyle w:val="berschrift3"/>
              <w:rPr>
                <w:lang w:val="de-DE"/>
              </w:rPr>
            </w:pPr>
            <w:bookmarkStart w:id="4" w:name="_Toc486445656"/>
            <w:r w:rsidRPr="007C21B7">
              <w:rPr>
                <w:lang w:val="de-DE"/>
              </w:rPr>
              <w:t>Testfall-</w:t>
            </w:r>
            <w:proofErr w:type="gramStart"/>
            <w:r w:rsidRPr="007C21B7">
              <w:rPr>
                <w:lang w:val="de-DE"/>
              </w:rPr>
              <w:t>ID:UC</w:t>
            </w:r>
            <w:proofErr w:type="gramEnd"/>
            <w:r w:rsidRPr="007C21B7">
              <w:rPr>
                <w:lang w:val="de-DE"/>
              </w:rPr>
              <w:t>-002</w:t>
            </w:r>
            <w:bookmarkEnd w:id="4"/>
          </w:p>
        </w:tc>
        <w:tc>
          <w:tcPr>
            <w:tcW w:w="301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Datum:27.06.2017</w:t>
            </w:r>
          </w:p>
        </w:tc>
      </w:tr>
      <w:tr w:rsidR="007C21B7" w:rsidRPr="007C21B7" w:rsidTr="007C21B7">
        <w:tc>
          <w:tcPr>
            <w:tcW w:w="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ID</w:t>
            </w:r>
          </w:p>
        </w:tc>
        <w:tc>
          <w:tcPr>
            <w:tcW w:w="30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Input</w:t>
            </w:r>
          </w:p>
        </w:tc>
        <w:tc>
          <w:tcPr>
            <w:tcW w:w="19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Output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Bemerkung</w:t>
            </w:r>
          </w:p>
        </w:tc>
        <w:tc>
          <w:tcPr>
            <w:tcW w:w="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Ok?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Tester</w:t>
            </w:r>
          </w:p>
        </w:tc>
      </w:tr>
      <w:tr w:rsidR="007C21B7" w:rsidRPr="007C21B7" w:rsidTr="007C21B7">
        <w:tc>
          <w:tcPr>
            <w:tcW w:w="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  <w:lang w:val="de-DE"/>
              </w:rPr>
              <w:t> </w:t>
            </w:r>
            <w:r w:rsidRPr="007C21B7">
              <w:rPr>
                <w:b/>
                <w:bCs/>
              </w:rPr>
              <w:t>1</w:t>
            </w:r>
          </w:p>
        </w:tc>
        <w:tc>
          <w:tcPr>
            <w:tcW w:w="30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Bereits vorhandenen Artikel angewählt und "+" Button gedrückt</w:t>
            </w:r>
          </w:p>
        </w:tc>
        <w:tc>
          <w:tcPr>
            <w:tcW w:w="19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Artikel-Menge erhöht sich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7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2</w:t>
            </w:r>
          </w:p>
        </w:tc>
        <w:tc>
          <w:tcPr>
            <w:tcW w:w="3031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Bereits vorhandenen Artikel angewählt und "-" Button gedrückt</w:t>
            </w:r>
          </w:p>
        </w:tc>
        <w:tc>
          <w:tcPr>
            <w:tcW w:w="191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lang w:val="de-DE"/>
              </w:rPr>
              <w:t> </w:t>
            </w:r>
            <w:r w:rsidRPr="007C21B7">
              <w:t>Artikel-Menge verringert sich</w:t>
            </w:r>
          </w:p>
        </w:tc>
        <w:tc>
          <w:tcPr>
            <w:tcW w:w="149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6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20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</w:tbl>
    <w:p w:rsidR="007C21B7" w:rsidRPr="007C21B7" w:rsidRDefault="007C21B7" w:rsidP="007C21B7">
      <w:r w:rsidRPr="007C21B7">
        <w:t> </w:t>
      </w:r>
    </w:p>
    <w:p w:rsidR="007C21B7" w:rsidRPr="007C21B7" w:rsidRDefault="007C21B7" w:rsidP="007C21B7">
      <w:r w:rsidRPr="007C21B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00"/>
        <w:gridCol w:w="1529"/>
        <w:gridCol w:w="1788"/>
        <w:gridCol w:w="1753"/>
        <w:gridCol w:w="1462"/>
        <w:gridCol w:w="633"/>
        <w:gridCol w:w="1187"/>
      </w:tblGrid>
      <w:tr w:rsidR="007C21B7" w:rsidRPr="007C21B7" w:rsidTr="007C21B7">
        <w:trPr>
          <w:gridAfter w:val="4"/>
          <w:wAfter w:w="5035" w:type="dxa"/>
        </w:trPr>
        <w:tc>
          <w:tcPr>
            <w:tcW w:w="2229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pStyle w:val="berschrift3"/>
            </w:pPr>
            <w:bookmarkStart w:id="5" w:name="_Toc486445657"/>
            <w:r w:rsidRPr="007C21B7">
              <w:rPr>
                <w:lang w:val="de-DE"/>
              </w:rPr>
              <w:t>Testfall-</w:t>
            </w:r>
            <w:proofErr w:type="gramStart"/>
            <w:r w:rsidRPr="007C21B7">
              <w:rPr>
                <w:lang w:val="de-DE"/>
              </w:rPr>
              <w:t>ID:</w:t>
            </w:r>
            <w:r w:rsidRPr="007C21B7">
              <w:t>UC</w:t>
            </w:r>
            <w:proofErr w:type="gramEnd"/>
            <w:r w:rsidRPr="007C21B7">
              <w:t>-003</w:t>
            </w:r>
            <w:bookmarkEnd w:id="5"/>
          </w:p>
        </w:tc>
        <w:tc>
          <w:tcPr>
            <w:tcW w:w="178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Datum:27.06.2017</w:t>
            </w:r>
          </w:p>
        </w:tc>
      </w:tr>
      <w:tr w:rsidR="007C21B7" w:rsidRPr="007C21B7" w:rsidTr="007C21B7">
        <w:tc>
          <w:tcPr>
            <w:tcW w:w="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ID</w:t>
            </w:r>
          </w:p>
        </w:tc>
        <w:tc>
          <w:tcPr>
            <w:tcW w:w="33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Input</w:t>
            </w:r>
          </w:p>
        </w:tc>
        <w:tc>
          <w:tcPr>
            <w:tcW w:w="1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Output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Bemerkung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Ok?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Tester</w:t>
            </w:r>
          </w:p>
        </w:tc>
      </w:tr>
      <w:tr w:rsidR="007C21B7" w:rsidRPr="007C21B7" w:rsidTr="007C21B7">
        <w:tc>
          <w:tcPr>
            <w:tcW w:w="70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  <w:lang w:val="de-DE"/>
              </w:rPr>
              <w:t> </w:t>
            </w:r>
            <w:r w:rsidRPr="007C21B7">
              <w:rPr>
                <w:b/>
                <w:bCs/>
              </w:rPr>
              <w:t>1</w:t>
            </w:r>
          </w:p>
        </w:tc>
        <w:tc>
          <w:tcPr>
            <w:tcW w:w="331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Mit vorhandenem Artikel "Abbrechen/Leeren" Button gedrückt</w:t>
            </w:r>
          </w:p>
        </w:tc>
        <w:tc>
          <w:tcPr>
            <w:tcW w:w="175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Der Warenkorb wurde geleert</w:t>
            </w:r>
          </w:p>
        </w:tc>
        <w:tc>
          <w:tcPr>
            <w:tcW w:w="14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6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1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</w:tbl>
    <w:p w:rsidR="007C21B7" w:rsidRPr="007C21B7" w:rsidRDefault="007C21B7" w:rsidP="007C21B7">
      <w:r w:rsidRPr="007C21B7">
        <w:t> </w:t>
      </w:r>
    </w:p>
    <w:p w:rsidR="007C21B7" w:rsidRPr="007C21B7" w:rsidRDefault="007C21B7" w:rsidP="007C21B7">
      <w:r w:rsidRPr="007C21B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457"/>
        <w:gridCol w:w="1572"/>
        <w:gridCol w:w="2040"/>
        <w:gridCol w:w="1907"/>
        <w:gridCol w:w="1365"/>
        <w:gridCol w:w="581"/>
        <w:gridCol w:w="1130"/>
      </w:tblGrid>
      <w:tr w:rsidR="007C21B7" w:rsidRPr="007C21B7" w:rsidTr="007C21B7">
        <w:trPr>
          <w:gridAfter w:val="4"/>
          <w:wAfter w:w="3424" w:type="dxa"/>
        </w:trPr>
        <w:tc>
          <w:tcPr>
            <w:tcW w:w="3007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pStyle w:val="berschrift3"/>
            </w:pPr>
            <w:bookmarkStart w:id="6" w:name="_Toc486445658"/>
            <w:r w:rsidRPr="007C21B7">
              <w:rPr>
                <w:lang w:val="de-DE"/>
              </w:rPr>
              <w:lastRenderedPageBreak/>
              <w:t>Testfall-</w:t>
            </w:r>
            <w:proofErr w:type="gramStart"/>
            <w:r w:rsidRPr="007C21B7">
              <w:rPr>
                <w:lang w:val="de-DE"/>
              </w:rPr>
              <w:t>ID:</w:t>
            </w:r>
            <w:r w:rsidRPr="007C21B7">
              <w:t>UC</w:t>
            </w:r>
            <w:proofErr w:type="gramEnd"/>
            <w:r w:rsidRPr="007C21B7">
              <w:t>-004</w:t>
            </w:r>
            <w:bookmarkEnd w:id="6"/>
          </w:p>
        </w:tc>
        <w:tc>
          <w:tcPr>
            <w:tcW w:w="295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Datum:27.06.2017</w:t>
            </w:r>
          </w:p>
        </w:tc>
      </w:tr>
      <w:tr w:rsidR="007C21B7" w:rsidRPr="007C21B7" w:rsidTr="007C2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ID</w:t>
            </w:r>
          </w:p>
        </w:tc>
        <w:tc>
          <w:tcPr>
            <w:tcW w:w="3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Input</w:t>
            </w:r>
          </w:p>
        </w:tc>
        <w:tc>
          <w:tcPr>
            <w:tcW w:w="1173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Output</w:t>
            </w:r>
          </w:p>
        </w:tc>
        <w:tc>
          <w:tcPr>
            <w:tcW w:w="204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Bemerkung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Ok?</w:t>
            </w:r>
          </w:p>
        </w:tc>
        <w:tc>
          <w:tcPr>
            <w:tcW w:w="1287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Tester</w:t>
            </w:r>
          </w:p>
        </w:tc>
      </w:tr>
      <w:tr w:rsidR="007C21B7" w:rsidRPr="007C21B7" w:rsidTr="007C2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  <w:lang w:val="de-DE"/>
              </w:rPr>
              <w:t> </w:t>
            </w:r>
            <w:r w:rsidRPr="007C21B7">
              <w:rPr>
                <w:b/>
                <w:bCs/>
              </w:rPr>
              <w:t>1</w:t>
            </w:r>
          </w:p>
        </w:tc>
        <w:tc>
          <w:tcPr>
            <w:tcW w:w="3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"Kasse" Button gedrückt</w:t>
            </w:r>
          </w:p>
        </w:tc>
        <w:tc>
          <w:tcPr>
            <w:tcW w:w="1173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Fenster "Kasse" öffnet sich und zeigt zu bezahlenden Betrag an.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</w:rPr>
              <w:t>2</w:t>
            </w:r>
          </w:p>
        </w:tc>
        <w:tc>
          <w:tcPr>
            <w:tcW w:w="305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Zu geringer Betrag eingegeben</w:t>
            </w:r>
          </w:p>
        </w:tc>
        <w:tc>
          <w:tcPr>
            <w:tcW w:w="1173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Fehlermeldung erscheint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</w:rPr>
              <w:t>3</w:t>
            </w:r>
          </w:p>
        </w:tc>
        <w:tc>
          <w:tcPr>
            <w:tcW w:w="3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Richtigen Betrag eingegeben</w:t>
            </w:r>
          </w:p>
        </w:tc>
        <w:tc>
          <w:tcPr>
            <w:tcW w:w="11733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Meldung zum Rückgeld erscheint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</w:rPr>
              <w:t>4</w:t>
            </w:r>
          </w:p>
        </w:tc>
        <w:tc>
          <w:tcPr>
            <w:tcW w:w="3028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Meldung bestätigt</w:t>
            </w:r>
          </w:p>
        </w:tc>
        <w:tc>
          <w:tcPr>
            <w:tcW w:w="11762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Fenster Schliesst sich, Main-View erscheint mit geleertem Warenkorb. Im "Bestellungen"-Tab ist eine neue Bestellung ersichtlich</w:t>
            </w:r>
          </w:p>
        </w:tc>
        <w:tc>
          <w:tcPr>
            <w:tcW w:w="207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96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43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</w:tbl>
    <w:p w:rsidR="007C21B7" w:rsidRPr="007C21B7" w:rsidRDefault="007C21B7" w:rsidP="007C21B7">
      <w:r w:rsidRPr="007C21B7">
        <w:t> </w:t>
      </w:r>
    </w:p>
    <w:p w:rsidR="007C21B7" w:rsidRPr="007C21B7" w:rsidRDefault="007C21B7" w:rsidP="007C21B7">
      <w:r w:rsidRPr="007C21B7">
        <w:t> </w:t>
      </w:r>
    </w:p>
    <w:tbl>
      <w:tblPr>
        <w:tblW w:w="0" w:type="auto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652"/>
        <w:gridCol w:w="1397"/>
        <w:gridCol w:w="1788"/>
        <w:gridCol w:w="2192"/>
        <w:gridCol w:w="1338"/>
        <w:gridCol w:w="567"/>
        <w:gridCol w:w="1118"/>
      </w:tblGrid>
      <w:tr w:rsidR="007C21B7" w:rsidRPr="007C21B7" w:rsidTr="007C21B7">
        <w:trPr>
          <w:gridAfter w:val="4"/>
          <w:wAfter w:w="5556" w:type="dxa"/>
        </w:trPr>
        <w:tc>
          <w:tcPr>
            <w:tcW w:w="2400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pStyle w:val="berschrift3"/>
            </w:pPr>
            <w:bookmarkStart w:id="7" w:name="_Toc486445659"/>
            <w:r w:rsidRPr="007C21B7">
              <w:rPr>
                <w:lang w:val="de-DE"/>
              </w:rPr>
              <w:t>Testfall-</w:t>
            </w:r>
            <w:proofErr w:type="gramStart"/>
            <w:r w:rsidRPr="007C21B7">
              <w:rPr>
                <w:lang w:val="de-DE"/>
              </w:rPr>
              <w:t>ID:</w:t>
            </w:r>
            <w:r w:rsidRPr="007C21B7">
              <w:t>UC</w:t>
            </w:r>
            <w:proofErr w:type="gramEnd"/>
            <w:r w:rsidRPr="007C21B7">
              <w:t>-005</w:t>
            </w:r>
            <w:bookmarkEnd w:id="7"/>
          </w:p>
        </w:tc>
        <w:tc>
          <w:tcPr>
            <w:tcW w:w="1096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Datum:27.06.2017</w:t>
            </w:r>
          </w:p>
        </w:tc>
      </w:tr>
      <w:tr w:rsidR="007C21B7" w:rsidRPr="007C21B7" w:rsidTr="007C21B7">
        <w:tc>
          <w:tcPr>
            <w:tcW w:w="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ID</w:t>
            </w:r>
          </w:p>
        </w:tc>
        <w:tc>
          <w:tcPr>
            <w:tcW w:w="282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Input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Output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Bemerkung</w:t>
            </w:r>
          </w:p>
        </w:tc>
        <w:tc>
          <w:tcPr>
            <w:tcW w:w="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Ok?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4F81BD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b/>
                <w:bCs/>
                <w:lang w:val="de-DE"/>
              </w:rPr>
              <w:t>Tester</w:t>
            </w:r>
          </w:p>
        </w:tc>
      </w:tr>
      <w:tr w:rsidR="007C21B7" w:rsidRPr="007C21B7" w:rsidTr="007C21B7">
        <w:tc>
          <w:tcPr>
            <w:tcW w:w="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  <w:lang w:val="de-DE"/>
              </w:rPr>
              <w:t> </w:t>
            </w:r>
            <w:r w:rsidRPr="007C21B7">
              <w:rPr>
                <w:b/>
                <w:bCs/>
              </w:rPr>
              <w:t>1</w:t>
            </w:r>
          </w:p>
        </w:tc>
        <w:tc>
          <w:tcPr>
            <w:tcW w:w="282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Im "Einstellungen"-Tab wird der "Dark" Button betätigt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Das gesamte Farbschema ändert zu "Dark"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  <w:tr w:rsidR="007C21B7" w:rsidRPr="007C21B7" w:rsidTr="007C21B7">
        <w:tc>
          <w:tcPr>
            <w:tcW w:w="67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rPr>
                <w:b/>
                <w:bCs/>
              </w:rPr>
              <w:t>2</w:t>
            </w:r>
          </w:p>
        </w:tc>
        <w:tc>
          <w:tcPr>
            <w:tcW w:w="2825" w:type="dxa"/>
            <w:gridSpan w:val="2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Unterschiedliche Farb-Buttons werden angeklickt.</w:t>
            </w:r>
          </w:p>
        </w:tc>
        <w:tc>
          <w:tcPr>
            <w:tcW w:w="2433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r w:rsidRPr="007C21B7">
              <w:t>Betroffene Komponenten ändern entsprechend ihre Farben</w:t>
            </w:r>
          </w:p>
        </w:tc>
        <w:tc>
          <w:tcPr>
            <w:tcW w:w="138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Erwartetes Resultat</w:t>
            </w:r>
          </w:p>
        </w:tc>
        <w:tc>
          <w:tcPr>
            <w:tcW w:w="59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 </w:t>
            </w:r>
          </w:p>
        </w:tc>
        <w:tc>
          <w:tcPr>
            <w:tcW w:w="114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DBE5F1"/>
            <w:tcMar>
              <w:top w:w="40" w:type="dxa"/>
              <w:left w:w="60" w:type="dxa"/>
              <w:bottom w:w="40" w:type="dxa"/>
              <w:right w:w="60" w:type="dxa"/>
            </w:tcMar>
            <w:hideMark/>
          </w:tcPr>
          <w:p w:rsidR="007C21B7" w:rsidRPr="007C21B7" w:rsidRDefault="007C21B7" w:rsidP="007C21B7">
            <w:pPr>
              <w:rPr>
                <w:lang w:val="de-DE"/>
              </w:rPr>
            </w:pPr>
            <w:r w:rsidRPr="007C21B7">
              <w:rPr>
                <w:lang w:val="de-DE"/>
              </w:rPr>
              <w:t>Elia Reutlinger</w:t>
            </w:r>
          </w:p>
        </w:tc>
      </w:tr>
    </w:tbl>
    <w:p w:rsidR="008922ED" w:rsidRDefault="008922ED" w:rsidP="007C21B7"/>
    <w:sectPr w:rsidR="008922E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1B7"/>
    <w:rsid w:val="00243411"/>
    <w:rsid w:val="007C21B7"/>
    <w:rsid w:val="00892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A8FB1B8"/>
  <w15:chartTrackingRefBased/>
  <w15:docId w15:val="{A06F78B7-39A7-47FD-8585-6E5A0B6D1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7C21B7"/>
  </w:style>
  <w:style w:type="paragraph" w:styleId="berschrift1">
    <w:name w:val="heading 1"/>
    <w:basedOn w:val="Standard"/>
    <w:next w:val="Standard"/>
    <w:link w:val="berschrift1Zchn"/>
    <w:uiPriority w:val="9"/>
    <w:qFormat/>
    <w:rsid w:val="007C21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7C21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7C21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7C21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C21B7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7C21B7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7C21B7"/>
    <w:rPr>
      <w:color w:val="0563C1" w:themeColor="hyperlink"/>
      <w:u w:val="single"/>
    </w:rPr>
  </w:style>
  <w:style w:type="paragraph" w:styleId="Verzeichnis2">
    <w:name w:val="toc 2"/>
    <w:basedOn w:val="Standard"/>
    <w:next w:val="Standard"/>
    <w:autoRedefine/>
    <w:uiPriority w:val="39"/>
    <w:unhideWhenUsed/>
    <w:rsid w:val="007C21B7"/>
    <w:pPr>
      <w:spacing w:after="100"/>
      <w:ind w:left="220"/>
    </w:pPr>
  </w:style>
  <w:style w:type="character" w:customStyle="1" w:styleId="berschrift2Zchn">
    <w:name w:val="Überschrift 2 Zchn"/>
    <w:basedOn w:val="Absatz-Standardschriftart"/>
    <w:link w:val="berschrift2"/>
    <w:uiPriority w:val="9"/>
    <w:rsid w:val="007C21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7C21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7C21B7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44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224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23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4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188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465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448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734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31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9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092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154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80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33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6405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243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2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44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253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99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6877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1990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8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368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</dc:creator>
  <cp:keywords/>
  <dc:description/>
  <cp:lastModifiedBy>Elia</cp:lastModifiedBy>
  <cp:revision>1</cp:revision>
  <dcterms:created xsi:type="dcterms:W3CDTF">2017-06-28T18:36:00Z</dcterms:created>
  <dcterms:modified xsi:type="dcterms:W3CDTF">2017-06-28T18:39:00Z</dcterms:modified>
</cp:coreProperties>
</file>