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rFonts w:ascii="Arial" w:cs="Arial" w:eastAsia="Arial" w:hAnsi="Arial"/>
          <w:b w:val="1"/>
          <w:bCs w:val="1"/>
          <w:color w:val="1a1a2e"/>
          <w:sz w:val="52"/>
          <w:szCs w:val="52"/>
          <w:rtl w:val="0"/>
        </w:rPr>
        <w:t xml:space="preserve">G&amp;D DEVELOPERS</w:t>
      </w:r>
      <w:r w:rsidDel="00000000" w:rsidR="00000000" w:rsidRPr="00000000">
        <w:rPr>
          <w:rtl w:val="0"/>
        </w:rPr>
      </w:r>
    </w:p>
    <w:p w:rsidR="00000000" w:rsidDel="00000000" w:rsidP="00000000" w:rsidRDefault="00000000" w:rsidRPr="00000000" w14:paraId="00000004">
      <w:pPr>
        <w:spacing w:after="100" w:lineRule="auto"/>
        <w:jc w:val="center"/>
        <w:rPr/>
      </w:pPr>
      <w:r w:rsidDel="00000000" w:rsidR="00000000" w:rsidRPr="00000000">
        <w:rPr>
          <w:rFonts w:ascii="Arial" w:cs="Arial" w:eastAsia="Arial" w:hAnsi="Arial"/>
          <w:color w:val="666666"/>
          <w:sz w:val="24"/>
          <w:szCs w:val="24"/>
          <w:rtl w:val="0"/>
        </w:rPr>
        <w:t xml:space="preserve">Desarrollista Inmobiliario</w:t>
      </w:r>
      <w:r w:rsidDel="00000000" w:rsidR="00000000" w:rsidRPr="00000000">
        <w:rPr>
          <w:rtl w:val="0"/>
        </w:rPr>
      </w:r>
    </w:p>
    <w:p w:rsidR="00000000" w:rsidDel="00000000" w:rsidP="00000000" w:rsidRDefault="00000000" w:rsidRPr="00000000" w14:paraId="00000005">
      <w:pPr>
        <w:spacing w:after="400" w:lineRule="auto"/>
        <w:jc w:val="center"/>
        <w:rPr/>
      </w:pPr>
      <w:r w:rsidDel="00000000" w:rsidR="00000000" w:rsidRPr="00000000">
        <w:rPr>
          <w:rFonts w:ascii="Arial" w:cs="Arial" w:eastAsia="Arial" w:hAnsi="Arial"/>
          <w:b w:val="1"/>
          <w:bCs w:val="1"/>
          <w:color w:val="7b2d8e"/>
          <w:sz w:val="28"/>
          <w:szCs w:val="28"/>
          <w:rtl w:val="0"/>
        </w:rPr>
        <w:t xml:space="preserve">Etapa 1 — Información Pendiente</w:t>
      </w: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rFonts w:ascii="Arial" w:cs="Arial" w:eastAsia="Arial" w:hAnsi="Arial"/>
          <w:color w:val="1a1a2e"/>
          <w:sz w:val="22"/>
          <w:szCs w:val="22"/>
          <w:rtl w:val="0"/>
        </w:rPr>
        <w:t xml:space="preserve">Solo lo que falta. Ya incorporamos todo lo conversado en la Reunión 1.</w:t>
      </w:r>
      <w:r w:rsidDel="00000000" w:rsidR="00000000" w:rsidRPr="00000000">
        <w:rPr>
          <w:rtl w:val="0"/>
        </w:rPr>
      </w:r>
    </w:p>
    <w:p w:rsidR="00000000" w:rsidDel="00000000" w:rsidP="00000000" w:rsidRDefault="00000000" w:rsidRPr="00000000" w14:paraId="00000007">
      <w:pPr>
        <w:spacing w:after="80" w:lineRule="auto"/>
        <w:jc w:val="center"/>
        <w:rPr>
          <w:color w:val="1a1a2e"/>
          <w:sz w:val="22"/>
          <w:szCs w:val="22"/>
        </w:rPr>
      </w:pPr>
      <w:r w:rsidDel="00000000" w:rsidR="00000000" w:rsidRPr="00000000">
        <w:rPr>
          <w:rFonts w:ascii="Arial" w:cs="Arial" w:eastAsia="Arial" w:hAnsi="Arial"/>
          <w:color w:val="1a1a2e"/>
          <w:sz w:val="22"/>
          <w:szCs w:val="22"/>
          <w:rtl w:val="0"/>
        </w:rPr>
        <w:t xml:space="preserve">Respondan como hablarían entre ustedes. Nosotros traducimos.</w:t>
      </w:r>
      <w:r w:rsidDel="00000000" w:rsidR="00000000" w:rsidRPr="00000000">
        <w:rPr>
          <w:rtl w:val="0"/>
        </w:rPr>
      </w:r>
    </w:p>
    <w:p w:rsidR="00000000" w:rsidDel="00000000" w:rsidP="00000000" w:rsidRDefault="00000000" w:rsidRPr="00000000" w14:paraId="00000008">
      <w:pPr>
        <w:spacing w:after="80" w:lineRule="auto"/>
        <w:jc w:val="center"/>
        <w:rPr/>
      </w:pPr>
      <w:r w:rsidDel="00000000" w:rsidR="00000000" w:rsidRPr="00000000">
        <w:rPr>
          <w:rFonts w:ascii="Arial" w:cs="Arial" w:eastAsia="Arial" w:hAnsi="Arial"/>
          <w:color w:val="1a1a2e"/>
          <w:sz w:val="22"/>
          <w:szCs w:val="22"/>
          <w:rtl w:val="0"/>
        </w:rPr>
        <w:t xml:space="preserve">Muchas gracias.</w:t>
      </w:r>
      <w:r w:rsidDel="00000000" w:rsidR="00000000" w:rsidRPr="00000000">
        <w:rPr>
          <w:rtl w:val="0"/>
        </w:rPr>
      </w:r>
    </w:p>
    <w:p w:rsidR="00000000" w:rsidDel="00000000" w:rsidP="00000000" w:rsidRDefault="00000000" w:rsidRPr="00000000" w14:paraId="00000009">
      <w:pPr>
        <w:spacing w:after="200" w:lineRule="auto"/>
        <w:rPr/>
      </w:pPr>
      <w:r w:rsidDel="00000000" w:rsidR="00000000" w:rsidRPr="00000000">
        <w:rPr>
          <w:rtl w:val="0"/>
        </w:rPr>
      </w:r>
    </w:p>
    <w:p w:rsidR="00000000" w:rsidDel="00000000" w:rsidP="00000000" w:rsidRDefault="00000000" w:rsidRPr="00000000" w14:paraId="0000000A">
      <w:pPr>
        <w:spacing w:after="200" w:lineRule="auto"/>
        <w:rPr/>
      </w:pPr>
      <w:r w:rsidDel="00000000" w:rsidR="00000000" w:rsidRPr="00000000">
        <w:rPr>
          <w:rtl w:val="0"/>
        </w:rPr>
      </w:r>
    </w:p>
    <w:p w:rsidR="00000000" w:rsidDel="00000000" w:rsidP="00000000" w:rsidRDefault="00000000" w:rsidRPr="00000000" w14:paraId="0000000B">
      <w:pPr>
        <w:jc w:val="center"/>
        <w:rPr/>
        <w:sectPr>
          <w:pgSz w:h="15840" w:w="12240" w:orient="portrait"/>
          <w:pgMar w:bottom="1440" w:top="2880" w:left="1440" w:right="1440" w:header="708" w:footer="708"/>
          <w:pgNumType w:start="1"/>
        </w:sectPr>
      </w:pPr>
      <w:r w:rsidDel="00000000" w:rsidR="00000000" w:rsidRPr="00000000">
        <w:rPr>
          <w:rFonts w:ascii="Arial" w:cs="Arial" w:eastAsia="Arial" w:hAnsi="Arial"/>
          <w:color w:val="666666"/>
          <w:sz w:val="20"/>
          <w:szCs w:val="20"/>
          <w:rtl w:val="0"/>
        </w:rPr>
        <w:t xml:space="preserve">Consultoría: Valentín Zas — AUREA Hub — Marzo 2026</w:t>
      </w:r>
      <w:r w:rsidDel="00000000" w:rsidR="00000000" w:rsidRPr="00000000">
        <w:rPr>
          <w:rtl w:val="0"/>
        </w:rPr>
      </w:r>
    </w:p>
    <w:p w:rsidR="00000000" w:rsidDel="00000000" w:rsidP="00000000" w:rsidRDefault="00000000" w:rsidRPr="00000000" w14:paraId="0000000C">
      <w:pPr>
        <w:pStyle w:val="Heading1"/>
        <w:spacing w:after="200" w:before="360" w:lineRule="auto"/>
        <w:rPr/>
      </w:pPr>
      <w:r w:rsidDel="00000000" w:rsidR="00000000" w:rsidRPr="00000000">
        <w:rPr>
          <w:rFonts w:ascii="Arial" w:cs="Arial" w:eastAsia="Arial" w:hAnsi="Arial"/>
          <w:b w:val="1"/>
          <w:bCs w:val="1"/>
          <w:color w:val="7b2d8e"/>
          <w:sz w:val="32"/>
          <w:szCs w:val="32"/>
          <w:rtl w:val="0"/>
        </w:rPr>
        <w:t xml:space="preserve">B2 — Catálogo / Proyectos</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rFonts w:ascii="Arial" w:cs="Arial" w:eastAsia="Arial" w:hAnsi="Arial"/>
          <w:i w:val="1"/>
          <w:iCs w:val="1"/>
          <w:color w:val="2e75b6"/>
          <w:sz w:val="20"/>
          <w:szCs w:val="20"/>
          <w:rtl w:val="0"/>
        </w:rPr>
        <w:t xml:space="preserve">Ya tenemos: los estados de obra (pozo, construcción, entrega inmediata, escritura directa), que hacen reventa, el flujo de reventa completo, y que la documentación está en Google Drive. Lo que falta es el detalle por proyecto.</w:t>
      </w:r>
      <w:r w:rsidDel="00000000" w:rsidR="00000000" w:rsidRPr="00000000">
        <w:rPr>
          <w:rtl w:val="0"/>
        </w:rPr>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1. ¿Qué información de cada proyecto NO está en Tokko hoy?</w:t>
      </w:r>
    </w:p>
    <w:p w:rsidR="00000000" w:rsidDel="00000000" w:rsidP="00000000" w:rsidRDefault="00000000" w:rsidRPr="00000000" w14:paraId="0000000F">
      <w:pPr>
        <w:spacing w:after="240" w:before="240" w:lineRule="auto"/>
        <w:rPr>
          <w:b w:val="1"/>
          <w:bCs w:val="1"/>
          <w:color w:val="3c78d8"/>
        </w:rPr>
      </w:pPr>
      <w:r w:rsidDel="00000000" w:rsidR="00000000" w:rsidRPr="00000000">
        <w:rPr>
          <w:i w:val="1"/>
          <w:iCs w:val="1"/>
          <w:color w:val="3c78d8"/>
          <w:rtl w:val="0"/>
        </w:rPr>
        <w:t xml:space="preserve">Necesitamos saber qué datos relevantes para asesorar a un lead no están cargados en Tokko: características de la obra, condiciones de negociación, amenities, financiación, fecha de entrega, perfil de comprador ideal, etc. Si esa información existe en otro lado (Drive, PDF, etc.), indicarnos dónde. Si no existe documentada, escribirla acá abajo para cada proyecto.</w:t>
      </w:r>
      <w:r w:rsidDel="00000000" w:rsidR="00000000" w:rsidRPr="00000000">
        <w:rPr>
          <w:rtl w:val="0"/>
        </w:rPr>
      </w:r>
    </w:p>
    <w:p w:rsidR="00000000" w:rsidDel="00000000" w:rsidP="00000000" w:rsidRDefault="00000000" w:rsidRPr="00000000" w14:paraId="00000010">
      <w:pPr>
        <w:spacing w:after="200" w:lineRule="auto"/>
        <w:rPr/>
      </w:pPr>
      <w:r w:rsidDel="00000000" w:rsidR="00000000" w:rsidRPr="00000000">
        <w:rPr>
          <w:rtl w:val="0"/>
        </w:rPr>
      </w:r>
    </w:p>
    <w:p w:rsidR="00000000" w:rsidDel="00000000" w:rsidP="00000000" w:rsidRDefault="00000000" w:rsidRPr="00000000" w14:paraId="00000011">
      <w:pPr>
        <w:spacing w:after="100" w:before="200" w:lineRule="auto"/>
        <w:rPr/>
      </w:pPr>
      <w:r w:rsidDel="00000000" w:rsidR="00000000" w:rsidRPr="00000000">
        <w:rPr>
          <w:rFonts w:ascii="Arial" w:cs="Arial" w:eastAsia="Arial" w:hAnsi="Arial"/>
          <w:b w:val="1"/>
          <w:bCs w:val="1"/>
          <w:color w:val="1a1a2e"/>
          <w:sz w:val="22"/>
          <w:szCs w:val="22"/>
          <w:rtl w:val="0"/>
        </w:rPr>
        <w:t xml:space="preserve">Proyecto 1: Completar</w:t>
      </w:r>
      <w:r w:rsidDel="00000000" w:rsidR="00000000" w:rsidRPr="00000000">
        <w:rPr>
          <w:b w:val="1"/>
          <w:bCs w:val="1"/>
          <w:color w:val="1a1a2e"/>
          <w:sz w:val="22"/>
          <w:szCs w:val="22"/>
          <w:rtl w:val="0"/>
        </w:rPr>
        <w:t xml:space="preserve"> </w:t>
      </w:r>
      <w:r w:rsidDel="00000000" w:rsidR="00000000" w:rsidRPr="00000000">
        <w:rPr>
          <w:color w:val="1a1a2e"/>
          <w:sz w:val="22"/>
          <w:szCs w:val="22"/>
          <w:rtl w:val="0"/>
        </w:rPr>
        <w:t xml:space="preserve">todo lo que no está completado en otros documentos. </w:t>
        <w:br w:type="textWrapping"/>
        <w:t xml:space="preserve">Si está documentado en otros, especificar </w:t>
      </w:r>
      <w:r w:rsidDel="00000000" w:rsidR="00000000" w:rsidRPr="00000000">
        <w:rPr>
          <w:i w:val="1"/>
          <w:iCs w:val="1"/>
          <w:color w:val="b7b7b7"/>
          <w:sz w:val="22"/>
          <w:szCs w:val="22"/>
          <w:rtl w:val="0"/>
        </w:rPr>
        <w:t xml:space="preserve">“Ya documentado y enviado en…”</w:t>
      </w:r>
      <w:r w:rsidDel="00000000" w:rsidR="00000000" w:rsidRPr="00000000">
        <w:rPr>
          <w:color w:val="1a1a2e"/>
          <w:sz w:val="22"/>
          <w:szCs w:val="22"/>
          <w:rtl w:val="0"/>
        </w:rPr>
        <w:t xml:space="preserve">  y agregar dónde envío esta información.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7b2d8e" w:val="clear"/>
            <w:tcMar>
              <w:top w:w="100.0" w:type="dxa"/>
              <w:left w:w="140.0" w:type="dxa"/>
              <w:bottom w:w="100.0" w:type="dxa"/>
              <w:right w:w="14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ffffff"/>
                <w:sz w:val="18"/>
                <w:szCs w:val="18"/>
                <w:rtl w:val="0"/>
              </w:rPr>
              <w:t xml:space="preserve">Campo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7b2d8e" w:val="clear"/>
            <w:tcMar>
              <w:top w:w="100.0" w:type="dxa"/>
              <w:left w:w="140.0" w:type="dxa"/>
              <w:bottom w:w="100.0" w:type="dxa"/>
              <w:right w:w="14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ffffff"/>
                <w:sz w:val="18"/>
                <w:szCs w:val="18"/>
                <w:rtl w:val="0"/>
              </w:rPr>
              <w:t xml:space="preserve">Completar</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7b2d8e"/>
                <w:sz w:val="18"/>
                <w:szCs w:val="18"/>
                <w:rtl w:val="0"/>
              </w:rPr>
              <w:t xml:space="preserve">Nombre del proyecto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15">
            <w:pPr>
              <w:rPr/>
            </w:pPr>
            <w:r w:rsidDel="00000000" w:rsidR="00000000" w:rsidRPr="00000000">
              <w:rPr>
                <w:rtl w:val="0"/>
              </w:rPr>
              <w:t xml:space="preserve">Moca 2</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7b2d8e"/>
                <w:sz w:val="18"/>
                <w:szCs w:val="18"/>
                <w:rtl w:val="0"/>
              </w:rPr>
              <w:t xml:space="preserve">Zona / Barrio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17">
            <w:pPr>
              <w:rPr/>
            </w:pPr>
            <w:r w:rsidDel="00000000" w:rsidR="00000000" w:rsidRPr="00000000">
              <w:rPr>
                <w:rtl w:val="0"/>
              </w:rPr>
              <w:t xml:space="preserve">Finochietto 990, Barracas</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7b2d8e"/>
                <w:sz w:val="18"/>
                <w:szCs w:val="18"/>
                <w:rtl w:val="0"/>
              </w:rPr>
              <w:t xml:space="preserve">Estado de obra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19">
            <w:pPr>
              <w:rPr/>
            </w:pPr>
            <w:r w:rsidDel="00000000" w:rsidR="00000000" w:rsidRPr="00000000">
              <w:rPr>
                <w:rtl w:val="0"/>
              </w:rPr>
              <w:t xml:space="preserve">Finalizada</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7b2d8e"/>
                <w:sz w:val="18"/>
                <w:szCs w:val="18"/>
                <w:rtl w:val="0"/>
              </w:rPr>
              <w:t xml:space="preserve">Tipo de unidades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1B">
            <w:pPr>
              <w:rPr/>
            </w:pPr>
            <w:r w:rsidDel="00000000" w:rsidR="00000000" w:rsidRPr="00000000">
              <w:rPr>
                <w:rtl w:val="0"/>
              </w:rPr>
              <w:t xml:space="preserve">1, 2, 3 y 4 amb</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7b2d8e"/>
                <w:sz w:val="18"/>
                <w:szCs w:val="18"/>
                <w:rtl w:val="0"/>
              </w:rPr>
              <w:t xml:space="preserve">Perfil ideal de comprador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1D">
            <w:pPr>
              <w:rPr/>
            </w:pPr>
            <w:r w:rsidDel="00000000" w:rsidR="00000000" w:rsidRPr="00000000">
              <w:rPr>
                <w:rtl w:val="0"/>
              </w:rPr>
              <w:t xml:space="preserve">Inversor/Consumidor final</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7b2d8e"/>
                <w:sz w:val="18"/>
                <w:szCs w:val="18"/>
                <w:rtl w:val="0"/>
              </w:rPr>
              <w:t xml:space="preserve">Preguntas puntuales que reciben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1F">
            <w:pPr>
              <w:rPr>
                <w:sz w:val="18"/>
                <w:szCs w:val="18"/>
              </w:rPr>
            </w:pPr>
            <w:r w:rsidDel="00000000" w:rsidR="00000000" w:rsidRPr="00000000">
              <w:rPr>
                <w:rtl w:val="0"/>
              </w:rPr>
              <w:t xml:space="preserve">¿Está listo para habitar?; ¿Qué financiación ofrecen?; ¿Tiene escritura disponible?. El resto documentado en FAQS </w:t>
            </w:r>
            <w:hyperlink r:id="rId6">
              <w:r w:rsidDel="00000000" w:rsidR="00000000" w:rsidRPr="00000000">
                <w:rPr>
                  <w:color w:val="0000ee"/>
                  <w:u w:val="single"/>
                  <w:rtl w:val="0"/>
                </w:rPr>
                <w:t xml:space="preserve">Preguntas Frecuentes (FAQs)</w:t>
              </w:r>
            </w:hyperlink>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7b2d8e"/>
                <w:sz w:val="18"/>
                <w:szCs w:val="18"/>
                <w:rtl w:val="0"/>
              </w:rPr>
              <w:t xml:space="preserve">Respuesta ideal a esas preguntas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21">
            <w:pPr>
              <w:rPr/>
            </w:pPr>
            <w:r w:rsidDel="00000000" w:rsidR="00000000" w:rsidRPr="00000000">
              <w:rPr>
                <w:rtl w:val="0"/>
              </w:rPr>
              <w:t xml:space="preserve">Sí, es un proyecto terminado con unidades disponibles. Podés comprar con financiación privada (anticipo 50% y hasta 60 cuotas) sujeta a evaluación crediticia por parte nuestra.</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7b2d8e"/>
                <w:sz w:val="18"/>
                <w:szCs w:val="18"/>
                <w:rtl w:val="0"/>
              </w:rPr>
              <w:t xml:space="preserve">Info específica para asesorar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23">
            <w:pPr>
              <w:rPr/>
            </w:pPr>
            <w:r w:rsidDel="00000000" w:rsidR="00000000" w:rsidRPr="00000000">
              <w:rPr>
                <w:rtl w:val="0"/>
              </w:rPr>
            </w:r>
          </w:p>
        </w:tc>
      </w:tr>
    </w:tbl>
    <w:p w:rsidR="00000000" w:rsidDel="00000000" w:rsidP="00000000" w:rsidRDefault="00000000" w:rsidRPr="00000000" w14:paraId="00000024">
      <w:pPr>
        <w:spacing w:after="100" w:before="200" w:lineRule="auto"/>
        <w:rPr>
          <w:b w:val="1"/>
          <w:bCs w:val="1"/>
          <w:color w:val="1a1a2e"/>
          <w:sz w:val="22"/>
          <w:szCs w:val="22"/>
        </w:rPr>
      </w:pPr>
      <w:r w:rsidDel="00000000" w:rsidR="00000000" w:rsidRPr="00000000">
        <w:rPr>
          <w:rFonts w:ascii="Arial" w:cs="Arial" w:eastAsia="Arial" w:hAnsi="Arial"/>
          <w:b w:val="1"/>
          <w:bCs w:val="1"/>
          <w:color w:val="1a1a2e"/>
          <w:sz w:val="22"/>
          <w:szCs w:val="22"/>
          <w:rtl w:val="0"/>
        </w:rPr>
        <w:t xml:space="preserve">Proyecto 2: Completar </w:t>
      </w:r>
      <w:r w:rsidDel="00000000" w:rsidR="00000000" w:rsidRPr="00000000">
        <w:rPr>
          <w:color w:val="1a1a2e"/>
          <w:sz w:val="22"/>
          <w:szCs w:val="22"/>
          <w:rtl w:val="0"/>
        </w:rPr>
        <w:t xml:space="preserve">todo lo que no está completado en otros documentos. </w:t>
        <w:br w:type="textWrapping"/>
        <w:t xml:space="preserve">Si está documentado en otros, especificar </w:t>
      </w:r>
      <w:r w:rsidDel="00000000" w:rsidR="00000000" w:rsidRPr="00000000">
        <w:rPr>
          <w:i w:val="1"/>
          <w:iCs w:val="1"/>
          <w:color w:val="b7b7b7"/>
          <w:sz w:val="22"/>
          <w:szCs w:val="22"/>
          <w:rtl w:val="0"/>
        </w:rPr>
        <w:t xml:space="preserve">“Ya documentado y enviado en…”</w:t>
      </w:r>
      <w:r w:rsidDel="00000000" w:rsidR="00000000" w:rsidRPr="00000000">
        <w:rPr>
          <w:color w:val="1a1a2e"/>
          <w:sz w:val="22"/>
          <w:szCs w:val="22"/>
          <w:rtl w:val="0"/>
        </w:rPr>
        <w:t xml:space="preserve">  y agregar dónde envío esta información.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7b2d8e" w:val="clear"/>
            <w:tcMar>
              <w:top w:w="100.0" w:type="dxa"/>
              <w:left w:w="140.0" w:type="dxa"/>
              <w:bottom w:w="100.0" w:type="dxa"/>
              <w:right w:w="14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ffffff"/>
                <w:sz w:val="18"/>
                <w:szCs w:val="18"/>
                <w:rtl w:val="0"/>
              </w:rPr>
              <w:t xml:space="preserve">Campo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7b2d8e" w:val="clear"/>
            <w:tcMar>
              <w:top w:w="100.0" w:type="dxa"/>
              <w:left w:w="140.0" w:type="dxa"/>
              <w:bottom w:w="100.0" w:type="dxa"/>
              <w:right w:w="14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color w:val="ffffff"/>
                <w:sz w:val="18"/>
                <w:szCs w:val="18"/>
                <w:rtl w:val="0"/>
              </w:rPr>
              <w:t xml:space="preserve">Completar</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7b2d8e"/>
                <w:sz w:val="18"/>
                <w:szCs w:val="18"/>
                <w:rtl w:val="0"/>
              </w:rPr>
              <w:t xml:space="preserve">Nombre del proyecto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28">
            <w:pPr>
              <w:rPr/>
            </w:pPr>
            <w:r w:rsidDel="00000000" w:rsidR="00000000" w:rsidRPr="00000000">
              <w:rPr>
                <w:rtl w:val="0"/>
              </w:rPr>
              <w:t xml:space="preserve">9 De Julio Estudios 3</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7b2d8e"/>
                <w:sz w:val="18"/>
                <w:szCs w:val="18"/>
                <w:rtl w:val="0"/>
              </w:rPr>
              <w:t xml:space="preserve">Zona / Barrio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2A">
            <w:pPr>
              <w:rPr/>
            </w:pPr>
            <w:r w:rsidDel="00000000" w:rsidR="00000000" w:rsidRPr="00000000">
              <w:rPr>
                <w:rtl w:val="0"/>
              </w:rPr>
              <w:t xml:space="preserve">Bernardo de Irigoyen 1122, San Telmo</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7b2d8e"/>
                <w:sz w:val="18"/>
                <w:szCs w:val="18"/>
                <w:rtl w:val="0"/>
              </w:rPr>
              <w:t xml:space="preserve">Estado de obra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2C">
            <w:pPr>
              <w:rPr/>
            </w:pPr>
            <w:r w:rsidDel="00000000" w:rsidR="00000000" w:rsidRPr="00000000">
              <w:rPr>
                <w:rtl w:val="0"/>
              </w:rPr>
              <w:t xml:space="preserve">En etapa final</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7b2d8e"/>
                <w:sz w:val="18"/>
                <w:szCs w:val="18"/>
                <w:rtl w:val="0"/>
              </w:rPr>
              <w:t xml:space="preserve">Tipo de unidades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2E">
            <w:pPr>
              <w:rPr/>
            </w:pPr>
            <w:r w:rsidDel="00000000" w:rsidR="00000000" w:rsidRPr="00000000">
              <w:rPr>
                <w:rtl w:val="0"/>
              </w:rPr>
              <w:t xml:space="preserve">1 y 2 amb</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7b2d8e"/>
                <w:sz w:val="18"/>
                <w:szCs w:val="18"/>
                <w:rtl w:val="0"/>
              </w:rPr>
              <w:t xml:space="preserve">Perfil ideal de comprador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30">
            <w:pPr>
              <w:rPr/>
            </w:pPr>
            <w:r w:rsidDel="00000000" w:rsidR="00000000" w:rsidRPr="00000000">
              <w:rPr>
                <w:rtl w:val="0"/>
              </w:rPr>
              <w:t xml:space="preserve">Inversor/Consumidor Final</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7b2d8e"/>
                <w:sz w:val="18"/>
                <w:szCs w:val="18"/>
                <w:rtl w:val="0"/>
              </w:rPr>
              <w:t xml:space="preserve">Preguntas puntuales que reciben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32">
            <w:pPr>
              <w:rPr/>
            </w:pPr>
            <w:r w:rsidDel="00000000" w:rsidR="00000000" w:rsidRPr="00000000">
              <w:rPr>
                <w:rtl w:val="0"/>
              </w:rPr>
              <w:t xml:space="preserve">¿Cuándo se entrega?. El resto documentado en FAQS </w:t>
            </w:r>
            <w:hyperlink r:id="rId7">
              <w:r w:rsidDel="00000000" w:rsidR="00000000" w:rsidRPr="00000000">
                <w:rPr>
                  <w:color w:val="0000ee"/>
                  <w:u w:val="single"/>
                  <w:rtl w:val="0"/>
                </w:rPr>
                <w:t xml:space="preserve">Preguntas Frecuentes (FAQs)</w:t>
              </w:r>
            </w:hyperlink>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7b2d8e"/>
                <w:sz w:val="18"/>
                <w:szCs w:val="18"/>
                <w:rtl w:val="0"/>
              </w:rPr>
              <w:t xml:space="preserve">Respuesta ideal a esas preguntas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34">
            <w:pPr>
              <w:rPr/>
            </w:pPr>
            <w:r w:rsidDel="00000000" w:rsidR="00000000" w:rsidRPr="00000000">
              <w:rPr>
                <w:rtl w:val="0"/>
              </w:rPr>
              <w:t xml:space="preserve">El proyecto se encuentra en la etapa final, las entregas se estiman que serán entre junio/julio de este año.</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7b2d8e"/>
                <w:sz w:val="18"/>
                <w:szCs w:val="18"/>
                <w:rtl w:val="0"/>
              </w:rPr>
              <w:t xml:space="preserve">Info específica para asesorar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36">
            <w:pPr>
              <w:rPr/>
            </w:pPr>
            <w:r w:rsidDel="00000000" w:rsidR="00000000" w:rsidRPr="00000000">
              <w:rPr>
                <w:rtl w:val="0"/>
              </w:rPr>
            </w:r>
          </w:p>
        </w:tc>
      </w:tr>
    </w:tbl>
    <w:p w:rsidR="00000000" w:rsidDel="00000000" w:rsidP="00000000" w:rsidRDefault="00000000" w:rsidRPr="00000000" w14:paraId="00000037">
      <w:pPr>
        <w:spacing w:after="100" w:before="200" w:lineRule="auto"/>
        <w:rPr/>
      </w:pPr>
      <w:r w:rsidDel="00000000" w:rsidR="00000000" w:rsidRPr="00000000">
        <w:rPr>
          <w:rFonts w:ascii="Arial" w:cs="Arial" w:eastAsia="Arial" w:hAnsi="Arial"/>
          <w:b w:val="1"/>
          <w:bCs w:val="1"/>
          <w:color w:val="1a1a2e"/>
          <w:sz w:val="22"/>
          <w:szCs w:val="22"/>
          <w:rtl w:val="0"/>
        </w:rPr>
        <w:t xml:space="preserve">Proyecto 3: Completar </w:t>
      </w:r>
      <w:r w:rsidDel="00000000" w:rsidR="00000000" w:rsidRPr="00000000">
        <w:rPr>
          <w:color w:val="1a1a2e"/>
          <w:sz w:val="22"/>
          <w:szCs w:val="22"/>
          <w:rtl w:val="0"/>
        </w:rPr>
        <w:t xml:space="preserve">todo lo que no está completado en otros documentos. </w:t>
        <w:br w:type="textWrapping"/>
        <w:t xml:space="preserve">Si está documentado en otros, especificar </w:t>
      </w:r>
      <w:r w:rsidDel="00000000" w:rsidR="00000000" w:rsidRPr="00000000">
        <w:rPr>
          <w:i w:val="1"/>
          <w:iCs w:val="1"/>
          <w:color w:val="b7b7b7"/>
          <w:sz w:val="22"/>
          <w:szCs w:val="22"/>
          <w:rtl w:val="0"/>
        </w:rPr>
        <w:t xml:space="preserve">“Ya documentado y enviado en…”</w:t>
      </w:r>
      <w:r w:rsidDel="00000000" w:rsidR="00000000" w:rsidRPr="00000000">
        <w:rPr>
          <w:color w:val="1a1a2e"/>
          <w:sz w:val="22"/>
          <w:szCs w:val="22"/>
          <w:rtl w:val="0"/>
        </w:rPr>
        <w:t xml:space="preserve">  y agregar dónde envío esta información.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7b2d8e" w:val="clear"/>
            <w:tcMar>
              <w:top w:w="100.0" w:type="dxa"/>
              <w:left w:w="140.0" w:type="dxa"/>
              <w:bottom w:w="100.0" w:type="dxa"/>
              <w:right w:w="14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ffffff"/>
                <w:sz w:val="18"/>
                <w:szCs w:val="18"/>
                <w:rtl w:val="0"/>
              </w:rPr>
              <w:t xml:space="preserve">Campo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7b2d8e" w:val="clear"/>
            <w:tcMar>
              <w:top w:w="100.0" w:type="dxa"/>
              <w:left w:w="140.0" w:type="dxa"/>
              <w:bottom w:w="100.0" w:type="dxa"/>
              <w:right w:w="14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ffffff"/>
                <w:sz w:val="18"/>
                <w:szCs w:val="18"/>
                <w:rtl w:val="0"/>
              </w:rPr>
              <w:t xml:space="preserve">Completar</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7b2d8e"/>
                <w:sz w:val="18"/>
                <w:szCs w:val="18"/>
                <w:rtl w:val="0"/>
              </w:rPr>
              <w:t xml:space="preserve">Nombre del proyecto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3B">
            <w:pPr>
              <w:rPr/>
            </w:pPr>
            <w:r w:rsidDel="00000000" w:rsidR="00000000" w:rsidRPr="00000000">
              <w:rPr>
                <w:rtl w:val="0"/>
              </w:rPr>
              <w:t xml:space="preserve">Feel Belgrano</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7b2d8e"/>
                <w:sz w:val="18"/>
                <w:szCs w:val="18"/>
                <w:rtl w:val="0"/>
              </w:rPr>
              <w:t xml:space="preserve">Zona / Barrio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3D">
            <w:pPr>
              <w:rPr/>
            </w:pPr>
            <w:r w:rsidDel="00000000" w:rsidR="00000000" w:rsidRPr="00000000">
              <w:rPr>
                <w:rtl w:val="0"/>
              </w:rPr>
              <w:t xml:space="preserve">Luis Maria Campos 1363, Belgrano</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7b2d8e"/>
                <w:sz w:val="18"/>
                <w:szCs w:val="18"/>
                <w:rtl w:val="0"/>
              </w:rPr>
              <w:t xml:space="preserve">Estado de obra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3F">
            <w:pPr>
              <w:rPr/>
            </w:pPr>
            <w:r w:rsidDel="00000000" w:rsidR="00000000" w:rsidRPr="00000000">
              <w:rPr>
                <w:rtl w:val="0"/>
              </w:rPr>
              <w:t xml:space="preserve">Etapa final</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7b2d8e"/>
                <w:sz w:val="18"/>
                <w:szCs w:val="18"/>
                <w:rtl w:val="0"/>
              </w:rPr>
              <w:t xml:space="preserve">Tipo de unidades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41">
            <w:pPr>
              <w:rPr/>
            </w:pPr>
            <w:r w:rsidDel="00000000" w:rsidR="00000000" w:rsidRPr="00000000">
              <w:rPr>
                <w:rtl w:val="0"/>
              </w:rPr>
              <w:t xml:space="preserve">1 y 2 amb</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7b2d8e"/>
                <w:sz w:val="18"/>
                <w:szCs w:val="18"/>
                <w:rtl w:val="0"/>
              </w:rPr>
              <w:t xml:space="preserve">Perfil ideal de comprador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43">
            <w:pPr>
              <w:rPr/>
            </w:pPr>
            <w:r w:rsidDel="00000000" w:rsidR="00000000" w:rsidRPr="00000000">
              <w:rPr>
                <w:rtl w:val="0"/>
              </w:rPr>
              <w:t xml:space="preserve">Inversor/Consumidor Final</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7b2d8e"/>
                <w:sz w:val="18"/>
                <w:szCs w:val="18"/>
                <w:rtl w:val="0"/>
              </w:rPr>
              <w:t xml:space="preserve">Preguntas puntuales que reciben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45">
            <w:pPr>
              <w:rPr/>
            </w:pPr>
            <w:r w:rsidDel="00000000" w:rsidR="00000000" w:rsidRPr="00000000">
              <w:rPr>
                <w:rtl w:val="0"/>
              </w:rPr>
              <w:t xml:space="preserve">¿Cuándo se entrega?. El resto documentado en FAQS</w:t>
            </w:r>
            <w:hyperlink r:id="rId8">
              <w:r w:rsidDel="00000000" w:rsidR="00000000" w:rsidRPr="00000000">
                <w:rPr>
                  <w:color w:val="0000ee"/>
                  <w:u w:val="single"/>
                  <w:rtl w:val="0"/>
                </w:rPr>
                <w:t xml:space="preserve">Preguntas Frecuentes (FAQs)</w:t>
              </w:r>
            </w:hyperlink>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7b2d8e"/>
                <w:sz w:val="18"/>
                <w:szCs w:val="18"/>
                <w:rtl w:val="0"/>
              </w:rPr>
              <w:t xml:space="preserve">Respuesta ideal a esas preguntas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47">
            <w:pPr>
              <w:rPr/>
            </w:pPr>
            <w:r w:rsidDel="00000000" w:rsidR="00000000" w:rsidRPr="00000000">
              <w:rPr>
                <w:rtl w:val="0"/>
              </w:rPr>
              <w:t xml:space="preserve">El proyecto se encuentra en la etapa final, las entregas se estiman que serán entre junio/julio de este año.</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7b2d8e"/>
                <w:sz w:val="18"/>
                <w:szCs w:val="18"/>
                <w:rtl w:val="0"/>
              </w:rPr>
              <w:t xml:space="preserve">Info específica para asesorar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49">
            <w:pPr>
              <w:rPr/>
            </w:pPr>
            <w:r w:rsidDel="00000000" w:rsidR="00000000" w:rsidRPr="00000000">
              <w:rPr>
                <w:rtl w:val="0"/>
              </w:rPr>
            </w:r>
          </w:p>
        </w:tc>
      </w:tr>
    </w:tbl>
    <w:p w:rsidR="00000000" w:rsidDel="00000000" w:rsidP="00000000" w:rsidRDefault="00000000" w:rsidRPr="00000000" w14:paraId="0000004A">
      <w:pPr>
        <w:spacing w:after="100" w:before="200" w:lineRule="auto"/>
        <w:rPr/>
      </w:pPr>
      <w:r w:rsidDel="00000000" w:rsidR="00000000" w:rsidRPr="00000000">
        <w:rPr>
          <w:rFonts w:ascii="Arial" w:cs="Arial" w:eastAsia="Arial" w:hAnsi="Arial"/>
          <w:b w:val="1"/>
          <w:bCs w:val="1"/>
          <w:color w:val="1a1a2e"/>
          <w:sz w:val="22"/>
          <w:szCs w:val="22"/>
          <w:rtl w:val="0"/>
        </w:rPr>
        <w:t xml:space="preserve">Proyecto 4: Completar </w:t>
      </w:r>
      <w:r w:rsidDel="00000000" w:rsidR="00000000" w:rsidRPr="00000000">
        <w:rPr>
          <w:color w:val="1a1a2e"/>
          <w:sz w:val="22"/>
          <w:szCs w:val="22"/>
          <w:rtl w:val="0"/>
        </w:rPr>
        <w:t xml:space="preserve">todo lo que no está completado en otros documentos. </w:t>
        <w:br w:type="textWrapping"/>
        <w:t xml:space="preserve">Si está documentado en otros, especificar </w:t>
      </w:r>
      <w:r w:rsidDel="00000000" w:rsidR="00000000" w:rsidRPr="00000000">
        <w:rPr>
          <w:i w:val="1"/>
          <w:iCs w:val="1"/>
          <w:color w:val="b7b7b7"/>
          <w:sz w:val="22"/>
          <w:szCs w:val="22"/>
          <w:rtl w:val="0"/>
        </w:rPr>
        <w:t xml:space="preserve">“Ya documentado y enviado en…”</w:t>
      </w:r>
      <w:r w:rsidDel="00000000" w:rsidR="00000000" w:rsidRPr="00000000">
        <w:rPr>
          <w:color w:val="1a1a2e"/>
          <w:sz w:val="22"/>
          <w:szCs w:val="22"/>
          <w:rtl w:val="0"/>
        </w:rPr>
        <w:t xml:space="preserve">  y agregar dónde envío esta información.</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7b2d8e" w:val="clear"/>
            <w:tcMar>
              <w:top w:w="100.0" w:type="dxa"/>
              <w:left w:w="140.0" w:type="dxa"/>
              <w:bottom w:w="100.0" w:type="dxa"/>
              <w:right w:w="14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ffffff"/>
                <w:sz w:val="18"/>
                <w:szCs w:val="18"/>
                <w:rtl w:val="0"/>
              </w:rPr>
              <w:t xml:space="preserve">Campo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7b2d8e" w:val="clear"/>
            <w:tcMar>
              <w:top w:w="100.0" w:type="dxa"/>
              <w:left w:w="140.0" w:type="dxa"/>
              <w:bottom w:w="100.0" w:type="dxa"/>
              <w:right w:w="14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ffffff"/>
                <w:sz w:val="18"/>
                <w:szCs w:val="18"/>
                <w:rtl w:val="0"/>
              </w:rPr>
              <w:t xml:space="preserve">Completar</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7b2d8e"/>
                <w:sz w:val="18"/>
                <w:szCs w:val="18"/>
                <w:rtl w:val="0"/>
              </w:rPr>
              <w:t xml:space="preserve">Nombre del proyecto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4E">
            <w:pPr>
              <w:rPr/>
            </w:pPr>
            <w:r w:rsidDel="00000000" w:rsidR="00000000" w:rsidRPr="00000000">
              <w:rPr>
                <w:rtl w:val="0"/>
              </w:rPr>
              <w:t xml:space="preserve">Aguilar Point</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7b2d8e"/>
                <w:sz w:val="18"/>
                <w:szCs w:val="18"/>
                <w:rtl w:val="0"/>
              </w:rPr>
              <w:t xml:space="preserve">Zona / Barrio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50">
            <w:pPr>
              <w:rPr/>
            </w:pPr>
            <w:r w:rsidDel="00000000" w:rsidR="00000000" w:rsidRPr="00000000">
              <w:rPr>
                <w:rtl w:val="0"/>
              </w:rPr>
              <w:t xml:space="preserve">Aguilar 2483, Belgrano</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7b2d8e"/>
                <w:sz w:val="18"/>
                <w:szCs w:val="18"/>
                <w:rtl w:val="0"/>
              </w:rPr>
              <w:t xml:space="preserve">Estado de obra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52">
            <w:pPr>
              <w:rPr/>
            </w:pPr>
            <w:r w:rsidDel="00000000" w:rsidR="00000000" w:rsidRPr="00000000">
              <w:rPr>
                <w:rtl w:val="0"/>
              </w:rPr>
              <w:t xml:space="preserve">En construcción</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7b2d8e"/>
                <w:sz w:val="18"/>
                <w:szCs w:val="18"/>
                <w:rtl w:val="0"/>
              </w:rPr>
              <w:t xml:space="preserve">Tipo de unidades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54">
            <w:pPr>
              <w:rPr/>
            </w:pPr>
            <w:r w:rsidDel="00000000" w:rsidR="00000000" w:rsidRPr="00000000">
              <w:rPr>
                <w:rtl w:val="0"/>
              </w:rPr>
              <w:t xml:space="preserve">1, 2 y un unico 3 amb</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color w:val="7b2d8e"/>
                <w:sz w:val="18"/>
                <w:szCs w:val="18"/>
                <w:rtl w:val="0"/>
              </w:rPr>
              <w:t xml:space="preserve">Perfil ideal de comprador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56">
            <w:pPr>
              <w:rPr/>
            </w:pPr>
            <w:r w:rsidDel="00000000" w:rsidR="00000000" w:rsidRPr="00000000">
              <w:rPr>
                <w:rtl w:val="0"/>
              </w:rPr>
              <w:t xml:space="preserve">Inversor/Consumidor Final</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7b2d8e"/>
                <w:sz w:val="18"/>
                <w:szCs w:val="18"/>
                <w:rtl w:val="0"/>
              </w:rPr>
              <w:t xml:space="preserve">Preguntas puntuales que reciben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58">
            <w:pPr>
              <w:rPr/>
            </w:pPr>
            <w:r w:rsidDel="00000000" w:rsidR="00000000" w:rsidRPr="00000000">
              <w:rPr>
                <w:rtl w:val="0"/>
              </w:rPr>
              <w:t xml:space="preserve">¿Tienen planos aprobados? ¿En qué etapa se encuentran? </w:t>
            </w:r>
            <w:hyperlink r:id="rId9">
              <w:r w:rsidDel="00000000" w:rsidR="00000000" w:rsidRPr="00000000">
                <w:rPr>
                  <w:color w:val="0000ee"/>
                  <w:u w:val="single"/>
                  <w:rtl w:val="0"/>
                </w:rPr>
                <w:t xml:space="preserve">Preguntas Frecuentes (FAQs)</w:t>
              </w:r>
            </w:hyperlink>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7b2d8e"/>
                <w:sz w:val="18"/>
                <w:szCs w:val="18"/>
                <w:rtl w:val="0"/>
              </w:rPr>
              <w:t xml:space="preserve">Respuesta ideal a esas preguntas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5A">
            <w:pPr>
              <w:rPr/>
            </w:pPr>
            <w:r w:rsidDel="00000000" w:rsidR="00000000" w:rsidRPr="00000000">
              <w:rPr>
                <w:rtl w:val="0"/>
              </w:rPr>
              <w:t xml:space="preserve">El proyecto ya cuenta con planos aprobados y actualmente estamos cerca a terminar la etapa de hormigón. </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color w:val="7b2d8e"/>
                <w:sz w:val="18"/>
                <w:szCs w:val="18"/>
                <w:rtl w:val="0"/>
              </w:rPr>
              <w:t xml:space="preserve">Info específica para asesorar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5C">
            <w:pPr>
              <w:rPr/>
            </w:pPr>
            <w:r w:rsidDel="00000000" w:rsidR="00000000" w:rsidRPr="00000000">
              <w:rPr>
                <w:rtl w:val="0"/>
              </w:rPr>
            </w:r>
          </w:p>
        </w:tc>
      </w:tr>
    </w:tbl>
    <w:p w:rsidR="00000000" w:rsidDel="00000000" w:rsidP="00000000" w:rsidRDefault="00000000" w:rsidRPr="00000000" w14:paraId="0000005D">
      <w:pPr>
        <w:spacing w:after="100" w:before="200" w:lineRule="auto"/>
        <w:rPr/>
      </w:pPr>
      <w:r w:rsidDel="00000000" w:rsidR="00000000" w:rsidRPr="00000000">
        <w:rPr>
          <w:rFonts w:ascii="Arial" w:cs="Arial" w:eastAsia="Arial" w:hAnsi="Arial"/>
          <w:b w:val="1"/>
          <w:bCs w:val="1"/>
          <w:color w:val="1a1a2e"/>
          <w:sz w:val="22"/>
          <w:szCs w:val="22"/>
          <w:rtl w:val="0"/>
        </w:rPr>
        <w:t xml:space="preserve">Proyecto 5: Completar </w:t>
      </w:r>
      <w:r w:rsidDel="00000000" w:rsidR="00000000" w:rsidRPr="00000000">
        <w:rPr>
          <w:color w:val="1a1a2e"/>
          <w:sz w:val="22"/>
          <w:szCs w:val="22"/>
          <w:rtl w:val="0"/>
        </w:rPr>
        <w:t xml:space="preserve">todo lo que no está completado en otros documentos. </w:t>
        <w:br w:type="textWrapping"/>
        <w:t xml:space="preserve">Si está documentado en otros, especificar </w:t>
      </w:r>
      <w:r w:rsidDel="00000000" w:rsidR="00000000" w:rsidRPr="00000000">
        <w:rPr>
          <w:i w:val="1"/>
          <w:iCs w:val="1"/>
          <w:color w:val="b7b7b7"/>
          <w:sz w:val="22"/>
          <w:szCs w:val="22"/>
          <w:rtl w:val="0"/>
        </w:rPr>
        <w:t xml:space="preserve">“Ya documentado y enviado en…”</w:t>
      </w:r>
      <w:r w:rsidDel="00000000" w:rsidR="00000000" w:rsidRPr="00000000">
        <w:rPr>
          <w:color w:val="1a1a2e"/>
          <w:sz w:val="22"/>
          <w:szCs w:val="22"/>
          <w:rtl w:val="0"/>
        </w:rPr>
        <w:t xml:space="preserve">  y agregar dónde envío esta información.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7b2d8e" w:val="clear"/>
            <w:tcMar>
              <w:top w:w="100.0" w:type="dxa"/>
              <w:left w:w="140.0" w:type="dxa"/>
              <w:bottom w:w="100.0" w:type="dxa"/>
              <w:right w:w="14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color w:val="ffffff"/>
                <w:sz w:val="18"/>
                <w:szCs w:val="18"/>
                <w:rtl w:val="0"/>
              </w:rPr>
              <w:t xml:space="preserve">Campo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7b2d8e" w:val="clear"/>
            <w:tcMar>
              <w:top w:w="100.0" w:type="dxa"/>
              <w:left w:w="140.0" w:type="dxa"/>
              <w:bottom w:w="100.0" w:type="dxa"/>
              <w:right w:w="14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ffffff"/>
                <w:sz w:val="18"/>
                <w:szCs w:val="18"/>
                <w:rtl w:val="0"/>
              </w:rPr>
              <w:t xml:space="preserve">Completar</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7b2d8e"/>
                <w:sz w:val="18"/>
                <w:szCs w:val="18"/>
                <w:rtl w:val="0"/>
              </w:rPr>
              <w:t xml:space="preserve">Nombre del proyecto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61">
            <w:pPr>
              <w:rPr/>
            </w:pPr>
            <w:r w:rsidDel="00000000" w:rsidR="00000000" w:rsidRPr="00000000">
              <w:rPr>
                <w:rtl w:val="0"/>
              </w:rPr>
              <w:t xml:space="preserve">Feel Palermo</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7b2d8e"/>
                <w:sz w:val="18"/>
                <w:szCs w:val="18"/>
                <w:rtl w:val="0"/>
              </w:rPr>
              <w:t xml:space="preserve">Zona / Barrio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63">
            <w:pPr>
              <w:rPr/>
            </w:pPr>
            <w:r w:rsidDel="00000000" w:rsidR="00000000" w:rsidRPr="00000000">
              <w:rPr>
                <w:rtl w:val="0"/>
              </w:rPr>
              <w:t xml:space="preserve">Av. Santa Fe 5022, Palermo</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7b2d8e"/>
                <w:sz w:val="18"/>
                <w:szCs w:val="18"/>
                <w:rtl w:val="0"/>
              </w:rPr>
              <w:t xml:space="preserve">Estado de obra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65">
            <w:pPr>
              <w:rPr/>
            </w:pPr>
            <w:r w:rsidDel="00000000" w:rsidR="00000000" w:rsidRPr="00000000">
              <w:rPr>
                <w:rtl w:val="0"/>
              </w:rPr>
              <w:t xml:space="preserve">En construcción</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7b2d8e"/>
                <w:sz w:val="18"/>
                <w:szCs w:val="18"/>
                <w:rtl w:val="0"/>
              </w:rPr>
              <w:t xml:space="preserve">Tipo de unidades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67">
            <w:pPr>
              <w:rPr/>
            </w:pPr>
            <w:r w:rsidDel="00000000" w:rsidR="00000000" w:rsidRPr="00000000">
              <w:rPr>
                <w:rtl w:val="0"/>
              </w:rPr>
              <w:t xml:space="preserve">1 y 3 amb</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7b2d8e"/>
                <w:sz w:val="18"/>
                <w:szCs w:val="18"/>
                <w:rtl w:val="0"/>
              </w:rPr>
              <w:t xml:space="preserve">Perfil ideal de comprador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69">
            <w:pPr>
              <w:rPr/>
            </w:pPr>
            <w:r w:rsidDel="00000000" w:rsidR="00000000" w:rsidRPr="00000000">
              <w:rPr>
                <w:rtl w:val="0"/>
              </w:rPr>
              <w:t xml:space="preserve">Inversor/Consumidor Final</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7b2d8e"/>
                <w:sz w:val="18"/>
                <w:szCs w:val="18"/>
                <w:rtl w:val="0"/>
              </w:rPr>
              <w:t xml:space="preserve">Preguntas puntuales que reciben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6B">
            <w:pPr>
              <w:rPr/>
            </w:pPr>
            <w:r w:rsidDel="00000000" w:rsidR="00000000" w:rsidRPr="00000000">
              <w:rPr>
                <w:rtl w:val="0"/>
              </w:rPr>
              <w:t xml:space="preserve">¿Tienen planos aprobados? ¿En qué etapa se encuentran?  ¿Cómo funciona la renta? </w:t>
            </w:r>
            <w:hyperlink r:id="rId10">
              <w:r w:rsidDel="00000000" w:rsidR="00000000" w:rsidRPr="00000000">
                <w:rPr>
                  <w:color w:val="0000ee"/>
                  <w:u w:val="single"/>
                  <w:rtl w:val="0"/>
                </w:rPr>
                <w:t xml:space="preserve">Preguntas Frecuentes (FAQs)</w:t>
              </w:r>
            </w:hyperlink>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color w:val="7b2d8e"/>
                <w:sz w:val="18"/>
                <w:szCs w:val="18"/>
                <w:rtl w:val="0"/>
              </w:rPr>
              <w:t xml:space="preserve">Respuesta ideal a esas preguntas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6D">
            <w:pPr>
              <w:rPr/>
            </w:pPr>
            <w:r w:rsidDel="00000000" w:rsidR="00000000" w:rsidRPr="00000000">
              <w:rPr>
                <w:rtl w:val="0"/>
              </w:rPr>
              <w:t xml:space="preserve">El proyecto ya cuenta con planos aprobados y actualmente estamos cerca a terminar la etapa de hormigón. La renta que ofrecemos es para aquellos inversores que están en búsqueda de un producto terminado para obtener una renta inmediata, en nuestro caso le ofrecemos acceder a un valor de pozo y recibir un canon mensual hasta la entrega de posesión sin lidiar con gastos de gestión alquileres o mantenimiento del inmueble.</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7b2d8e"/>
                <w:sz w:val="18"/>
                <w:szCs w:val="18"/>
                <w:rtl w:val="0"/>
              </w:rPr>
              <w:t xml:space="preserve">Info específica para asesorar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6F">
            <w:pPr>
              <w:rPr/>
            </w:pPr>
            <w:r w:rsidDel="00000000" w:rsidR="00000000" w:rsidRPr="00000000">
              <w:rPr>
                <w:rtl w:val="0"/>
              </w:rPr>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pacing w:after="100" w:before="200" w:lineRule="auto"/>
        <w:rPr/>
      </w:pPr>
      <w:r w:rsidDel="00000000" w:rsidR="00000000" w:rsidRPr="00000000">
        <w:rPr>
          <w:rFonts w:ascii="Arial" w:cs="Arial" w:eastAsia="Arial" w:hAnsi="Arial"/>
          <w:b w:val="1"/>
          <w:bCs w:val="1"/>
          <w:color w:val="1a1a2e"/>
          <w:sz w:val="22"/>
          <w:szCs w:val="22"/>
          <w:rtl w:val="0"/>
        </w:rPr>
        <w:t xml:space="preserve">Proyecto 6: Completar </w:t>
      </w:r>
      <w:r w:rsidDel="00000000" w:rsidR="00000000" w:rsidRPr="00000000">
        <w:rPr>
          <w:color w:val="1a1a2e"/>
          <w:sz w:val="22"/>
          <w:szCs w:val="22"/>
          <w:rtl w:val="0"/>
        </w:rPr>
        <w:t xml:space="preserve">todo lo que no está completado en otros documentos. </w:t>
        <w:br w:type="textWrapping"/>
        <w:t xml:space="preserve">Si está documentado en otros, especificar </w:t>
      </w:r>
      <w:r w:rsidDel="00000000" w:rsidR="00000000" w:rsidRPr="00000000">
        <w:rPr>
          <w:i w:val="1"/>
          <w:iCs w:val="1"/>
          <w:color w:val="b7b7b7"/>
          <w:sz w:val="22"/>
          <w:szCs w:val="22"/>
          <w:rtl w:val="0"/>
        </w:rPr>
        <w:t xml:space="preserve">“Ya documentado y enviado en…”</w:t>
      </w:r>
      <w:r w:rsidDel="00000000" w:rsidR="00000000" w:rsidRPr="00000000">
        <w:rPr>
          <w:color w:val="1a1a2e"/>
          <w:sz w:val="22"/>
          <w:szCs w:val="22"/>
          <w:rtl w:val="0"/>
        </w:rPr>
        <w:t xml:space="preserve">  y agregar dónde envío esta información.</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7b2d8e" w:val="clear"/>
            <w:tcMar>
              <w:top w:w="100.0" w:type="dxa"/>
              <w:left w:w="140.0" w:type="dxa"/>
              <w:bottom w:w="100.0" w:type="dxa"/>
              <w:right w:w="14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ffffff"/>
                <w:sz w:val="18"/>
                <w:szCs w:val="18"/>
                <w:rtl w:val="0"/>
              </w:rPr>
              <w:t xml:space="preserve">Campo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7b2d8e" w:val="clear"/>
            <w:tcMar>
              <w:top w:w="100.0" w:type="dxa"/>
              <w:left w:w="140.0" w:type="dxa"/>
              <w:bottom w:w="100.0" w:type="dxa"/>
              <w:right w:w="14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ffffff"/>
                <w:sz w:val="18"/>
                <w:szCs w:val="18"/>
                <w:rtl w:val="0"/>
              </w:rPr>
              <w:t xml:space="preserve">Completar</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7b2d8e"/>
                <w:sz w:val="18"/>
                <w:szCs w:val="18"/>
                <w:rtl w:val="0"/>
              </w:rPr>
              <w:t xml:space="preserve">Nombre del proyecto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75">
            <w:pPr>
              <w:rPr/>
            </w:pPr>
            <w:r w:rsidDel="00000000" w:rsidR="00000000" w:rsidRPr="00000000">
              <w:rPr>
                <w:rtl w:val="0"/>
              </w:rPr>
              <w:t xml:space="preserve">Feel Recoleta</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7b2d8e"/>
                <w:sz w:val="18"/>
                <w:szCs w:val="18"/>
                <w:rtl w:val="0"/>
              </w:rPr>
              <w:t xml:space="preserve">Zona / Barrio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77">
            <w:pPr>
              <w:rPr/>
            </w:pPr>
            <w:r w:rsidDel="00000000" w:rsidR="00000000" w:rsidRPr="00000000">
              <w:rPr>
                <w:rtl w:val="0"/>
              </w:rPr>
              <w:t xml:space="preserve">Av. Pueyrredon 1940, Recoleta</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7b2d8e"/>
                <w:sz w:val="18"/>
                <w:szCs w:val="18"/>
                <w:rtl w:val="0"/>
              </w:rPr>
              <w:t xml:space="preserve">Estado de obra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79">
            <w:pPr>
              <w:rPr/>
            </w:pPr>
            <w:r w:rsidDel="00000000" w:rsidR="00000000" w:rsidRPr="00000000">
              <w:rPr>
                <w:rtl w:val="0"/>
              </w:rPr>
              <w:t xml:space="preserve">De pozo</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color w:val="7b2d8e"/>
                <w:sz w:val="18"/>
                <w:szCs w:val="18"/>
                <w:rtl w:val="0"/>
              </w:rPr>
              <w:t xml:space="preserve">Tipo de unidades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7B">
            <w:pPr>
              <w:rPr/>
            </w:pPr>
            <w:r w:rsidDel="00000000" w:rsidR="00000000" w:rsidRPr="00000000">
              <w:rPr>
                <w:rtl w:val="0"/>
              </w:rPr>
              <w:t xml:space="preserve">1, 2 y 3 amb</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color w:val="7b2d8e"/>
                <w:sz w:val="18"/>
                <w:szCs w:val="18"/>
                <w:rtl w:val="0"/>
              </w:rPr>
              <w:t xml:space="preserve">Perfil ideal de comprador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7D">
            <w:pPr>
              <w:rPr/>
            </w:pPr>
            <w:r w:rsidDel="00000000" w:rsidR="00000000" w:rsidRPr="00000000">
              <w:rPr>
                <w:rtl w:val="0"/>
              </w:rPr>
              <w:t xml:space="preserve">Inversor/Consumidor Final</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7b2d8e"/>
                <w:sz w:val="18"/>
                <w:szCs w:val="18"/>
                <w:rtl w:val="0"/>
              </w:rPr>
              <w:t xml:space="preserve">Preguntas puntuales que reciben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7F">
            <w:pPr>
              <w:rPr/>
            </w:pPr>
            <w:r w:rsidDel="00000000" w:rsidR="00000000" w:rsidRPr="00000000">
              <w:rPr>
                <w:rtl w:val="0"/>
              </w:rPr>
              <w:t xml:space="preserve">¿Ya comenzó la obra? ¿Qué financiación ofrecen? </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color w:val="7b2d8e"/>
                <w:sz w:val="18"/>
                <w:szCs w:val="18"/>
                <w:rtl w:val="0"/>
              </w:rPr>
              <w:t xml:space="preserve">Respuesta ideal a esas preguntas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81">
            <w:pPr>
              <w:rPr/>
            </w:pPr>
            <w:r w:rsidDel="00000000" w:rsidR="00000000" w:rsidRPr="00000000">
              <w:rPr>
                <w:rtl w:val="0"/>
              </w:rPr>
              <w:t xml:space="preserve">La obra se encuentra en su etapa inicial. Una vez terminada la demolición comenzaremos con el trabajo de hormigonado. Ofrecemos cuotas hasta la posesión de la unidad. </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7b2d8e"/>
                <w:sz w:val="18"/>
                <w:szCs w:val="18"/>
                <w:rtl w:val="0"/>
              </w:rPr>
              <w:t xml:space="preserve">Info específica para asesorar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83">
            <w:pPr>
              <w:rPr/>
            </w:pPr>
            <w:r w:rsidDel="00000000" w:rsidR="00000000" w:rsidRPr="00000000">
              <w:rPr>
                <w:rtl w:val="0"/>
              </w:rPr>
            </w:r>
          </w:p>
        </w:tc>
      </w:tr>
    </w:tbl>
    <w:p w:rsidR="00000000" w:rsidDel="00000000" w:rsidP="00000000" w:rsidRDefault="00000000" w:rsidRPr="00000000" w14:paraId="00000084">
      <w:pPr>
        <w:spacing w:after="100" w:before="200" w:lineRule="auto"/>
        <w:rPr/>
      </w:pPr>
      <w:r w:rsidDel="00000000" w:rsidR="00000000" w:rsidRPr="00000000">
        <w:rPr>
          <w:rFonts w:ascii="Arial" w:cs="Arial" w:eastAsia="Arial" w:hAnsi="Arial"/>
          <w:b w:val="1"/>
          <w:bCs w:val="1"/>
          <w:color w:val="1a1a2e"/>
          <w:sz w:val="22"/>
          <w:szCs w:val="22"/>
          <w:rtl w:val="0"/>
        </w:rPr>
        <w:t xml:space="preserve">Proyecto 7: Completar </w:t>
      </w:r>
      <w:r w:rsidDel="00000000" w:rsidR="00000000" w:rsidRPr="00000000">
        <w:rPr>
          <w:color w:val="1a1a2e"/>
          <w:sz w:val="22"/>
          <w:szCs w:val="22"/>
          <w:rtl w:val="0"/>
        </w:rPr>
        <w:t xml:space="preserve">todo lo que no está completado en otros documentos. </w:t>
        <w:br w:type="textWrapping"/>
        <w:t xml:space="preserve">Si está documentado en otros, especificar </w:t>
      </w:r>
      <w:r w:rsidDel="00000000" w:rsidR="00000000" w:rsidRPr="00000000">
        <w:rPr>
          <w:i w:val="1"/>
          <w:iCs w:val="1"/>
          <w:color w:val="b7b7b7"/>
          <w:sz w:val="22"/>
          <w:szCs w:val="22"/>
          <w:rtl w:val="0"/>
        </w:rPr>
        <w:t xml:space="preserve">“Ya documentado y enviado en…”</w:t>
      </w:r>
      <w:r w:rsidDel="00000000" w:rsidR="00000000" w:rsidRPr="00000000">
        <w:rPr>
          <w:color w:val="1a1a2e"/>
          <w:sz w:val="22"/>
          <w:szCs w:val="22"/>
          <w:rtl w:val="0"/>
        </w:rPr>
        <w:t xml:space="preserve">  y agregar dónde envío esta información.</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7b2d8e" w:val="clear"/>
            <w:tcMar>
              <w:top w:w="100.0" w:type="dxa"/>
              <w:left w:w="140.0" w:type="dxa"/>
              <w:bottom w:w="100.0" w:type="dxa"/>
              <w:right w:w="14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ffffff"/>
                <w:sz w:val="18"/>
                <w:szCs w:val="18"/>
                <w:rtl w:val="0"/>
              </w:rPr>
              <w:t xml:space="preserve">Campo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7b2d8e" w:val="clear"/>
            <w:tcMar>
              <w:top w:w="100.0" w:type="dxa"/>
              <w:left w:w="140.0" w:type="dxa"/>
              <w:bottom w:w="100.0" w:type="dxa"/>
              <w:right w:w="14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ffffff"/>
                <w:sz w:val="18"/>
                <w:szCs w:val="18"/>
                <w:rtl w:val="0"/>
              </w:rPr>
              <w:t xml:space="preserve">Completar</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7b2d8e"/>
                <w:sz w:val="18"/>
                <w:szCs w:val="18"/>
                <w:rtl w:val="0"/>
              </w:rPr>
              <w:t xml:space="preserve">Nombre del proyecto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88">
            <w:pPr>
              <w:rPr/>
            </w:pPr>
            <w:r w:rsidDel="00000000" w:rsidR="00000000" w:rsidRPr="00000000">
              <w:rPr>
                <w:rtl w:val="0"/>
              </w:rPr>
              <w:t xml:space="preserve">Estudios Plaza</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7b2d8e"/>
                <w:sz w:val="18"/>
                <w:szCs w:val="18"/>
                <w:rtl w:val="0"/>
              </w:rPr>
              <w:t xml:space="preserve">Zona / Barrio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8A">
            <w:pPr>
              <w:rPr/>
            </w:pPr>
            <w:r w:rsidDel="00000000" w:rsidR="00000000" w:rsidRPr="00000000">
              <w:rPr>
                <w:rtl w:val="0"/>
              </w:rPr>
              <w:t xml:space="preserve">Finochietto 930, Barracas</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7b2d8e"/>
                <w:sz w:val="18"/>
                <w:szCs w:val="18"/>
                <w:rtl w:val="0"/>
              </w:rPr>
              <w:t xml:space="preserve">Estado de obra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8C">
            <w:pPr>
              <w:rPr/>
            </w:pPr>
            <w:r w:rsidDel="00000000" w:rsidR="00000000" w:rsidRPr="00000000">
              <w:rPr>
                <w:rtl w:val="0"/>
              </w:rPr>
              <w:t xml:space="preserve">De pozo</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7b2d8e"/>
                <w:sz w:val="18"/>
                <w:szCs w:val="18"/>
                <w:rtl w:val="0"/>
              </w:rPr>
              <w:t xml:space="preserve">Tipo de unidades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8E">
            <w:pPr>
              <w:rPr/>
            </w:pPr>
            <w:r w:rsidDel="00000000" w:rsidR="00000000" w:rsidRPr="00000000">
              <w:rPr>
                <w:rtl w:val="0"/>
              </w:rPr>
              <w:t xml:space="preserve">1 amb y un unico 2 AMB</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7b2d8e"/>
                <w:sz w:val="18"/>
                <w:szCs w:val="18"/>
                <w:rtl w:val="0"/>
              </w:rPr>
              <w:t xml:space="preserve">Perfil ideal de comprador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90">
            <w:pPr>
              <w:rPr/>
            </w:pPr>
            <w:r w:rsidDel="00000000" w:rsidR="00000000" w:rsidRPr="00000000">
              <w:rPr>
                <w:rtl w:val="0"/>
              </w:rPr>
              <w:t xml:space="preserve">Inversor/Consumidor Final</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color w:val="7b2d8e"/>
                <w:sz w:val="18"/>
                <w:szCs w:val="18"/>
                <w:rtl w:val="0"/>
              </w:rPr>
              <w:t xml:space="preserve">Preguntas puntuales que reciben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92">
            <w:pPr>
              <w:rPr/>
            </w:pPr>
            <w:r w:rsidDel="00000000" w:rsidR="00000000" w:rsidRPr="00000000">
              <w:rPr>
                <w:rtl w:val="0"/>
              </w:rPr>
              <w:t xml:space="preserve">¿Ya comenzó la obra? ¿Qué financiación ofrecen?</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color w:val="7b2d8e"/>
                <w:sz w:val="18"/>
                <w:szCs w:val="18"/>
                <w:rtl w:val="0"/>
              </w:rPr>
              <w:t xml:space="preserve">Respuesta ideal a esas preguntas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94">
            <w:pPr>
              <w:rPr/>
            </w:pPr>
            <w:r w:rsidDel="00000000" w:rsidR="00000000" w:rsidRPr="00000000">
              <w:rPr>
                <w:rtl w:val="0"/>
              </w:rPr>
              <w:t xml:space="preserve">La obra se encuentra en su etapa inicial. Una vez terminada la demolición comenzaremos con el trabajo de hormigonado. Ofrecemos cuotas hasta la posesión de la unidad. </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7b2d8e"/>
                <w:sz w:val="18"/>
                <w:szCs w:val="18"/>
                <w:rtl w:val="0"/>
              </w:rPr>
              <w:t xml:space="preserve">Info específica para asesorar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96">
            <w:pPr>
              <w:rPr/>
            </w:pPr>
            <w:r w:rsidDel="00000000" w:rsidR="00000000" w:rsidRPr="00000000">
              <w:rPr>
                <w:rtl w:val="0"/>
              </w:rPr>
            </w:r>
          </w:p>
        </w:tc>
      </w:tr>
    </w:tbl>
    <w:p w:rsidR="00000000" w:rsidDel="00000000" w:rsidP="00000000" w:rsidRDefault="00000000" w:rsidRPr="00000000" w14:paraId="00000097">
      <w:pPr>
        <w:spacing w:after="100" w:before="200" w:lineRule="auto"/>
        <w:rPr/>
      </w:pPr>
      <w:r w:rsidDel="00000000" w:rsidR="00000000" w:rsidRPr="00000000">
        <w:rPr>
          <w:rFonts w:ascii="Arial" w:cs="Arial" w:eastAsia="Arial" w:hAnsi="Arial"/>
          <w:b w:val="1"/>
          <w:bCs w:val="1"/>
          <w:color w:val="1a1a2e"/>
          <w:sz w:val="22"/>
          <w:szCs w:val="22"/>
          <w:rtl w:val="0"/>
        </w:rPr>
        <w:t xml:space="preserve">Proyecto 8: Completar </w:t>
      </w:r>
      <w:r w:rsidDel="00000000" w:rsidR="00000000" w:rsidRPr="00000000">
        <w:rPr>
          <w:color w:val="1a1a2e"/>
          <w:sz w:val="22"/>
          <w:szCs w:val="22"/>
          <w:rtl w:val="0"/>
        </w:rPr>
        <w:t xml:space="preserve">todo lo que no está completado en otros documentos. </w:t>
        <w:br w:type="textWrapping"/>
        <w:t xml:space="preserve">Si está documentado en otros, especificar </w:t>
      </w:r>
      <w:r w:rsidDel="00000000" w:rsidR="00000000" w:rsidRPr="00000000">
        <w:rPr>
          <w:i w:val="1"/>
          <w:iCs w:val="1"/>
          <w:color w:val="b7b7b7"/>
          <w:sz w:val="22"/>
          <w:szCs w:val="22"/>
          <w:rtl w:val="0"/>
        </w:rPr>
        <w:t xml:space="preserve">“Ya documentado y enviado en…”</w:t>
      </w:r>
      <w:r w:rsidDel="00000000" w:rsidR="00000000" w:rsidRPr="00000000">
        <w:rPr>
          <w:color w:val="1a1a2e"/>
          <w:sz w:val="22"/>
          <w:szCs w:val="22"/>
          <w:rtl w:val="0"/>
        </w:rPr>
        <w:t xml:space="preserve">  y agregar dónde envío esta información.</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7b2d8e" w:val="clear"/>
            <w:tcMar>
              <w:top w:w="100.0" w:type="dxa"/>
              <w:left w:w="140.0" w:type="dxa"/>
              <w:bottom w:w="100.0" w:type="dxa"/>
              <w:right w:w="14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ffffff"/>
                <w:sz w:val="18"/>
                <w:szCs w:val="18"/>
                <w:rtl w:val="0"/>
              </w:rPr>
              <w:t xml:space="preserve">Campo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7b2d8e" w:val="clear"/>
            <w:tcMar>
              <w:top w:w="100.0" w:type="dxa"/>
              <w:left w:w="140.0" w:type="dxa"/>
              <w:bottom w:w="100.0" w:type="dxa"/>
              <w:right w:w="14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color w:val="ffffff"/>
                <w:sz w:val="18"/>
                <w:szCs w:val="18"/>
                <w:rtl w:val="0"/>
              </w:rPr>
              <w:t xml:space="preserve">Completar</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7b2d8e"/>
                <w:sz w:val="18"/>
                <w:szCs w:val="18"/>
                <w:rtl w:val="0"/>
              </w:rPr>
              <w:t xml:space="preserve">Nombre del proyecto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9B">
            <w:pPr>
              <w:rPr/>
            </w:pP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7b2d8e"/>
                <w:sz w:val="18"/>
                <w:szCs w:val="18"/>
                <w:rtl w:val="0"/>
              </w:rPr>
              <w:t xml:space="preserve">Zona / Barrio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9D">
            <w:pPr>
              <w:rPr/>
            </w:pP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color w:val="7b2d8e"/>
                <w:sz w:val="18"/>
                <w:szCs w:val="18"/>
                <w:rtl w:val="0"/>
              </w:rPr>
              <w:t xml:space="preserve">Estado de obra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9F">
            <w:pPr>
              <w:rPr/>
            </w:pP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color w:val="7b2d8e"/>
                <w:sz w:val="18"/>
                <w:szCs w:val="18"/>
                <w:rtl w:val="0"/>
              </w:rPr>
              <w:t xml:space="preserve">Tipo de unidades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A1">
            <w:pPr>
              <w:rPr/>
            </w:pP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7b2d8e"/>
                <w:sz w:val="18"/>
                <w:szCs w:val="18"/>
                <w:rtl w:val="0"/>
              </w:rPr>
              <w:t xml:space="preserve">Perfil ideal de comprador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A3">
            <w:pPr>
              <w:rPr/>
            </w:pP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color w:val="7b2d8e"/>
                <w:sz w:val="18"/>
                <w:szCs w:val="18"/>
                <w:rtl w:val="0"/>
              </w:rPr>
              <w:t xml:space="preserve">Preguntas puntuales que reciben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A5">
            <w:pPr>
              <w:rPr/>
            </w:pP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7b2d8e"/>
                <w:sz w:val="18"/>
                <w:szCs w:val="18"/>
                <w:rtl w:val="0"/>
              </w:rPr>
              <w:t xml:space="preserve">Respuesta ideal a esas preguntas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A7">
            <w:pPr>
              <w:rPr/>
            </w:pP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7b2d8e"/>
                <w:sz w:val="18"/>
                <w:szCs w:val="18"/>
                <w:rtl w:val="0"/>
              </w:rPr>
              <w:t xml:space="preserve">Info específica para asesorar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A9">
            <w:pPr>
              <w:rPr/>
            </w:pPr>
            <w:r w:rsidDel="00000000" w:rsidR="00000000" w:rsidRPr="00000000">
              <w:rPr>
                <w:rtl w:val="0"/>
              </w:rPr>
            </w:r>
          </w:p>
        </w:tc>
      </w:tr>
    </w:tbl>
    <w:p w:rsidR="00000000" w:rsidDel="00000000" w:rsidP="00000000" w:rsidRDefault="00000000" w:rsidRPr="00000000" w14:paraId="000000AA">
      <w:pPr>
        <w:spacing w:after="120" w:lineRule="auto"/>
        <w:rPr/>
      </w:pPr>
      <w:r w:rsidDel="00000000" w:rsidR="00000000" w:rsidRPr="00000000">
        <w:rPr>
          <w:rFonts w:ascii="Arial" w:cs="Arial" w:eastAsia="Arial" w:hAnsi="Arial"/>
          <w:color w:val="666666"/>
          <w:sz w:val="20"/>
          <w:szCs w:val="20"/>
          <w:rtl w:val="0"/>
        </w:rPr>
        <w:t xml:space="preserve">Si tienen más proyectos activos, copiar y pegar la tabla.</w:t>
      </w:r>
      <w:r w:rsidDel="00000000" w:rsidR="00000000" w:rsidRPr="00000000">
        <w:rPr>
          <w:rtl w:val="0"/>
        </w:rPr>
      </w:r>
    </w:p>
    <w:p w:rsidR="00000000" w:rsidDel="00000000" w:rsidP="00000000" w:rsidRDefault="00000000" w:rsidRPr="00000000" w14:paraId="000000AB">
      <w:pPr>
        <w:spacing w:after="200" w:lineRule="auto"/>
        <w:rPr/>
      </w:pPr>
      <w:r w:rsidDel="00000000" w:rsidR="00000000" w:rsidRPr="00000000">
        <w:rPr>
          <w:rtl w:val="0"/>
        </w:rPr>
      </w:r>
    </w:p>
    <w:p w:rsidR="00000000" w:rsidDel="00000000" w:rsidP="00000000" w:rsidRDefault="00000000" w:rsidRPr="00000000" w14:paraId="000000AC">
      <w:pPr>
        <w:spacing w:after="120" w:lineRule="auto"/>
        <w:rPr/>
      </w:pPr>
      <w:r w:rsidDel="00000000" w:rsidR="00000000" w:rsidRPr="00000000">
        <w:rPr>
          <w:rFonts w:ascii="Arial" w:cs="Arial" w:eastAsia="Arial" w:hAnsi="Arial"/>
          <w:b w:val="1"/>
          <w:bCs w:val="1"/>
          <w:color w:val="1a1a2e"/>
          <w:sz w:val="20"/>
          <w:szCs w:val="20"/>
          <w:rtl w:val="0"/>
        </w:rPr>
        <w:t xml:space="preserve">2. Financiación por proyecto.</w:t>
      </w:r>
      <w:r w:rsidDel="00000000" w:rsidR="00000000" w:rsidRPr="00000000">
        <w:rPr>
          <w:rtl w:val="0"/>
        </w:rPr>
      </w:r>
    </w:p>
    <w:p w:rsidR="00000000" w:rsidDel="00000000" w:rsidP="00000000" w:rsidRDefault="00000000" w:rsidRPr="00000000" w14:paraId="000000AD">
      <w:pPr>
        <w:spacing w:after="120" w:lineRule="auto"/>
        <w:rPr/>
      </w:pPr>
      <w:r w:rsidDel="00000000" w:rsidR="00000000" w:rsidRPr="00000000">
        <w:rPr>
          <w:rFonts w:ascii="Arial" w:cs="Arial" w:eastAsia="Arial" w:hAnsi="Arial"/>
          <w:i w:val="1"/>
          <w:iCs w:val="1"/>
          <w:color w:val="2e75b6"/>
          <w:sz w:val="20"/>
          <w:szCs w:val="20"/>
          <w:rtl w:val="0"/>
        </w:rPr>
        <w:t xml:space="preserve">Ya sabemos que el agente puede mencionar cuotas y anticipo, y que la negociación se deriva al equipo humano. Lo que necesitamos es la documentación concreta: crear una carpeta “Financiación” en el Drive y subir ahí las condiciones por proyecto. Lo revisamos directo de ahí.</w:t>
      </w:r>
      <w:r w:rsidDel="00000000" w:rsidR="00000000" w:rsidRPr="00000000">
        <w:rPr>
          <w:rtl w:val="0"/>
        </w:rPr>
      </w:r>
    </w:p>
    <w:p w:rsidR="00000000" w:rsidDel="00000000" w:rsidP="00000000" w:rsidRDefault="00000000" w:rsidRPr="00000000" w14:paraId="000000AE">
      <w:pPr>
        <w:pBdr>
          <w:bottom w:color="cccccc" w:space="4" w:sz="4" w:val="single"/>
        </w:pBdr>
        <w:spacing w:after="250" w:lineRule="auto"/>
        <w:rPr/>
      </w:pPr>
      <w:r w:rsidDel="00000000" w:rsidR="00000000" w:rsidRPr="00000000">
        <w:rPr>
          <w:rFonts w:ascii="Arial" w:cs="Arial" w:eastAsia="Arial" w:hAnsi="Arial"/>
          <w:b w:val="1"/>
          <w:bCs w:val="1"/>
          <w:color w:val="666666"/>
          <w:sz w:val="20"/>
          <w:szCs w:val="20"/>
          <w:rtl w:val="0"/>
        </w:rPr>
        <w:t xml:space="preserve">Respuesta: Actualmente tenemos dos modalidades de </w:t>
      </w:r>
      <w:r w:rsidDel="00000000" w:rsidR="00000000" w:rsidRPr="00000000">
        <w:rPr>
          <w:b w:val="1"/>
          <w:bCs w:val="1"/>
          <w:color w:val="666666"/>
          <w:rtl w:val="0"/>
        </w:rPr>
        <w:t xml:space="preserve">financiamiento. La usual y común a todos los proyectos en construcción o en pozo es anticipo mínimo + cuotas en pesos ajustadas mensualmente por el índice CAC. La cantidad de cuotas varía en función al plazo de ejecución de la obra. </w:t>
      </w:r>
      <w:r w:rsidDel="00000000" w:rsidR="00000000" w:rsidRPr="00000000">
        <w:rPr>
          <w:rtl w:val="0"/>
        </w:rPr>
      </w:r>
    </w:p>
    <w:p w:rsidR="00000000" w:rsidDel="00000000" w:rsidP="00000000" w:rsidRDefault="00000000" w:rsidRPr="00000000" w14:paraId="000000AF">
      <w:pPr>
        <w:spacing w:after="120" w:lineRule="auto"/>
        <w:rPr/>
      </w:pPr>
      <w:r w:rsidDel="00000000" w:rsidR="00000000" w:rsidRPr="00000000">
        <w:rPr>
          <w:rFonts w:ascii="Arial" w:cs="Arial" w:eastAsia="Arial" w:hAnsi="Arial"/>
          <w:b w:val="1"/>
          <w:bCs w:val="1"/>
          <w:color w:val="1a1a2e"/>
          <w:sz w:val="20"/>
          <w:szCs w:val="20"/>
          <w:rtl w:val="0"/>
        </w:rPr>
        <w:t xml:space="preserve">3. Renta de proyecto: ¿en qué proyectos aplica?</w:t>
      </w:r>
      <w:r w:rsidDel="00000000" w:rsidR="00000000" w:rsidRPr="00000000">
        <w:rPr>
          <w:rtl w:val="0"/>
        </w:rPr>
      </w:r>
    </w:p>
    <w:p w:rsidR="00000000" w:rsidDel="00000000" w:rsidP="00000000" w:rsidRDefault="00000000" w:rsidRPr="00000000" w14:paraId="000000B0">
      <w:pPr>
        <w:spacing w:after="120" w:lineRule="auto"/>
        <w:rPr/>
      </w:pPr>
      <w:r w:rsidDel="00000000" w:rsidR="00000000" w:rsidRPr="00000000">
        <w:rPr>
          <w:rFonts w:ascii="Arial" w:cs="Arial" w:eastAsia="Arial" w:hAnsi="Arial"/>
          <w:i w:val="1"/>
          <w:iCs w:val="1"/>
          <w:color w:val="2e75b6"/>
          <w:sz w:val="20"/>
          <w:szCs w:val="20"/>
          <w:rtl w:val="0"/>
        </w:rPr>
        <w:t xml:space="preserve">Ya tenemos las condiciones generales (USD 300/mes, contado, precio lista, hasta entrega). Necesitamos saber específicamente en cuáles proyectos aplica y en cuáles no, para que el agente sepa cuándo puede ofrecer este beneficio.</w:t>
      </w:r>
      <w:r w:rsidDel="00000000" w:rsidR="00000000" w:rsidRPr="00000000">
        <w:rPr>
          <w:rtl w:val="0"/>
        </w:rPr>
      </w:r>
    </w:p>
    <w:p w:rsidR="00000000" w:rsidDel="00000000" w:rsidP="00000000" w:rsidRDefault="00000000" w:rsidRPr="00000000" w14:paraId="000000B1">
      <w:pPr>
        <w:pBdr>
          <w:bottom w:color="cccccc" w:space="4" w:sz="4" w:val="single"/>
        </w:pBdr>
        <w:spacing w:after="250" w:lineRule="auto"/>
        <w:rPr/>
      </w:pPr>
      <w:r w:rsidDel="00000000" w:rsidR="00000000" w:rsidRPr="00000000">
        <w:rPr>
          <w:rFonts w:ascii="Arial" w:cs="Arial" w:eastAsia="Arial" w:hAnsi="Arial"/>
          <w:b w:val="1"/>
          <w:bCs w:val="1"/>
          <w:color w:val="666666"/>
          <w:sz w:val="20"/>
          <w:szCs w:val="20"/>
          <w:rtl w:val="0"/>
        </w:rPr>
        <w:t xml:space="preserve">Respuesta: </w:t>
      </w:r>
      <w:r w:rsidDel="00000000" w:rsidR="00000000" w:rsidRPr="00000000">
        <w:rPr>
          <w:b w:val="1"/>
          <w:bCs w:val="1"/>
          <w:color w:val="666666"/>
          <w:rtl w:val="0"/>
        </w:rPr>
        <w:t xml:space="preserve"> Únicamente aplica para FEEL PALERMO. Condiciones: Abonar la totalidad del precio de venta a la firma del boleto de compraventa, sea por transferencia o cash. El primer cobro será a los 30 días de haber firmado dicho boleto y las siguientes del 1 al 10 de los meses correspondientes. Una vez que el cliente sea notificado que el departamento se encuentra disponible para entregarse, deja de percibir el canon mensual. La renta consta de 300USD para 1 AMB y 500USD para 3 AMB.</w:t>
      </w:r>
      <w:r w:rsidDel="00000000" w:rsidR="00000000" w:rsidRPr="00000000">
        <w:rPr>
          <w:rtl w:val="0"/>
        </w:rPr>
      </w:r>
    </w:p>
    <w:p w:rsidR="00000000" w:rsidDel="00000000" w:rsidP="00000000" w:rsidRDefault="00000000" w:rsidRPr="00000000" w14:paraId="000000B2">
      <w:pPr>
        <w:spacing w:after="120" w:lineRule="auto"/>
        <w:rPr/>
      </w:pPr>
      <w:r w:rsidDel="00000000" w:rsidR="00000000" w:rsidRPr="00000000">
        <w:rPr>
          <w:rFonts w:ascii="Arial" w:cs="Arial" w:eastAsia="Arial" w:hAnsi="Arial"/>
          <w:b w:val="1"/>
          <w:bCs w:val="1"/>
          <w:color w:val="1a1a2e"/>
          <w:sz w:val="20"/>
          <w:szCs w:val="20"/>
          <w:rtl w:val="0"/>
        </w:rPr>
        <w:t xml:space="preserve">4. Preguntas frecuentes que ya identificamos — necesitamos los insights clave de cada respuesta.</w:t>
      </w:r>
      <w:r w:rsidDel="00000000" w:rsidR="00000000" w:rsidRPr="00000000">
        <w:rPr>
          <w:rtl w:val="0"/>
        </w:rPr>
      </w:r>
    </w:p>
    <w:p w:rsidR="00000000" w:rsidDel="00000000" w:rsidP="00000000" w:rsidRDefault="00000000" w:rsidRPr="00000000" w14:paraId="000000B3">
      <w:pPr>
        <w:spacing w:after="120" w:lineRule="auto"/>
        <w:rPr/>
      </w:pPr>
      <w:r w:rsidDel="00000000" w:rsidR="00000000" w:rsidRPr="00000000">
        <w:rPr>
          <w:rFonts w:ascii="Arial" w:cs="Arial" w:eastAsia="Arial" w:hAnsi="Arial"/>
          <w:i w:val="1"/>
          <w:iCs w:val="1"/>
          <w:color w:val="2e75b6"/>
          <w:sz w:val="20"/>
          <w:szCs w:val="20"/>
          <w:rtl w:val="0"/>
        </w:rPr>
        <w:t xml:space="preserve">Sabemos qué preguntan los leads porque es bastante obvio. Lo que nosotros no podemos saber es qué dato específico de G&amp;D no puede faltar en cada respuesta: un número, un argumento de venta, una diferenciación, algo que ustedes saben que cierra la conversación o la hace avanzar. Eso es lo que necesitamos de cada pregunta.</w:t>
      </w:r>
      <w:r w:rsidDel="00000000" w:rsidR="00000000" w:rsidRPr="00000000">
        <w:rPr>
          <w:rtl w:val="0"/>
        </w:rPr>
      </w:r>
    </w:p>
    <w:p w:rsidR="00000000" w:rsidDel="00000000" w:rsidP="00000000" w:rsidRDefault="00000000" w:rsidRPr="00000000" w14:paraId="000000B4">
      <w:pPr>
        <w:spacing w:after="200" w:lineRule="auto"/>
        <w:rPr/>
      </w:pP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2e"/>
          <w:sz w:val="20"/>
          <w:szCs w:val="20"/>
          <w:u w:val="none"/>
          <w:shd w:fill="auto" w:val="clear"/>
          <w:vertAlign w:val="baseline"/>
          <w:rtl w:val="0"/>
        </w:rPr>
        <w:t xml:space="preserve">¿Qué disponibilidad tiene esta obra? → ¿Qué insight no puede faltar en la respuesta?</w:t>
      </w:r>
      <w:r w:rsidDel="00000000" w:rsidR="00000000" w:rsidRPr="00000000">
        <w:rPr>
          <w:rtl w:val="0"/>
        </w:rPr>
      </w:r>
    </w:p>
    <w:p w:rsidR="00000000" w:rsidDel="00000000" w:rsidP="00000000" w:rsidRDefault="00000000" w:rsidRPr="00000000" w14:paraId="000000B6">
      <w:pPr>
        <w:pBdr>
          <w:bottom w:color="cccccc" w:space="4" w:sz="4" w:val="single"/>
        </w:pBdr>
        <w:spacing w:after="250" w:lineRule="auto"/>
        <w:rPr/>
      </w:pPr>
      <w:r w:rsidDel="00000000" w:rsidR="00000000" w:rsidRPr="00000000">
        <w:rPr>
          <w:rFonts w:ascii="Arial" w:cs="Arial" w:eastAsia="Arial" w:hAnsi="Arial"/>
          <w:b w:val="1"/>
          <w:bCs w:val="1"/>
          <w:color w:val="666666"/>
          <w:sz w:val="20"/>
          <w:szCs w:val="20"/>
          <w:rtl w:val="0"/>
        </w:rPr>
        <w:t xml:space="preserve">Respuesta: Va a depender mucho de que obra se hable. Pero en general la respuesta podr</w:t>
      </w:r>
      <w:r w:rsidDel="00000000" w:rsidR="00000000" w:rsidRPr="00000000">
        <w:rPr>
          <w:b w:val="1"/>
          <w:bCs w:val="1"/>
          <w:color w:val="666666"/>
          <w:rtl w:val="0"/>
        </w:rPr>
        <w:t xml:space="preserve">ía ser: Tenemos aún algunas existencias de cada tipología, ¿me contarías un poco más de detalles sobre tu búsqueda?</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2e"/>
          <w:sz w:val="20"/>
          <w:szCs w:val="20"/>
          <w:u w:val="none"/>
          <w:shd w:fill="auto" w:val="clear"/>
          <w:vertAlign w:val="baseline"/>
          <w:rtl w:val="0"/>
        </w:rPr>
        <w:t xml:space="preserve">Quiero conocer más. → ¿Qué insight no puede faltar en la respuesta?</w:t>
      </w:r>
      <w:r w:rsidDel="00000000" w:rsidR="00000000" w:rsidRPr="00000000">
        <w:rPr>
          <w:rtl w:val="0"/>
        </w:rPr>
      </w:r>
    </w:p>
    <w:p w:rsidR="00000000" w:rsidDel="00000000" w:rsidP="00000000" w:rsidRDefault="00000000" w:rsidRPr="00000000" w14:paraId="000000B8">
      <w:pPr>
        <w:pBdr>
          <w:bottom w:color="cccccc" w:space="4" w:sz="4" w:val="single"/>
        </w:pBdr>
        <w:spacing w:after="250" w:lineRule="auto"/>
        <w:rPr/>
      </w:pPr>
      <w:r w:rsidDel="00000000" w:rsidR="00000000" w:rsidRPr="00000000">
        <w:rPr>
          <w:rFonts w:ascii="Arial" w:cs="Arial" w:eastAsia="Arial" w:hAnsi="Arial"/>
          <w:b w:val="1"/>
          <w:bCs w:val="1"/>
          <w:color w:val="666666"/>
          <w:sz w:val="20"/>
          <w:szCs w:val="20"/>
          <w:rtl w:val="0"/>
        </w:rPr>
        <w:t xml:space="preserve">Respuesta: Perfecto, contame qué estás buscando (inversión o vivienda) </w:t>
      </w:r>
      <w:r w:rsidDel="00000000" w:rsidR="00000000" w:rsidRPr="00000000">
        <w:rPr>
          <w:b w:val="1"/>
          <w:bCs w:val="1"/>
          <w:color w:val="666666"/>
          <w:rtl w:val="0"/>
        </w:rPr>
        <w:t xml:space="preserve">así te pasamos opciones que se ajusten a tu búsqueda. También podemos coordinar una reunión y verlo directamente en persona si te resulta más conveniente.</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2e"/>
          <w:sz w:val="20"/>
          <w:szCs w:val="20"/>
          <w:u w:val="none"/>
          <w:shd w:fill="auto" w:val="clear"/>
          <w:vertAlign w:val="baseline"/>
          <w:rtl w:val="0"/>
        </w:rPr>
        <w:t xml:space="preserve">¿Cuánto sale? / ¿Cuál es el valor del m2? → ¿Qué insight no puede faltar en la respuesta?</w:t>
      </w:r>
      <w:r w:rsidDel="00000000" w:rsidR="00000000" w:rsidRPr="00000000">
        <w:rPr>
          <w:rtl w:val="0"/>
        </w:rPr>
      </w:r>
    </w:p>
    <w:p w:rsidR="00000000" w:rsidDel="00000000" w:rsidP="00000000" w:rsidRDefault="00000000" w:rsidRPr="00000000" w14:paraId="000000BA">
      <w:pPr>
        <w:pBdr>
          <w:bottom w:color="cccccc" w:space="4" w:sz="4" w:val="single"/>
        </w:pBdr>
        <w:spacing w:after="250" w:lineRule="auto"/>
        <w:rPr/>
      </w:pPr>
      <w:r w:rsidDel="00000000" w:rsidR="00000000" w:rsidRPr="00000000">
        <w:rPr>
          <w:rFonts w:ascii="Arial" w:cs="Arial" w:eastAsia="Arial" w:hAnsi="Arial"/>
          <w:b w:val="1"/>
          <w:bCs w:val="1"/>
          <w:color w:val="666666"/>
          <w:sz w:val="20"/>
          <w:szCs w:val="20"/>
          <w:rtl w:val="0"/>
        </w:rPr>
        <w:t xml:space="preserve">Respuesta: Los valores varían en </w:t>
      </w:r>
      <w:r w:rsidDel="00000000" w:rsidR="00000000" w:rsidRPr="00000000">
        <w:rPr>
          <w:b w:val="1"/>
          <w:bCs w:val="1"/>
          <w:color w:val="666666"/>
          <w:rtl w:val="0"/>
        </w:rPr>
        <w:t xml:space="preserve">función del piso u orientación, además del metraje total de la unidad. Lo importante es saber que los m2 adquiridos son totales y propios, no se cuentan muros ni amenities.</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2e"/>
          <w:sz w:val="20"/>
          <w:szCs w:val="20"/>
          <w:u w:val="none"/>
          <w:shd w:fill="auto" w:val="clear"/>
          <w:vertAlign w:val="baseline"/>
          <w:rtl w:val="0"/>
        </w:rPr>
        <w:t xml:space="preserve">¿En qué zonas tienen proyectos? → ¿Qué insight no puede faltar en la respuesta?</w:t>
      </w:r>
      <w:r w:rsidDel="00000000" w:rsidR="00000000" w:rsidRPr="00000000">
        <w:rPr>
          <w:rtl w:val="0"/>
        </w:rPr>
      </w:r>
    </w:p>
    <w:p w:rsidR="00000000" w:rsidDel="00000000" w:rsidP="00000000" w:rsidRDefault="00000000" w:rsidRPr="00000000" w14:paraId="000000BC">
      <w:pPr>
        <w:pBdr>
          <w:bottom w:color="cccccc" w:space="4" w:sz="4" w:val="single"/>
        </w:pBdr>
        <w:spacing w:after="250" w:lineRule="auto"/>
        <w:rPr/>
      </w:pPr>
      <w:r w:rsidDel="00000000" w:rsidR="00000000" w:rsidRPr="00000000">
        <w:rPr>
          <w:rFonts w:ascii="Arial" w:cs="Arial" w:eastAsia="Arial" w:hAnsi="Arial"/>
          <w:b w:val="1"/>
          <w:bCs w:val="1"/>
          <w:color w:val="666666"/>
          <w:sz w:val="20"/>
          <w:szCs w:val="20"/>
          <w:rtl w:val="0"/>
        </w:rPr>
        <w:t xml:space="preserve">Respuesta: Trabajamos principalmente en Barracas, Palermo, Belgrano, Recoleta y San Telmo </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2e"/>
          <w:sz w:val="20"/>
          <w:szCs w:val="20"/>
          <w:u w:val="none"/>
          <w:shd w:fill="auto" w:val="clear"/>
          <w:vertAlign w:val="baseline"/>
          <w:rtl w:val="0"/>
        </w:rPr>
        <w:t xml:space="preserve">Tengo presupuesto de X, ¿qué tienen? → ¿Qué insight no puede faltar en la respuesta?</w:t>
      </w:r>
      <w:r w:rsidDel="00000000" w:rsidR="00000000" w:rsidRPr="00000000">
        <w:rPr>
          <w:rtl w:val="0"/>
        </w:rPr>
      </w:r>
    </w:p>
    <w:p w:rsidR="00000000" w:rsidDel="00000000" w:rsidP="00000000" w:rsidRDefault="00000000" w:rsidRPr="00000000" w14:paraId="000000BE">
      <w:pPr>
        <w:pBdr>
          <w:bottom w:color="cccccc" w:space="4" w:sz="4" w:val="single"/>
        </w:pBdr>
        <w:spacing w:after="250" w:lineRule="auto"/>
        <w:rPr/>
      </w:pPr>
      <w:r w:rsidDel="00000000" w:rsidR="00000000" w:rsidRPr="00000000">
        <w:rPr>
          <w:rFonts w:ascii="Arial" w:cs="Arial" w:eastAsia="Arial" w:hAnsi="Arial"/>
          <w:b w:val="1"/>
          <w:bCs w:val="1"/>
          <w:color w:val="666666"/>
          <w:sz w:val="20"/>
          <w:szCs w:val="20"/>
          <w:rtl w:val="0"/>
        </w:rPr>
        <w:t xml:space="preserve">Respuesta: C</w:t>
      </w:r>
      <w:r w:rsidDel="00000000" w:rsidR="00000000" w:rsidRPr="00000000">
        <w:rPr>
          <w:b w:val="1"/>
          <w:bCs w:val="1"/>
          <w:color w:val="666666"/>
          <w:rtl w:val="0"/>
        </w:rPr>
        <w:t xml:space="preserve">on ese presupuesto tenemos varias opciones para ofrecerte. Te parece si lo vemos en una reunión? Puede ser en nuestras oficinas ubicadas en Plaza Italia, Palermo o mismo coordinar una videollamada.</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2e"/>
          <w:sz w:val="20"/>
          <w:szCs w:val="20"/>
          <w:u w:val="none"/>
          <w:shd w:fill="auto" w:val="clear"/>
          <w:vertAlign w:val="baseline"/>
          <w:rtl w:val="0"/>
        </w:rPr>
        <w:t xml:space="preserve">¿Qué tiene más rentabilidad? → ¿Qué insight no puede faltar en la respuesta?</w:t>
      </w:r>
      <w:r w:rsidDel="00000000" w:rsidR="00000000" w:rsidRPr="00000000">
        <w:rPr>
          <w:rtl w:val="0"/>
        </w:rPr>
      </w:r>
    </w:p>
    <w:p w:rsidR="00000000" w:rsidDel="00000000" w:rsidP="00000000" w:rsidRDefault="00000000" w:rsidRPr="00000000" w14:paraId="000000C0">
      <w:pPr>
        <w:pBdr>
          <w:bottom w:color="cccccc" w:space="4" w:sz="4" w:val="single"/>
        </w:pBdr>
        <w:spacing w:after="250" w:lineRule="auto"/>
        <w:rPr/>
      </w:pPr>
      <w:r w:rsidDel="00000000" w:rsidR="00000000" w:rsidRPr="00000000">
        <w:rPr>
          <w:rFonts w:ascii="Arial" w:cs="Arial" w:eastAsia="Arial" w:hAnsi="Arial"/>
          <w:b w:val="1"/>
          <w:bCs w:val="1"/>
          <w:color w:val="666666"/>
          <w:sz w:val="20"/>
          <w:szCs w:val="20"/>
          <w:rtl w:val="0"/>
        </w:rPr>
        <w:t xml:space="preserve">Respuesta: Hoy </w:t>
      </w:r>
      <w:r w:rsidDel="00000000" w:rsidR="00000000" w:rsidRPr="00000000">
        <w:rPr>
          <w:b w:val="1"/>
          <w:bCs w:val="1"/>
          <w:color w:val="666666"/>
          <w:rtl w:val="0"/>
        </w:rPr>
        <w:t xml:space="preserve">San Telmo/Barracas tienen</w:t>
      </w:r>
      <w:r w:rsidDel="00000000" w:rsidR="00000000" w:rsidRPr="00000000">
        <w:rPr>
          <w:rFonts w:ascii="Arial" w:cs="Arial" w:eastAsia="Arial" w:hAnsi="Arial"/>
          <w:b w:val="1"/>
          <w:bCs w:val="1"/>
          <w:color w:val="666666"/>
          <w:sz w:val="20"/>
          <w:szCs w:val="20"/>
          <w:rtl w:val="0"/>
        </w:rPr>
        <w:t xml:space="preserve"> la mejor relación renta/demanda, pero depende mucho del ticket y estrategia. Palermo es una </w:t>
      </w:r>
      <w:r w:rsidDel="00000000" w:rsidR="00000000" w:rsidRPr="00000000">
        <w:rPr>
          <w:b w:val="1"/>
          <w:bCs w:val="1"/>
          <w:color w:val="666666"/>
          <w:rtl w:val="0"/>
        </w:rPr>
        <w:t xml:space="preserve">garantía asegurada, las unidades chicas tienen mucha demanda siempre.</w:t>
      </w:r>
      <w:r w:rsidDel="00000000" w:rsidR="00000000" w:rsidRPr="00000000">
        <w:rPr>
          <w:rtl w:val="0"/>
        </w:rPr>
      </w:r>
    </w:p>
    <w:p w:rsidR="00000000" w:rsidDel="00000000" w:rsidP="00000000" w:rsidRDefault="00000000" w:rsidRPr="00000000" w14:paraId="000000C1">
      <w:pPr>
        <w:spacing w:after="200" w:lineRule="auto"/>
        <w:rPr/>
      </w:pPr>
      <w:r w:rsidDel="00000000" w:rsidR="00000000" w:rsidRPr="00000000">
        <w:rPr>
          <w:rtl w:val="0"/>
        </w:rPr>
      </w:r>
    </w:p>
    <w:p w:rsidR="00000000" w:rsidDel="00000000" w:rsidP="00000000" w:rsidRDefault="00000000" w:rsidRPr="00000000" w14:paraId="000000C2">
      <w:pPr>
        <w:spacing w:after="120" w:lineRule="auto"/>
        <w:rPr>
          <w:highlight w:val="yellow"/>
        </w:rPr>
      </w:pPr>
      <w:r w:rsidDel="00000000" w:rsidR="00000000" w:rsidRPr="00000000">
        <w:rPr>
          <w:rFonts w:ascii="Arial" w:cs="Arial" w:eastAsia="Arial" w:hAnsi="Arial"/>
          <w:b w:val="1"/>
          <w:bCs w:val="1"/>
          <w:color w:val="1a1a2e"/>
          <w:sz w:val="20"/>
          <w:szCs w:val="20"/>
          <w:highlight w:val="yellow"/>
          <w:rtl w:val="0"/>
        </w:rPr>
        <w:t xml:space="preserve">5. Preguntas frecuentes que nos faltan.</w:t>
      </w:r>
      <w:r w:rsidDel="00000000" w:rsidR="00000000" w:rsidRPr="00000000">
        <w:rPr>
          <w:rtl w:val="0"/>
        </w:rPr>
      </w:r>
    </w:p>
    <w:p w:rsidR="00000000" w:rsidDel="00000000" w:rsidP="00000000" w:rsidRDefault="00000000" w:rsidRPr="00000000" w14:paraId="000000C3">
      <w:pPr>
        <w:spacing w:after="120" w:lineRule="auto"/>
        <w:rPr/>
      </w:pPr>
      <w:r w:rsidDel="00000000" w:rsidR="00000000" w:rsidRPr="00000000">
        <w:rPr>
          <w:rFonts w:ascii="Arial" w:cs="Arial" w:eastAsia="Arial" w:hAnsi="Arial"/>
          <w:i w:val="1"/>
          <w:iCs w:val="1"/>
          <w:color w:val="2e75b6"/>
          <w:sz w:val="20"/>
          <w:szCs w:val="20"/>
          <w:rtl w:val="0"/>
        </w:rPr>
        <w:t xml:space="preserve">Las de arriba son las que identificamos nosotros. Pero seguro hay preguntas que les hacen seguido y que no están en esa lista. Agregarlas acá</w:t>
      </w:r>
      <w:r w:rsidDel="00000000" w:rsidR="00000000" w:rsidRPr="00000000">
        <w:rPr>
          <w:i w:val="1"/>
          <w:iCs w:val="1"/>
          <w:color w:val="2e75b6"/>
          <w:rtl w:val="0"/>
        </w:rPr>
        <w:t xml:space="preserve">, </w:t>
      </w:r>
      <w:r w:rsidDel="00000000" w:rsidR="00000000" w:rsidRPr="00000000">
        <w:rPr>
          <w:rFonts w:ascii="Arial" w:cs="Arial" w:eastAsia="Arial" w:hAnsi="Arial"/>
          <w:i w:val="1"/>
          <w:iCs w:val="1"/>
          <w:color w:val="2e75b6"/>
          <w:sz w:val="20"/>
          <w:szCs w:val="20"/>
          <w:rtl w:val="0"/>
        </w:rPr>
        <w:t xml:space="preserve">con el insight clave que no puede faltar en la respuesta.</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2e"/>
          <w:sz w:val="20"/>
          <w:szCs w:val="20"/>
          <w:u w:val="none"/>
          <w:shd w:fill="auto" w:val="clear"/>
          <w:vertAlign w:val="baseline"/>
          <w:rtl w:val="0"/>
        </w:rPr>
        <w:t xml:space="preserve">Pregunta: ...  → Insight:</w:t>
      </w:r>
      <w:r w:rsidDel="00000000" w:rsidR="00000000" w:rsidRPr="00000000">
        <w:rPr>
          <w:rtl w:val="0"/>
        </w:rPr>
      </w:r>
    </w:p>
    <w:p w:rsidR="00000000" w:rsidDel="00000000" w:rsidP="00000000" w:rsidRDefault="00000000" w:rsidRPr="00000000" w14:paraId="000000C5">
      <w:pPr>
        <w:pBdr>
          <w:bottom w:color="cccccc" w:space="4" w:sz="4" w:val="single"/>
        </w:pBdr>
        <w:spacing w:after="250" w:lineRule="auto"/>
        <w:rPr/>
      </w:pPr>
      <w:r w:rsidDel="00000000" w:rsidR="00000000" w:rsidRPr="00000000">
        <w:rPr>
          <w:b w:val="1"/>
          <w:bCs w:val="1"/>
          <w:color w:val="666666"/>
          <w:rtl w:val="0"/>
        </w:rPr>
        <w:t xml:space="preserve">Pregunta:</w:t>
        <w:br w:type="textWrapping"/>
        <w:t xml:space="preserve">Insight: </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2e"/>
          <w:sz w:val="20"/>
          <w:szCs w:val="20"/>
          <w:u w:val="none"/>
          <w:shd w:fill="auto" w:val="clear"/>
          <w:vertAlign w:val="baseline"/>
          <w:rtl w:val="0"/>
        </w:rPr>
        <w:t xml:space="preserve">Pregunta: ...  → Insight:</w:t>
      </w:r>
      <w:r w:rsidDel="00000000" w:rsidR="00000000" w:rsidRPr="00000000">
        <w:rPr>
          <w:rtl w:val="0"/>
        </w:rPr>
      </w:r>
    </w:p>
    <w:p w:rsidR="00000000" w:rsidDel="00000000" w:rsidP="00000000" w:rsidRDefault="00000000" w:rsidRPr="00000000" w14:paraId="000000C7">
      <w:pPr>
        <w:pBdr>
          <w:bottom w:color="cccccc" w:space="4" w:sz="4" w:val="single"/>
        </w:pBdr>
        <w:spacing w:after="250" w:lineRule="auto"/>
        <w:rPr/>
      </w:pPr>
      <w:r w:rsidDel="00000000" w:rsidR="00000000" w:rsidRPr="00000000">
        <w:rPr>
          <w:b w:val="1"/>
          <w:bCs w:val="1"/>
          <w:color w:val="666666"/>
          <w:rtl w:val="0"/>
        </w:rPr>
        <w:t xml:space="preserve">Pregunta:</w:t>
        <w:br w:type="textWrapping"/>
        <w:t xml:space="preserve">Insight:</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2e"/>
          <w:sz w:val="20"/>
          <w:szCs w:val="20"/>
          <w:u w:val="none"/>
          <w:shd w:fill="auto" w:val="clear"/>
          <w:vertAlign w:val="baseline"/>
          <w:rtl w:val="0"/>
        </w:rPr>
        <w:t xml:space="preserve">Pregunta: ...  → Insight:</w:t>
      </w:r>
      <w:r w:rsidDel="00000000" w:rsidR="00000000" w:rsidRPr="00000000">
        <w:rPr>
          <w:rtl w:val="0"/>
        </w:rPr>
      </w:r>
    </w:p>
    <w:p w:rsidR="00000000" w:rsidDel="00000000" w:rsidP="00000000" w:rsidRDefault="00000000" w:rsidRPr="00000000" w14:paraId="000000C9">
      <w:pPr>
        <w:pBdr>
          <w:bottom w:color="cccccc" w:space="4" w:sz="4" w:val="single"/>
        </w:pBdr>
        <w:spacing w:after="250" w:lineRule="auto"/>
        <w:rPr/>
      </w:pPr>
      <w:r w:rsidDel="00000000" w:rsidR="00000000" w:rsidRPr="00000000">
        <w:rPr>
          <w:b w:val="1"/>
          <w:bCs w:val="1"/>
          <w:color w:val="666666"/>
          <w:rtl w:val="0"/>
        </w:rPr>
        <w:t xml:space="preserve">Pregunta:</w:t>
        <w:br w:type="textWrapping"/>
        <w:t xml:space="preserve">Insight:</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2e"/>
          <w:sz w:val="20"/>
          <w:szCs w:val="20"/>
          <w:u w:val="none"/>
          <w:shd w:fill="auto" w:val="clear"/>
          <w:vertAlign w:val="baseline"/>
          <w:rtl w:val="0"/>
        </w:rPr>
        <w:t xml:space="preserve">Pregunta: ...  → Insight:</w:t>
      </w:r>
      <w:r w:rsidDel="00000000" w:rsidR="00000000" w:rsidRPr="00000000">
        <w:rPr>
          <w:rtl w:val="0"/>
        </w:rPr>
      </w:r>
    </w:p>
    <w:p w:rsidR="00000000" w:rsidDel="00000000" w:rsidP="00000000" w:rsidRDefault="00000000" w:rsidRPr="00000000" w14:paraId="000000CB">
      <w:pPr>
        <w:pBdr>
          <w:bottom w:color="cccccc" w:space="4" w:sz="4" w:val="single"/>
        </w:pBdr>
        <w:spacing w:after="250" w:lineRule="auto"/>
        <w:rPr/>
      </w:pPr>
      <w:r w:rsidDel="00000000" w:rsidR="00000000" w:rsidRPr="00000000">
        <w:rPr>
          <w:b w:val="1"/>
          <w:bCs w:val="1"/>
          <w:color w:val="666666"/>
          <w:rtl w:val="0"/>
        </w:rPr>
        <w:t xml:space="preserve">Pregunta:</w:t>
        <w:br w:type="textWrapping"/>
        <w:t xml:space="preserve">Insight:</w:t>
      </w:r>
      <w:r w:rsidDel="00000000" w:rsidR="00000000" w:rsidRPr="00000000">
        <w:rPr>
          <w:rtl w:val="0"/>
        </w:rPr>
      </w:r>
    </w:p>
    <w:p w:rsidR="00000000" w:rsidDel="00000000" w:rsidP="00000000" w:rsidRDefault="00000000" w:rsidRPr="00000000" w14:paraId="000000CC">
      <w:pPr>
        <w:rPr/>
      </w:pP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spacing w:after="200" w:before="360" w:lineRule="auto"/>
        <w:rPr/>
      </w:pPr>
      <w:r w:rsidDel="00000000" w:rsidR="00000000" w:rsidRPr="00000000">
        <w:rPr>
          <w:rFonts w:ascii="Arial" w:cs="Arial" w:eastAsia="Arial" w:hAnsi="Arial"/>
          <w:b w:val="1"/>
          <w:bCs w:val="1"/>
          <w:color w:val="7b2d8e"/>
          <w:sz w:val="32"/>
          <w:szCs w:val="32"/>
          <w:rtl w:val="0"/>
        </w:rPr>
        <w:t xml:space="preserve">B3 — Calificación de Leads</w:t>
      </w:r>
      <w:r w:rsidDel="00000000" w:rsidR="00000000" w:rsidRPr="00000000">
        <w:rPr>
          <w:rtl w:val="0"/>
        </w:rPr>
      </w:r>
    </w:p>
    <w:p w:rsidR="00000000" w:rsidDel="00000000" w:rsidP="00000000" w:rsidRDefault="00000000" w:rsidRPr="00000000" w14:paraId="000000CE">
      <w:pPr>
        <w:spacing w:after="120" w:lineRule="auto"/>
        <w:rPr/>
      </w:pPr>
      <w:r w:rsidDel="00000000" w:rsidR="00000000" w:rsidRPr="00000000">
        <w:rPr>
          <w:rFonts w:ascii="Arial" w:cs="Arial" w:eastAsia="Arial" w:hAnsi="Arial"/>
          <w:i w:val="1"/>
          <w:iCs w:val="1"/>
          <w:color w:val="2e75b6"/>
          <w:sz w:val="20"/>
          <w:szCs w:val="20"/>
          <w:rtl w:val="0"/>
        </w:rPr>
        <w:t xml:space="preserve">Ya tenemos los criterios de calificación diferenciados: para uso propio (presupuesto, ubicación, fecha entrega, etapa) y para inversión (+ zona de rentabilidad). También sabemos que las variables de negociación son: hasta 30% de anticipo negociable (cobran mín 40%), y “plata en mano” pasa 1 vez por mes. Lo que falta:</w:t>
      </w:r>
      <w:r w:rsidDel="00000000" w:rsidR="00000000" w:rsidRPr="00000000">
        <w:rPr>
          <w:rtl w:val="0"/>
        </w:rPr>
      </w:r>
    </w:p>
    <w:p w:rsidR="00000000" w:rsidDel="00000000" w:rsidP="00000000" w:rsidRDefault="00000000" w:rsidRPr="00000000" w14:paraId="000000CF">
      <w:pPr>
        <w:spacing w:after="120" w:lineRule="auto"/>
        <w:rPr/>
      </w:pPr>
      <w:r w:rsidDel="00000000" w:rsidR="00000000" w:rsidRPr="00000000">
        <w:rPr>
          <w:rFonts w:ascii="Arial" w:cs="Arial" w:eastAsia="Arial" w:hAnsi="Arial"/>
          <w:b w:val="1"/>
          <w:bCs w:val="1"/>
          <w:color w:val="1a1a2e"/>
          <w:sz w:val="20"/>
          <w:szCs w:val="20"/>
          <w:rtl w:val="0"/>
        </w:rPr>
        <w:t xml:space="preserve">6. Confirmar con Celeste: ¿qué señales concretas indican que un lead está listo para avanzar?</w:t>
      </w:r>
      <w:r w:rsidDel="00000000" w:rsidR="00000000" w:rsidRPr="00000000">
        <w:rPr>
          <w:rtl w:val="0"/>
        </w:rPr>
      </w:r>
    </w:p>
    <w:p w:rsidR="00000000" w:rsidDel="00000000" w:rsidP="00000000" w:rsidRDefault="00000000" w:rsidRPr="00000000" w14:paraId="000000D0">
      <w:pPr>
        <w:spacing w:after="120" w:lineRule="auto"/>
        <w:rPr/>
      </w:pPr>
      <w:r w:rsidDel="00000000" w:rsidR="00000000" w:rsidRPr="00000000">
        <w:rPr>
          <w:rFonts w:ascii="Arial" w:cs="Arial" w:eastAsia="Arial" w:hAnsi="Arial"/>
          <w:i w:val="1"/>
          <w:iCs w:val="1"/>
          <w:color w:val="2e75b6"/>
          <w:sz w:val="20"/>
          <w:szCs w:val="20"/>
          <w:rtl w:val="0"/>
        </w:rPr>
        <w:t xml:space="preserve">En la reunión dijeron “repreguntarle a Celes”. Necesitamos su visión de qué diferencia un lead que va en serio de uno que solo averigua.</w:t>
      </w:r>
      <w:r w:rsidDel="00000000" w:rsidR="00000000" w:rsidRPr="00000000">
        <w:rPr>
          <w:rtl w:val="0"/>
        </w:rPr>
      </w:r>
    </w:p>
    <w:p w:rsidR="00000000" w:rsidDel="00000000" w:rsidP="00000000" w:rsidRDefault="00000000" w:rsidRPr="00000000" w14:paraId="000000D1">
      <w:pPr>
        <w:pBdr>
          <w:bottom w:color="cccccc" w:space="4" w:sz="4" w:val="single"/>
        </w:pBdr>
        <w:spacing w:after="250" w:lineRule="auto"/>
        <w:rPr/>
      </w:pPr>
      <w:r w:rsidDel="00000000" w:rsidR="00000000" w:rsidRPr="00000000">
        <w:rPr>
          <w:rFonts w:ascii="Arial" w:cs="Arial" w:eastAsia="Arial" w:hAnsi="Arial"/>
          <w:b w:val="1"/>
          <w:bCs w:val="1"/>
          <w:color w:val="666666"/>
          <w:sz w:val="20"/>
          <w:szCs w:val="20"/>
          <w:rtl w:val="0"/>
        </w:rPr>
        <w:t xml:space="preserve">Respuesta: </w:t>
      </w:r>
      <w:r w:rsidDel="00000000" w:rsidR="00000000" w:rsidRPr="00000000">
        <w:rPr>
          <w:b w:val="1"/>
          <w:bCs w:val="1"/>
          <w:color w:val="666666"/>
          <w:rtl w:val="0"/>
        </w:rPr>
        <w:t xml:space="preserve">Todo cliente que pida una visita o reunión casi de inmediato, cuando habla de números reales o formas de pago específicas. Cuando comparte presupuesto y criterios de búsqueda. Son pautas que indican que es un cliente potencial al cual debemos captar e idealmente hacer una reunión. También aplican las preguntas específicas por alguna unidad en puntual, personas que esten cerrando la venta de una propiedad y buscan volver a invertir el dinero, menciona con cuanto dinero cuenta para el anticipo o cuotas mensuales.</w:t>
      </w:r>
      <w:r w:rsidDel="00000000" w:rsidR="00000000" w:rsidRPr="00000000">
        <w:rPr>
          <w:rtl w:val="0"/>
        </w:rPr>
      </w:r>
    </w:p>
    <w:p w:rsidR="00000000" w:rsidDel="00000000" w:rsidP="00000000" w:rsidRDefault="00000000" w:rsidRPr="00000000" w14:paraId="000000D2">
      <w:pPr>
        <w:spacing w:after="120" w:lineRule="auto"/>
        <w:rPr/>
      </w:pPr>
      <w:r w:rsidDel="00000000" w:rsidR="00000000" w:rsidRPr="00000000">
        <w:rPr>
          <w:rFonts w:ascii="Arial" w:cs="Arial" w:eastAsia="Arial" w:hAnsi="Arial"/>
          <w:b w:val="1"/>
          <w:bCs w:val="1"/>
          <w:color w:val="1a1a2e"/>
          <w:sz w:val="20"/>
          <w:szCs w:val="20"/>
          <w:rtl w:val="0"/>
        </w:rPr>
        <w:t xml:space="preserve">7. ¿Cuánto sale la propiedad más barata que tienen hoy?</w:t>
      </w:r>
      <w:r w:rsidDel="00000000" w:rsidR="00000000" w:rsidRPr="00000000">
        <w:rPr>
          <w:rtl w:val="0"/>
        </w:rPr>
      </w:r>
    </w:p>
    <w:p w:rsidR="00000000" w:rsidDel="00000000" w:rsidP="00000000" w:rsidRDefault="00000000" w:rsidRPr="00000000" w14:paraId="000000D3">
      <w:pPr>
        <w:spacing w:after="120" w:lineRule="auto"/>
        <w:rPr/>
      </w:pPr>
      <w:r w:rsidDel="00000000" w:rsidR="00000000" w:rsidRPr="00000000">
        <w:rPr>
          <w:rFonts w:ascii="Arial" w:cs="Arial" w:eastAsia="Arial" w:hAnsi="Arial"/>
          <w:i w:val="1"/>
          <w:iCs w:val="1"/>
          <w:color w:val="2e75b6"/>
          <w:sz w:val="20"/>
          <w:szCs w:val="20"/>
          <w:rtl w:val="0"/>
        </w:rPr>
        <w:t xml:space="preserve">Esto nos sirve como piso de presupuesto mínimo. Sabemos que es variable, pero necesitamos un número de referencia.</w:t>
      </w:r>
      <w:r w:rsidDel="00000000" w:rsidR="00000000" w:rsidRPr="00000000">
        <w:rPr>
          <w:rtl w:val="0"/>
        </w:rPr>
      </w:r>
    </w:p>
    <w:p w:rsidR="00000000" w:rsidDel="00000000" w:rsidP="00000000" w:rsidRDefault="00000000" w:rsidRPr="00000000" w14:paraId="000000D4">
      <w:pPr>
        <w:pBdr>
          <w:bottom w:color="cccccc" w:space="4" w:sz="4" w:val="single"/>
        </w:pBdr>
        <w:spacing w:after="250" w:lineRule="auto"/>
        <w:rPr/>
      </w:pPr>
      <w:r w:rsidDel="00000000" w:rsidR="00000000" w:rsidRPr="00000000">
        <w:rPr>
          <w:rFonts w:ascii="Arial" w:cs="Arial" w:eastAsia="Arial" w:hAnsi="Arial"/>
          <w:b w:val="1"/>
          <w:bCs w:val="1"/>
          <w:color w:val="666666"/>
          <w:sz w:val="20"/>
          <w:szCs w:val="20"/>
          <w:rtl w:val="0"/>
        </w:rPr>
        <w:t xml:space="preserve">Respuesta: San Te</w:t>
      </w:r>
      <w:r w:rsidDel="00000000" w:rsidR="00000000" w:rsidRPr="00000000">
        <w:rPr>
          <w:b w:val="1"/>
          <w:bCs w:val="1"/>
          <w:color w:val="666666"/>
          <w:rtl w:val="0"/>
        </w:rPr>
        <w:t xml:space="preserve">lmo/Barracas Aprox desde 75.000. Palermo/Belgrano/Recoleta Aprox desde 110.000</w:t>
      </w:r>
      <w:r w:rsidDel="00000000" w:rsidR="00000000" w:rsidRPr="00000000">
        <w:rPr>
          <w:rtl w:val="0"/>
        </w:rPr>
      </w:r>
    </w:p>
    <w:p w:rsidR="00000000" w:rsidDel="00000000" w:rsidP="00000000" w:rsidRDefault="00000000" w:rsidRPr="00000000" w14:paraId="000000D5">
      <w:pPr>
        <w:pStyle w:val="Heading1"/>
        <w:spacing w:after="200" w:before="360" w:lineRule="auto"/>
        <w:rPr/>
      </w:pPr>
      <w:r w:rsidDel="00000000" w:rsidR="00000000" w:rsidRPr="00000000">
        <w:rPr>
          <w:rFonts w:ascii="Arial" w:cs="Arial" w:eastAsia="Arial" w:hAnsi="Arial"/>
          <w:b w:val="1"/>
          <w:bCs w:val="1"/>
          <w:color w:val="7b2d8e"/>
          <w:sz w:val="32"/>
          <w:szCs w:val="32"/>
          <w:rtl w:val="0"/>
        </w:rPr>
        <w:t xml:space="preserve">B4 — Objeciones</w:t>
      </w:r>
      <w:r w:rsidDel="00000000" w:rsidR="00000000" w:rsidRPr="00000000">
        <w:rPr>
          <w:rtl w:val="0"/>
        </w:rPr>
      </w:r>
    </w:p>
    <w:p w:rsidR="00000000" w:rsidDel="00000000" w:rsidP="00000000" w:rsidRDefault="00000000" w:rsidRPr="00000000" w14:paraId="000000D6">
      <w:pPr>
        <w:spacing w:after="120" w:lineRule="auto"/>
        <w:rPr/>
      </w:pPr>
      <w:r w:rsidDel="00000000" w:rsidR="00000000" w:rsidRPr="00000000">
        <w:rPr>
          <w:rFonts w:ascii="Arial" w:cs="Arial" w:eastAsia="Arial" w:hAnsi="Arial"/>
          <w:i w:val="1"/>
          <w:iCs w:val="1"/>
          <w:color w:val="2e75b6"/>
          <w:sz w:val="20"/>
          <w:szCs w:val="20"/>
          <w:rtl w:val="0"/>
        </w:rPr>
        <w:t xml:space="preserve">Las objeciones son las resistencias que pone el lead para no avanzar. Necesitamos saber cómo las manejan hoy para que el agente responda con los mismos argumentos que usa el mejor vendedor de G&amp;D.</w:t>
      </w:r>
      <w:r w:rsidDel="00000000" w:rsidR="00000000" w:rsidRPr="00000000">
        <w:rPr>
          <w:rtl w:val="0"/>
        </w:rPr>
      </w:r>
    </w:p>
    <w:p w:rsidR="00000000" w:rsidDel="00000000" w:rsidP="00000000" w:rsidRDefault="00000000" w:rsidRPr="00000000" w14:paraId="000000D7">
      <w:pPr>
        <w:spacing w:after="120" w:lineRule="auto"/>
        <w:rPr/>
      </w:pPr>
      <w:r w:rsidDel="00000000" w:rsidR="00000000" w:rsidRPr="00000000">
        <w:rPr>
          <w:rFonts w:ascii="Arial" w:cs="Arial" w:eastAsia="Arial" w:hAnsi="Arial"/>
          <w:b w:val="1"/>
          <w:bCs w:val="1"/>
          <w:color w:val="1a1a2e"/>
          <w:sz w:val="20"/>
          <w:szCs w:val="20"/>
          <w:rtl w:val="0"/>
        </w:rPr>
        <w:t xml:space="preserve">8. Top objeciones y cómo las manejan.</w:t>
      </w:r>
      <w:r w:rsidDel="00000000" w:rsidR="00000000" w:rsidRPr="00000000">
        <w:rPr>
          <w:rtl w:val="0"/>
        </w:rPr>
      </w:r>
    </w:p>
    <w:p w:rsidR="00000000" w:rsidDel="00000000" w:rsidP="00000000" w:rsidRDefault="00000000" w:rsidRPr="00000000" w14:paraId="000000D8">
      <w:pPr>
        <w:spacing w:after="120" w:lineRule="auto"/>
        <w:rPr/>
      </w:pPr>
      <w:r w:rsidDel="00000000" w:rsidR="00000000" w:rsidRPr="00000000">
        <w:rPr>
          <w:rFonts w:ascii="Arial" w:cs="Arial" w:eastAsia="Arial" w:hAnsi="Arial"/>
          <w:i w:val="1"/>
          <w:iCs w:val="1"/>
          <w:color w:val="2e75b6"/>
          <w:sz w:val="20"/>
          <w:szCs w:val="20"/>
          <w:rtl w:val="0"/>
        </w:rPr>
        <w:t xml:space="preserve">Les dejamos 5 objeciones típicas de desarrollistas. Para cada una: ¿cómo la manejan hoy? Si alguna no aplica, decirlo. Si falta alguna, agregarla abajo.</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2e"/>
          <w:sz w:val="20"/>
          <w:szCs w:val="20"/>
          <w:u w:val="none"/>
          <w:shd w:fill="auto" w:val="clear"/>
          <w:vertAlign w:val="baseline"/>
          <w:rtl w:val="0"/>
        </w:rPr>
        <w:t xml:space="preserve">"Es muy caro / el m2 es alto" → ¿Cómo responden?</w:t>
      </w:r>
      <w:r w:rsidDel="00000000" w:rsidR="00000000" w:rsidRPr="00000000">
        <w:rPr>
          <w:rtl w:val="0"/>
        </w:rPr>
      </w:r>
    </w:p>
    <w:p w:rsidR="00000000" w:rsidDel="00000000" w:rsidP="00000000" w:rsidRDefault="00000000" w:rsidRPr="00000000" w14:paraId="000000DA">
      <w:pPr>
        <w:pBdr>
          <w:bottom w:color="cccccc" w:space="4" w:sz="4" w:val="single"/>
        </w:pBdr>
        <w:spacing w:after="250" w:lineRule="auto"/>
        <w:rPr/>
      </w:pPr>
      <w:r w:rsidDel="00000000" w:rsidR="00000000" w:rsidRPr="00000000">
        <w:rPr>
          <w:rFonts w:ascii="Arial" w:cs="Arial" w:eastAsia="Arial" w:hAnsi="Arial"/>
          <w:b w:val="1"/>
          <w:bCs w:val="1"/>
          <w:color w:val="666666"/>
          <w:sz w:val="20"/>
          <w:szCs w:val="20"/>
          <w:rtl w:val="0"/>
        </w:rPr>
        <w:t xml:space="preserve">Respuesta: Según estudios de reporte inmobiliario nuestro valor en este proyecto </w:t>
      </w:r>
      <w:r w:rsidDel="00000000" w:rsidR="00000000" w:rsidRPr="00000000">
        <w:rPr>
          <w:b w:val="1"/>
          <w:bCs w:val="1"/>
          <w:color w:val="666666"/>
          <w:rtl w:val="0"/>
        </w:rPr>
        <w:t xml:space="preserve">está</w:t>
      </w:r>
      <w:r w:rsidDel="00000000" w:rsidR="00000000" w:rsidRPr="00000000">
        <w:rPr>
          <w:rFonts w:ascii="Arial" w:cs="Arial" w:eastAsia="Arial" w:hAnsi="Arial"/>
          <w:b w:val="1"/>
          <w:bCs w:val="1"/>
          <w:color w:val="666666"/>
          <w:sz w:val="20"/>
          <w:szCs w:val="20"/>
          <w:rtl w:val="0"/>
        </w:rPr>
        <w:t xml:space="preserve"> dentro de los valores promedio del mercado en función a la zona</w:t>
      </w:r>
      <w:r w:rsidDel="00000000" w:rsidR="00000000" w:rsidRPr="00000000">
        <w:rPr>
          <w:b w:val="1"/>
          <w:bCs w:val="1"/>
          <w:color w:val="666666"/>
          <w:rtl w:val="0"/>
        </w:rPr>
        <w:t xml:space="preserve">. ¿Aproximadamente qué valor m2 estás buscando?</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2e"/>
          <w:sz w:val="20"/>
          <w:szCs w:val="20"/>
          <w:u w:val="none"/>
          <w:shd w:fill="auto" w:val="clear"/>
          <w:vertAlign w:val="baseline"/>
          <w:rtl w:val="0"/>
        </w:rPr>
        <w:t xml:space="preserve">"El plazo de entrega es muy largo" → ¿Cómo responden?</w:t>
      </w:r>
      <w:r w:rsidDel="00000000" w:rsidR="00000000" w:rsidRPr="00000000">
        <w:rPr>
          <w:rtl w:val="0"/>
        </w:rPr>
      </w:r>
    </w:p>
    <w:p w:rsidR="00000000" w:rsidDel="00000000" w:rsidP="00000000" w:rsidRDefault="00000000" w:rsidRPr="00000000" w14:paraId="000000DC">
      <w:pPr>
        <w:pBdr>
          <w:bottom w:color="cccccc" w:space="4" w:sz="4" w:val="single"/>
        </w:pBdr>
        <w:spacing w:after="250" w:lineRule="auto"/>
        <w:rPr/>
      </w:pPr>
      <w:r w:rsidDel="00000000" w:rsidR="00000000" w:rsidRPr="00000000">
        <w:rPr>
          <w:rFonts w:ascii="Arial" w:cs="Arial" w:eastAsia="Arial" w:hAnsi="Arial"/>
          <w:b w:val="1"/>
          <w:bCs w:val="1"/>
          <w:color w:val="666666"/>
          <w:sz w:val="20"/>
          <w:szCs w:val="20"/>
          <w:rtl w:val="0"/>
        </w:rPr>
        <w:t xml:space="preserve">Respuesta: ¿Qué plazo estás buscando idealmente? </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2e"/>
          <w:sz w:val="20"/>
          <w:szCs w:val="20"/>
          <w:u w:val="none"/>
          <w:shd w:fill="auto" w:val="clear"/>
          <w:vertAlign w:val="baseline"/>
          <w:rtl w:val="0"/>
        </w:rPr>
        <w:t xml:space="preserve">"No conozco la empresa" → ¿Cómo responden? (Dato: +40 años, Top 10 Revista Mercado)</w:t>
      </w:r>
      <w:r w:rsidDel="00000000" w:rsidR="00000000" w:rsidRPr="00000000">
        <w:rPr>
          <w:rtl w:val="0"/>
        </w:rPr>
      </w:r>
    </w:p>
    <w:p w:rsidR="00000000" w:rsidDel="00000000" w:rsidP="00000000" w:rsidRDefault="00000000" w:rsidRPr="00000000" w14:paraId="000000DE">
      <w:pPr>
        <w:pBdr>
          <w:bottom w:color="cccccc" w:space="4" w:sz="4" w:val="single"/>
        </w:pBdr>
        <w:spacing w:after="250" w:lineRule="auto"/>
        <w:rPr/>
      </w:pPr>
      <w:r w:rsidDel="00000000" w:rsidR="00000000" w:rsidRPr="00000000">
        <w:rPr>
          <w:rFonts w:ascii="Arial" w:cs="Arial" w:eastAsia="Arial" w:hAnsi="Arial"/>
          <w:b w:val="1"/>
          <w:bCs w:val="1"/>
          <w:color w:val="666666"/>
          <w:sz w:val="20"/>
          <w:szCs w:val="20"/>
          <w:rtl w:val="0"/>
        </w:rPr>
        <w:t xml:space="preserve">Respuesta: Somos una desarrolladora con más de 4</w:t>
      </w:r>
      <w:r w:rsidDel="00000000" w:rsidR="00000000" w:rsidRPr="00000000">
        <w:rPr>
          <w:b w:val="1"/>
          <w:bCs w:val="1"/>
          <w:color w:val="666666"/>
          <w:rtl w:val="0"/>
        </w:rPr>
        <w:t xml:space="preserve">5</w:t>
      </w:r>
      <w:r w:rsidDel="00000000" w:rsidR="00000000" w:rsidRPr="00000000">
        <w:rPr>
          <w:rFonts w:ascii="Arial" w:cs="Arial" w:eastAsia="Arial" w:hAnsi="Arial"/>
          <w:b w:val="1"/>
          <w:bCs w:val="1"/>
          <w:color w:val="666666"/>
          <w:sz w:val="20"/>
          <w:szCs w:val="20"/>
          <w:rtl w:val="0"/>
        </w:rPr>
        <w:t xml:space="preserve"> años de trayectoria, más de 70 proyectos</w:t>
      </w:r>
      <w:r w:rsidDel="00000000" w:rsidR="00000000" w:rsidRPr="00000000">
        <w:rPr>
          <w:b w:val="1"/>
          <w:bCs w:val="1"/>
          <w:color w:val="666666"/>
          <w:rtl w:val="0"/>
        </w:rPr>
        <w:t xml:space="preserve"> entregados </w:t>
      </w:r>
      <w:r w:rsidDel="00000000" w:rsidR="00000000" w:rsidRPr="00000000">
        <w:rPr>
          <w:rFonts w:ascii="Arial" w:cs="Arial" w:eastAsia="Arial" w:hAnsi="Arial"/>
          <w:b w:val="1"/>
          <w:bCs w:val="1"/>
          <w:color w:val="666666"/>
          <w:sz w:val="20"/>
          <w:szCs w:val="20"/>
          <w:rtl w:val="0"/>
        </w:rPr>
        <w:t xml:space="preserve">y más de 450.000 </w:t>
      </w:r>
      <w:r w:rsidDel="00000000" w:rsidR="00000000" w:rsidRPr="00000000">
        <w:rPr>
          <w:b w:val="1"/>
          <w:bCs w:val="1"/>
          <w:color w:val="666666"/>
          <w:rtl w:val="0"/>
        </w:rPr>
        <w:t xml:space="preserve">m2 desarrollados. Si querés, te puedo compartir proyectos terminados o coordinar una visita para que veas la calidad en persona. </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2e"/>
          <w:sz w:val="20"/>
          <w:szCs w:val="20"/>
          <w:u w:val="none"/>
          <w:shd w:fill="auto" w:val="clear"/>
          <w:vertAlign w:val="baseline"/>
          <w:rtl w:val="0"/>
        </w:rPr>
        <w:t xml:space="preserve">"Estoy viendo otras opciones" → ¿Cómo responden?</w:t>
      </w:r>
      <w:r w:rsidDel="00000000" w:rsidR="00000000" w:rsidRPr="00000000">
        <w:rPr>
          <w:rtl w:val="0"/>
        </w:rPr>
      </w:r>
    </w:p>
    <w:p w:rsidR="00000000" w:rsidDel="00000000" w:rsidP="00000000" w:rsidRDefault="00000000" w:rsidRPr="00000000" w14:paraId="000000E0">
      <w:pPr>
        <w:pBdr>
          <w:bottom w:color="cccccc" w:space="4" w:sz="4" w:val="single"/>
        </w:pBdr>
        <w:spacing w:after="250" w:lineRule="auto"/>
        <w:rPr>
          <w:b w:val="1"/>
          <w:bCs w:val="1"/>
          <w:color w:val="666666"/>
        </w:rPr>
      </w:pPr>
      <w:r w:rsidDel="00000000" w:rsidR="00000000" w:rsidRPr="00000000">
        <w:rPr>
          <w:rFonts w:ascii="Arial" w:cs="Arial" w:eastAsia="Arial" w:hAnsi="Arial"/>
          <w:b w:val="1"/>
          <w:bCs w:val="1"/>
          <w:color w:val="666666"/>
          <w:sz w:val="20"/>
          <w:szCs w:val="20"/>
          <w:rtl w:val="0"/>
        </w:rPr>
        <w:t xml:space="preserve">Respuesta: Si te sirve, puedo ayudarte a comparar en base a lo que estés buscando</w:t>
      </w:r>
      <w:r w:rsidDel="00000000" w:rsidR="00000000" w:rsidRPr="00000000">
        <w:rPr>
          <w:b w:val="1"/>
          <w:bCs w:val="1"/>
          <w:color w:val="666666"/>
          <w:rtl w:val="0"/>
        </w:rPr>
        <w:t xml:space="preserve">… ¿Qué es lo que más estás priorizando hoy: rentabilidad, ubicación o plazo?</w:t>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2e"/>
          <w:sz w:val="20"/>
          <w:szCs w:val="20"/>
          <w:u w:val="none"/>
          <w:shd w:fill="auto" w:val="clear"/>
          <w:vertAlign w:val="baseline"/>
          <w:rtl w:val="0"/>
        </w:rPr>
        <w:t xml:space="preserve">"No me convence la ubicación" → ¿Cómo responden?</w:t>
      </w:r>
      <w:r w:rsidDel="00000000" w:rsidR="00000000" w:rsidRPr="00000000">
        <w:rPr>
          <w:rtl w:val="0"/>
        </w:rPr>
      </w:r>
    </w:p>
    <w:p w:rsidR="00000000" w:rsidDel="00000000" w:rsidP="00000000" w:rsidRDefault="00000000" w:rsidRPr="00000000" w14:paraId="000000E2">
      <w:pPr>
        <w:pBdr>
          <w:bottom w:color="cccccc" w:space="4" w:sz="4" w:val="single"/>
        </w:pBdr>
        <w:spacing w:after="250" w:lineRule="auto"/>
        <w:rPr/>
      </w:pPr>
      <w:r w:rsidDel="00000000" w:rsidR="00000000" w:rsidRPr="00000000">
        <w:rPr>
          <w:rFonts w:ascii="Arial" w:cs="Arial" w:eastAsia="Arial" w:hAnsi="Arial"/>
          <w:b w:val="1"/>
          <w:bCs w:val="1"/>
          <w:color w:val="666666"/>
          <w:sz w:val="20"/>
          <w:szCs w:val="20"/>
          <w:rtl w:val="0"/>
        </w:rPr>
        <w:t xml:space="preserve">Respuesta: E</w:t>
      </w:r>
      <w:r w:rsidDel="00000000" w:rsidR="00000000" w:rsidRPr="00000000">
        <w:rPr>
          <w:b w:val="1"/>
          <w:bCs w:val="1"/>
          <w:color w:val="666666"/>
          <w:rtl w:val="0"/>
        </w:rPr>
        <w:t xml:space="preserve">n este caso la ubicación tiene puntos fuertes como su conectividad, cercanía a transportes públicos y el potencial de crecimiento en la zona. Entiendo igualmente que no te convenza, tenemos desarrollos en otros puntos de CABA que podrían cuadrar mejor con tu búsqueda, me contarías que zonas te interesan más? .</w:t>
      </w:r>
      <w:r w:rsidDel="00000000" w:rsidR="00000000" w:rsidRPr="00000000">
        <w:rPr>
          <w:rtl w:val="0"/>
        </w:rPr>
      </w:r>
    </w:p>
    <w:p w:rsidR="00000000" w:rsidDel="00000000" w:rsidP="00000000" w:rsidRDefault="00000000" w:rsidRPr="00000000" w14:paraId="000000E3">
      <w:pPr>
        <w:spacing w:after="120" w:lineRule="auto"/>
        <w:rPr>
          <w:highlight w:val="yellow"/>
        </w:rPr>
      </w:pPr>
      <w:r w:rsidDel="00000000" w:rsidR="00000000" w:rsidRPr="00000000">
        <w:rPr>
          <w:rFonts w:ascii="Arial" w:cs="Arial" w:eastAsia="Arial" w:hAnsi="Arial"/>
          <w:b w:val="1"/>
          <w:bCs w:val="1"/>
          <w:color w:val="1a1a2e"/>
          <w:sz w:val="20"/>
          <w:szCs w:val="20"/>
          <w:highlight w:val="yellow"/>
          <w:rtl w:val="0"/>
        </w:rPr>
        <w:t xml:space="preserve">Objeciones que les falten a esta lista:</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2e"/>
          <w:sz w:val="20"/>
          <w:szCs w:val="20"/>
          <w:u w:val="none"/>
          <w:shd w:fill="auto" w:val="clear"/>
          <w:vertAlign w:val="baseline"/>
          <w:rtl w:val="0"/>
        </w:rPr>
        <w:t xml:space="preserve">Objeción: ...  → Cómo la manejan:</w:t>
      </w:r>
      <w:r w:rsidDel="00000000" w:rsidR="00000000" w:rsidRPr="00000000">
        <w:rPr>
          <w:rtl w:val="0"/>
        </w:rPr>
      </w:r>
    </w:p>
    <w:p w:rsidR="00000000" w:rsidDel="00000000" w:rsidP="00000000" w:rsidRDefault="00000000" w:rsidRPr="00000000" w14:paraId="000000E5">
      <w:pPr>
        <w:pBdr>
          <w:bottom w:color="cccccc" w:space="4" w:sz="4" w:val="single"/>
        </w:pBdr>
        <w:spacing w:after="250" w:lineRule="auto"/>
        <w:rPr/>
      </w:pPr>
      <w:r w:rsidDel="00000000" w:rsidR="00000000" w:rsidRPr="00000000">
        <w:rPr>
          <w:rFonts w:ascii="Arial" w:cs="Arial" w:eastAsia="Arial" w:hAnsi="Arial"/>
          <w:b w:val="1"/>
          <w:bCs w:val="1"/>
          <w:color w:val="666666"/>
          <w:sz w:val="20"/>
          <w:szCs w:val="20"/>
          <w:rtl w:val="0"/>
        </w:rPr>
        <w:t xml:space="preserve">Respuesta: Ver Faqs: </w:t>
      </w:r>
      <w:hyperlink r:id="rId11">
        <w:r w:rsidDel="00000000" w:rsidR="00000000" w:rsidRPr="00000000">
          <w:rPr>
            <w:b w:val="1"/>
            <w:bCs w:val="1"/>
            <w:color w:val="0000ee"/>
            <w:u w:val="single"/>
            <w:rtl w:val="0"/>
          </w:rPr>
          <w:t xml:space="preserve">Preguntas Frecuentes (FAQs)</w:t>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2e"/>
          <w:sz w:val="20"/>
          <w:szCs w:val="20"/>
          <w:u w:val="none"/>
          <w:shd w:fill="auto" w:val="clear"/>
          <w:vertAlign w:val="baseline"/>
          <w:rtl w:val="0"/>
        </w:rPr>
        <w:t xml:space="preserve">Objeción: ...  → Cómo la manejan:</w:t>
      </w:r>
      <w:r w:rsidDel="00000000" w:rsidR="00000000" w:rsidRPr="00000000">
        <w:rPr>
          <w:rtl w:val="0"/>
        </w:rPr>
      </w:r>
    </w:p>
    <w:p w:rsidR="00000000" w:rsidDel="00000000" w:rsidP="00000000" w:rsidRDefault="00000000" w:rsidRPr="00000000" w14:paraId="000000E7">
      <w:pPr>
        <w:pBdr>
          <w:bottom w:color="cccccc" w:space="4" w:sz="4" w:val="single"/>
        </w:pBdr>
        <w:spacing w:after="250" w:lineRule="auto"/>
        <w:rPr/>
      </w:pPr>
      <w:r w:rsidDel="00000000" w:rsidR="00000000" w:rsidRPr="00000000">
        <w:rPr>
          <w:rFonts w:ascii="Arial" w:cs="Arial" w:eastAsia="Arial" w:hAnsi="Arial"/>
          <w:b w:val="1"/>
          <w:bCs w:val="1"/>
          <w:color w:val="666666"/>
          <w:sz w:val="20"/>
          <w:szCs w:val="20"/>
          <w:rtl w:val="0"/>
        </w:rPr>
        <w:t xml:space="preserve">Respuesta:</w:t>
      </w:r>
      <w:r w:rsidDel="00000000" w:rsidR="00000000" w:rsidRPr="00000000">
        <w:rPr>
          <w:rtl w:val="0"/>
        </w:rPr>
      </w:r>
    </w:p>
    <w:p w:rsidR="00000000" w:rsidDel="00000000" w:rsidP="00000000" w:rsidRDefault="00000000" w:rsidRPr="00000000" w14:paraId="000000E8">
      <w:pPr>
        <w:rPr/>
      </w:pPr>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1"/>
        <w:spacing w:after="200" w:before="360" w:lineRule="auto"/>
        <w:rPr/>
      </w:pPr>
      <w:r w:rsidDel="00000000" w:rsidR="00000000" w:rsidRPr="00000000">
        <w:rPr>
          <w:rFonts w:ascii="Arial" w:cs="Arial" w:eastAsia="Arial" w:hAnsi="Arial"/>
          <w:b w:val="1"/>
          <w:bCs w:val="1"/>
          <w:color w:val="7b2d8e"/>
          <w:sz w:val="32"/>
          <w:szCs w:val="32"/>
          <w:rtl w:val="0"/>
        </w:rPr>
        <w:t xml:space="preserve">B5 — Flujo de Conversión</w:t>
      </w:r>
      <w:r w:rsidDel="00000000" w:rsidR="00000000" w:rsidRPr="00000000">
        <w:rPr>
          <w:rtl w:val="0"/>
        </w:rPr>
      </w:r>
    </w:p>
    <w:p w:rsidR="00000000" w:rsidDel="00000000" w:rsidP="00000000" w:rsidRDefault="00000000" w:rsidRPr="00000000" w14:paraId="000000EA">
      <w:pPr>
        <w:spacing w:after="120" w:lineRule="auto"/>
        <w:rPr/>
      </w:pPr>
      <w:r w:rsidDel="00000000" w:rsidR="00000000" w:rsidRPr="00000000">
        <w:rPr>
          <w:rFonts w:ascii="Arial" w:cs="Arial" w:eastAsia="Arial" w:hAnsi="Arial"/>
          <w:i w:val="1"/>
          <w:iCs w:val="1"/>
          <w:color w:val="2e75b6"/>
          <w:sz w:val="20"/>
          <w:szCs w:val="20"/>
          <w:rtl w:val="0"/>
        </w:rPr>
        <w:t xml:space="preserve">Ya sabemos: </w:t>
      </w:r>
      <w:r w:rsidDel="00000000" w:rsidR="00000000" w:rsidRPr="00000000">
        <w:rPr>
          <w:b w:val="1"/>
          <w:bCs w:val="1"/>
          <w:i w:val="1"/>
          <w:iCs w:val="1"/>
          <w:color w:val="2e75b6"/>
          <w:sz w:val="20"/>
          <w:szCs w:val="20"/>
          <w:rtl w:val="0"/>
        </w:rPr>
        <w:t xml:space="preserve">la visita a la propiedad es el objetivo del flujo</w:t>
      </w:r>
      <w:r w:rsidDel="00000000" w:rsidR="00000000" w:rsidRPr="00000000">
        <w:rPr>
          <w:rFonts w:ascii="Arial" w:cs="Arial" w:eastAsia="Arial" w:hAnsi="Arial"/>
          <w:i w:val="1"/>
          <w:iCs w:val="1"/>
          <w:color w:val="2e75b6"/>
          <w:sz w:val="20"/>
          <w:szCs w:val="20"/>
          <w:rtl w:val="0"/>
        </w:rPr>
        <w:t xml:space="preserve">, anticipación de 2-3 días, distribución por zona, y el flujo de reventa completo. Lo que falta es el detalle operativo por tipo de reunión.</w:t>
      </w:r>
      <w:r w:rsidDel="00000000" w:rsidR="00000000" w:rsidRPr="00000000">
        <w:rPr>
          <w:rtl w:val="0"/>
        </w:rPr>
      </w:r>
    </w:p>
    <w:p w:rsidR="00000000" w:rsidDel="00000000" w:rsidP="00000000" w:rsidRDefault="00000000" w:rsidRPr="00000000" w14:paraId="000000EB">
      <w:pPr>
        <w:spacing w:after="120" w:lineRule="auto"/>
        <w:rPr/>
      </w:pPr>
      <w:r w:rsidDel="00000000" w:rsidR="00000000" w:rsidRPr="00000000">
        <w:rPr>
          <w:rFonts w:ascii="Arial" w:cs="Arial" w:eastAsia="Arial" w:hAnsi="Arial"/>
          <w:b w:val="1"/>
          <w:bCs w:val="1"/>
          <w:color w:val="1a1a2e"/>
          <w:sz w:val="20"/>
          <w:szCs w:val="20"/>
          <w:rtl w:val="0"/>
        </w:rPr>
        <w:t xml:space="preserve">8. Completar una ficha por cada tipo de reunión FÍSICA.</w:t>
      </w:r>
      <w:r w:rsidDel="00000000" w:rsidR="00000000" w:rsidRPr="00000000">
        <w:rPr>
          <w:rtl w:val="0"/>
        </w:rPr>
      </w:r>
    </w:p>
    <w:p w:rsidR="00000000" w:rsidDel="00000000" w:rsidP="00000000" w:rsidRDefault="00000000" w:rsidRPr="00000000" w14:paraId="000000EC">
      <w:pPr>
        <w:spacing w:after="120" w:lineRule="auto"/>
        <w:rPr/>
      </w:pPr>
      <w:r w:rsidDel="00000000" w:rsidR="00000000" w:rsidRPr="00000000">
        <w:rPr>
          <w:rFonts w:ascii="Arial" w:cs="Arial" w:eastAsia="Arial" w:hAnsi="Arial"/>
          <w:i w:val="1"/>
          <w:iCs w:val="1"/>
          <w:color w:val="2e75b6"/>
          <w:sz w:val="20"/>
          <w:szCs w:val="20"/>
          <w:rtl w:val="0"/>
        </w:rPr>
        <w:t xml:space="preserve">Ya sabemos que hacen visitas a obra/showroom (3-6 por semana) y reuniones en oficina (por definir). Completar el detalle de cada tipo:</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7b2d8e" w:val="clear"/>
            <w:tcMar>
              <w:top w:w="100.0" w:type="dxa"/>
              <w:left w:w="140.0" w:type="dxa"/>
              <w:bottom w:w="100.0" w:type="dxa"/>
              <w:right w:w="140.0" w:type="dxa"/>
            </w:tcMar>
          </w:tcPr>
          <w:p w:rsidR="00000000" w:rsidDel="00000000" w:rsidP="00000000" w:rsidRDefault="00000000" w:rsidRPr="00000000" w14:paraId="000000ED">
            <w:pPr>
              <w:rPr/>
            </w:pPr>
            <w:r w:rsidDel="00000000" w:rsidR="00000000" w:rsidRPr="00000000">
              <w:rPr>
                <w:rFonts w:ascii="Arial" w:cs="Arial" w:eastAsia="Arial" w:hAnsi="Arial"/>
                <w:b w:val="1"/>
                <w:bCs w:val="1"/>
                <w:color w:val="ffffff"/>
                <w:sz w:val="18"/>
                <w:szCs w:val="18"/>
                <w:rtl w:val="0"/>
              </w:rPr>
              <w:t xml:space="preserve">Campo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7b2d8e" w:val="clear"/>
            <w:tcMar>
              <w:top w:w="100.0" w:type="dxa"/>
              <w:left w:w="140.0" w:type="dxa"/>
              <w:bottom w:w="100.0" w:type="dxa"/>
              <w:right w:w="140.0" w:type="dxa"/>
            </w:tcMar>
          </w:tcPr>
          <w:p w:rsidR="00000000" w:rsidDel="00000000" w:rsidP="00000000" w:rsidRDefault="00000000" w:rsidRPr="00000000" w14:paraId="000000EE">
            <w:pPr>
              <w:rPr/>
            </w:pPr>
            <w:r w:rsidDel="00000000" w:rsidR="00000000" w:rsidRPr="00000000">
              <w:rPr>
                <w:rFonts w:ascii="Arial" w:cs="Arial" w:eastAsia="Arial" w:hAnsi="Arial"/>
                <w:b w:val="1"/>
                <w:bCs w:val="1"/>
                <w:color w:val="ffffff"/>
                <w:sz w:val="18"/>
                <w:szCs w:val="18"/>
                <w:rtl w:val="0"/>
              </w:rPr>
              <w:t xml:space="preserve">Completar</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color w:val="7b2d8e"/>
                <w:sz w:val="18"/>
                <w:szCs w:val="18"/>
                <w:rtl w:val="0"/>
              </w:rPr>
              <w:t xml:space="preserve">Tipo de reunión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F0">
            <w:pPr>
              <w:rPr/>
            </w:pPr>
            <w:r w:rsidDel="00000000" w:rsidR="00000000" w:rsidRPr="00000000">
              <w:rPr>
                <w:i w:val="1"/>
                <w:iCs w:val="1"/>
                <w:color w:val="666666"/>
                <w:sz w:val="18"/>
                <w:szCs w:val="18"/>
                <w:rtl w:val="0"/>
              </w:rPr>
              <w:t xml:space="preserve">Visita a Obra / Reunión en Oficina</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color w:val="7b2d8e"/>
                <w:sz w:val="18"/>
                <w:szCs w:val="18"/>
                <w:rtl w:val="0"/>
              </w:rPr>
              <w:t xml:space="preserve">Objetivo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F2">
            <w:pPr>
              <w:rPr/>
            </w:pPr>
            <w:r w:rsidDel="00000000" w:rsidR="00000000" w:rsidRPr="00000000">
              <w:rPr>
                <w:rFonts w:ascii="Arial" w:cs="Arial" w:eastAsia="Arial" w:hAnsi="Arial"/>
                <w:i w:val="1"/>
                <w:iCs w:val="1"/>
                <w:color w:val="666666"/>
                <w:sz w:val="18"/>
                <w:szCs w:val="18"/>
                <w:rtl w:val="0"/>
              </w:rPr>
              <w:t xml:space="preserve">Ej: mostrar unidades, recorrer obra, cerrar</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F3">
            <w:pPr>
              <w:rPr/>
            </w:pPr>
            <w:r w:rsidDel="00000000" w:rsidR="00000000" w:rsidRPr="00000000">
              <w:rPr>
                <w:rFonts w:ascii="Arial" w:cs="Arial" w:eastAsia="Arial" w:hAnsi="Arial"/>
                <w:b w:val="1"/>
                <w:bCs w:val="1"/>
                <w:color w:val="7b2d8e"/>
                <w:sz w:val="18"/>
                <w:szCs w:val="18"/>
                <w:rtl w:val="0"/>
              </w:rPr>
              <w:t xml:space="preserve">Duración estimada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F4">
            <w:pPr>
              <w:rPr/>
            </w:pPr>
            <w:r w:rsidDel="00000000" w:rsidR="00000000" w:rsidRPr="00000000">
              <w:rPr>
                <w:rFonts w:ascii="Arial" w:cs="Arial" w:eastAsia="Arial" w:hAnsi="Arial"/>
                <w:i w:val="1"/>
                <w:iCs w:val="1"/>
                <w:color w:val="666666"/>
                <w:sz w:val="18"/>
                <w:szCs w:val="18"/>
                <w:rtl w:val="0"/>
              </w:rPr>
              <w:t xml:space="preserve">Ej: 30 min, 45 min, 1 hora</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color w:val="7b2d8e"/>
                <w:sz w:val="18"/>
                <w:szCs w:val="18"/>
                <w:rtl w:val="0"/>
              </w:rPr>
              <w:t xml:space="preserve">Anticipación para agendar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F6">
            <w:pPr>
              <w:rPr/>
            </w:pPr>
            <w:r w:rsidDel="00000000" w:rsidR="00000000" w:rsidRPr="00000000">
              <w:rPr>
                <w:rFonts w:ascii="Arial" w:cs="Arial" w:eastAsia="Arial" w:hAnsi="Arial"/>
                <w:i w:val="1"/>
                <w:iCs w:val="1"/>
                <w:color w:val="666666"/>
                <w:sz w:val="18"/>
                <w:szCs w:val="18"/>
                <w:rtl w:val="0"/>
              </w:rPr>
              <w:t xml:space="preserve">Ya sabemos: aprox 2-3 días. </w:t>
            </w:r>
            <w:r w:rsidDel="00000000" w:rsidR="00000000" w:rsidRPr="00000000">
              <w:rPr>
                <w:i w:val="1"/>
                <w:iCs w:val="1"/>
                <w:color w:val="666666"/>
                <w:sz w:val="18"/>
                <w:szCs w:val="18"/>
                <w:rtl w:val="0"/>
              </w:rPr>
              <w:t xml:space="preserve">Excepciones con 24hs de anticipación. </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F7">
            <w:pPr>
              <w:rPr/>
            </w:pPr>
            <w:r w:rsidDel="00000000" w:rsidR="00000000" w:rsidRPr="00000000">
              <w:rPr>
                <w:rFonts w:ascii="Arial" w:cs="Arial" w:eastAsia="Arial" w:hAnsi="Arial"/>
                <w:b w:val="1"/>
                <w:bCs w:val="1"/>
                <w:color w:val="7b2d8e"/>
                <w:sz w:val="18"/>
                <w:szCs w:val="18"/>
                <w:rtl w:val="0"/>
              </w:rPr>
              <w:t xml:space="preserve">Horario comercial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F8">
            <w:pPr>
              <w:rPr/>
            </w:pPr>
            <w:r w:rsidDel="00000000" w:rsidR="00000000" w:rsidRPr="00000000">
              <w:rPr>
                <w:i w:val="1"/>
                <w:iCs w:val="1"/>
                <w:color w:val="666666"/>
                <w:sz w:val="18"/>
                <w:szCs w:val="18"/>
                <w:rtl w:val="0"/>
              </w:rPr>
              <w:t xml:space="preserve">Para las visitas de 10 a 17hs. Excepciones desde 9 a 18hs depende del estado de obra (mientras mas avanzada, más flexibilidad) y sábados a convenir con el agente (mayormente Celeste cubre los sábados)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color w:val="7b2d8e"/>
                <w:sz w:val="18"/>
                <w:szCs w:val="18"/>
                <w:rtl w:val="0"/>
              </w:rPr>
              <w:t xml:space="preserve">Responsable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0FA">
            <w:pPr>
              <w:rPr/>
            </w:pPr>
            <w:r w:rsidDel="00000000" w:rsidR="00000000" w:rsidRPr="00000000">
              <w:rPr>
                <w:i w:val="1"/>
                <w:iCs w:val="1"/>
                <w:color w:val="666666"/>
                <w:sz w:val="18"/>
                <w:szCs w:val="18"/>
                <w:rtl w:val="0"/>
              </w:rPr>
              <w:t xml:space="preserve">La idea es que los tres agentes tomen todos los proyectos y pase a ser una organización interna la agenda para no superponer visitas.</w:t>
            </w:r>
            <w:r w:rsidDel="00000000" w:rsidR="00000000" w:rsidRPr="00000000">
              <w:rPr>
                <w:rtl w:val="0"/>
              </w:rPr>
            </w:r>
          </w:p>
        </w:tc>
      </w:tr>
    </w:tbl>
    <w:p w:rsidR="00000000" w:rsidDel="00000000" w:rsidP="00000000" w:rsidRDefault="00000000" w:rsidRPr="00000000" w14:paraId="000000FB">
      <w:pPr>
        <w:spacing w:after="120" w:lineRule="auto"/>
        <w:rPr/>
      </w:pPr>
      <w:r w:rsidDel="00000000" w:rsidR="00000000" w:rsidRPr="00000000">
        <w:rPr>
          <w:rFonts w:ascii="Arial" w:cs="Arial" w:eastAsia="Arial" w:hAnsi="Arial"/>
          <w:color w:val="666666"/>
          <w:sz w:val="20"/>
          <w:szCs w:val="20"/>
          <w:rtl w:val="0"/>
        </w:rPr>
        <w:t xml:space="preserve">Copiar y pegar para cada tipo adicional.</w:t>
      </w:r>
      <w:r w:rsidDel="00000000" w:rsidR="00000000" w:rsidRPr="00000000">
        <w:rPr>
          <w:rtl w:val="0"/>
        </w:rPr>
      </w:r>
    </w:p>
    <w:p w:rsidR="00000000" w:rsidDel="00000000" w:rsidP="00000000" w:rsidRDefault="00000000" w:rsidRPr="00000000" w14:paraId="000000FC">
      <w:pPr>
        <w:pBdr>
          <w:bottom w:color="cccccc" w:space="4" w:sz="4" w:val="single"/>
        </w:pBdr>
        <w:spacing w:after="250" w:lineRule="auto"/>
        <w:rPr/>
      </w:pPr>
      <w:r w:rsidDel="00000000" w:rsidR="00000000" w:rsidRPr="00000000">
        <w:rPr>
          <w:rFonts w:ascii="Arial" w:cs="Arial" w:eastAsia="Arial" w:hAnsi="Arial"/>
          <w:b w:val="1"/>
          <w:bCs w:val="1"/>
          <w:color w:val="666666"/>
          <w:sz w:val="20"/>
          <w:szCs w:val="20"/>
          <w:rtl w:val="0"/>
        </w:rPr>
        <w:t xml:space="preserve">Respuesta:</w:t>
      </w:r>
      <w:r w:rsidDel="00000000" w:rsidR="00000000" w:rsidRPr="00000000">
        <w:rPr>
          <w:rtl w:val="0"/>
        </w:rPr>
      </w:r>
    </w:p>
    <w:p w:rsidR="00000000" w:rsidDel="00000000" w:rsidP="00000000" w:rsidRDefault="00000000" w:rsidRPr="00000000" w14:paraId="000000FD">
      <w:pPr>
        <w:spacing w:after="120" w:lineRule="auto"/>
        <w:rPr/>
      </w:pPr>
      <w:r w:rsidDel="00000000" w:rsidR="00000000" w:rsidRPr="00000000">
        <w:rPr>
          <w:rFonts w:ascii="Arial" w:cs="Arial" w:eastAsia="Arial" w:hAnsi="Arial"/>
          <w:b w:val="1"/>
          <w:bCs w:val="1"/>
          <w:color w:val="1a1a2e"/>
          <w:sz w:val="20"/>
          <w:szCs w:val="20"/>
          <w:rtl w:val="0"/>
        </w:rPr>
        <w:t xml:space="preserve">9. Completar una ficha por cada tipo de reunión VIRTUAL.</w:t>
      </w:r>
      <w:r w:rsidDel="00000000" w:rsidR="00000000" w:rsidRPr="00000000">
        <w:rPr>
          <w:rtl w:val="0"/>
        </w:rPr>
      </w:r>
    </w:p>
    <w:p w:rsidR="00000000" w:rsidDel="00000000" w:rsidP="00000000" w:rsidRDefault="00000000" w:rsidRPr="00000000" w14:paraId="000000FE">
      <w:pPr>
        <w:spacing w:after="120" w:lineRule="auto"/>
        <w:rPr/>
      </w:pPr>
      <w:r w:rsidDel="00000000" w:rsidR="00000000" w:rsidRPr="00000000">
        <w:rPr>
          <w:rFonts w:ascii="Arial" w:cs="Arial" w:eastAsia="Arial" w:hAnsi="Arial"/>
          <w:i w:val="1"/>
          <w:iCs w:val="1"/>
          <w:color w:val="2e75b6"/>
          <w:sz w:val="20"/>
          <w:szCs w:val="20"/>
          <w:rtl w:val="0"/>
        </w:rPr>
        <w:t xml:space="preserve">Mencionaron que hacen mailing/newsletter con opción de reunión virtual. Completar el detalle. Nota: recomendamos usar Google Calendar + Google Meet en vez de Calendly, porque se integra directamente con Prometheo.</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7b2d8e" w:val="clear"/>
            <w:tcMar>
              <w:top w:w="100.0" w:type="dxa"/>
              <w:left w:w="140.0" w:type="dxa"/>
              <w:bottom w:w="100.0" w:type="dxa"/>
              <w:right w:w="140.0" w:type="dxa"/>
            </w:tcMar>
          </w:tcPr>
          <w:p w:rsidR="00000000" w:rsidDel="00000000" w:rsidP="00000000" w:rsidRDefault="00000000" w:rsidRPr="00000000" w14:paraId="000000FF">
            <w:pPr>
              <w:rPr/>
            </w:pPr>
            <w:r w:rsidDel="00000000" w:rsidR="00000000" w:rsidRPr="00000000">
              <w:rPr>
                <w:rFonts w:ascii="Arial" w:cs="Arial" w:eastAsia="Arial" w:hAnsi="Arial"/>
                <w:b w:val="1"/>
                <w:bCs w:val="1"/>
                <w:color w:val="ffffff"/>
                <w:sz w:val="18"/>
                <w:szCs w:val="18"/>
                <w:rtl w:val="0"/>
              </w:rPr>
              <w:t xml:space="preserve">Campo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7b2d8e" w:val="clear"/>
            <w:tcMar>
              <w:top w:w="100.0" w:type="dxa"/>
              <w:left w:w="140.0" w:type="dxa"/>
              <w:bottom w:w="100.0" w:type="dxa"/>
              <w:right w:w="14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ffffff"/>
                <w:sz w:val="18"/>
                <w:szCs w:val="18"/>
                <w:rtl w:val="0"/>
              </w:rPr>
              <w:t xml:space="preserve">Completar</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101">
            <w:pPr>
              <w:rPr/>
            </w:pPr>
            <w:r w:rsidDel="00000000" w:rsidR="00000000" w:rsidRPr="00000000">
              <w:rPr>
                <w:rFonts w:ascii="Arial" w:cs="Arial" w:eastAsia="Arial" w:hAnsi="Arial"/>
                <w:b w:val="1"/>
                <w:bCs w:val="1"/>
                <w:color w:val="7b2d8e"/>
                <w:sz w:val="18"/>
                <w:szCs w:val="18"/>
                <w:rtl w:val="0"/>
              </w:rPr>
              <w:t xml:space="preserve">Tipo de reunión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102">
            <w:pPr>
              <w:rPr/>
            </w:pPr>
            <w:r w:rsidDel="00000000" w:rsidR="00000000" w:rsidRPr="00000000">
              <w:rPr>
                <w:rFonts w:ascii="Arial" w:cs="Arial" w:eastAsia="Arial" w:hAnsi="Arial"/>
                <w:i w:val="1"/>
                <w:iCs w:val="1"/>
                <w:color w:val="666666"/>
                <w:sz w:val="18"/>
                <w:szCs w:val="18"/>
                <w:rtl w:val="0"/>
              </w:rPr>
              <w:t xml:space="preserve">Ej: Videollamada inicial, presentación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color w:val="7b2d8e"/>
                <w:sz w:val="18"/>
                <w:szCs w:val="18"/>
                <w:rtl w:val="0"/>
              </w:rPr>
              <w:t xml:space="preserve">Objetivo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104">
            <w:pPr>
              <w:rPr/>
            </w:pPr>
            <w:r w:rsidDel="00000000" w:rsidR="00000000" w:rsidRPr="00000000">
              <w:rPr>
                <w:i w:val="1"/>
                <w:iCs w:val="1"/>
                <w:color w:val="666666"/>
                <w:sz w:val="18"/>
                <w:szCs w:val="18"/>
                <w:rtl w:val="0"/>
              </w:rPr>
              <w:t xml:space="preserve">Presentación G&amp;D, del proyecto de interés y modos de financiación. Coordinar una visita a obra.</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105">
            <w:pPr>
              <w:rPr/>
            </w:pPr>
            <w:r w:rsidDel="00000000" w:rsidR="00000000" w:rsidRPr="00000000">
              <w:rPr>
                <w:rFonts w:ascii="Arial" w:cs="Arial" w:eastAsia="Arial" w:hAnsi="Arial"/>
                <w:b w:val="1"/>
                <w:bCs w:val="1"/>
                <w:color w:val="7b2d8e"/>
                <w:sz w:val="18"/>
                <w:szCs w:val="18"/>
                <w:rtl w:val="0"/>
              </w:rPr>
              <w:t xml:space="preserve">Duración estimada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106">
            <w:pPr>
              <w:rPr/>
            </w:pPr>
            <w:r w:rsidDel="00000000" w:rsidR="00000000" w:rsidRPr="00000000">
              <w:rPr>
                <w:rFonts w:ascii="Arial" w:cs="Arial" w:eastAsia="Arial" w:hAnsi="Arial"/>
                <w:i w:val="1"/>
                <w:iCs w:val="1"/>
                <w:color w:val="666666"/>
                <w:sz w:val="18"/>
                <w:szCs w:val="18"/>
                <w:rtl w:val="0"/>
              </w:rPr>
              <w:t xml:space="preserve">Ej: 30 min, 45 min, 1 hora</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107">
            <w:pPr>
              <w:rPr/>
            </w:pPr>
            <w:r w:rsidDel="00000000" w:rsidR="00000000" w:rsidRPr="00000000">
              <w:rPr>
                <w:rFonts w:ascii="Arial" w:cs="Arial" w:eastAsia="Arial" w:hAnsi="Arial"/>
                <w:b w:val="1"/>
                <w:bCs w:val="1"/>
                <w:color w:val="7b2d8e"/>
                <w:sz w:val="18"/>
                <w:szCs w:val="18"/>
                <w:rtl w:val="0"/>
              </w:rPr>
              <w:t xml:space="preserve">Anticipación para agendar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108">
            <w:pPr>
              <w:rPr/>
            </w:pPr>
            <w:r w:rsidDel="00000000" w:rsidR="00000000" w:rsidRPr="00000000">
              <w:rPr>
                <w:rFonts w:ascii="Arial" w:cs="Arial" w:eastAsia="Arial" w:hAnsi="Arial"/>
                <w:i w:val="1"/>
                <w:iCs w:val="1"/>
                <w:color w:val="666666"/>
                <w:sz w:val="18"/>
                <w:szCs w:val="18"/>
                <w:rtl w:val="0"/>
              </w:rPr>
              <w:t xml:space="preserve">Ya sabemos: aprox 2-3 días. </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109">
            <w:pPr>
              <w:rPr/>
            </w:pPr>
            <w:r w:rsidDel="00000000" w:rsidR="00000000" w:rsidRPr="00000000">
              <w:rPr>
                <w:rFonts w:ascii="Arial" w:cs="Arial" w:eastAsia="Arial" w:hAnsi="Arial"/>
                <w:b w:val="1"/>
                <w:bCs w:val="1"/>
                <w:color w:val="7b2d8e"/>
                <w:sz w:val="18"/>
                <w:szCs w:val="18"/>
                <w:rtl w:val="0"/>
              </w:rPr>
              <w:t xml:space="preserve">Horario comercial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10A">
            <w:pPr>
              <w:rPr/>
            </w:pPr>
            <w:r w:rsidDel="00000000" w:rsidR="00000000" w:rsidRPr="00000000">
              <w:rPr>
                <w:i w:val="1"/>
                <w:iCs w:val="1"/>
                <w:color w:val="666666"/>
                <w:sz w:val="18"/>
                <w:szCs w:val="18"/>
                <w:rtl w:val="0"/>
              </w:rPr>
              <w:t xml:space="preserve">Lunes a viernes de 8 a 16hs - Sabados de 10 a 14hs, Excepciones a convenir con el interesado.</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10B">
            <w:pPr>
              <w:rPr/>
            </w:pPr>
            <w:r w:rsidDel="00000000" w:rsidR="00000000" w:rsidRPr="00000000">
              <w:rPr>
                <w:rFonts w:ascii="Arial" w:cs="Arial" w:eastAsia="Arial" w:hAnsi="Arial"/>
                <w:b w:val="1"/>
                <w:bCs w:val="1"/>
                <w:color w:val="7b2d8e"/>
                <w:sz w:val="18"/>
                <w:szCs w:val="18"/>
                <w:rtl w:val="0"/>
              </w:rPr>
              <w:t xml:space="preserve">Responsable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10C">
            <w:pPr>
              <w:rPr/>
            </w:pPr>
            <w:r w:rsidDel="00000000" w:rsidR="00000000" w:rsidRPr="00000000">
              <w:rPr>
                <w:i w:val="1"/>
                <w:iCs w:val="1"/>
                <w:color w:val="666666"/>
                <w:sz w:val="18"/>
                <w:szCs w:val="18"/>
                <w:rtl w:val="0"/>
              </w:rPr>
              <w:t xml:space="preserve">Celeste deriva en base a la agenda.</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0fa" w:val="clear"/>
            <w:tcMar>
              <w:top w:w="100.0" w:type="dxa"/>
              <w:left w:w="140.0" w:type="dxa"/>
              <w:bottom w:w="100.0" w:type="dxa"/>
              <w:right w:w="140.0" w:type="dxa"/>
            </w:tcMar>
          </w:tcPr>
          <w:p w:rsidR="00000000" w:rsidDel="00000000" w:rsidP="00000000" w:rsidRDefault="00000000" w:rsidRPr="00000000" w14:paraId="0000010D">
            <w:pPr>
              <w:rPr/>
            </w:pPr>
            <w:r w:rsidDel="00000000" w:rsidR="00000000" w:rsidRPr="00000000">
              <w:rPr>
                <w:rFonts w:ascii="Arial" w:cs="Arial" w:eastAsia="Arial" w:hAnsi="Arial"/>
                <w:b w:val="1"/>
                <w:bCs w:val="1"/>
                <w:color w:val="7b2d8e"/>
                <w:sz w:val="18"/>
                <w:szCs w:val="18"/>
                <w:rtl w:val="0"/>
              </w:rPr>
              <w:t xml:space="preserve">Plataforma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10E">
            <w:pPr>
              <w:rPr/>
            </w:pPr>
            <w:r w:rsidDel="00000000" w:rsidR="00000000" w:rsidRPr="00000000">
              <w:rPr>
                <w:rFonts w:ascii="Arial" w:cs="Arial" w:eastAsia="Arial" w:hAnsi="Arial"/>
                <w:i w:val="1"/>
                <w:iCs w:val="1"/>
                <w:color w:val="666666"/>
                <w:sz w:val="18"/>
                <w:szCs w:val="18"/>
                <w:rtl w:val="0"/>
              </w:rPr>
              <w:t xml:space="preserve">Google Meet</w:t>
            </w:r>
            <w:r w:rsidDel="00000000" w:rsidR="00000000" w:rsidRPr="00000000">
              <w:rPr>
                <w:rtl w:val="0"/>
              </w:rPr>
            </w:r>
          </w:p>
        </w:tc>
      </w:tr>
    </w:tbl>
    <w:p w:rsidR="00000000" w:rsidDel="00000000" w:rsidP="00000000" w:rsidRDefault="00000000" w:rsidRPr="00000000" w14:paraId="0000010F">
      <w:pPr>
        <w:pBdr>
          <w:bottom w:color="cccccc" w:space="4" w:sz="4" w:val="single"/>
        </w:pBdr>
        <w:spacing w:after="250" w:lineRule="auto"/>
        <w:rPr/>
      </w:pPr>
      <w:r w:rsidDel="00000000" w:rsidR="00000000" w:rsidRPr="00000000">
        <w:rPr>
          <w:rFonts w:ascii="Arial" w:cs="Arial" w:eastAsia="Arial" w:hAnsi="Arial"/>
          <w:b w:val="1"/>
          <w:bCs w:val="1"/>
          <w:color w:val="666666"/>
          <w:sz w:val="20"/>
          <w:szCs w:val="20"/>
          <w:rtl w:val="0"/>
        </w:rPr>
        <w:t xml:space="preserve">Respuesta:</w:t>
      </w:r>
      <w:r w:rsidDel="00000000" w:rsidR="00000000" w:rsidRPr="00000000">
        <w:rPr>
          <w:rtl w:val="0"/>
        </w:rPr>
      </w:r>
    </w:p>
    <w:p w:rsidR="00000000" w:rsidDel="00000000" w:rsidP="00000000" w:rsidRDefault="00000000" w:rsidRPr="00000000" w14:paraId="00000110">
      <w:pPr>
        <w:spacing w:after="120" w:lineRule="auto"/>
        <w:rPr/>
      </w:pPr>
      <w:r w:rsidDel="00000000" w:rsidR="00000000" w:rsidRPr="00000000">
        <w:rPr>
          <w:rFonts w:ascii="Arial" w:cs="Arial" w:eastAsia="Arial" w:hAnsi="Arial"/>
          <w:b w:val="1"/>
          <w:bCs w:val="1"/>
          <w:color w:val="1a1a2e"/>
          <w:sz w:val="20"/>
          <w:szCs w:val="20"/>
          <w:rtl w:val="0"/>
        </w:rPr>
        <w:t xml:space="preserve">10. ¿Qué seguimientos hacen hoy de forma manual?</w:t>
      </w:r>
      <w:r w:rsidDel="00000000" w:rsidR="00000000" w:rsidRPr="00000000">
        <w:rPr>
          <w:rtl w:val="0"/>
        </w:rPr>
      </w:r>
    </w:p>
    <w:p w:rsidR="00000000" w:rsidDel="00000000" w:rsidP="00000000" w:rsidRDefault="00000000" w:rsidRPr="00000000" w14:paraId="00000111">
      <w:pPr>
        <w:spacing w:after="120" w:lineRule="auto"/>
        <w:rPr/>
      </w:pPr>
      <w:r w:rsidDel="00000000" w:rsidR="00000000" w:rsidRPr="00000000">
        <w:rPr>
          <w:rFonts w:ascii="Arial" w:cs="Arial" w:eastAsia="Arial" w:hAnsi="Arial"/>
          <w:i w:val="1"/>
          <w:iCs w:val="1"/>
          <w:color w:val="2e75b6"/>
          <w:sz w:val="20"/>
          <w:szCs w:val="20"/>
          <w:rtl w:val="0"/>
        </w:rPr>
        <w:t xml:space="preserve">Necesitamos que describan cada seguimiento que hacen hoy según el momento de la consulta. En base a esto configuramos los follow-ups automáticos del agente. Ejemplos para guiarlos:</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Si no responde después del primer contacto: ¿qué hacen? ¿a las cuántas horas/días?</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Después de enviar brochure: ¿hacen seguimiento? ¿cuándo?</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Si agendaron visita y no confirmaron: ¿qué hacen?</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Si un lead calificado no avanza: ¿cuántos follow-ups y cada cuánto?</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¿Algún otro seguimiento que hagan? Agregar:</w:t>
      </w:r>
      <w:r w:rsidDel="00000000" w:rsidR="00000000" w:rsidRPr="00000000">
        <w:rPr>
          <w:rtl w:val="0"/>
        </w:rPr>
      </w:r>
    </w:p>
    <w:p w:rsidR="00000000" w:rsidDel="00000000" w:rsidP="00000000" w:rsidRDefault="00000000" w:rsidRPr="00000000" w14:paraId="00000117">
      <w:pPr>
        <w:pBdr>
          <w:bottom w:color="cccccc" w:space="4" w:sz="4" w:val="single"/>
        </w:pBdr>
        <w:spacing w:after="250" w:lineRule="auto"/>
        <w:rPr>
          <w:rFonts w:ascii="Arial" w:cs="Arial" w:eastAsia="Arial" w:hAnsi="Arial"/>
          <w:b w:val="1"/>
          <w:bCs w:val="1"/>
          <w:color w:val="666666"/>
          <w:sz w:val="20"/>
          <w:szCs w:val="20"/>
        </w:rPr>
      </w:pPr>
      <w:r w:rsidDel="00000000" w:rsidR="00000000" w:rsidRPr="00000000">
        <w:rPr>
          <w:rFonts w:ascii="Arial" w:cs="Arial" w:eastAsia="Arial" w:hAnsi="Arial"/>
          <w:b w:val="1"/>
          <w:bCs w:val="1"/>
          <w:color w:val="666666"/>
          <w:sz w:val="20"/>
          <w:szCs w:val="20"/>
          <w:rtl w:val="0"/>
        </w:rPr>
        <w:t xml:space="preserve">Respuesta: </w:t>
      </w:r>
    </w:p>
    <w:p w:rsidR="00000000" w:rsidDel="00000000" w:rsidP="00000000" w:rsidRDefault="00000000" w:rsidRPr="00000000" w14:paraId="00000118">
      <w:pPr>
        <w:pBdr>
          <w:bottom w:color="cccccc" w:space="4" w:sz="4" w:val="single"/>
        </w:pBdr>
        <w:spacing w:after="250" w:lineRule="auto"/>
        <w:rPr>
          <w:b w:val="1"/>
          <w:bCs w:val="1"/>
          <w:color w:val="666666"/>
        </w:rPr>
      </w:pPr>
      <w:r w:rsidDel="00000000" w:rsidR="00000000" w:rsidRPr="00000000">
        <w:rPr>
          <w:rFonts w:ascii="Arial" w:cs="Arial" w:eastAsia="Arial" w:hAnsi="Arial"/>
          <w:b w:val="1"/>
          <w:bCs w:val="1"/>
          <w:color w:val="666666"/>
          <w:sz w:val="20"/>
          <w:szCs w:val="20"/>
          <w:rtl w:val="0"/>
        </w:rPr>
        <w:t xml:space="preserve">1 y </w:t>
      </w:r>
      <w:r w:rsidDel="00000000" w:rsidR="00000000" w:rsidRPr="00000000">
        <w:rPr>
          <w:b w:val="1"/>
          <w:bCs w:val="1"/>
          <w:color w:val="666666"/>
          <w:rtl w:val="0"/>
        </w:rPr>
        <w:t xml:space="preserve">2</w:t>
      </w:r>
      <w:r w:rsidDel="00000000" w:rsidR="00000000" w:rsidRPr="00000000">
        <w:rPr>
          <w:rFonts w:ascii="Arial" w:cs="Arial" w:eastAsia="Arial" w:hAnsi="Arial"/>
          <w:b w:val="1"/>
          <w:bCs w:val="1"/>
          <w:color w:val="666666"/>
          <w:sz w:val="20"/>
          <w:szCs w:val="20"/>
          <w:rtl w:val="0"/>
        </w:rPr>
        <w:t xml:space="preserve">. Dentro de las 24hs se consulta si pudo ver la información que le compartimos.</w:t>
      </w:r>
      <w:r w:rsidDel="00000000" w:rsidR="00000000" w:rsidRPr="00000000">
        <w:rPr>
          <w:b w:val="1"/>
          <w:bCs w:val="1"/>
          <w:color w:val="666666"/>
          <w:rtl w:val="0"/>
        </w:rPr>
        <w:t xml:space="preserve"> </w:t>
      </w:r>
    </w:p>
    <w:p w:rsidR="00000000" w:rsidDel="00000000" w:rsidP="00000000" w:rsidRDefault="00000000" w:rsidRPr="00000000" w14:paraId="00000119">
      <w:pPr>
        <w:pBdr>
          <w:bottom w:color="cccccc" w:space="4" w:sz="4" w:val="single"/>
        </w:pBdr>
        <w:spacing w:after="250" w:lineRule="auto"/>
        <w:rPr>
          <w:b w:val="1"/>
          <w:bCs w:val="1"/>
          <w:color w:val="666666"/>
        </w:rPr>
      </w:pPr>
      <w:r w:rsidDel="00000000" w:rsidR="00000000" w:rsidRPr="00000000">
        <w:rPr>
          <w:b w:val="1"/>
          <w:bCs w:val="1"/>
          <w:color w:val="666666"/>
          <w:rtl w:val="0"/>
        </w:rPr>
        <w:t xml:space="preserve">3. Si el cliente no responde mensajes ni llamada, contactamos al día siguiente con algún acercamiento amigable. En el 90% de los casos es por falta de interés genuino pero en pocas ocasiones fueron inconvenientes de último momento, por eso preferimos aguardar un día para no ser invasivos pero tampoco dejar que se enfríe</w:t>
      </w:r>
    </w:p>
    <w:p w:rsidR="00000000" w:rsidDel="00000000" w:rsidP="00000000" w:rsidRDefault="00000000" w:rsidRPr="00000000" w14:paraId="0000011A">
      <w:pPr>
        <w:pBdr>
          <w:bottom w:color="cccccc" w:space="4" w:sz="4" w:val="single"/>
        </w:pBdr>
        <w:spacing w:after="250" w:lineRule="auto"/>
        <w:rPr>
          <w:b w:val="1"/>
          <w:bCs w:val="1"/>
          <w:color w:val="666666"/>
        </w:rPr>
      </w:pPr>
      <w:r w:rsidDel="00000000" w:rsidR="00000000" w:rsidRPr="00000000">
        <w:rPr>
          <w:b w:val="1"/>
          <w:bCs w:val="1"/>
          <w:color w:val="666666"/>
          <w:rtl w:val="0"/>
        </w:rPr>
        <w:t xml:space="preserve">4. Le consultamos el motivo por el cual desistió de la propuesta y analizamos el follow-up en base a su respuesta. Por ej: si hizo una oferta que los socios consideraron baja, pero a la semana la situación cambia, contactamos nuevamente para ofrecer nueva propuesta. O si hay un nuevo lanzamiento que se ajuste mejor a ese presupuesto.</w:t>
      </w:r>
    </w:p>
    <w:p w:rsidR="00000000" w:rsidDel="00000000" w:rsidP="00000000" w:rsidRDefault="00000000" w:rsidRPr="00000000" w14:paraId="0000011B">
      <w:pPr>
        <w:pBdr>
          <w:bottom w:color="cccccc" w:space="4" w:sz="4" w:val="single"/>
        </w:pBdr>
        <w:spacing w:after="250" w:lineRule="auto"/>
        <w:rPr>
          <w:b w:val="1"/>
          <w:bCs w:val="1"/>
          <w:color w:val="666666"/>
        </w:rPr>
      </w:pPr>
      <w:r w:rsidDel="00000000" w:rsidR="00000000" w:rsidRPr="00000000">
        <w:rPr>
          <w:b w:val="1"/>
          <w:bCs w:val="1"/>
          <w:color w:val="666666"/>
          <w:rtl w:val="0"/>
        </w:rPr>
        <w:t xml:space="preserve">5. A los interesados que hicieron búsquedas que no cuadraba con nuestro producto actual se los contacta cuando entra una nueva propuesta</w:t>
      </w:r>
    </w:p>
    <w:p w:rsidR="00000000" w:rsidDel="00000000" w:rsidP="00000000" w:rsidRDefault="00000000" w:rsidRPr="00000000" w14:paraId="0000011C">
      <w:pPr>
        <w:pStyle w:val="Heading1"/>
        <w:spacing w:after="200" w:before="360" w:lineRule="auto"/>
        <w:rPr/>
      </w:pPr>
      <w:r w:rsidDel="00000000" w:rsidR="00000000" w:rsidRPr="00000000">
        <w:rPr>
          <w:rFonts w:ascii="Arial" w:cs="Arial" w:eastAsia="Arial" w:hAnsi="Arial"/>
          <w:b w:val="1"/>
          <w:bCs w:val="1"/>
          <w:color w:val="7b2d8e"/>
          <w:sz w:val="32"/>
          <w:szCs w:val="32"/>
          <w:rtl w:val="0"/>
        </w:rPr>
        <w:t xml:space="preserve">B6 — Tono de Voz</w:t>
      </w:r>
      <w:r w:rsidDel="00000000" w:rsidR="00000000" w:rsidRPr="00000000">
        <w:rPr>
          <w:rtl w:val="0"/>
        </w:rPr>
      </w:r>
    </w:p>
    <w:p w:rsidR="00000000" w:rsidDel="00000000" w:rsidP="00000000" w:rsidRDefault="00000000" w:rsidRPr="00000000" w14:paraId="0000011D">
      <w:pPr>
        <w:spacing w:after="120" w:lineRule="auto"/>
        <w:rPr>
          <w:i w:val="1"/>
          <w:iCs w:val="1"/>
          <w:color w:val="2e75b6"/>
        </w:rPr>
      </w:pPr>
      <w:r w:rsidDel="00000000" w:rsidR="00000000" w:rsidRPr="00000000">
        <w:rPr>
          <w:rFonts w:ascii="Arial" w:cs="Arial" w:eastAsia="Arial" w:hAnsi="Arial"/>
          <w:i w:val="1"/>
          <w:iCs w:val="1"/>
          <w:color w:val="2e75b6"/>
          <w:sz w:val="20"/>
          <w:szCs w:val="20"/>
          <w:rtl w:val="0"/>
        </w:rPr>
        <w:t xml:space="preserve">Ya tenemos casi todo definido: tuteo, formalidad como pares, emojis moderados (1-2 por mensaje), “económico” en vez de “barato”, no negociar en el momento, si preguntan si es IA lo admite. Solo faltan dos cosas:</w:t>
      </w:r>
      <w:r w:rsidDel="00000000" w:rsidR="00000000" w:rsidRPr="00000000">
        <w:rPr>
          <w:rtl w:val="0"/>
        </w:rPr>
      </w:r>
    </w:p>
    <w:p w:rsidR="00000000" w:rsidDel="00000000" w:rsidP="00000000" w:rsidRDefault="00000000" w:rsidRPr="00000000" w14:paraId="0000011E">
      <w:pPr>
        <w:pBdr>
          <w:bottom w:color="cccccc" w:space="4" w:sz="4" w:val="single"/>
        </w:pBdr>
        <w:spacing w:after="250" w:lineRule="auto"/>
        <w:rPr>
          <w:i w:val="1"/>
          <w:iCs w:val="1"/>
          <w:color w:val="2e75b6"/>
        </w:rPr>
      </w:pPr>
      <w:r w:rsidDel="00000000" w:rsidR="00000000" w:rsidRPr="00000000">
        <w:rPr>
          <w:b w:val="1"/>
          <w:bCs w:val="1"/>
          <w:color w:val="666666"/>
          <w:rtl w:val="0"/>
        </w:rPr>
        <w:t xml:space="preserve">TONO DE VOZ: Definimos nuestro ADN con 3 rasgos definidos: Claridad, agilidad, orientada al cierre y cercanía profesional. No caemos en una frialdad corporativa ni tecnicismos, buscamos transmitir confianza y seguridad. </w:t>
      </w:r>
      <w:r w:rsidDel="00000000" w:rsidR="00000000" w:rsidRPr="00000000">
        <w:rPr>
          <w:rtl w:val="0"/>
        </w:rPr>
      </w:r>
    </w:p>
    <w:p w:rsidR="00000000" w:rsidDel="00000000" w:rsidP="00000000" w:rsidRDefault="00000000" w:rsidRPr="00000000" w14:paraId="0000011F">
      <w:pPr>
        <w:spacing w:after="120" w:lineRule="auto"/>
        <w:rPr>
          <w:highlight w:val="yellow"/>
        </w:rPr>
      </w:pPr>
      <w:r w:rsidDel="00000000" w:rsidR="00000000" w:rsidRPr="00000000">
        <w:rPr>
          <w:rFonts w:ascii="Arial" w:cs="Arial" w:eastAsia="Arial" w:hAnsi="Arial"/>
          <w:b w:val="1"/>
          <w:bCs w:val="1"/>
          <w:color w:val="1a1a2e"/>
          <w:sz w:val="20"/>
          <w:szCs w:val="20"/>
          <w:highlight w:val="yellow"/>
          <w:rtl w:val="0"/>
        </w:rPr>
        <w:t xml:space="preserve">11. Nombre del agente.</w:t>
      </w:r>
      <w:r w:rsidDel="00000000" w:rsidR="00000000" w:rsidRPr="00000000">
        <w:rPr>
          <w:rtl w:val="0"/>
        </w:rPr>
      </w:r>
    </w:p>
    <w:p w:rsidR="00000000" w:rsidDel="00000000" w:rsidP="00000000" w:rsidRDefault="00000000" w:rsidRPr="00000000" w14:paraId="00000120">
      <w:pPr>
        <w:spacing w:after="120" w:lineRule="auto"/>
        <w:rPr/>
      </w:pPr>
      <w:r w:rsidDel="00000000" w:rsidR="00000000" w:rsidRPr="00000000">
        <w:rPr>
          <w:rFonts w:ascii="Arial" w:cs="Arial" w:eastAsia="Arial" w:hAnsi="Arial"/>
          <w:i w:val="1"/>
          <w:iCs w:val="1"/>
          <w:color w:val="2e75b6"/>
          <w:sz w:val="20"/>
          <w:szCs w:val="20"/>
          <w:rtl w:val="0"/>
        </w:rPr>
        <w:t xml:space="preserve">¿Ya eligieron? Si no, ¿quieren que propongamos opciones?</w:t>
      </w:r>
      <w:r w:rsidDel="00000000" w:rsidR="00000000" w:rsidRPr="00000000">
        <w:rPr>
          <w:rtl w:val="0"/>
        </w:rPr>
      </w:r>
    </w:p>
    <w:p w:rsidR="00000000" w:rsidDel="00000000" w:rsidP="00000000" w:rsidRDefault="00000000" w:rsidRPr="00000000" w14:paraId="00000121">
      <w:pPr>
        <w:pBdr>
          <w:bottom w:color="cccccc" w:space="4" w:sz="4" w:val="single"/>
        </w:pBdr>
        <w:spacing w:after="250" w:lineRule="auto"/>
        <w:rPr/>
      </w:pPr>
      <w:r w:rsidDel="00000000" w:rsidR="00000000" w:rsidRPr="00000000">
        <w:rPr>
          <w:rFonts w:ascii="Arial" w:cs="Arial" w:eastAsia="Arial" w:hAnsi="Arial"/>
          <w:b w:val="1"/>
          <w:bCs w:val="1"/>
          <w:color w:val="666666"/>
          <w:sz w:val="20"/>
          <w:szCs w:val="20"/>
          <w:rtl w:val="0"/>
        </w:rPr>
        <w:t xml:space="preserve">Respuesta: </w:t>
      </w:r>
      <w:r w:rsidDel="00000000" w:rsidR="00000000" w:rsidRPr="00000000">
        <w:rPr>
          <w:b w:val="1"/>
          <w:bCs w:val="1"/>
          <w:color w:val="666666"/>
          <w:rtl w:val="0"/>
        </w:rPr>
        <w:t xml:space="preserve">Lo estamos definiendo.</w:t>
      </w:r>
      <w:r w:rsidDel="00000000" w:rsidR="00000000" w:rsidRPr="00000000">
        <w:rPr>
          <w:rtl w:val="0"/>
        </w:rPr>
      </w:r>
    </w:p>
    <w:p w:rsidR="00000000" w:rsidDel="00000000" w:rsidP="00000000" w:rsidRDefault="00000000" w:rsidRPr="00000000" w14:paraId="00000122">
      <w:pPr>
        <w:spacing w:after="120" w:lineRule="auto"/>
        <w:rPr/>
      </w:pPr>
      <w:r w:rsidDel="00000000" w:rsidR="00000000" w:rsidRPr="00000000">
        <w:rPr>
          <w:rFonts w:ascii="Arial" w:cs="Arial" w:eastAsia="Arial" w:hAnsi="Arial"/>
          <w:b w:val="1"/>
          <w:bCs w:val="1"/>
          <w:color w:val="1a1a2e"/>
          <w:sz w:val="20"/>
          <w:szCs w:val="20"/>
          <w:rtl w:val="0"/>
        </w:rPr>
        <w:t xml:space="preserve">12. Manual de marca / branding.</w:t>
      </w:r>
      <w:r w:rsidDel="00000000" w:rsidR="00000000" w:rsidRPr="00000000">
        <w:rPr>
          <w:rtl w:val="0"/>
        </w:rPr>
      </w:r>
    </w:p>
    <w:p w:rsidR="00000000" w:rsidDel="00000000" w:rsidP="00000000" w:rsidRDefault="00000000" w:rsidRPr="00000000" w14:paraId="00000123">
      <w:pPr>
        <w:spacing w:after="120" w:lineRule="auto"/>
        <w:rPr/>
      </w:pPr>
      <w:r w:rsidDel="00000000" w:rsidR="00000000" w:rsidRPr="00000000">
        <w:rPr>
          <w:rFonts w:ascii="Arial" w:cs="Arial" w:eastAsia="Arial" w:hAnsi="Arial"/>
          <w:i w:val="1"/>
          <w:iCs w:val="1"/>
          <w:color w:val="2e75b6"/>
          <w:sz w:val="20"/>
          <w:szCs w:val="20"/>
          <w:rtl w:val="0"/>
        </w:rPr>
        <w:t xml:space="preserve">Mencionaron que los 3 adjetivos de marca están en el branding. Necesitamos ese documento para alinear el tono del agente. Si no existe un documento formal, lo definimos juntos.</w:t>
      </w:r>
      <w:r w:rsidDel="00000000" w:rsidR="00000000" w:rsidRPr="00000000">
        <w:rPr>
          <w:rtl w:val="0"/>
        </w:rPr>
      </w:r>
    </w:p>
    <w:p w:rsidR="00000000" w:rsidDel="00000000" w:rsidP="00000000" w:rsidRDefault="00000000" w:rsidRPr="00000000" w14:paraId="00000124">
      <w:pPr>
        <w:pBdr>
          <w:bottom w:color="cccccc" w:space="4" w:sz="4" w:val="single"/>
        </w:pBdr>
        <w:spacing w:after="250" w:lineRule="auto"/>
        <w:rPr/>
      </w:pPr>
      <w:r w:rsidDel="00000000" w:rsidR="00000000" w:rsidRPr="00000000">
        <w:rPr>
          <w:rFonts w:ascii="Arial" w:cs="Arial" w:eastAsia="Arial" w:hAnsi="Arial"/>
          <w:b w:val="1"/>
          <w:bCs w:val="1"/>
          <w:color w:val="666666"/>
          <w:sz w:val="20"/>
          <w:szCs w:val="20"/>
          <w:rtl w:val="0"/>
        </w:rPr>
        <w:t xml:space="preserve">Respuesta: </w:t>
      </w:r>
      <w:r w:rsidDel="00000000" w:rsidR="00000000" w:rsidRPr="00000000">
        <w:rPr>
          <w:b w:val="1"/>
          <w:bCs w:val="1"/>
          <w:color w:val="666666"/>
          <w:rtl w:val="0"/>
        </w:rPr>
        <w:t xml:space="preserve">Nuestro “Lema” es +45 AÑOS CONSTRUYENDO TU FUTURO</w:t>
      </w:r>
      <w:r w:rsidDel="00000000" w:rsidR="00000000" w:rsidRPr="00000000">
        <w:rPr>
          <w:rtl w:val="0"/>
        </w:rPr>
      </w:r>
    </w:p>
    <w:p w:rsidR="00000000" w:rsidDel="00000000" w:rsidP="00000000" w:rsidRDefault="00000000" w:rsidRPr="00000000" w14:paraId="00000125">
      <w:pPr>
        <w:pStyle w:val="Heading1"/>
        <w:spacing w:after="200" w:before="360" w:lineRule="auto"/>
        <w:rPr/>
      </w:pPr>
      <w:r w:rsidDel="00000000" w:rsidR="00000000" w:rsidRPr="00000000">
        <w:rPr>
          <w:rFonts w:ascii="Arial" w:cs="Arial" w:eastAsia="Arial" w:hAnsi="Arial"/>
          <w:b w:val="1"/>
          <w:bCs w:val="1"/>
          <w:color w:val="7b2d8e"/>
          <w:sz w:val="32"/>
          <w:szCs w:val="32"/>
          <w:rtl w:val="0"/>
        </w:rPr>
        <w:t xml:space="preserve">B7 — Canales</w:t>
      </w:r>
      <w:r w:rsidDel="00000000" w:rsidR="00000000" w:rsidRPr="00000000">
        <w:rPr>
          <w:rtl w:val="0"/>
        </w:rPr>
      </w:r>
    </w:p>
    <w:p w:rsidR="00000000" w:rsidDel="00000000" w:rsidP="00000000" w:rsidRDefault="00000000" w:rsidRPr="00000000" w14:paraId="00000126">
      <w:pPr>
        <w:spacing w:after="120" w:lineRule="auto"/>
        <w:rPr/>
      </w:pPr>
      <w:r w:rsidDel="00000000" w:rsidR="00000000" w:rsidRPr="00000000">
        <w:rPr>
          <w:rFonts w:ascii="Arial" w:cs="Arial" w:eastAsia="Arial" w:hAnsi="Arial"/>
          <w:i w:val="1"/>
          <w:iCs w:val="1"/>
          <w:color w:val="2e75b6"/>
          <w:sz w:val="20"/>
          <w:szCs w:val="20"/>
          <w:rtl w:val="0"/>
        </w:rPr>
        <w:t xml:space="preserve">Ya sabemos que van a tener un número de WhatsApp centralizado. Lo que falta:</w:t>
      </w:r>
      <w:r w:rsidDel="00000000" w:rsidR="00000000" w:rsidRPr="00000000">
        <w:rPr>
          <w:rtl w:val="0"/>
        </w:rPr>
      </w:r>
    </w:p>
    <w:p w:rsidR="00000000" w:rsidDel="00000000" w:rsidP="00000000" w:rsidRDefault="00000000" w:rsidRPr="00000000" w14:paraId="00000127">
      <w:pPr>
        <w:spacing w:after="120" w:lineRule="auto"/>
        <w:rPr/>
      </w:pPr>
      <w:r w:rsidDel="00000000" w:rsidR="00000000" w:rsidRPr="00000000">
        <w:rPr>
          <w:rFonts w:ascii="Arial" w:cs="Arial" w:eastAsia="Arial" w:hAnsi="Arial"/>
          <w:b w:val="1"/>
          <w:bCs w:val="1"/>
          <w:color w:val="1a1a2e"/>
          <w:sz w:val="20"/>
          <w:szCs w:val="20"/>
          <w:rtl w:val="0"/>
        </w:rPr>
        <w:t xml:space="preserve">13. ¿Hacen pauta en Meta Ads / Google Ads? ¿Con qué volumen?</w:t>
      </w:r>
      <w:r w:rsidDel="00000000" w:rsidR="00000000" w:rsidRPr="00000000">
        <w:rPr>
          <w:rtl w:val="0"/>
        </w:rPr>
      </w:r>
    </w:p>
    <w:p w:rsidR="00000000" w:rsidDel="00000000" w:rsidP="00000000" w:rsidRDefault="00000000" w:rsidRPr="00000000" w14:paraId="00000128">
      <w:pPr>
        <w:spacing w:after="120" w:lineRule="auto"/>
        <w:rPr/>
      </w:pPr>
      <w:r w:rsidDel="00000000" w:rsidR="00000000" w:rsidRPr="00000000">
        <w:rPr>
          <w:rFonts w:ascii="Arial" w:cs="Arial" w:eastAsia="Arial" w:hAnsi="Arial"/>
          <w:i w:val="1"/>
          <w:iCs w:val="1"/>
          <w:color w:val="2e75b6"/>
          <w:sz w:val="20"/>
          <w:szCs w:val="20"/>
          <w:rtl w:val="0"/>
        </w:rPr>
        <w:t xml:space="preserve">¿Cuánto invierten por mes? ¿Qué tipo de campañas? Esto nos ayuda a entender de dónde vienen los leads y qué esperan cuando escriben.</w:t>
      </w:r>
      <w:r w:rsidDel="00000000" w:rsidR="00000000" w:rsidRPr="00000000">
        <w:rPr>
          <w:rtl w:val="0"/>
        </w:rPr>
      </w:r>
    </w:p>
    <w:p w:rsidR="00000000" w:rsidDel="00000000" w:rsidP="00000000" w:rsidRDefault="00000000" w:rsidRPr="00000000" w14:paraId="00000129">
      <w:pPr>
        <w:pBdr>
          <w:bottom w:color="cccccc" w:space="4" w:sz="4" w:val="single"/>
        </w:pBdr>
        <w:spacing w:after="250" w:lineRule="auto"/>
        <w:rPr/>
      </w:pPr>
      <w:r w:rsidDel="00000000" w:rsidR="00000000" w:rsidRPr="00000000">
        <w:rPr>
          <w:rFonts w:ascii="Arial" w:cs="Arial" w:eastAsia="Arial" w:hAnsi="Arial"/>
          <w:b w:val="1"/>
          <w:bCs w:val="1"/>
          <w:color w:val="666666"/>
          <w:sz w:val="20"/>
          <w:szCs w:val="20"/>
          <w:rtl w:val="0"/>
        </w:rPr>
        <w:t xml:space="preserve">Respuesta: Campañas de search y display. Moca 2 $1.000.000.- </w:t>
      </w:r>
      <w:r w:rsidDel="00000000" w:rsidR="00000000" w:rsidRPr="00000000">
        <w:rPr>
          <w:b w:val="1"/>
          <w:bCs w:val="1"/>
          <w:color w:val="666666"/>
          <w:rtl w:val="0"/>
        </w:rPr>
        <w:t xml:space="preserve">| Gral. $1.000.000.- (Meta y Google)</w:t>
      </w:r>
      <w:r w:rsidDel="00000000" w:rsidR="00000000" w:rsidRPr="00000000">
        <w:rPr>
          <w:rtl w:val="0"/>
        </w:rPr>
      </w:r>
    </w:p>
    <w:p w:rsidR="00000000" w:rsidDel="00000000" w:rsidP="00000000" w:rsidRDefault="00000000" w:rsidRPr="00000000" w14:paraId="0000012A">
      <w:pPr>
        <w:spacing w:after="120" w:lineRule="auto"/>
        <w:rPr/>
      </w:pPr>
      <w:r w:rsidDel="00000000" w:rsidR="00000000" w:rsidRPr="00000000">
        <w:rPr>
          <w:rFonts w:ascii="Arial" w:cs="Arial" w:eastAsia="Arial" w:hAnsi="Arial"/>
          <w:b w:val="1"/>
          <w:bCs w:val="1"/>
          <w:color w:val="1a1a2e"/>
          <w:sz w:val="20"/>
          <w:szCs w:val="20"/>
          <w:rtl w:val="0"/>
        </w:rPr>
        <w:t xml:space="preserve">14. ¿Cuántas consultas reciben por semana, por canal?</w:t>
      </w:r>
      <w:r w:rsidDel="00000000" w:rsidR="00000000" w:rsidRPr="00000000">
        <w:rPr>
          <w:rtl w:val="0"/>
        </w:rPr>
      </w:r>
    </w:p>
    <w:p w:rsidR="00000000" w:rsidDel="00000000" w:rsidP="00000000" w:rsidRDefault="00000000" w:rsidRPr="00000000" w14:paraId="0000012B">
      <w:pPr>
        <w:spacing w:after="120" w:lineRule="auto"/>
        <w:rPr/>
      </w:pPr>
      <w:r w:rsidDel="00000000" w:rsidR="00000000" w:rsidRPr="00000000">
        <w:rPr>
          <w:rFonts w:ascii="Arial" w:cs="Arial" w:eastAsia="Arial" w:hAnsi="Arial"/>
          <w:i w:val="1"/>
          <w:iCs w:val="1"/>
          <w:color w:val="2e75b6"/>
          <w:sz w:val="20"/>
          <w:szCs w:val="20"/>
          <w:rtl w:val="0"/>
        </w:rPr>
        <w:t xml:space="preserve">Estimado de WA, IG, Mail, ZonaProp. Nos sirve para dimensionar.</w:t>
      </w:r>
      <w:r w:rsidDel="00000000" w:rsidR="00000000" w:rsidRPr="00000000">
        <w:rPr>
          <w:rtl w:val="0"/>
        </w:rPr>
      </w:r>
    </w:p>
    <w:p w:rsidR="00000000" w:rsidDel="00000000" w:rsidP="00000000" w:rsidRDefault="00000000" w:rsidRPr="00000000" w14:paraId="0000012C">
      <w:pPr>
        <w:pBdr>
          <w:bottom w:color="cccccc" w:space="4" w:sz="4" w:val="single"/>
        </w:pBdr>
        <w:spacing w:after="250" w:lineRule="auto"/>
        <w:rPr/>
      </w:pPr>
      <w:r w:rsidDel="00000000" w:rsidR="00000000" w:rsidRPr="00000000">
        <w:rPr>
          <w:rFonts w:ascii="Arial" w:cs="Arial" w:eastAsia="Arial" w:hAnsi="Arial"/>
          <w:b w:val="1"/>
          <w:bCs w:val="1"/>
          <w:color w:val="666666"/>
          <w:sz w:val="20"/>
          <w:szCs w:val="20"/>
          <w:rtl w:val="0"/>
        </w:rPr>
        <w:t xml:space="preserve">Respuesta: </w:t>
      </w:r>
      <w:r w:rsidDel="00000000" w:rsidR="00000000" w:rsidRPr="00000000">
        <w:rPr>
          <w:b w:val="1"/>
          <w:bCs w:val="1"/>
          <w:color w:val="666666"/>
          <w:rtl w:val="0"/>
        </w:rPr>
        <w:t xml:space="preserve">WA: 30 | IG 20 | Mail 10 | ZP 20. IG no trae clientes potenciales, un 10% puede migrar a WA.</w:t>
      </w:r>
      <w:r w:rsidDel="00000000" w:rsidR="00000000" w:rsidRPr="00000000">
        <w:rPr>
          <w:rtl w:val="0"/>
        </w:rPr>
      </w:r>
    </w:p>
    <w:p w:rsidR="00000000" w:rsidDel="00000000" w:rsidP="00000000" w:rsidRDefault="00000000" w:rsidRPr="00000000" w14:paraId="0000012D">
      <w:pPr>
        <w:rPr/>
      </w:pPr>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1"/>
        <w:spacing w:after="200" w:before="360" w:lineRule="auto"/>
        <w:rPr/>
      </w:pPr>
      <w:r w:rsidDel="00000000" w:rsidR="00000000" w:rsidRPr="00000000">
        <w:rPr>
          <w:rFonts w:ascii="Arial" w:cs="Arial" w:eastAsia="Arial" w:hAnsi="Arial"/>
          <w:b w:val="1"/>
          <w:bCs w:val="1"/>
          <w:color w:val="7b2d8e"/>
          <w:sz w:val="32"/>
          <w:szCs w:val="32"/>
          <w:rtl w:val="0"/>
        </w:rPr>
        <w:t xml:space="preserve">B10 — Métricas</w:t>
      </w:r>
      <w:r w:rsidDel="00000000" w:rsidR="00000000" w:rsidRPr="00000000">
        <w:rPr>
          <w:rtl w:val="0"/>
        </w:rPr>
      </w:r>
    </w:p>
    <w:p w:rsidR="00000000" w:rsidDel="00000000" w:rsidP="00000000" w:rsidRDefault="00000000" w:rsidRPr="00000000" w14:paraId="0000012F">
      <w:pPr>
        <w:spacing w:after="120" w:lineRule="auto"/>
        <w:rPr/>
      </w:pPr>
      <w:r w:rsidDel="00000000" w:rsidR="00000000" w:rsidRPr="00000000">
        <w:rPr>
          <w:rFonts w:ascii="Arial" w:cs="Arial" w:eastAsia="Arial" w:hAnsi="Arial"/>
          <w:i w:val="1"/>
          <w:iCs w:val="1"/>
          <w:color w:val="2e75b6"/>
          <w:sz w:val="20"/>
          <w:szCs w:val="20"/>
          <w:rtl w:val="0"/>
        </w:rPr>
        <w:t xml:space="preserve">Ya sabemos que esperan vender y administrar mejor, y agilizar tiempos. También que las visitas físicas son 3-6 por semana. Lo que falta es aterrizar eso en números concretos:</w:t>
      </w:r>
      <w:r w:rsidDel="00000000" w:rsidR="00000000" w:rsidRPr="00000000">
        <w:rPr>
          <w:rtl w:val="0"/>
        </w:rPr>
      </w:r>
    </w:p>
    <w:p w:rsidR="00000000" w:rsidDel="00000000" w:rsidP="00000000" w:rsidRDefault="00000000" w:rsidRPr="00000000" w14:paraId="00000130">
      <w:pPr>
        <w:spacing w:after="120" w:lineRule="auto"/>
        <w:rPr/>
      </w:pPr>
      <w:r w:rsidDel="00000000" w:rsidR="00000000" w:rsidRPr="00000000">
        <w:rPr>
          <w:rFonts w:ascii="Arial" w:cs="Arial" w:eastAsia="Arial" w:hAnsi="Arial"/>
          <w:b w:val="1"/>
          <w:bCs w:val="1"/>
          <w:color w:val="1a1a2e"/>
          <w:sz w:val="20"/>
          <w:szCs w:val="20"/>
          <w:rtl w:val="0"/>
        </w:rPr>
        <w:t xml:space="preserve">15. ¿Cuántas consultas nuevas reciben por semana hoy (total, todos los canales)?</w:t>
      </w:r>
      <w:r w:rsidDel="00000000" w:rsidR="00000000" w:rsidRPr="00000000">
        <w:rPr>
          <w:rtl w:val="0"/>
        </w:rPr>
      </w:r>
    </w:p>
    <w:p w:rsidR="00000000" w:rsidDel="00000000" w:rsidP="00000000" w:rsidRDefault="00000000" w:rsidRPr="00000000" w14:paraId="00000131">
      <w:pPr>
        <w:pBdr>
          <w:bottom w:color="cccccc" w:space="4" w:sz="4" w:val="single"/>
        </w:pBdr>
        <w:spacing w:after="250" w:lineRule="auto"/>
        <w:rPr/>
      </w:pPr>
      <w:r w:rsidDel="00000000" w:rsidR="00000000" w:rsidRPr="00000000">
        <w:rPr>
          <w:rFonts w:ascii="Arial" w:cs="Arial" w:eastAsia="Arial" w:hAnsi="Arial"/>
          <w:b w:val="1"/>
          <w:bCs w:val="1"/>
          <w:color w:val="666666"/>
          <w:sz w:val="20"/>
          <w:szCs w:val="20"/>
          <w:rtl w:val="0"/>
        </w:rPr>
        <w:t xml:space="preserve">Respuesta: En total todos los canales reciben aproximadamente 60 consultas.</w:t>
      </w:r>
      <w:r w:rsidDel="00000000" w:rsidR="00000000" w:rsidRPr="00000000">
        <w:rPr>
          <w:rtl w:val="0"/>
        </w:rPr>
      </w:r>
    </w:p>
    <w:p w:rsidR="00000000" w:rsidDel="00000000" w:rsidP="00000000" w:rsidRDefault="00000000" w:rsidRPr="00000000" w14:paraId="00000132">
      <w:pPr>
        <w:spacing w:after="120" w:lineRule="auto"/>
        <w:rPr/>
      </w:pPr>
      <w:r w:rsidDel="00000000" w:rsidR="00000000" w:rsidRPr="00000000">
        <w:rPr>
          <w:rFonts w:ascii="Arial" w:cs="Arial" w:eastAsia="Arial" w:hAnsi="Arial"/>
          <w:b w:val="1"/>
          <w:bCs w:val="1"/>
          <w:color w:val="1a1a2e"/>
          <w:sz w:val="20"/>
          <w:szCs w:val="20"/>
          <w:rtl w:val="0"/>
        </w:rPr>
        <w:t xml:space="preserve">16. ¿Qué resultado concreto esperarían ver en 60 días?</w:t>
      </w:r>
      <w:r w:rsidDel="00000000" w:rsidR="00000000" w:rsidRPr="00000000">
        <w:rPr>
          <w:rtl w:val="0"/>
        </w:rPr>
      </w:r>
    </w:p>
    <w:p w:rsidR="00000000" w:rsidDel="00000000" w:rsidP="00000000" w:rsidRDefault="00000000" w:rsidRPr="00000000" w14:paraId="00000133">
      <w:pPr>
        <w:spacing w:after="120" w:lineRule="auto"/>
        <w:rPr/>
      </w:pPr>
      <w:r w:rsidDel="00000000" w:rsidR="00000000" w:rsidRPr="00000000">
        <w:rPr>
          <w:rFonts w:ascii="Arial" w:cs="Arial" w:eastAsia="Arial" w:hAnsi="Arial"/>
          <w:i w:val="1"/>
          <w:iCs w:val="1"/>
          <w:color w:val="2e75b6"/>
          <w:sz w:val="20"/>
          <w:szCs w:val="20"/>
          <w:rtl w:val="0"/>
        </w:rPr>
        <w:t xml:space="preserve">Ejemplos para elegir o adaptar: “que el 80% de consultas tengan respuesta en menos de 5 min”, “duplicar visitas agendadas”, “tener visibilidad del embudo”, “reducir a la mitad el tiempo que el equipo dedica a responder consultas genéricas”.</w:t>
      </w:r>
      <w:r w:rsidDel="00000000" w:rsidR="00000000" w:rsidRPr="00000000">
        <w:rPr>
          <w:rtl w:val="0"/>
        </w:rPr>
      </w:r>
    </w:p>
    <w:p w:rsidR="00000000" w:rsidDel="00000000" w:rsidP="00000000" w:rsidRDefault="00000000" w:rsidRPr="00000000" w14:paraId="00000134">
      <w:pPr>
        <w:pBdr>
          <w:bottom w:color="cccccc" w:space="4" w:sz="4" w:val="single"/>
        </w:pBdr>
        <w:spacing w:after="250" w:lineRule="auto"/>
        <w:rPr/>
      </w:pPr>
      <w:r w:rsidDel="00000000" w:rsidR="00000000" w:rsidRPr="00000000">
        <w:rPr>
          <w:rFonts w:ascii="Arial" w:cs="Arial" w:eastAsia="Arial" w:hAnsi="Arial"/>
          <w:b w:val="1"/>
          <w:bCs w:val="1"/>
          <w:color w:val="666666"/>
          <w:sz w:val="20"/>
          <w:szCs w:val="20"/>
          <w:rtl w:val="0"/>
        </w:rPr>
        <w:t xml:space="preserve">Respuesta: Respuesta m</w:t>
      </w:r>
      <w:r w:rsidDel="00000000" w:rsidR="00000000" w:rsidRPr="00000000">
        <w:rPr>
          <w:b w:val="1"/>
          <w:bCs w:val="1"/>
          <w:color w:val="666666"/>
          <w:rtl w:val="0"/>
        </w:rPr>
        <w:t xml:space="preserve">ás inmediata, captar más leads calificados, concertar visitas en la misma semana que ingresó el interesado. </w:t>
      </w:r>
      <w:r w:rsidDel="00000000" w:rsidR="00000000" w:rsidRPr="00000000">
        <w:rPr>
          <w:rtl w:val="0"/>
        </w:rPr>
      </w:r>
    </w:p>
    <w:p w:rsidR="00000000" w:rsidDel="00000000" w:rsidP="00000000" w:rsidRDefault="00000000" w:rsidRPr="00000000" w14:paraId="00000135">
      <w:pPr>
        <w:pStyle w:val="Heading1"/>
        <w:spacing w:after="200" w:before="360" w:lineRule="auto"/>
        <w:rPr/>
      </w:pPr>
      <w:r w:rsidDel="00000000" w:rsidR="00000000" w:rsidRPr="00000000">
        <w:rPr>
          <w:rFonts w:ascii="Arial" w:cs="Arial" w:eastAsia="Arial" w:hAnsi="Arial"/>
          <w:b w:val="1"/>
          <w:bCs w:val="1"/>
          <w:color w:val="7b2d8e"/>
          <w:sz w:val="32"/>
          <w:szCs w:val="32"/>
          <w:rtl w:val="0"/>
        </w:rPr>
        <w:t xml:space="preserve">B11 — Excepciones</w:t>
      </w:r>
      <w:r w:rsidDel="00000000" w:rsidR="00000000" w:rsidRPr="00000000">
        <w:rPr>
          <w:rtl w:val="0"/>
        </w:rPr>
      </w:r>
    </w:p>
    <w:p w:rsidR="00000000" w:rsidDel="00000000" w:rsidP="00000000" w:rsidRDefault="00000000" w:rsidRPr="00000000" w14:paraId="00000136">
      <w:pPr>
        <w:spacing w:after="120" w:lineRule="auto"/>
        <w:rPr/>
      </w:pPr>
      <w:r w:rsidDel="00000000" w:rsidR="00000000" w:rsidRPr="00000000">
        <w:rPr>
          <w:rFonts w:ascii="Arial" w:cs="Arial" w:eastAsia="Arial" w:hAnsi="Arial"/>
          <w:i w:val="1"/>
          <w:iCs w:val="1"/>
          <w:color w:val="2e75b6"/>
          <w:sz w:val="20"/>
          <w:szCs w:val="20"/>
          <w:rtl w:val="0"/>
        </w:rPr>
        <w:t xml:space="preserve">Ya tenemos: referidos de Dani/Gabriel/Nicolás/Luis se derivan automáticamente. Campañas de promoción bajan 5-10% y se actualiza el agente. Reclamos de post-venta se derivan con links de WA de cada vendedor.</w:t>
      </w:r>
      <w:r w:rsidDel="00000000" w:rsidR="00000000" w:rsidRPr="00000000">
        <w:rPr>
          <w:rtl w:val="0"/>
        </w:rPr>
      </w:r>
    </w:p>
    <w:p w:rsidR="00000000" w:rsidDel="00000000" w:rsidP="00000000" w:rsidRDefault="00000000" w:rsidRPr="00000000" w14:paraId="00000137">
      <w:pPr>
        <w:spacing w:after="120" w:lineRule="auto"/>
        <w:rPr/>
      </w:pPr>
      <w:r w:rsidDel="00000000" w:rsidR="00000000" w:rsidRPr="00000000">
        <w:rPr>
          <w:rFonts w:ascii="Arial" w:cs="Arial" w:eastAsia="Arial" w:hAnsi="Arial"/>
          <w:b w:val="1"/>
          <w:bCs w:val="1"/>
          <w:color w:val="1a1a2e"/>
          <w:sz w:val="20"/>
          <w:szCs w:val="20"/>
          <w:rtl w:val="0"/>
        </w:rPr>
        <w:t xml:space="preserve">17. Cuando el agente admite ser IA, ¿qué frase exacta quieren que use?</w:t>
      </w:r>
      <w:r w:rsidDel="00000000" w:rsidR="00000000" w:rsidRPr="00000000">
        <w:rPr>
          <w:rtl w:val="0"/>
        </w:rPr>
      </w:r>
    </w:p>
    <w:p w:rsidR="00000000" w:rsidDel="00000000" w:rsidP="00000000" w:rsidRDefault="00000000" w:rsidRPr="00000000" w14:paraId="00000138">
      <w:pPr>
        <w:spacing w:after="120" w:lineRule="auto"/>
        <w:rPr/>
      </w:pPr>
      <w:r w:rsidDel="00000000" w:rsidR="00000000" w:rsidRPr="00000000">
        <w:rPr>
          <w:rFonts w:ascii="Arial" w:cs="Arial" w:eastAsia="Arial" w:hAnsi="Arial"/>
          <w:i w:val="1"/>
          <w:iCs w:val="1"/>
          <w:color w:val="2e75b6"/>
          <w:sz w:val="20"/>
          <w:szCs w:val="20"/>
          <w:rtl w:val="0"/>
        </w:rPr>
        <w:t xml:space="preserve">Ya definieron que admite ser IA. En la reunión dijeron: “alimentada de forma profesional con la última tecnología en IA Humanizada por el equipo completo de GD Developers.” ¿Esa es la frase final o quieren ajustarla?</w:t>
      </w:r>
      <w:r w:rsidDel="00000000" w:rsidR="00000000" w:rsidRPr="00000000">
        <w:rPr>
          <w:rtl w:val="0"/>
        </w:rPr>
      </w:r>
    </w:p>
    <w:p w:rsidR="00000000" w:rsidDel="00000000" w:rsidP="00000000" w:rsidRDefault="00000000" w:rsidRPr="00000000" w14:paraId="00000139">
      <w:pPr>
        <w:pBdr>
          <w:bottom w:color="cccccc" w:space="4" w:sz="4" w:val="single"/>
        </w:pBdr>
        <w:spacing w:after="250" w:lineRule="auto"/>
        <w:rPr>
          <w:b w:val="1"/>
          <w:bCs w:val="1"/>
          <w:color w:val="666666"/>
        </w:rPr>
      </w:pPr>
      <w:r w:rsidDel="00000000" w:rsidR="00000000" w:rsidRPr="00000000">
        <w:rPr>
          <w:rFonts w:ascii="Arial" w:cs="Arial" w:eastAsia="Arial" w:hAnsi="Arial"/>
          <w:b w:val="1"/>
          <w:bCs w:val="1"/>
          <w:color w:val="666666"/>
          <w:sz w:val="20"/>
          <w:szCs w:val="20"/>
          <w:rtl w:val="0"/>
        </w:rPr>
        <w:t xml:space="preserve">Respuesta: Hola, soy </w:t>
      </w:r>
      <w:r w:rsidDel="00000000" w:rsidR="00000000" w:rsidRPr="00000000">
        <w:rPr>
          <w:b w:val="1"/>
          <w:bCs w:val="1"/>
          <w:color w:val="666666"/>
          <w:rtl w:val="0"/>
        </w:rPr>
        <w:t xml:space="preserve">*******</w:t>
      </w:r>
      <w:r w:rsidDel="00000000" w:rsidR="00000000" w:rsidRPr="00000000">
        <w:rPr>
          <w:rFonts w:ascii="Arial" w:cs="Arial" w:eastAsia="Arial" w:hAnsi="Arial"/>
          <w:b w:val="1"/>
          <w:bCs w:val="1"/>
          <w:color w:val="666666"/>
          <w:sz w:val="20"/>
          <w:szCs w:val="20"/>
          <w:rtl w:val="0"/>
        </w:rPr>
        <w:t xml:space="preserve">, asistente virtual de G&amp;D Developers</w:t>
      </w:r>
      <w:r w:rsidDel="00000000" w:rsidR="00000000" w:rsidRPr="00000000">
        <w:rPr>
          <w:b w:val="1"/>
          <w:bCs w:val="1"/>
          <w:color w:val="666666"/>
          <w:rtl w:val="0"/>
        </w:rPr>
        <w:t xml:space="preserve">. </w:t>
      </w:r>
    </w:p>
    <w:p w:rsidR="00000000" w:rsidDel="00000000" w:rsidP="00000000" w:rsidRDefault="00000000" w:rsidRPr="00000000" w14:paraId="0000013A">
      <w:pPr>
        <w:pBdr>
          <w:bottom w:color="cccccc" w:space="4" w:sz="4" w:val="single"/>
        </w:pBdr>
        <w:spacing w:after="250" w:lineRule="auto"/>
        <w:rPr>
          <w:b w:val="1"/>
          <w:bCs w:val="1"/>
          <w:color w:val="666666"/>
        </w:rPr>
      </w:pPr>
      <w:r w:rsidDel="00000000" w:rsidR="00000000" w:rsidRPr="00000000">
        <w:rPr>
          <w:b w:val="1"/>
          <w:bCs w:val="1"/>
          <w:color w:val="666666"/>
          <w:rtl w:val="0"/>
        </w:rPr>
        <w:t xml:space="preserve">Si el cliente no se muestra contento con la IA podemos responder “Si preferís, puedo derivarte directamente con un asesor para continuar la conversación de manera personalizada.”</w:t>
      </w:r>
    </w:p>
    <w:p w:rsidR="00000000" w:rsidDel="00000000" w:rsidP="00000000" w:rsidRDefault="00000000" w:rsidRPr="00000000" w14:paraId="0000013B">
      <w:pPr>
        <w:rPr/>
      </w:pPr>
      <w:r w:rsidDel="00000000" w:rsidR="00000000" w:rsidRPr="00000000">
        <w:br w:type="page"/>
      </w:r>
      <w:r w:rsidDel="00000000" w:rsidR="00000000" w:rsidRPr="00000000">
        <w:rPr>
          <w:rtl w:val="0"/>
        </w:rPr>
      </w:r>
    </w:p>
    <w:p w:rsidR="00000000" w:rsidDel="00000000" w:rsidP="00000000" w:rsidRDefault="00000000" w:rsidRPr="00000000" w14:paraId="0000013C">
      <w:pPr>
        <w:pStyle w:val="Heading1"/>
        <w:spacing w:after="200" w:before="360" w:lineRule="auto"/>
        <w:rPr/>
      </w:pPr>
      <w:r w:rsidDel="00000000" w:rsidR="00000000" w:rsidRPr="00000000">
        <w:rPr>
          <w:rFonts w:ascii="Arial" w:cs="Arial" w:eastAsia="Arial" w:hAnsi="Arial"/>
          <w:b w:val="1"/>
          <w:bCs w:val="1"/>
          <w:color w:val="7b2d8e"/>
          <w:sz w:val="32"/>
          <w:szCs w:val="32"/>
          <w:rtl w:val="0"/>
        </w:rPr>
        <w:t xml:space="preserve">Flujos de conversación pendientes</w:t>
      </w:r>
      <w:r w:rsidDel="00000000" w:rsidR="00000000" w:rsidRPr="00000000">
        <w:rPr>
          <w:rtl w:val="0"/>
        </w:rPr>
      </w:r>
    </w:p>
    <w:p w:rsidR="00000000" w:rsidDel="00000000" w:rsidP="00000000" w:rsidRDefault="00000000" w:rsidRPr="00000000" w14:paraId="0000013D">
      <w:pPr>
        <w:spacing w:after="120" w:lineRule="auto"/>
        <w:rPr/>
      </w:pPr>
      <w:r w:rsidDel="00000000" w:rsidR="00000000" w:rsidRPr="00000000">
        <w:rPr>
          <w:rFonts w:ascii="Arial" w:cs="Arial" w:eastAsia="Arial" w:hAnsi="Arial"/>
          <w:i w:val="1"/>
          <w:iCs w:val="1"/>
          <w:color w:val="2e75b6"/>
          <w:sz w:val="20"/>
          <w:szCs w:val="20"/>
          <w:rtl w:val="0"/>
        </w:rPr>
        <w:t xml:space="preserve">Ya tenemos el flujo de REVENTA documentado. Faltan los otros dos flujos con sus preguntas y respuestas específicas:</w:t>
      </w:r>
      <w:r w:rsidDel="00000000" w:rsidR="00000000" w:rsidRPr="00000000">
        <w:rPr>
          <w:rtl w:val="0"/>
        </w:rPr>
      </w:r>
    </w:p>
    <w:p w:rsidR="00000000" w:rsidDel="00000000" w:rsidP="00000000" w:rsidRDefault="00000000" w:rsidRPr="00000000" w14:paraId="0000013E">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Flujo USO PROPIO</w:t>
      </w:r>
      <w:r w:rsidDel="00000000" w:rsidR="00000000" w:rsidRPr="00000000">
        <w:rPr>
          <w:rtl w:val="0"/>
        </w:rPr>
      </w:r>
    </w:p>
    <w:p w:rsidR="00000000" w:rsidDel="00000000" w:rsidP="00000000" w:rsidRDefault="00000000" w:rsidRPr="00000000" w14:paraId="0000013F">
      <w:pPr>
        <w:spacing w:after="120" w:lineRule="auto"/>
        <w:rPr/>
      </w:pPr>
      <w:r w:rsidDel="00000000" w:rsidR="00000000" w:rsidRPr="00000000">
        <w:rPr>
          <w:rFonts w:ascii="Arial" w:cs="Arial" w:eastAsia="Arial" w:hAnsi="Arial"/>
          <w:b w:val="1"/>
          <w:bCs w:val="1"/>
          <w:color w:val="1a1a2e"/>
          <w:sz w:val="20"/>
          <w:szCs w:val="20"/>
          <w:rtl w:val="0"/>
        </w:rPr>
        <w:t xml:space="preserve">18. ¿Qué preguntas hacen los leads que buscan para vivir que son distintas a las del inversor?</w:t>
      </w:r>
      <w:r w:rsidDel="00000000" w:rsidR="00000000" w:rsidRPr="00000000">
        <w:rPr>
          <w:rtl w:val="0"/>
        </w:rPr>
      </w:r>
    </w:p>
    <w:p w:rsidR="00000000" w:rsidDel="00000000" w:rsidP="00000000" w:rsidRDefault="00000000" w:rsidRPr="00000000" w14:paraId="00000140">
      <w:pPr>
        <w:spacing w:after="120" w:lineRule="auto"/>
        <w:rPr/>
      </w:pPr>
      <w:r w:rsidDel="00000000" w:rsidR="00000000" w:rsidRPr="00000000">
        <w:rPr>
          <w:rFonts w:ascii="Arial" w:cs="Arial" w:eastAsia="Arial" w:hAnsi="Arial"/>
          <w:i w:val="1"/>
          <w:iCs w:val="1"/>
          <w:color w:val="2e75b6"/>
          <w:sz w:val="20"/>
          <w:szCs w:val="20"/>
          <w:rtl w:val="0"/>
        </w:rPr>
        <w:t xml:space="preserve">Listar las preguntas típicas del comprador de vivienda propia y la respuesta ideal a cada una.</w:t>
      </w:r>
      <w:r w:rsidDel="00000000" w:rsidR="00000000" w:rsidRPr="00000000">
        <w:rPr>
          <w:rtl w:val="0"/>
        </w:rPr>
      </w:r>
    </w:p>
    <w:p w:rsidR="00000000" w:rsidDel="00000000" w:rsidP="00000000" w:rsidRDefault="00000000" w:rsidRPr="00000000" w14:paraId="00000141">
      <w:pPr>
        <w:pBdr>
          <w:bottom w:color="cccccc" w:space="4" w:sz="4" w:val="single"/>
        </w:pBdr>
        <w:spacing w:after="250" w:lineRule="auto"/>
        <w:rPr/>
      </w:pPr>
      <w:r w:rsidDel="00000000" w:rsidR="00000000" w:rsidRPr="00000000">
        <w:rPr>
          <w:rFonts w:ascii="Arial" w:cs="Arial" w:eastAsia="Arial" w:hAnsi="Arial"/>
          <w:b w:val="1"/>
          <w:bCs w:val="1"/>
          <w:color w:val="666666"/>
          <w:sz w:val="20"/>
          <w:szCs w:val="20"/>
          <w:rtl w:val="0"/>
        </w:rPr>
        <w:t xml:space="preserve">Respuesta:</w:t>
      </w:r>
      <w:r w:rsidDel="00000000" w:rsidR="00000000" w:rsidRPr="00000000">
        <w:rPr>
          <w:rtl w:val="0"/>
        </w:rPr>
      </w:r>
    </w:p>
    <w:p w:rsidR="00000000" w:rsidDel="00000000" w:rsidP="00000000" w:rsidRDefault="00000000" w:rsidRPr="00000000" w14:paraId="00000142">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Flujo INMOBILIARIA</w:t>
      </w:r>
      <w:r w:rsidDel="00000000" w:rsidR="00000000" w:rsidRPr="00000000">
        <w:rPr>
          <w:rtl w:val="0"/>
        </w:rPr>
      </w:r>
    </w:p>
    <w:p w:rsidR="00000000" w:rsidDel="00000000" w:rsidP="00000000" w:rsidRDefault="00000000" w:rsidRPr="00000000" w14:paraId="00000143">
      <w:pPr>
        <w:spacing w:after="120" w:lineRule="auto"/>
        <w:rPr/>
      </w:pPr>
      <w:r w:rsidDel="00000000" w:rsidR="00000000" w:rsidRPr="00000000">
        <w:rPr>
          <w:rFonts w:ascii="Arial" w:cs="Arial" w:eastAsia="Arial" w:hAnsi="Arial"/>
          <w:b w:val="1"/>
          <w:bCs w:val="1"/>
          <w:color w:val="1a1a2e"/>
          <w:sz w:val="20"/>
          <w:szCs w:val="20"/>
          <w:rtl w:val="0"/>
        </w:rPr>
        <w:t xml:space="preserve">19. ¿Qué preguntas hacen las inmobiliarias que son distintas a las del comprador final?</w:t>
      </w:r>
      <w:r w:rsidDel="00000000" w:rsidR="00000000" w:rsidRPr="00000000">
        <w:rPr>
          <w:rtl w:val="0"/>
        </w:rPr>
      </w:r>
    </w:p>
    <w:p w:rsidR="00000000" w:rsidDel="00000000" w:rsidP="00000000" w:rsidRDefault="00000000" w:rsidRPr="00000000" w14:paraId="00000144">
      <w:pPr>
        <w:spacing w:after="120" w:lineRule="auto"/>
        <w:rPr/>
      </w:pPr>
      <w:r w:rsidDel="00000000" w:rsidR="00000000" w:rsidRPr="00000000">
        <w:rPr>
          <w:rFonts w:ascii="Arial" w:cs="Arial" w:eastAsia="Arial" w:hAnsi="Arial"/>
          <w:i w:val="1"/>
          <w:iCs w:val="1"/>
          <w:color w:val="2e75b6"/>
          <w:sz w:val="20"/>
          <w:szCs w:val="20"/>
          <w:rtl w:val="0"/>
        </w:rPr>
        <w:t xml:space="preserve">Ya sabemos: “te consulto por esta unidad” y “mandame info de proyectos nuevos”. Piden reuniones físicas, documentación y visitas con clientes. ¿Qué más preguntan? Listar con respuesta ideal.</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9">
      <w:pPr>
        <w:pBdr>
          <w:bottom w:color="cccccc" w:space="4" w:sz="4" w:val="single"/>
        </w:pBdr>
        <w:spacing w:after="250" w:lineRule="auto"/>
        <w:rPr/>
      </w:pPr>
      <w:r w:rsidDel="00000000" w:rsidR="00000000" w:rsidRPr="00000000">
        <w:rPr>
          <w:rFonts w:ascii="Arial" w:cs="Arial" w:eastAsia="Arial" w:hAnsi="Arial"/>
          <w:b w:val="1"/>
          <w:bCs w:val="1"/>
          <w:color w:val="666666"/>
          <w:sz w:val="20"/>
          <w:szCs w:val="20"/>
          <w:rtl w:val="0"/>
        </w:rPr>
        <w:t xml:space="preserve">Respuesta:</w:t>
      </w:r>
      <w:r w:rsidDel="00000000" w:rsidR="00000000" w:rsidRPr="00000000">
        <w:rPr>
          <w:rtl w:val="0"/>
        </w:rPr>
      </w:r>
    </w:p>
    <w:p w:rsidR="00000000" w:rsidDel="00000000" w:rsidP="00000000" w:rsidRDefault="00000000" w:rsidRPr="00000000" w14:paraId="0000014A">
      <w:pPr>
        <w:spacing w:after="200" w:lineRule="auto"/>
        <w:rPr/>
      </w:pPr>
      <w:r w:rsidDel="00000000" w:rsidR="00000000" w:rsidRPr="00000000">
        <w:rPr>
          <w:rtl w:val="0"/>
        </w:rPr>
      </w:r>
    </w:p>
    <w:p w:rsidR="00000000" w:rsidDel="00000000" w:rsidP="00000000" w:rsidRDefault="00000000" w:rsidRPr="00000000" w14:paraId="0000014B">
      <w:pPr>
        <w:spacing w:after="120" w:lineRule="auto"/>
        <w:rPr/>
      </w:pPr>
      <w:r w:rsidDel="00000000" w:rsidR="00000000" w:rsidRPr="00000000">
        <w:rPr>
          <w:rFonts w:ascii="Arial" w:cs="Arial" w:eastAsia="Arial" w:hAnsi="Arial"/>
          <w:b w:val="1"/>
          <w:bCs w:val="1"/>
          <w:color w:val="1a1a2e"/>
          <w:sz w:val="20"/>
          <w:szCs w:val="20"/>
          <w:rtl w:val="0"/>
        </w:rPr>
        <w:t xml:space="preserve">Son 20 puntos. Una vez que tengamos todo esto, avanzamos con el diseño del agente y la configuración del CRM.</w:t>
      </w:r>
      <w:r w:rsidDel="00000000" w:rsidR="00000000" w:rsidRPr="00000000">
        <w:rPr>
          <w:rtl w:val="0"/>
        </w:rPr>
      </w:r>
    </w:p>
    <w:p w:rsidR="00000000" w:rsidDel="00000000" w:rsidP="00000000" w:rsidRDefault="00000000" w:rsidRPr="00000000" w14:paraId="0000014C">
      <w:pPr>
        <w:spacing w:after="120" w:lineRule="auto"/>
        <w:rPr/>
      </w:pPr>
      <w:r w:rsidDel="00000000" w:rsidR="00000000" w:rsidRPr="00000000">
        <w:rPr>
          <w:rFonts w:ascii="Arial" w:cs="Arial" w:eastAsia="Arial" w:hAnsi="Arial"/>
          <w:color w:val="2e75b6"/>
          <w:sz w:val="20"/>
          <w:szCs w:val="20"/>
          <w:rtl w:val="0"/>
        </w:rPr>
        <w:t xml:space="preserve">¿Dudas? Escribirnos al grupo de WhatsApp o a valentin@aureahub.com.ar.</w:t>
      </w:r>
      <w:r w:rsidDel="00000000" w:rsidR="00000000" w:rsidRPr="00000000">
        <w:rPr>
          <w:rtl w:val="0"/>
        </w:rPr>
      </w:r>
    </w:p>
    <w:sectPr>
      <w:headerReference r:id="rId12" w:type="default"/>
      <w:footerReference r:id="rId13"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jc w:val="center"/>
      <w:rPr/>
    </w:pPr>
    <w:r w:rsidDel="00000000" w:rsidR="00000000" w:rsidRPr="00000000">
      <w:rPr>
        <w:rFonts w:ascii="Arial" w:cs="Arial" w:eastAsia="Arial" w:hAnsi="Arial"/>
        <w:color w:val="666666"/>
        <w:sz w:val="16"/>
        <w:szCs w:val="16"/>
        <w:rtl w:val="0"/>
      </w:rPr>
      <w:t xml:space="preserve">AUREA HUB × PROMETHEO  |  Pág. </w:t>
    </w:r>
    <w:r w:rsidDel="00000000" w:rsidR="00000000" w:rsidRPr="00000000">
      <w:rPr>
        <w:rFonts w:ascii="Arial" w:cs="Arial" w:eastAsia="Arial" w:hAnsi="Arial"/>
        <w:color w:val="666666"/>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jc w:val="right"/>
      <w:rPr/>
    </w:pPr>
    <w:r w:rsidDel="00000000" w:rsidR="00000000" w:rsidRPr="00000000">
      <w:rPr>
        <w:rFonts w:ascii="Arial" w:cs="Arial" w:eastAsia="Arial" w:hAnsi="Arial"/>
        <w:i w:val="1"/>
        <w:iCs w:val="1"/>
        <w:color w:val="666666"/>
        <w:sz w:val="16"/>
        <w:szCs w:val="16"/>
        <w:rtl w:val="0"/>
      </w:rPr>
      <w:t xml:space="preserve">G&amp;D Developers — Info Pendiente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lowerLetter"/>
      <w:lvlText w:val="%2."/>
      <w:lvlJc w:val="left"/>
      <w:pPr>
        <w:ind w:left="0" w:firstLine="0"/>
      </w:pPr>
      <w:rPr/>
    </w:lvl>
    <w:lvl w:ilvl="2">
      <w:start w:val="1"/>
      <w:numFmt w:val="lowerRoman"/>
      <w:lvlText w:val="%3."/>
      <w:lvlJc w:val="right"/>
      <w:pPr>
        <w:ind w:left="0" w:firstLine="0"/>
      </w:pPr>
      <w:rPr/>
    </w:lvl>
    <w:lvl w:ilvl="3">
      <w:start w:val="1"/>
      <w:numFmt w:val="decimal"/>
      <w:lvlText w:val="%4."/>
      <w:lvlJc w:val="left"/>
      <w:pPr>
        <w:ind w:left="0" w:firstLine="0"/>
      </w:pPr>
      <w:rPr/>
    </w:lvl>
    <w:lvl w:ilvl="4">
      <w:start w:val="1"/>
      <w:numFmt w:val="lowerLetter"/>
      <w:lvlText w:val="%5."/>
      <w:lvlJc w:val="left"/>
      <w:pPr>
        <w:ind w:left="0" w:firstLine="0"/>
      </w:pPr>
      <w:rPr/>
    </w:lvl>
    <w:lvl w:ilvl="5">
      <w:start w:val="1"/>
      <w:numFmt w:val="lowerRoman"/>
      <w:lvlText w:val="%6."/>
      <w:lvlJc w:val="right"/>
      <w:pPr>
        <w:ind w:left="0" w:firstLine="0"/>
      </w:pPr>
      <w:rPr/>
    </w:lvl>
    <w:lvl w:ilvl="6">
      <w:start w:val="1"/>
      <w:numFmt w:val="decimal"/>
      <w:lvlText w:val="%7."/>
      <w:lvlJc w:val="left"/>
      <w:pPr>
        <w:ind w:left="0" w:firstLine="0"/>
      </w:pPr>
      <w:rPr/>
    </w:lvl>
    <w:lvl w:ilvl="7">
      <w:start w:val="1"/>
      <w:numFmt w:val="lowerLetter"/>
      <w:lvlText w:val="%8."/>
      <w:lvlJc w:val="left"/>
      <w:pPr>
        <w:ind w:left="0" w:firstLine="0"/>
      </w:pPr>
      <w:rPr/>
    </w:lvl>
    <w:lvl w:ilvl="8">
      <w:start w:val="1"/>
      <w:numFmt w:val="lowerRoman"/>
      <w:lvlText w:val="%9."/>
      <w:lvlJc w:val="righ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7b2d8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1a2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0SfXQ-SaKggjzbjWvJAVsoJ6gsM0VSyDAVCaRsZaixc/edit?usp=sharing" TargetMode="External"/><Relationship Id="rId10" Type="http://schemas.openxmlformats.org/officeDocument/2006/relationships/hyperlink" Target="https://docs.google.com/document/d/10SfXQ-SaKggjzbjWvJAVsoJ6gsM0VSyDAVCaRsZaixc/edit?usp=sharing"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0SfXQ-SaKggjzbjWvJAVsoJ6gsM0VSyDAVCaRsZaixc/edit?usp=sharing" TargetMode="External"/><Relationship Id="rId5" Type="http://schemas.openxmlformats.org/officeDocument/2006/relationships/styles" Target="styles.xml"/><Relationship Id="rId6" Type="http://schemas.openxmlformats.org/officeDocument/2006/relationships/hyperlink" Target="https://docs.google.com/document/d/10SfXQ-SaKggjzbjWvJAVsoJ6gsM0VSyDAVCaRsZaixc/edit?usp=sharing" TargetMode="External"/><Relationship Id="rId7" Type="http://schemas.openxmlformats.org/officeDocument/2006/relationships/hyperlink" Target="https://docs.google.com/document/d/10SfXQ-SaKggjzbjWvJAVsoJ6gsM0VSyDAVCaRsZaixc/edit?usp=sharing" TargetMode="External"/><Relationship Id="rId8" Type="http://schemas.openxmlformats.org/officeDocument/2006/relationships/hyperlink" Target="https://docs.google.com/document/d/10SfXQ-SaKggjzbjWvJAVsoJ6gsM0VSyDAVCaRsZaixc/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