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60B21" w:rsidRDefault="003916E4">
      <w:pPr>
        <w:spacing w:after="80"/>
        <w:jc w:val="center"/>
        <w:rPr>
          <w:b/>
          <w:color w:val="502109"/>
          <w:sz w:val="30"/>
          <w:szCs w:val="30"/>
        </w:rPr>
      </w:pPr>
      <w:r>
        <w:rPr>
          <w:b/>
          <w:color w:val="502109"/>
          <w:sz w:val="30"/>
          <w:szCs w:val="30"/>
        </w:rPr>
        <w:t>Spring Advanced – October 2025</w:t>
      </w:r>
      <w:r>
        <w:rPr>
          <w:b/>
          <w:color w:val="502109"/>
          <w:sz w:val="30"/>
          <w:szCs w:val="30"/>
        </w:rPr>
        <w:br/>
        <w:t>Individual Project Assignment</w:t>
      </w:r>
    </w:p>
    <w:p w14:paraId="00000002" w14:textId="77777777" w:rsidR="00960B21" w:rsidRDefault="003916E4">
      <w:pPr>
        <w:shd w:val="clear" w:color="auto" w:fill="FFFFFF"/>
        <w:spacing w:after="80"/>
        <w:rPr>
          <w:b/>
          <w:color w:val="6C260D"/>
          <w:sz w:val="27"/>
          <w:szCs w:val="27"/>
        </w:rPr>
      </w:pPr>
      <w:r>
        <w:rPr>
          <w:b/>
          <w:color w:val="6C260D"/>
          <w:sz w:val="27"/>
          <w:szCs w:val="27"/>
        </w:rPr>
        <w:t>Overview</w:t>
      </w:r>
    </w:p>
    <w:p w14:paraId="00000003" w14:textId="77777777" w:rsidR="00960B21" w:rsidRDefault="003916E4">
      <w:pPr>
        <w:shd w:val="clear" w:color="auto" w:fill="FFFFFF"/>
        <w:spacing w:after="220"/>
        <w:rPr>
          <w:color w:val="0C0C0C"/>
          <w:sz w:val="18"/>
          <w:szCs w:val="18"/>
        </w:rPr>
      </w:pPr>
      <w:r>
        <w:rPr>
          <w:color w:val="0C0C0C"/>
          <w:sz w:val="18"/>
          <w:szCs w:val="18"/>
        </w:rPr>
        <w:t>This is the Individual Project Assignment for the</w:t>
      </w:r>
      <w:hyperlink r:id="rId10">
        <w:r>
          <w:rPr>
            <w:color w:val="1155CC"/>
            <w:sz w:val="18"/>
            <w:szCs w:val="18"/>
            <w:u w:val="single"/>
          </w:rPr>
          <w:t xml:space="preserve"> Spring Advanced Course @ SoftUni</w:t>
        </w:r>
      </w:hyperlink>
      <w:r>
        <w:rPr>
          <w:color w:val="0C0C0C"/>
          <w:sz w:val="18"/>
          <w:szCs w:val="18"/>
        </w:rPr>
        <w:t xml:space="preserve">. </w:t>
      </w:r>
    </w:p>
    <w:p w14:paraId="00000004" w14:textId="77777777" w:rsidR="00960B21" w:rsidRDefault="003916E4">
      <w:pPr>
        <w:shd w:val="clear" w:color="auto" w:fill="FFFFFF"/>
        <w:spacing w:after="220"/>
        <w:rPr>
          <w:color w:val="0C0C0C"/>
          <w:sz w:val="18"/>
          <w:szCs w:val="18"/>
        </w:rPr>
      </w:pPr>
      <w:r>
        <w:rPr>
          <w:color w:val="0C0C0C"/>
          <w:sz w:val="18"/>
          <w:szCs w:val="18"/>
        </w:rPr>
        <w:t xml:space="preserve">Your web application must meet the following </w:t>
      </w:r>
      <w:r>
        <w:rPr>
          <w:b/>
          <w:color w:val="0C0C0C"/>
          <w:sz w:val="18"/>
          <w:szCs w:val="18"/>
        </w:rPr>
        <w:t>technology stack</w:t>
      </w:r>
      <w:r>
        <w:rPr>
          <w:color w:val="0C0C0C"/>
          <w:sz w:val="18"/>
          <w:szCs w:val="18"/>
        </w:rPr>
        <w:t xml:space="preserve"> and </w:t>
      </w:r>
      <w:r>
        <w:rPr>
          <w:b/>
          <w:color w:val="0C0C0C"/>
          <w:sz w:val="18"/>
          <w:szCs w:val="18"/>
        </w:rPr>
        <w:t>general requirements</w:t>
      </w:r>
      <w:r>
        <w:rPr>
          <w:color w:val="0C0C0C"/>
          <w:sz w:val="18"/>
          <w:szCs w:val="18"/>
        </w:rPr>
        <w:t xml:space="preserve">. </w:t>
      </w:r>
    </w:p>
    <w:p w14:paraId="00000005" w14:textId="77777777" w:rsidR="00960B21" w:rsidRDefault="003916E4">
      <w:pPr>
        <w:shd w:val="clear" w:color="auto" w:fill="FFFFFF"/>
        <w:spacing w:after="220"/>
        <w:rPr>
          <w:b/>
          <w:color w:val="6C260D"/>
          <w:sz w:val="27"/>
          <w:szCs w:val="27"/>
        </w:rPr>
      </w:pPr>
      <w:r>
        <w:rPr>
          <w:b/>
          <w:color w:val="6C260D"/>
          <w:sz w:val="27"/>
          <w:szCs w:val="27"/>
        </w:rPr>
        <w:t>Technology Stack</w:t>
      </w:r>
    </w:p>
    <w:p w14:paraId="00000006" w14:textId="77777777" w:rsidR="00960B21" w:rsidRDefault="003916E4">
      <w:pPr>
        <w:numPr>
          <w:ilvl w:val="0"/>
          <w:numId w:val="11"/>
        </w:numPr>
        <w:spacing w:before="240"/>
        <w:rPr>
          <w:color w:val="0C0C0C"/>
          <w:sz w:val="18"/>
          <w:szCs w:val="18"/>
        </w:rPr>
      </w:pPr>
      <w:r>
        <w:rPr>
          <w:b/>
          <w:color w:val="0C0C0C"/>
          <w:sz w:val="18"/>
          <w:szCs w:val="18"/>
          <w:highlight w:val="white"/>
        </w:rPr>
        <w:t>Java version</w:t>
      </w:r>
      <w:r>
        <w:rPr>
          <w:color w:val="0C0C0C"/>
          <w:sz w:val="18"/>
          <w:szCs w:val="18"/>
          <w:highlight w:val="white"/>
        </w:rPr>
        <w:t>:</w:t>
      </w:r>
      <w:r>
        <w:rPr>
          <w:b/>
          <w:color w:val="0C0C0C"/>
          <w:sz w:val="18"/>
          <w:szCs w:val="18"/>
          <w:highlight w:val="white"/>
        </w:rPr>
        <w:t xml:space="preserve"> </w:t>
      </w:r>
      <w:r>
        <w:rPr>
          <w:color w:val="0C0C0C"/>
          <w:sz w:val="18"/>
          <w:szCs w:val="18"/>
        </w:rPr>
        <w:t>17</w:t>
      </w:r>
    </w:p>
    <w:p w14:paraId="00000007" w14:textId="55D2E781" w:rsidR="00960B21" w:rsidRDefault="003916E4">
      <w:pPr>
        <w:numPr>
          <w:ilvl w:val="0"/>
          <w:numId w:val="11"/>
        </w:numPr>
        <w:rPr>
          <w:color w:val="0C0C0C"/>
          <w:sz w:val="18"/>
          <w:szCs w:val="18"/>
        </w:rPr>
      </w:pPr>
      <w:r w:rsidRPr="42B639DB">
        <w:rPr>
          <w:b/>
          <w:bCs/>
          <w:color w:val="0C0C0C"/>
          <w:sz w:val="18"/>
          <w:szCs w:val="18"/>
          <w:highlight w:val="white"/>
        </w:rPr>
        <w:t>Spring Boot version</w:t>
      </w:r>
      <w:r w:rsidRPr="42B639DB">
        <w:rPr>
          <w:color w:val="0C0C0C"/>
          <w:sz w:val="18"/>
          <w:szCs w:val="18"/>
          <w:highlight w:val="white"/>
        </w:rPr>
        <w:t>:</w:t>
      </w:r>
      <w:r w:rsidRPr="42B639DB">
        <w:rPr>
          <w:color w:val="0C0C0C"/>
          <w:sz w:val="18"/>
          <w:szCs w:val="18"/>
        </w:rPr>
        <w:t xml:space="preserve"> 3.</w:t>
      </w:r>
      <w:r w:rsidR="33DF1E27" w:rsidRPr="42B639DB">
        <w:rPr>
          <w:color w:val="0C0C0C"/>
          <w:sz w:val="18"/>
          <w:szCs w:val="18"/>
        </w:rPr>
        <w:t>4.0</w:t>
      </w:r>
    </w:p>
    <w:p w14:paraId="00000008" w14:textId="77777777" w:rsidR="00960B21" w:rsidRDefault="003916E4">
      <w:pPr>
        <w:numPr>
          <w:ilvl w:val="0"/>
          <w:numId w:val="11"/>
        </w:numPr>
        <w:rPr>
          <w:color w:val="0C0C0C"/>
          <w:sz w:val="18"/>
          <w:szCs w:val="18"/>
        </w:rPr>
      </w:pPr>
      <w:r>
        <w:rPr>
          <w:b/>
          <w:color w:val="0C0C0C"/>
          <w:sz w:val="18"/>
          <w:szCs w:val="18"/>
          <w:highlight w:val="white"/>
        </w:rPr>
        <w:t>Build tool</w:t>
      </w:r>
      <w:r>
        <w:rPr>
          <w:color w:val="0C0C0C"/>
          <w:sz w:val="18"/>
          <w:szCs w:val="18"/>
          <w:highlight w:val="white"/>
        </w:rPr>
        <w:t>:</w:t>
      </w:r>
      <w:r>
        <w:rPr>
          <w:b/>
          <w:color w:val="0C0C0C"/>
          <w:sz w:val="18"/>
          <w:szCs w:val="18"/>
          <w:highlight w:val="white"/>
        </w:rPr>
        <w:t xml:space="preserve"> </w:t>
      </w:r>
      <w:r>
        <w:rPr>
          <w:color w:val="0C0C0C"/>
          <w:sz w:val="18"/>
          <w:szCs w:val="18"/>
        </w:rPr>
        <w:t>Maven or Gradle</w:t>
      </w:r>
    </w:p>
    <w:p w14:paraId="00000009" w14:textId="77777777" w:rsidR="00960B21" w:rsidRDefault="003916E4">
      <w:pPr>
        <w:numPr>
          <w:ilvl w:val="0"/>
          <w:numId w:val="11"/>
        </w:numPr>
        <w:rPr>
          <w:color w:val="0C0C0C"/>
          <w:sz w:val="18"/>
          <w:szCs w:val="18"/>
        </w:rPr>
      </w:pPr>
      <w:r>
        <w:rPr>
          <w:b/>
          <w:color w:val="0C0C0C"/>
          <w:sz w:val="18"/>
          <w:szCs w:val="18"/>
        </w:rPr>
        <w:t>Database</w:t>
      </w:r>
      <w:r>
        <w:rPr>
          <w:color w:val="0C0C0C"/>
          <w:sz w:val="18"/>
          <w:szCs w:val="18"/>
        </w:rPr>
        <w:t>: MySQL, PostgreSQL, MariaDB, or Oracle (</w:t>
      </w:r>
      <w:r>
        <w:rPr>
          <w:b/>
          <w:color w:val="0C0C0C"/>
          <w:sz w:val="18"/>
          <w:szCs w:val="18"/>
        </w:rPr>
        <w:t>relational</w:t>
      </w:r>
      <w:r>
        <w:rPr>
          <w:color w:val="0C0C0C"/>
          <w:sz w:val="18"/>
          <w:szCs w:val="18"/>
        </w:rPr>
        <w:t xml:space="preserve"> </w:t>
      </w:r>
      <w:r>
        <w:rPr>
          <w:b/>
          <w:color w:val="0C0C0C"/>
          <w:sz w:val="18"/>
          <w:szCs w:val="18"/>
        </w:rPr>
        <w:t>database</w:t>
      </w:r>
      <w:r>
        <w:rPr>
          <w:color w:val="0C0C0C"/>
          <w:sz w:val="18"/>
          <w:szCs w:val="18"/>
        </w:rPr>
        <w:t>)</w:t>
      </w:r>
    </w:p>
    <w:p w14:paraId="0000000A" w14:textId="77777777" w:rsidR="00960B21" w:rsidRDefault="003916E4">
      <w:pPr>
        <w:numPr>
          <w:ilvl w:val="0"/>
          <w:numId w:val="11"/>
        </w:numPr>
        <w:rPr>
          <w:color w:val="0C0C0C"/>
          <w:sz w:val="18"/>
          <w:szCs w:val="18"/>
        </w:rPr>
      </w:pPr>
      <w:r>
        <w:rPr>
          <w:b/>
          <w:color w:val="0C0C0C"/>
          <w:sz w:val="18"/>
          <w:szCs w:val="18"/>
          <w:highlight w:val="white"/>
        </w:rPr>
        <w:t>Backend</w:t>
      </w:r>
      <w:r>
        <w:rPr>
          <w:color w:val="0C0C0C"/>
          <w:sz w:val="18"/>
          <w:szCs w:val="18"/>
          <w:highlight w:val="white"/>
        </w:rPr>
        <w:t>:</w:t>
      </w:r>
      <w:r>
        <w:rPr>
          <w:b/>
          <w:color w:val="0C0C0C"/>
          <w:sz w:val="18"/>
          <w:szCs w:val="18"/>
          <w:highlight w:val="white"/>
        </w:rPr>
        <w:t xml:space="preserve"> </w:t>
      </w:r>
      <w:r>
        <w:rPr>
          <w:color w:val="0C0C0C"/>
          <w:sz w:val="18"/>
          <w:szCs w:val="18"/>
          <w:highlight w:val="white"/>
        </w:rPr>
        <w:t xml:space="preserve">Spring framework (you may use </w:t>
      </w:r>
      <w:r>
        <w:rPr>
          <w:b/>
          <w:color w:val="0C0C0C"/>
          <w:sz w:val="18"/>
          <w:szCs w:val="18"/>
          <w:highlight w:val="white"/>
        </w:rPr>
        <w:t>any</w:t>
      </w:r>
      <w:r>
        <w:rPr>
          <w:color w:val="0C0C0C"/>
          <w:sz w:val="18"/>
          <w:szCs w:val="18"/>
          <w:highlight w:val="white"/>
        </w:rPr>
        <w:t xml:space="preserve"> Spring module that supports your application logic)</w:t>
      </w:r>
    </w:p>
    <w:p w14:paraId="0000000B" w14:textId="77777777" w:rsidR="00960B21" w:rsidRDefault="003916E4">
      <w:pPr>
        <w:numPr>
          <w:ilvl w:val="0"/>
          <w:numId w:val="11"/>
        </w:numPr>
        <w:rPr>
          <w:color w:val="0C0C0C"/>
          <w:sz w:val="18"/>
          <w:szCs w:val="18"/>
          <w:highlight w:val="white"/>
        </w:rPr>
      </w:pPr>
      <w:r>
        <w:rPr>
          <w:b/>
          <w:color w:val="0C0C0C"/>
          <w:sz w:val="18"/>
          <w:szCs w:val="18"/>
          <w:highlight w:val="white"/>
        </w:rPr>
        <w:t>Frontend</w:t>
      </w:r>
      <w:r>
        <w:rPr>
          <w:color w:val="0C0C0C"/>
          <w:sz w:val="18"/>
          <w:szCs w:val="18"/>
          <w:highlight w:val="white"/>
        </w:rPr>
        <w:t xml:space="preserve">: </w:t>
      </w:r>
    </w:p>
    <w:p w14:paraId="0000000C" w14:textId="77777777" w:rsidR="00960B21" w:rsidRDefault="003916E4">
      <w:pPr>
        <w:numPr>
          <w:ilvl w:val="1"/>
          <w:numId w:val="11"/>
        </w:numPr>
        <w:rPr>
          <w:color w:val="0C0C0C"/>
          <w:sz w:val="18"/>
          <w:szCs w:val="18"/>
          <w:highlight w:val="white"/>
        </w:rPr>
      </w:pPr>
      <w:r>
        <w:rPr>
          <w:b/>
          <w:color w:val="0C0C0C"/>
          <w:sz w:val="18"/>
          <w:szCs w:val="18"/>
          <w:highlight w:val="white"/>
        </w:rPr>
        <w:t xml:space="preserve">Option 1: </w:t>
      </w:r>
      <w:r>
        <w:rPr>
          <w:color w:val="0C0C0C"/>
          <w:sz w:val="18"/>
          <w:szCs w:val="18"/>
          <w:highlight w:val="white"/>
        </w:rPr>
        <w:t xml:space="preserve">Spring MVC + Thymeleaf </w:t>
      </w:r>
    </w:p>
    <w:p w14:paraId="0000000D" w14:textId="77777777" w:rsidR="00960B21" w:rsidRDefault="003916E4">
      <w:pPr>
        <w:numPr>
          <w:ilvl w:val="1"/>
          <w:numId w:val="11"/>
        </w:numPr>
        <w:rPr>
          <w:color w:val="0C0C0C"/>
          <w:sz w:val="18"/>
          <w:szCs w:val="18"/>
          <w:highlight w:val="white"/>
        </w:rPr>
      </w:pPr>
      <w:r>
        <w:rPr>
          <w:b/>
          <w:color w:val="0C0C0C"/>
          <w:sz w:val="18"/>
          <w:szCs w:val="18"/>
          <w:highlight w:val="white"/>
        </w:rPr>
        <w:t xml:space="preserve">Option 2: </w:t>
      </w:r>
      <w:r>
        <w:rPr>
          <w:color w:val="0C0C0C"/>
          <w:sz w:val="18"/>
          <w:szCs w:val="18"/>
          <w:highlight w:val="white"/>
        </w:rPr>
        <w:t>Frontend framework (React, Angular, Vue.js) + Spring RESTful API</w:t>
      </w:r>
    </w:p>
    <w:p w14:paraId="0000000E" w14:textId="77777777" w:rsidR="00960B21" w:rsidRDefault="003916E4">
      <w:pPr>
        <w:numPr>
          <w:ilvl w:val="0"/>
          <w:numId w:val="11"/>
        </w:numPr>
        <w:spacing w:after="380"/>
        <w:rPr>
          <w:color w:val="0C0C0C"/>
          <w:sz w:val="18"/>
          <w:szCs w:val="18"/>
          <w:highlight w:val="white"/>
        </w:rPr>
      </w:pPr>
      <w:r>
        <w:rPr>
          <w:b/>
          <w:color w:val="0C0C0C"/>
          <w:sz w:val="18"/>
          <w:szCs w:val="18"/>
          <w:highlight w:val="white"/>
        </w:rPr>
        <w:t>Source Control</w:t>
      </w:r>
      <w:r>
        <w:rPr>
          <w:color w:val="0C0C0C"/>
          <w:sz w:val="18"/>
          <w:szCs w:val="18"/>
          <w:highlight w:val="white"/>
        </w:rPr>
        <w:t>: Git - GitHub, GitLab, or Bitbucket. Links to the public</w:t>
      </w:r>
      <w:r>
        <w:rPr>
          <w:b/>
          <w:color w:val="0C0C0C"/>
          <w:sz w:val="18"/>
          <w:szCs w:val="18"/>
          <w:highlight w:val="white"/>
        </w:rPr>
        <w:t xml:space="preserve"> repository</w:t>
      </w:r>
      <w:r>
        <w:rPr>
          <w:color w:val="0C0C0C"/>
          <w:sz w:val="18"/>
          <w:szCs w:val="18"/>
          <w:highlight w:val="white"/>
        </w:rPr>
        <w:t xml:space="preserve"> </w:t>
      </w:r>
      <w:r>
        <w:rPr>
          <w:b/>
          <w:color w:val="0C0C0C"/>
          <w:sz w:val="18"/>
          <w:szCs w:val="18"/>
          <w:highlight w:val="white"/>
        </w:rPr>
        <w:t>required</w:t>
      </w:r>
      <w:r>
        <w:rPr>
          <w:color w:val="0C0C0C"/>
          <w:sz w:val="18"/>
          <w:szCs w:val="18"/>
          <w:highlight w:val="white"/>
        </w:rPr>
        <w:t xml:space="preserve"> when submitting your project for the Project Defense. </w:t>
      </w:r>
      <w:r>
        <w:rPr>
          <w:color w:val="0C0C0C"/>
          <w:sz w:val="18"/>
          <w:szCs w:val="18"/>
        </w:rPr>
        <w:t xml:space="preserve">Failure to follow these requirements will result in </w:t>
      </w:r>
      <w:r>
        <w:rPr>
          <w:b/>
          <w:color w:val="0C0C0C"/>
          <w:sz w:val="18"/>
          <w:szCs w:val="18"/>
        </w:rPr>
        <w:t>DIRECT DISQUALIFICATION</w:t>
      </w:r>
      <w:r>
        <w:rPr>
          <w:color w:val="0C0C0C"/>
          <w:sz w:val="18"/>
          <w:szCs w:val="18"/>
        </w:rPr>
        <w:t xml:space="preserve"> from the Project Defenses.</w:t>
      </w:r>
    </w:p>
    <w:p w14:paraId="0000000F" w14:textId="77777777" w:rsidR="00960B21" w:rsidRDefault="003916E4">
      <w:pPr>
        <w:pStyle w:val="Heading3"/>
        <w:keepNext w:val="0"/>
        <w:keepLines w:val="0"/>
        <w:spacing w:before="280"/>
        <w:rPr>
          <w:b/>
          <w:color w:val="0C0C0C"/>
          <w:sz w:val="26"/>
          <w:szCs w:val="26"/>
          <w:highlight w:val="white"/>
        </w:rPr>
      </w:pPr>
      <w:bookmarkStart w:id="0" w:name="_seh7adwdp5ng" w:colFirst="0" w:colLast="0"/>
      <w:bookmarkEnd w:id="0"/>
      <w:r>
        <w:rPr>
          <w:b/>
          <w:color w:val="6C260D"/>
          <w:sz w:val="27"/>
          <w:szCs w:val="27"/>
        </w:rPr>
        <w:t>Project Architecture</w:t>
      </w:r>
    </w:p>
    <w:p w14:paraId="00000010" w14:textId="77777777" w:rsidR="00960B21" w:rsidRDefault="003916E4">
      <w:pPr>
        <w:spacing w:before="240" w:after="240"/>
        <w:rPr>
          <w:color w:val="0C0C0C"/>
          <w:sz w:val="18"/>
          <w:szCs w:val="18"/>
          <w:highlight w:val="white"/>
        </w:rPr>
      </w:pPr>
      <w:r>
        <w:rPr>
          <w:color w:val="0C0C0C"/>
          <w:sz w:val="18"/>
          <w:szCs w:val="18"/>
          <w:highlight w:val="white"/>
        </w:rPr>
        <w:t xml:space="preserve">Your solution must consist of </w:t>
      </w:r>
      <w:r>
        <w:rPr>
          <w:b/>
          <w:color w:val="0C0C0C"/>
          <w:sz w:val="18"/>
          <w:szCs w:val="18"/>
          <w:highlight w:val="white"/>
        </w:rPr>
        <w:t>at least two independent Spring Boot applications</w:t>
      </w:r>
      <w:r>
        <w:rPr>
          <w:color w:val="0C0C0C"/>
          <w:sz w:val="18"/>
          <w:szCs w:val="18"/>
          <w:highlight w:val="white"/>
        </w:rPr>
        <w:t>:</w:t>
      </w:r>
    </w:p>
    <w:p w14:paraId="00000011" w14:textId="77777777" w:rsidR="00960B21" w:rsidRDefault="003916E4">
      <w:pPr>
        <w:numPr>
          <w:ilvl w:val="0"/>
          <w:numId w:val="9"/>
        </w:numPr>
        <w:spacing w:before="240"/>
        <w:rPr>
          <w:color w:val="0C0C0C"/>
          <w:sz w:val="18"/>
          <w:szCs w:val="18"/>
          <w:highlight w:val="white"/>
        </w:rPr>
      </w:pPr>
      <w:r>
        <w:rPr>
          <w:b/>
          <w:color w:val="0C0C0C"/>
          <w:sz w:val="18"/>
          <w:szCs w:val="18"/>
          <w:highlight w:val="white"/>
        </w:rPr>
        <w:t>Main application</w:t>
      </w:r>
      <w:r>
        <w:rPr>
          <w:color w:val="0C0C0C"/>
          <w:sz w:val="18"/>
          <w:szCs w:val="18"/>
          <w:highlight w:val="white"/>
        </w:rPr>
        <w:t xml:space="preserve"> - the core backend system</w:t>
      </w:r>
    </w:p>
    <w:p w14:paraId="00000012" w14:textId="77777777" w:rsidR="00960B21" w:rsidRDefault="003916E4">
      <w:pPr>
        <w:numPr>
          <w:ilvl w:val="0"/>
          <w:numId w:val="9"/>
        </w:numPr>
        <w:spacing w:after="240"/>
        <w:rPr>
          <w:color w:val="0C0C0C"/>
          <w:sz w:val="18"/>
          <w:szCs w:val="18"/>
          <w:highlight w:val="white"/>
        </w:rPr>
      </w:pPr>
      <w:r>
        <w:rPr>
          <w:b/>
          <w:color w:val="0C0C0C"/>
          <w:sz w:val="18"/>
          <w:szCs w:val="18"/>
          <w:highlight w:val="white"/>
        </w:rPr>
        <w:t>REST microservice</w:t>
      </w:r>
      <w:r>
        <w:rPr>
          <w:color w:val="0C0C0C"/>
          <w:sz w:val="18"/>
          <w:szCs w:val="18"/>
          <w:highlight w:val="white"/>
        </w:rPr>
        <w:t xml:space="preserve"> - a separate Spring Boot application, exposing a REST API and consumed by the main application</w:t>
      </w:r>
    </w:p>
    <w:p w14:paraId="00000013" w14:textId="77777777" w:rsidR="00960B21" w:rsidRDefault="003916E4">
      <w:pPr>
        <w:spacing w:before="240" w:after="240"/>
        <w:rPr>
          <w:color w:val="0C0C0C"/>
          <w:sz w:val="18"/>
          <w:szCs w:val="18"/>
          <w:highlight w:val="white"/>
        </w:rPr>
      </w:pPr>
      <w:r>
        <w:rPr>
          <w:b/>
          <w:color w:val="0C0C0C"/>
          <w:sz w:val="18"/>
          <w:szCs w:val="18"/>
          <w:highlight w:val="white"/>
        </w:rPr>
        <w:t xml:space="preserve">Important note: </w:t>
      </w:r>
      <w:r>
        <w:rPr>
          <w:color w:val="0C0C0C"/>
          <w:sz w:val="18"/>
          <w:szCs w:val="18"/>
          <w:highlight w:val="white"/>
        </w:rPr>
        <w:t xml:space="preserve">You may include additional microservices if needed. If you choose to implement a standalone frontend using React, Angular, or Vue.js, your </w:t>
      </w:r>
      <w:r>
        <w:rPr>
          <w:b/>
          <w:color w:val="0C0C0C"/>
          <w:sz w:val="18"/>
          <w:szCs w:val="18"/>
          <w:highlight w:val="white"/>
        </w:rPr>
        <w:t>main application</w:t>
      </w:r>
      <w:r>
        <w:rPr>
          <w:color w:val="0C0C0C"/>
          <w:sz w:val="18"/>
          <w:szCs w:val="18"/>
          <w:highlight w:val="white"/>
        </w:rPr>
        <w:t xml:space="preserve"> must expose a RESTful API and is not required to use Thymeleaf. Each Spring Boot application must run independently on its own port.</w:t>
      </w:r>
    </w:p>
    <w:p w14:paraId="00000014" w14:textId="77777777" w:rsidR="00960B21" w:rsidRDefault="003916E4">
      <w:pPr>
        <w:shd w:val="clear" w:color="auto" w:fill="FFFFFF"/>
        <w:spacing w:after="220"/>
        <w:rPr>
          <w:color w:val="0C0C0C"/>
          <w:sz w:val="18"/>
          <w:szCs w:val="18"/>
          <w:highlight w:val="white"/>
        </w:rPr>
      </w:pPr>
      <w:r>
        <w:rPr>
          <w:b/>
          <w:color w:val="6C260D"/>
          <w:sz w:val="27"/>
          <w:szCs w:val="27"/>
        </w:rPr>
        <w:t>General Requirements</w:t>
      </w:r>
    </w:p>
    <w:p w14:paraId="00000015" w14:textId="77777777" w:rsidR="00960B21" w:rsidRDefault="003916E4">
      <w:pPr>
        <w:pStyle w:val="Heading3"/>
        <w:keepNext w:val="0"/>
        <w:keepLines w:val="0"/>
        <w:numPr>
          <w:ilvl w:val="0"/>
          <w:numId w:val="3"/>
        </w:numPr>
        <w:spacing w:before="280" w:after="0"/>
        <w:rPr>
          <w:b/>
          <w:color w:val="0C0C0C"/>
          <w:sz w:val="18"/>
          <w:szCs w:val="18"/>
          <w:highlight w:val="white"/>
        </w:rPr>
      </w:pPr>
      <w:bookmarkStart w:id="1" w:name="_lnnt4s5hi123" w:colFirst="0" w:colLast="0"/>
      <w:bookmarkEnd w:id="1"/>
      <w:r>
        <w:rPr>
          <w:b/>
          <w:color w:val="0C0C0C"/>
          <w:sz w:val="18"/>
          <w:szCs w:val="18"/>
          <w:highlight w:val="white"/>
        </w:rPr>
        <w:t>Entities, Services, Repositories, and Controllers</w:t>
      </w:r>
    </w:p>
    <w:p w14:paraId="00000016" w14:textId="77777777" w:rsidR="00960B21" w:rsidRDefault="003916E4">
      <w:pPr>
        <w:numPr>
          <w:ilvl w:val="1"/>
          <w:numId w:val="3"/>
        </w:numPr>
        <w:rPr>
          <w:color w:val="0C0C0C"/>
          <w:sz w:val="18"/>
          <w:szCs w:val="18"/>
          <w:highlight w:val="white"/>
        </w:rPr>
      </w:pPr>
      <w:r>
        <w:rPr>
          <w:color w:val="0C0C0C"/>
          <w:sz w:val="18"/>
          <w:szCs w:val="18"/>
          <w:highlight w:val="white"/>
        </w:rPr>
        <w:t xml:space="preserve">The </w:t>
      </w:r>
      <w:r>
        <w:rPr>
          <w:b/>
          <w:color w:val="0C0C0C"/>
          <w:sz w:val="18"/>
          <w:szCs w:val="18"/>
          <w:highlight w:val="white"/>
        </w:rPr>
        <w:t>Main application</w:t>
      </w:r>
      <w:r>
        <w:rPr>
          <w:color w:val="0C0C0C"/>
          <w:sz w:val="18"/>
          <w:szCs w:val="18"/>
          <w:highlight w:val="white"/>
        </w:rPr>
        <w:t xml:space="preserve"> must define </w:t>
      </w:r>
      <w:r>
        <w:rPr>
          <w:b/>
          <w:color w:val="0C0C0C"/>
          <w:sz w:val="18"/>
          <w:szCs w:val="18"/>
          <w:highlight w:val="white"/>
        </w:rPr>
        <w:t>at least 3 domain entities</w:t>
      </w:r>
      <w:r>
        <w:rPr>
          <w:color w:val="0C0C0C"/>
          <w:sz w:val="18"/>
          <w:szCs w:val="18"/>
          <w:highlight w:val="white"/>
        </w:rPr>
        <w:t>.</w:t>
      </w:r>
    </w:p>
    <w:p w14:paraId="00000017" w14:textId="77777777" w:rsidR="00960B21" w:rsidRDefault="003916E4">
      <w:pPr>
        <w:numPr>
          <w:ilvl w:val="1"/>
          <w:numId w:val="3"/>
        </w:numPr>
        <w:rPr>
          <w:color w:val="0C0C0C"/>
          <w:sz w:val="18"/>
          <w:szCs w:val="18"/>
          <w:highlight w:val="white"/>
        </w:rPr>
      </w:pPr>
      <w:r>
        <w:rPr>
          <w:color w:val="0C0C0C"/>
          <w:sz w:val="18"/>
          <w:szCs w:val="18"/>
          <w:highlight w:val="white"/>
        </w:rPr>
        <w:t xml:space="preserve">The </w:t>
      </w:r>
      <w:r>
        <w:rPr>
          <w:b/>
          <w:color w:val="0C0C0C"/>
          <w:sz w:val="18"/>
          <w:szCs w:val="18"/>
          <w:highlight w:val="white"/>
        </w:rPr>
        <w:t>REST microservice</w:t>
      </w:r>
      <w:r>
        <w:rPr>
          <w:color w:val="0C0C0C"/>
          <w:sz w:val="18"/>
          <w:szCs w:val="18"/>
          <w:highlight w:val="white"/>
        </w:rPr>
        <w:t xml:space="preserve"> must define </w:t>
      </w:r>
      <w:r>
        <w:rPr>
          <w:b/>
          <w:color w:val="0C0C0C"/>
          <w:sz w:val="18"/>
          <w:szCs w:val="18"/>
          <w:highlight w:val="white"/>
        </w:rPr>
        <w:t>at least 1 domain entity</w:t>
      </w:r>
      <w:r>
        <w:rPr>
          <w:color w:val="0C0C0C"/>
          <w:sz w:val="18"/>
          <w:szCs w:val="18"/>
          <w:highlight w:val="white"/>
        </w:rPr>
        <w:t>.</w:t>
      </w:r>
    </w:p>
    <w:p w14:paraId="00000018" w14:textId="77777777" w:rsidR="00960B21" w:rsidRDefault="003916E4">
      <w:pPr>
        <w:numPr>
          <w:ilvl w:val="1"/>
          <w:numId w:val="3"/>
        </w:numPr>
        <w:rPr>
          <w:color w:val="0C0C0C"/>
          <w:sz w:val="18"/>
          <w:szCs w:val="18"/>
          <w:highlight w:val="white"/>
        </w:rPr>
      </w:pPr>
      <w:r>
        <w:rPr>
          <w:color w:val="0C0C0C"/>
          <w:sz w:val="18"/>
          <w:szCs w:val="18"/>
          <w:highlight w:val="white"/>
        </w:rPr>
        <w:t xml:space="preserve">Each entity must be part of </w:t>
      </w:r>
      <w:r>
        <w:rPr>
          <w:b/>
          <w:color w:val="0C0C0C"/>
          <w:sz w:val="18"/>
          <w:szCs w:val="18"/>
          <w:highlight w:val="white"/>
        </w:rPr>
        <w:t>at least 1 valid functionality</w:t>
      </w:r>
      <w:r>
        <w:rPr>
          <w:color w:val="0C0C0C"/>
          <w:sz w:val="18"/>
          <w:szCs w:val="18"/>
          <w:highlight w:val="white"/>
        </w:rPr>
        <w:t xml:space="preserve"> (see “</w:t>
      </w:r>
      <w:r>
        <w:rPr>
          <w:b/>
          <w:color w:val="0C0C0C"/>
          <w:sz w:val="18"/>
          <w:szCs w:val="18"/>
          <w:highlight w:val="white"/>
        </w:rPr>
        <w:t>Functionalities</w:t>
      </w:r>
      <w:r>
        <w:rPr>
          <w:color w:val="0C0C0C"/>
          <w:sz w:val="18"/>
          <w:szCs w:val="18"/>
          <w:highlight w:val="white"/>
        </w:rPr>
        <w:t>”).</w:t>
      </w:r>
    </w:p>
    <w:p w14:paraId="00000019" w14:textId="77777777" w:rsidR="00960B21" w:rsidRDefault="003916E4">
      <w:pPr>
        <w:numPr>
          <w:ilvl w:val="1"/>
          <w:numId w:val="11"/>
        </w:numPr>
        <w:ind w:right="600"/>
        <w:rPr>
          <w:color w:val="0C0C0C"/>
          <w:sz w:val="18"/>
          <w:szCs w:val="18"/>
          <w:highlight w:val="white"/>
        </w:rPr>
      </w:pPr>
      <w:r>
        <w:rPr>
          <w:color w:val="0C0C0C"/>
          <w:sz w:val="18"/>
          <w:szCs w:val="18"/>
          <w:highlight w:val="white"/>
        </w:rPr>
        <w:t>Every entity must be supported both by:</w:t>
      </w:r>
    </w:p>
    <w:p w14:paraId="0000001A" w14:textId="77777777" w:rsidR="00960B21" w:rsidRDefault="003916E4">
      <w:pPr>
        <w:numPr>
          <w:ilvl w:val="2"/>
          <w:numId w:val="11"/>
        </w:numPr>
        <w:ind w:right="600"/>
        <w:rPr>
          <w:color w:val="0C0C0C"/>
          <w:sz w:val="18"/>
          <w:szCs w:val="18"/>
          <w:highlight w:val="white"/>
        </w:rPr>
      </w:pPr>
      <w:r>
        <w:rPr>
          <w:color w:val="0C0C0C"/>
          <w:sz w:val="18"/>
          <w:szCs w:val="18"/>
          <w:highlight w:val="white"/>
        </w:rPr>
        <w:t xml:space="preserve">Exactly </w:t>
      </w:r>
      <w:r>
        <w:rPr>
          <w:b/>
          <w:color w:val="0C0C0C"/>
          <w:sz w:val="18"/>
          <w:szCs w:val="18"/>
          <w:highlight w:val="white"/>
        </w:rPr>
        <w:t>1</w:t>
      </w:r>
      <w:r>
        <w:rPr>
          <w:color w:val="0C0C0C"/>
          <w:sz w:val="18"/>
          <w:szCs w:val="18"/>
          <w:highlight w:val="white"/>
        </w:rPr>
        <w:t xml:space="preserve"> </w:t>
      </w:r>
      <w:r>
        <w:rPr>
          <w:b/>
          <w:color w:val="0C0C0C"/>
          <w:sz w:val="18"/>
          <w:szCs w:val="18"/>
          <w:highlight w:val="white"/>
        </w:rPr>
        <w:t>JPA Repository</w:t>
      </w:r>
    </w:p>
    <w:p w14:paraId="0000001B" w14:textId="77777777" w:rsidR="00960B21" w:rsidRDefault="003916E4">
      <w:pPr>
        <w:numPr>
          <w:ilvl w:val="2"/>
          <w:numId w:val="11"/>
        </w:numPr>
        <w:ind w:right="600"/>
        <w:rPr>
          <w:color w:val="0C0C0C"/>
          <w:sz w:val="18"/>
          <w:szCs w:val="18"/>
          <w:highlight w:val="white"/>
        </w:rPr>
      </w:pPr>
      <w:r>
        <w:rPr>
          <w:color w:val="0C0C0C"/>
          <w:sz w:val="18"/>
          <w:szCs w:val="18"/>
          <w:highlight w:val="white"/>
        </w:rPr>
        <w:t>At least</w:t>
      </w:r>
      <w:r>
        <w:rPr>
          <w:b/>
          <w:color w:val="0C0C0C"/>
          <w:sz w:val="18"/>
          <w:szCs w:val="18"/>
          <w:highlight w:val="white"/>
        </w:rPr>
        <w:t xml:space="preserve"> 1</w:t>
      </w:r>
      <w:r>
        <w:rPr>
          <w:color w:val="0C0C0C"/>
          <w:sz w:val="18"/>
          <w:szCs w:val="18"/>
          <w:highlight w:val="white"/>
        </w:rPr>
        <w:t xml:space="preserve"> </w:t>
      </w:r>
      <w:r>
        <w:rPr>
          <w:b/>
          <w:color w:val="0C0C0C"/>
          <w:sz w:val="18"/>
          <w:szCs w:val="18"/>
          <w:highlight w:val="white"/>
        </w:rPr>
        <w:t>Service class</w:t>
      </w:r>
    </w:p>
    <w:p w14:paraId="0000001C" w14:textId="77777777" w:rsidR="00960B21" w:rsidRDefault="003916E4">
      <w:pPr>
        <w:numPr>
          <w:ilvl w:val="1"/>
          <w:numId w:val="11"/>
        </w:numPr>
        <w:spacing w:after="240"/>
        <w:ind w:right="600"/>
        <w:rPr>
          <w:color w:val="0C0C0C"/>
          <w:sz w:val="18"/>
          <w:szCs w:val="18"/>
          <w:highlight w:val="white"/>
        </w:rPr>
      </w:pPr>
      <w:r>
        <w:rPr>
          <w:color w:val="0C0C0C"/>
          <w:sz w:val="18"/>
          <w:szCs w:val="18"/>
          <w:highlight w:val="white"/>
        </w:rPr>
        <w:t xml:space="preserve">Define as many </w:t>
      </w:r>
      <w:r>
        <w:rPr>
          <w:b/>
          <w:color w:val="0C0C0C"/>
          <w:sz w:val="18"/>
          <w:szCs w:val="18"/>
          <w:highlight w:val="white"/>
        </w:rPr>
        <w:t>Controllers</w:t>
      </w:r>
      <w:r>
        <w:rPr>
          <w:color w:val="0C0C0C"/>
          <w:sz w:val="18"/>
          <w:szCs w:val="18"/>
          <w:highlight w:val="white"/>
        </w:rPr>
        <w:t xml:space="preserve"> (REST/MVC) as needed.</w:t>
      </w:r>
    </w:p>
    <w:p w14:paraId="0000001D" w14:textId="77777777" w:rsidR="00960B21" w:rsidRDefault="003916E4">
      <w:pPr>
        <w:spacing w:before="240" w:after="240"/>
        <w:rPr>
          <w:color w:val="0C0C0C"/>
          <w:sz w:val="18"/>
          <w:szCs w:val="18"/>
          <w:highlight w:val="white"/>
        </w:rPr>
      </w:pPr>
      <w:r>
        <w:rPr>
          <w:b/>
          <w:color w:val="0C0C0C"/>
          <w:sz w:val="18"/>
          <w:szCs w:val="18"/>
          <w:highlight w:val="white"/>
        </w:rPr>
        <w:t>Important note:</w:t>
      </w:r>
      <w:r>
        <w:rPr>
          <w:color w:val="0C0C0C"/>
          <w:sz w:val="18"/>
          <w:szCs w:val="18"/>
          <w:highlight w:val="white"/>
        </w:rPr>
        <w:t xml:space="preserve"> You may have entities with purely </w:t>
      </w:r>
      <w:r>
        <w:rPr>
          <w:b/>
          <w:color w:val="0C0C0C"/>
          <w:sz w:val="18"/>
          <w:szCs w:val="18"/>
          <w:highlight w:val="white"/>
        </w:rPr>
        <w:t>technical purposes</w:t>
      </w:r>
      <w:r>
        <w:rPr>
          <w:color w:val="0C0C0C"/>
          <w:sz w:val="18"/>
          <w:szCs w:val="18"/>
          <w:highlight w:val="white"/>
        </w:rPr>
        <w:t xml:space="preserve"> (e.g. logging, roles, tokens, audit, verification), but they </w:t>
      </w:r>
      <w:r>
        <w:rPr>
          <w:b/>
          <w:color w:val="0C0C0C"/>
          <w:sz w:val="18"/>
          <w:szCs w:val="18"/>
          <w:highlight w:val="white"/>
        </w:rPr>
        <w:t xml:space="preserve">are not counted </w:t>
      </w:r>
      <w:r>
        <w:rPr>
          <w:color w:val="0C0C0C"/>
          <w:sz w:val="18"/>
          <w:szCs w:val="18"/>
          <w:highlight w:val="white"/>
        </w:rPr>
        <w:t xml:space="preserve">towards the required number of domain entities! </w:t>
      </w:r>
    </w:p>
    <w:p w14:paraId="0000001E" w14:textId="77777777" w:rsidR="00960B21" w:rsidRDefault="003916E4">
      <w:pPr>
        <w:numPr>
          <w:ilvl w:val="0"/>
          <w:numId w:val="11"/>
        </w:numPr>
        <w:spacing w:before="240"/>
        <w:rPr>
          <w:b/>
          <w:color w:val="0C0C0C"/>
          <w:sz w:val="18"/>
          <w:szCs w:val="18"/>
          <w:highlight w:val="white"/>
        </w:rPr>
      </w:pPr>
      <w:r>
        <w:rPr>
          <w:b/>
          <w:color w:val="0C0C0C"/>
          <w:sz w:val="18"/>
          <w:szCs w:val="18"/>
          <w:highlight w:val="white"/>
        </w:rPr>
        <w:t>Web Pages and Front-end Design</w:t>
      </w:r>
      <w:r>
        <w:rPr>
          <w:b/>
          <w:color w:val="0C0C0C"/>
          <w:sz w:val="18"/>
          <w:szCs w:val="18"/>
          <w:highlight w:val="white"/>
        </w:rPr>
        <w:br/>
      </w:r>
      <w:r>
        <w:rPr>
          <w:color w:val="0C0C0C"/>
          <w:sz w:val="18"/>
          <w:szCs w:val="18"/>
          <w:highlight w:val="white"/>
          <w:u w:val="single"/>
        </w:rPr>
        <w:t>This is required only for the Main application.</w:t>
      </w:r>
    </w:p>
    <w:p w14:paraId="0000001F" w14:textId="77777777" w:rsidR="00960B21" w:rsidRDefault="003916E4">
      <w:pPr>
        <w:numPr>
          <w:ilvl w:val="1"/>
          <w:numId w:val="11"/>
        </w:numPr>
        <w:rPr>
          <w:b/>
          <w:color w:val="0C0C0C"/>
          <w:sz w:val="18"/>
          <w:szCs w:val="18"/>
          <w:highlight w:val="white"/>
        </w:rPr>
      </w:pPr>
      <w:r>
        <w:rPr>
          <w:color w:val="0C0C0C"/>
          <w:sz w:val="18"/>
          <w:szCs w:val="18"/>
          <w:highlight w:val="white"/>
        </w:rPr>
        <w:t xml:space="preserve">You must define </w:t>
      </w:r>
      <w:r>
        <w:rPr>
          <w:b/>
          <w:color w:val="0C0C0C"/>
          <w:sz w:val="18"/>
          <w:szCs w:val="18"/>
          <w:highlight w:val="white"/>
        </w:rPr>
        <w:t>at least 10 complete web pages</w:t>
      </w:r>
      <w:r>
        <w:rPr>
          <w:color w:val="0C0C0C"/>
          <w:sz w:val="18"/>
          <w:szCs w:val="18"/>
          <w:highlight w:val="white"/>
        </w:rPr>
        <w:t xml:space="preserve">. At least </w:t>
      </w:r>
      <w:r>
        <w:rPr>
          <w:b/>
          <w:color w:val="0C0C0C"/>
          <w:sz w:val="18"/>
          <w:szCs w:val="18"/>
          <w:highlight w:val="white"/>
        </w:rPr>
        <w:t>9</w:t>
      </w:r>
      <w:r>
        <w:rPr>
          <w:color w:val="0C0C0C"/>
          <w:sz w:val="18"/>
          <w:szCs w:val="18"/>
          <w:highlight w:val="white"/>
        </w:rPr>
        <w:t xml:space="preserve"> of them must be dynamic. Up to </w:t>
      </w:r>
      <w:r>
        <w:rPr>
          <w:b/>
          <w:color w:val="0C0C0C"/>
          <w:sz w:val="18"/>
          <w:szCs w:val="18"/>
          <w:highlight w:val="white"/>
        </w:rPr>
        <w:t xml:space="preserve">1 </w:t>
      </w:r>
      <w:r>
        <w:rPr>
          <w:color w:val="0C0C0C"/>
          <w:sz w:val="18"/>
          <w:szCs w:val="18"/>
          <w:highlight w:val="white"/>
        </w:rPr>
        <w:t>page</w:t>
      </w:r>
      <w:r>
        <w:rPr>
          <w:b/>
          <w:color w:val="0C0C0C"/>
          <w:sz w:val="18"/>
          <w:szCs w:val="18"/>
          <w:highlight w:val="white"/>
        </w:rPr>
        <w:t xml:space="preserve"> </w:t>
      </w:r>
      <w:r>
        <w:rPr>
          <w:color w:val="0C0C0C"/>
          <w:sz w:val="18"/>
          <w:szCs w:val="18"/>
          <w:highlight w:val="white"/>
        </w:rPr>
        <w:t xml:space="preserve">out of the 10 required may be static (purely informational). </w:t>
      </w:r>
      <w:r>
        <w:rPr>
          <w:i/>
          <w:color w:val="0C0C0C"/>
          <w:sz w:val="18"/>
          <w:szCs w:val="18"/>
          <w:highlight w:val="white"/>
        </w:rPr>
        <w:t xml:space="preserve">(If you want to use </w:t>
      </w:r>
      <w:r>
        <w:rPr>
          <w:b/>
          <w:i/>
          <w:color w:val="0C0C0C"/>
          <w:sz w:val="18"/>
          <w:szCs w:val="18"/>
          <w:highlight w:val="white"/>
        </w:rPr>
        <w:t>FE Framework</w:t>
      </w:r>
      <w:r>
        <w:rPr>
          <w:i/>
          <w:color w:val="0C0C0C"/>
          <w:sz w:val="18"/>
          <w:szCs w:val="18"/>
          <w:highlight w:val="white"/>
        </w:rPr>
        <w:t xml:space="preserve"> + </w:t>
      </w:r>
      <w:r>
        <w:rPr>
          <w:b/>
          <w:i/>
          <w:color w:val="0C0C0C"/>
          <w:sz w:val="18"/>
          <w:szCs w:val="18"/>
          <w:highlight w:val="white"/>
        </w:rPr>
        <w:t>SPA</w:t>
      </w:r>
      <w:r>
        <w:rPr>
          <w:i/>
          <w:color w:val="0C0C0C"/>
          <w:sz w:val="18"/>
          <w:szCs w:val="18"/>
          <w:highlight w:val="white"/>
        </w:rPr>
        <w:t xml:space="preserve">, make sure to define at least </w:t>
      </w:r>
      <w:r>
        <w:rPr>
          <w:b/>
          <w:i/>
          <w:color w:val="0C0C0C"/>
          <w:sz w:val="18"/>
          <w:szCs w:val="18"/>
          <w:highlight w:val="white"/>
        </w:rPr>
        <w:t>9 web components</w:t>
      </w:r>
      <w:r>
        <w:rPr>
          <w:i/>
          <w:color w:val="0C0C0C"/>
          <w:sz w:val="18"/>
          <w:szCs w:val="18"/>
          <w:highlight w:val="white"/>
        </w:rPr>
        <w:t xml:space="preserve"> the user can interact with)</w:t>
      </w:r>
    </w:p>
    <w:p w14:paraId="00000020" w14:textId="77777777" w:rsidR="00960B21" w:rsidRDefault="003916E4">
      <w:pPr>
        <w:numPr>
          <w:ilvl w:val="1"/>
          <w:numId w:val="11"/>
        </w:numPr>
        <w:rPr>
          <w:color w:val="0C0C0C"/>
          <w:sz w:val="18"/>
          <w:szCs w:val="18"/>
          <w:highlight w:val="white"/>
        </w:rPr>
      </w:pPr>
      <w:r>
        <w:rPr>
          <w:color w:val="0C0C0C"/>
          <w:sz w:val="18"/>
          <w:szCs w:val="18"/>
          <w:highlight w:val="white"/>
        </w:rPr>
        <w:lastRenderedPageBreak/>
        <w:t>Ensure a well-designed UI and good UX.</w:t>
      </w:r>
      <w:r>
        <w:rPr>
          <w:color w:val="0C0C0C"/>
          <w:sz w:val="18"/>
          <w:szCs w:val="18"/>
          <w:highlight w:val="white"/>
        </w:rPr>
        <w:br/>
      </w:r>
      <w:r>
        <w:rPr>
          <w:color w:val="0C0C0C"/>
          <w:sz w:val="18"/>
          <w:szCs w:val="18"/>
          <w:highlight w:val="white"/>
        </w:rPr>
        <w:br/>
      </w:r>
    </w:p>
    <w:p w14:paraId="00000021" w14:textId="77777777" w:rsidR="00960B21" w:rsidRDefault="003916E4">
      <w:pPr>
        <w:numPr>
          <w:ilvl w:val="0"/>
          <w:numId w:val="11"/>
        </w:numPr>
        <w:rPr>
          <w:b/>
          <w:color w:val="0C0C0C"/>
          <w:sz w:val="18"/>
          <w:szCs w:val="18"/>
          <w:highlight w:val="white"/>
        </w:rPr>
      </w:pPr>
      <w:r>
        <w:rPr>
          <w:b/>
          <w:color w:val="0C0C0C"/>
          <w:sz w:val="18"/>
          <w:szCs w:val="18"/>
          <w:highlight w:val="white"/>
        </w:rPr>
        <w:t>REST Microservice</w:t>
      </w:r>
      <w:r>
        <w:rPr>
          <w:color w:val="0C0C0C"/>
          <w:sz w:val="18"/>
          <w:szCs w:val="18"/>
          <w:highlight w:val="white"/>
        </w:rPr>
        <w:t xml:space="preserve"> (the one mentioned in the “</w:t>
      </w:r>
      <w:r>
        <w:rPr>
          <w:i/>
          <w:color w:val="0C0C0C"/>
          <w:sz w:val="18"/>
          <w:szCs w:val="18"/>
          <w:highlight w:val="white"/>
        </w:rPr>
        <w:t>Project Architecture”</w:t>
      </w:r>
      <w:r>
        <w:rPr>
          <w:color w:val="0C0C0C"/>
          <w:sz w:val="18"/>
          <w:szCs w:val="18"/>
          <w:highlight w:val="white"/>
        </w:rPr>
        <w:t xml:space="preserve"> section and the other sections)</w:t>
      </w:r>
    </w:p>
    <w:p w14:paraId="00000022" w14:textId="77777777" w:rsidR="00960B21" w:rsidRDefault="003916E4">
      <w:pPr>
        <w:numPr>
          <w:ilvl w:val="1"/>
          <w:numId w:val="11"/>
        </w:numPr>
        <w:rPr>
          <w:color w:val="0C0C0C"/>
          <w:sz w:val="18"/>
          <w:szCs w:val="18"/>
          <w:highlight w:val="white"/>
        </w:rPr>
      </w:pPr>
      <w:r>
        <w:rPr>
          <w:color w:val="0C0C0C"/>
          <w:sz w:val="18"/>
          <w:szCs w:val="18"/>
          <w:highlight w:val="white"/>
        </w:rPr>
        <w:t xml:space="preserve">Implement a </w:t>
      </w:r>
      <w:r>
        <w:rPr>
          <w:b/>
          <w:color w:val="0C0C0C"/>
          <w:sz w:val="18"/>
          <w:szCs w:val="18"/>
          <w:highlight w:val="white"/>
        </w:rPr>
        <w:t>REST microservice</w:t>
      </w:r>
      <w:r>
        <w:rPr>
          <w:color w:val="0C0C0C"/>
          <w:sz w:val="18"/>
          <w:szCs w:val="18"/>
          <w:highlight w:val="white"/>
        </w:rPr>
        <w:t xml:space="preserve"> </w:t>
      </w:r>
      <w:r>
        <w:rPr>
          <w:color w:val="0C0C0C"/>
          <w:sz w:val="18"/>
          <w:szCs w:val="18"/>
          <w:highlight w:val="white"/>
          <w:u w:val="single"/>
        </w:rPr>
        <w:t>that communicates</w:t>
      </w:r>
      <w:r>
        <w:rPr>
          <w:color w:val="0C0C0C"/>
          <w:sz w:val="18"/>
          <w:szCs w:val="18"/>
          <w:highlight w:val="white"/>
        </w:rPr>
        <w:t xml:space="preserve"> with the Main application.</w:t>
      </w:r>
    </w:p>
    <w:p w14:paraId="00000023" w14:textId="77777777" w:rsidR="00960B21" w:rsidRDefault="003916E4">
      <w:pPr>
        <w:numPr>
          <w:ilvl w:val="1"/>
          <w:numId w:val="11"/>
        </w:numPr>
        <w:rPr>
          <w:color w:val="0C0C0C"/>
          <w:sz w:val="18"/>
          <w:szCs w:val="18"/>
          <w:highlight w:val="white"/>
        </w:rPr>
      </w:pPr>
      <w:r>
        <w:rPr>
          <w:color w:val="0C0C0C"/>
          <w:sz w:val="18"/>
          <w:szCs w:val="18"/>
          <w:highlight w:val="white"/>
        </w:rPr>
        <w:t xml:space="preserve">Use </w:t>
      </w:r>
      <w:r>
        <w:rPr>
          <w:b/>
          <w:color w:val="0C0C0C"/>
          <w:sz w:val="18"/>
          <w:szCs w:val="18"/>
          <w:highlight w:val="white"/>
        </w:rPr>
        <w:t>Feign Client</w:t>
      </w:r>
      <w:r>
        <w:rPr>
          <w:color w:val="0C0C0C"/>
          <w:sz w:val="18"/>
          <w:szCs w:val="18"/>
          <w:highlight w:val="white"/>
        </w:rPr>
        <w:t xml:space="preserve"> for inter-service communication.</w:t>
      </w:r>
    </w:p>
    <w:p w14:paraId="00000024" w14:textId="77777777" w:rsidR="00960B21" w:rsidRDefault="003916E4">
      <w:pPr>
        <w:numPr>
          <w:ilvl w:val="1"/>
          <w:numId w:val="11"/>
        </w:numPr>
        <w:rPr>
          <w:color w:val="0C0C0C"/>
          <w:sz w:val="18"/>
          <w:szCs w:val="18"/>
          <w:highlight w:val="white"/>
        </w:rPr>
      </w:pPr>
      <w:r>
        <w:rPr>
          <w:color w:val="0C0C0C"/>
          <w:sz w:val="18"/>
          <w:szCs w:val="18"/>
          <w:highlight w:val="white"/>
        </w:rPr>
        <w:t xml:space="preserve">Follow </w:t>
      </w:r>
      <w:r>
        <w:rPr>
          <w:b/>
          <w:color w:val="0C0C0C"/>
          <w:sz w:val="18"/>
          <w:szCs w:val="18"/>
          <w:highlight w:val="white"/>
        </w:rPr>
        <w:t>properly</w:t>
      </w:r>
      <w:r>
        <w:rPr>
          <w:color w:val="0C0C0C"/>
          <w:sz w:val="18"/>
          <w:szCs w:val="18"/>
          <w:highlight w:val="white"/>
        </w:rPr>
        <w:t xml:space="preserve"> the </w:t>
      </w:r>
      <w:r>
        <w:rPr>
          <w:b/>
          <w:color w:val="0C0C0C"/>
          <w:sz w:val="18"/>
          <w:szCs w:val="18"/>
          <w:highlight w:val="white"/>
        </w:rPr>
        <w:t>REST constraints</w:t>
      </w:r>
      <w:r>
        <w:rPr>
          <w:color w:val="0C0C0C"/>
          <w:sz w:val="18"/>
          <w:szCs w:val="18"/>
          <w:highlight w:val="white"/>
        </w:rPr>
        <w:t xml:space="preserve"> when designing the API.</w:t>
      </w:r>
    </w:p>
    <w:p w14:paraId="00000025" w14:textId="77777777" w:rsidR="00960B21" w:rsidRDefault="003916E4">
      <w:pPr>
        <w:numPr>
          <w:ilvl w:val="1"/>
          <w:numId w:val="11"/>
        </w:numPr>
        <w:rPr>
          <w:color w:val="0C0C0C"/>
          <w:sz w:val="18"/>
          <w:szCs w:val="18"/>
          <w:highlight w:val="white"/>
        </w:rPr>
      </w:pPr>
      <w:r>
        <w:rPr>
          <w:color w:val="0C0C0C"/>
          <w:sz w:val="18"/>
          <w:szCs w:val="18"/>
          <w:highlight w:val="white"/>
        </w:rPr>
        <w:t xml:space="preserve">Define </w:t>
      </w:r>
      <w:r>
        <w:rPr>
          <w:b/>
          <w:color w:val="0C0C0C"/>
          <w:sz w:val="18"/>
          <w:szCs w:val="18"/>
          <w:highlight w:val="white"/>
        </w:rPr>
        <w:t>at least</w:t>
      </w:r>
      <w:r>
        <w:rPr>
          <w:color w:val="0C0C0C"/>
          <w:sz w:val="18"/>
          <w:szCs w:val="18"/>
          <w:highlight w:val="white"/>
        </w:rPr>
        <w:t xml:space="preserve"> </w:t>
      </w:r>
      <w:r>
        <w:rPr>
          <w:b/>
          <w:color w:val="0C0C0C"/>
          <w:sz w:val="18"/>
          <w:szCs w:val="18"/>
          <w:highlight w:val="white"/>
        </w:rPr>
        <w:t xml:space="preserve">2 </w:t>
      </w:r>
      <w:r>
        <w:rPr>
          <w:color w:val="0C0C0C"/>
          <w:sz w:val="18"/>
          <w:szCs w:val="18"/>
          <w:highlight w:val="white"/>
        </w:rPr>
        <w:t>(</w:t>
      </w:r>
      <w:r>
        <w:rPr>
          <w:b/>
          <w:color w:val="0C0C0C"/>
          <w:sz w:val="18"/>
          <w:szCs w:val="18"/>
          <w:highlight w:val="white"/>
        </w:rPr>
        <w:t>POST</w:t>
      </w:r>
      <w:r>
        <w:rPr>
          <w:color w:val="0C0C0C"/>
          <w:sz w:val="18"/>
          <w:szCs w:val="18"/>
          <w:highlight w:val="white"/>
        </w:rPr>
        <w:t xml:space="preserve">, </w:t>
      </w:r>
      <w:r>
        <w:rPr>
          <w:b/>
          <w:color w:val="0C0C0C"/>
          <w:sz w:val="18"/>
          <w:szCs w:val="18"/>
          <w:highlight w:val="white"/>
        </w:rPr>
        <w:t>PUT</w:t>
      </w:r>
      <w:r>
        <w:rPr>
          <w:color w:val="0C0C0C"/>
          <w:sz w:val="18"/>
          <w:szCs w:val="18"/>
          <w:highlight w:val="white"/>
        </w:rPr>
        <w:t xml:space="preserve">, or </w:t>
      </w:r>
      <w:r>
        <w:rPr>
          <w:b/>
          <w:color w:val="0C0C0C"/>
          <w:sz w:val="18"/>
          <w:szCs w:val="18"/>
          <w:highlight w:val="white"/>
        </w:rPr>
        <w:t>DELETE</w:t>
      </w:r>
      <w:r>
        <w:rPr>
          <w:color w:val="0C0C0C"/>
          <w:sz w:val="18"/>
          <w:szCs w:val="18"/>
          <w:highlight w:val="white"/>
        </w:rPr>
        <w:t>)</w:t>
      </w:r>
      <w:r>
        <w:rPr>
          <w:b/>
          <w:color w:val="0C0C0C"/>
          <w:sz w:val="18"/>
          <w:szCs w:val="18"/>
          <w:highlight w:val="white"/>
        </w:rPr>
        <w:t xml:space="preserve"> endpoints</w:t>
      </w:r>
      <w:r>
        <w:rPr>
          <w:color w:val="0C0C0C"/>
          <w:sz w:val="18"/>
          <w:szCs w:val="18"/>
          <w:highlight w:val="white"/>
        </w:rPr>
        <w:t xml:space="preserve"> that are being </w:t>
      </w:r>
      <w:r>
        <w:rPr>
          <w:b/>
          <w:color w:val="0C0C0C"/>
          <w:sz w:val="18"/>
          <w:szCs w:val="18"/>
          <w:highlight w:val="white"/>
        </w:rPr>
        <w:t>invoked</w:t>
      </w:r>
      <w:r>
        <w:rPr>
          <w:color w:val="0C0C0C"/>
          <w:sz w:val="18"/>
          <w:szCs w:val="18"/>
          <w:highlight w:val="white"/>
        </w:rPr>
        <w:t xml:space="preserve"> </w:t>
      </w:r>
      <w:r>
        <w:rPr>
          <w:b/>
          <w:color w:val="0C0C0C"/>
          <w:sz w:val="18"/>
          <w:szCs w:val="18"/>
          <w:highlight w:val="white"/>
        </w:rPr>
        <w:t>and used</w:t>
      </w:r>
      <w:r>
        <w:rPr>
          <w:color w:val="0C0C0C"/>
          <w:sz w:val="18"/>
          <w:szCs w:val="18"/>
          <w:highlight w:val="white"/>
        </w:rPr>
        <w:t xml:space="preserve"> by the Main application.</w:t>
      </w:r>
    </w:p>
    <w:p w14:paraId="00000026" w14:textId="77777777" w:rsidR="00960B21" w:rsidRDefault="003916E4">
      <w:pPr>
        <w:numPr>
          <w:ilvl w:val="1"/>
          <w:numId w:val="11"/>
        </w:numPr>
        <w:spacing w:after="460"/>
        <w:rPr>
          <w:color w:val="0C0C0C"/>
          <w:sz w:val="18"/>
          <w:szCs w:val="18"/>
          <w:highlight w:val="white"/>
        </w:rPr>
      </w:pPr>
      <w:r>
        <w:rPr>
          <w:color w:val="0C0C0C"/>
          <w:sz w:val="18"/>
          <w:szCs w:val="18"/>
          <w:highlight w:val="white"/>
        </w:rPr>
        <w:t>Define</w:t>
      </w:r>
      <w:r>
        <w:rPr>
          <w:b/>
          <w:color w:val="0C0C0C"/>
          <w:sz w:val="18"/>
          <w:szCs w:val="18"/>
          <w:highlight w:val="white"/>
        </w:rPr>
        <w:t xml:space="preserve"> at least 1 GET endpoint</w:t>
      </w:r>
      <w:r>
        <w:rPr>
          <w:color w:val="0C0C0C"/>
          <w:sz w:val="18"/>
          <w:szCs w:val="18"/>
          <w:highlight w:val="white"/>
        </w:rPr>
        <w:t xml:space="preserve"> that is being </w:t>
      </w:r>
      <w:r>
        <w:rPr>
          <w:b/>
          <w:color w:val="0C0C0C"/>
          <w:sz w:val="18"/>
          <w:szCs w:val="18"/>
          <w:highlight w:val="white"/>
        </w:rPr>
        <w:t>invoked</w:t>
      </w:r>
      <w:r>
        <w:rPr>
          <w:color w:val="0C0C0C"/>
          <w:sz w:val="18"/>
          <w:szCs w:val="18"/>
          <w:highlight w:val="white"/>
        </w:rPr>
        <w:t xml:space="preserve"> </w:t>
      </w:r>
      <w:r>
        <w:rPr>
          <w:b/>
          <w:color w:val="0C0C0C"/>
          <w:sz w:val="18"/>
          <w:szCs w:val="18"/>
          <w:highlight w:val="white"/>
        </w:rPr>
        <w:t>and use</w:t>
      </w:r>
      <w:r>
        <w:rPr>
          <w:color w:val="0C0C0C"/>
          <w:sz w:val="18"/>
          <w:szCs w:val="18"/>
          <w:highlight w:val="white"/>
        </w:rPr>
        <w:t>d by the Main application.</w:t>
      </w:r>
    </w:p>
    <w:p w14:paraId="00000027" w14:textId="77777777" w:rsidR="00960B21" w:rsidRDefault="003916E4">
      <w:pPr>
        <w:spacing w:before="240" w:after="340"/>
        <w:rPr>
          <w:b/>
          <w:color w:val="0C0C0C"/>
          <w:sz w:val="18"/>
          <w:szCs w:val="18"/>
          <w:highlight w:val="white"/>
        </w:rPr>
      </w:pPr>
      <w:r>
        <w:rPr>
          <w:b/>
          <w:color w:val="0C0C0C"/>
          <w:sz w:val="18"/>
          <w:szCs w:val="18"/>
          <w:highlight w:val="white"/>
        </w:rPr>
        <w:t xml:space="preserve">Important note: </w:t>
      </w:r>
      <w:r>
        <w:rPr>
          <w:color w:val="0C0C0C"/>
          <w:sz w:val="18"/>
          <w:szCs w:val="18"/>
          <w:highlight w:val="white"/>
        </w:rPr>
        <w:t xml:space="preserve">If you choose to implement your version of a </w:t>
      </w:r>
      <w:r>
        <w:rPr>
          <w:b/>
          <w:color w:val="0C0C0C"/>
          <w:sz w:val="18"/>
          <w:szCs w:val="18"/>
          <w:highlight w:val="white"/>
        </w:rPr>
        <w:t>notification-svc</w:t>
      </w:r>
      <w:r>
        <w:rPr>
          <w:color w:val="0C0C0C"/>
          <w:sz w:val="18"/>
          <w:szCs w:val="18"/>
          <w:highlight w:val="white"/>
        </w:rPr>
        <w:t xml:space="preserve"> (similar to the one demonstrated in the course project), only </w:t>
      </w:r>
      <w:r>
        <w:rPr>
          <w:b/>
          <w:color w:val="0C0C0C"/>
          <w:sz w:val="18"/>
          <w:szCs w:val="18"/>
          <w:highlight w:val="white"/>
        </w:rPr>
        <w:t>up to 50% of the points</w:t>
      </w:r>
      <w:r>
        <w:rPr>
          <w:color w:val="0C0C0C"/>
          <w:sz w:val="18"/>
          <w:szCs w:val="18"/>
          <w:highlight w:val="white"/>
        </w:rPr>
        <w:t xml:space="preserve"> for this section will be awarded. To receive full credit, your microservice must contain original logic and serve a domain-specific purpose beyond what was covered in the course.</w:t>
      </w:r>
    </w:p>
    <w:p w14:paraId="00000028" w14:textId="77777777" w:rsidR="00960B21" w:rsidRDefault="003916E4">
      <w:pPr>
        <w:numPr>
          <w:ilvl w:val="0"/>
          <w:numId w:val="11"/>
        </w:numPr>
        <w:spacing w:before="240"/>
        <w:rPr>
          <w:b/>
          <w:color w:val="0C0C0C"/>
          <w:sz w:val="18"/>
          <w:szCs w:val="18"/>
          <w:highlight w:val="white"/>
        </w:rPr>
      </w:pPr>
      <w:r>
        <w:rPr>
          <w:b/>
          <w:color w:val="0C0C0C"/>
          <w:sz w:val="18"/>
          <w:szCs w:val="18"/>
          <w:highlight w:val="white"/>
        </w:rPr>
        <w:t>Functionalities</w:t>
      </w:r>
    </w:p>
    <w:p w14:paraId="00000029" w14:textId="77777777" w:rsidR="00960B21" w:rsidRDefault="003916E4">
      <w:pPr>
        <w:numPr>
          <w:ilvl w:val="1"/>
          <w:numId w:val="11"/>
        </w:numPr>
        <w:rPr>
          <w:color w:val="0C0C0C"/>
          <w:sz w:val="18"/>
          <w:szCs w:val="18"/>
          <w:highlight w:val="white"/>
        </w:rPr>
      </w:pPr>
      <w:r>
        <w:rPr>
          <w:color w:val="0C0C0C"/>
          <w:sz w:val="18"/>
          <w:szCs w:val="18"/>
          <w:highlight w:val="white"/>
        </w:rPr>
        <w:t xml:space="preserve">The </w:t>
      </w:r>
      <w:r>
        <w:rPr>
          <w:b/>
          <w:color w:val="0C0C0C"/>
          <w:sz w:val="18"/>
          <w:szCs w:val="18"/>
          <w:highlight w:val="white"/>
        </w:rPr>
        <w:t>Main application</w:t>
      </w:r>
      <w:r>
        <w:rPr>
          <w:color w:val="0C0C0C"/>
          <w:sz w:val="18"/>
          <w:szCs w:val="18"/>
          <w:highlight w:val="white"/>
        </w:rPr>
        <w:t xml:space="preserve"> must define </w:t>
      </w:r>
      <w:r>
        <w:rPr>
          <w:b/>
          <w:color w:val="0C0C0C"/>
          <w:sz w:val="18"/>
          <w:szCs w:val="18"/>
          <w:highlight w:val="white"/>
        </w:rPr>
        <w:t>at least 6 valid domain functionalities</w:t>
      </w:r>
      <w:r>
        <w:rPr>
          <w:color w:val="0C0C0C"/>
          <w:sz w:val="18"/>
          <w:szCs w:val="18"/>
          <w:highlight w:val="white"/>
        </w:rPr>
        <w:t>.</w:t>
      </w:r>
    </w:p>
    <w:p w14:paraId="0000002A" w14:textId="77777777" w:rsidR="00960B21" w:rsidRDefault="003916E4">
      <w:pPr>
        <w:numPr>
          <w:ilvl w:val="1"/>
          <w:numId w:val="11"/>
        </w:numPr>
        <w:rPr>
          <w:color w:val="0C0C0C"/>
          <w:sz w:val="18"/>
          <w:szCs w:val="18"/>
          <w:highlight w:val="white"/>
        </w:rPr>
      </w:pPr>
      <w:r>
        <w:rPr>
          <w:b/>
          <w:color w:val="6C260D"/>
          <w:sz w:val="18"/>
          <w:szCs w:val="18"/>
          <w:highlight w:val="white"/>
        </w:rPr>
        <w:t>For Retake:</w:t>
      </w:r>
      <w:r>
        <w:rPr>
          <w:b/>
          <w:color w:val="0C0C0C"/>
          <w:sz w:val="18"/>
          <w:szCs w:val="18"/>
          <w:highlight w:val="white"/>
        </w:rPr>
        <w:t xml:space="preserve"> </w:t>
      </w:r>
      <w:r>
        <w:rPr>
          <w:color w:val="0C0C0C"/>
          <w:sz w:val="18"/>
          <w:szCs w:val="18"/>
          <w:highlight w:val="white"/>
        </w:rPr>
        <w:t xml:space="preserve">The </w:t>
      </w:r>
      <w:r>
        <w:rPr>
          <w:b/>
          <w:color w:val="0C0C0C"/>
          <w:sz w:val="18"/>
          <w:szCs w:val="18"/>
          <w:highlight w:val="white"/>
        </w:rPr>
        <w:t>Main application</w:t>
      </w:r>
      <w:r>
        <w:rPr>
          <w:color w:val="0C0C0C"/>
          <w:sz w:val="18"/>
          <w:szCs w:val="18"/>
          <w:highlight w:val="white"/>
        </w:rPr>
        <w:t xml:space="preserve"> must define </w:t>
      </w:r>
      <w:r>
        <w:rPr>
          <w:b/>
          <w:color w:val="0C0C0C"/>
          <w:sz w:val="18"/>
          <w:szCs w:val="18"/>
          <w:highlight w:val="white"/>
        </w:rPr>
        <w:t>at least 7 valid domain functionalities</w:t>
      </w:r>
      <w:r>
        <w:rPr>
          <w:color w:val="0C0C0C"/>
          <w:sz w:val="18"/>
          <w:szCs w:val="18"/>
          <w:highlight w:val="white"/>
        </w:rPr>
        <w:t>.</w:t>
      </w:r>
    </w:p>
    <w:p w14:paraId="0000002B" w14:textId="77777777" w:rsidR="00960B21" w:rsidRDefault="003916E4">
      <w:pPr>
        <w:numPr>
          <w:ilvl w:val="1"/>
          <w:numId w:val="11"/>
        </w:numPr>
        <w:rPr>
          <w:color w:val="0C0C0C"/>
          <w:sz w:val="18"/>
          <w:szCs w:val="18"/>
          <w:highlight w:val="white"/>
        </w:rPr>
      </w:pPr>
      <w:r>
        <w:rPr>
          <w:color w:val="0C0C0C"/>
          <w:sz w:val="18"/>
          <w:szCs w:val="18"/>
          <w:highlight w:val="white"/>
        </w:rPr>
        <w:t xml:space="preserve">The </w:t>
      </w:r>
      <w:r>
        <w:rPr>
          <w:b/>
          <w:color w:val="0C0C0C"/>
          <w:sz w:val="18"/>
          <w:szCs w:val="18"/>
          <w:highlight w:val="white"/>
        </w:rPr>
        <w:t>REST microservice</w:t>
      </w:r>
      <w:r>
        <w:rPr>
          <w:color w:val="0C0C0C"/>
          <w:sz w:val="18"/>
          <w:szCs w:val="18"/>
          <w:highlight w:val="white"/>
        </w:rPr>
        <w:t xml:space="preserve"> must define </w:t>
      </w:r>
      <w:r>
        <w:rPr>
          <w:b/>
          <w:color w:val="0C0C0C"/>
          <w:sz w:val="18"/>
          <w:szCs w:val="18"/>
          <w:highlight w:val="white"/>
        </w:rPr>
        <w:t>at least 2 valid domain functionalities</w:t>
      </w:r>
      <w:r>
        <w:rPr>
          <w:color w:val="0C0C0C"/>
          <w:sz w:val="18"/>
          <w:szCs w:val="18"/>
          <w:highlight w:val="white"/>
        </w:rPr>
        <w:t>.</w:t>
      </w:r>
    </w:p>
    <w:p w14:paraId="0000002C" w14:textId="77777777" w:rsidR="00960B21" w:rsidRDefault="003916E4">
      <w:pPr>
        <w:numPr>
          <w:ilvl w:val="1"/>
          <w:numId w:val="11"/>
        </w:numPr>
        <w:rPr>
          <w:color w:val="0C0C0C"/>
          <w:sz w:val="18"/>
          <w:szCs w:val="18"/>
          <w:highlight w:val="white"/>
        </w:rPr>
      </w:pPr>
      <w:r>
        <w:rPr>
          <w:color w:val="0C0C0C"/>
          <w:sz w:val="18"/>
          <w:szCs w:val="18"/>
          <w:highlight w:val="white"/>
        </w:rPr>
        <w:t xml:space="preserve">For the </w:t>
      </w:r>
      <w:r>
        <w:rPr>
          <w:b/>
          <w:color w:val="0C0C0C"/>
          <w:sz w:val="18"/>
          <w:szCs w:val="18"/>
          <w:highlight w:val="white"/>
        </w:rPr>
        <w:t>Main application</w:t>
      </w:r>
      <w:r>
        <w:rPr>
          <w:color w:val="0C0C0C"/>
          <w:sz w:val="18"/>
          <w:szCs w:val="18"/>
          <w:highlight w:val="white"/>
        </w:rPr>
        <w:t xml:space="preserve">, a </w:t>
      </w:r>
      <w:r>
        <w:rPr>
          <w:b/>
          <w:color w:val="0C0C0C"/>
          <w:sz w:val="18"/>
          <w:szCs w:val="18"/>
          <w:highlight w:val="white"/>
        </w:rPr>
        <w:t>valid domain functionality</w:t>
      </w:r>
      <w:r>
        <w:rPr>
          <w:color w:val="0C0C0C"/>
          <w:sz w:val="18"/>
          <w:szCs w:val="18"/>
          <w:highlight w:val="white"/>
        </w:rPr>
        <w:t xml:space="preserve"> must:</w:t>
      </w:r>
    </w:p>
    <w:p w14:paraId="0000002D" w14:textId="77777777" w:rsidR="00960B21" w:rsidRDefault="003916E4">
      <w:pPr>
        <w:numPr>
          <w:ilvl w:val="2"/>
          <w:numId w:val="11"/>
        </w:numPr>
        <w:rPr>
          <w:color w:val="0C0C0C"/>
          <w:sz w:val="18"/>
          <w:szCs w:val="18"/>
          <w:highlight w:val="white"/>
        </w:rPr>
      </w:pPr>
      <w:r>
        <w:rPr>
          <w:color w:val="0C0C0C"/>
          <w:sz w:val="18"/>
          <w:szCs w:val="18"/>
          <w:highlight w:val="white"/>
        </w:rPr>
        <w:t xml:space="preserve">Be </w:t>
      </w:r>
      <w:r>
        <w:rPr>
          <w:b/>
          <w:color w:val="0C0C0C"/>
          <w:sz w:val="18"/>
          <w:szCs w:val="18"/>
          <w:highlight w:val="white"/>
        </w:rPr>
        <w:t>triggered by a user</w:t>
      </w:r>
      <w:r>
        <w:rPr>
          <w:color w:val="0C0C0C"/>
          <w:sz w:val="18"/>
          <w:szCs w:val="18"/>
          <w:highlight w:val="white"/>
        </w:rPr>
        <w:t xml:space="preserve"> (e.g., filling a form, clicking a button) from the</w:t>
      </w:r>
      <w:r>
        <w:rPr>
          <w:b/>
          <w:color w:val="0C0C0C"/>
          <w:sz w:val="18"/>
          <w:szCs w:val="18"/>
          <w:highlight w:val="white"/>
        </w:rPr>
        <w:t xml:space="preserve"> Frontend</w:t>
      </w:r>
    </w:p>
    <w:p w14:paraId="0000002E" w14:textId="77777777" w:rsidR="00960B21" w:rsidRDefault="003916E4">
      <w:pPr>
        <w:numPr>
          <w:ilvl w:val="2"/>
          <w:numId w:val="11"/>
        </w:numPr>
        <w:rPr>
          <w:color w:val="0C0C0C"/>
          <w:sz w:val="18"/>
          <w:szCs w:val="18"/>
          <w:highlight w:val="white"/>
        </w:rPr>
      </w:pPr>
      <w:r>
        <w:rPr>
          <w:color w:val="0C0C0C"/>
          <w:sz w:val="18"/>
          <w:szCs w:val="18"/>
          <w:highlight w:val="white"/>
        </w:rPr>
        <w:t>Invoke a backend endpoint (</w:t>
      </w:r>
      <w:r>
        <w:rPr>
          <w:b/>
          <w:color w:val="0C0C0C"/>
          <w:sz w:val="18"/>
          <w:szCs w:val="18"/>
          <w:highlight w:val="white"/>
        </w:rPr>
        <w:t>POST</w:t>
      </w:r>
      <w:r>
        <w:rPr>
          <w:color w:val="0C0C0C"/>
          <w:sz w:val="18"/>
          <w:szCs w:val="18"/>
          <w:highlight w:val="white"/>
        </w:rPr>
        <w:t xml:space="preserve">, </w:t>
      </w:r>
      <w:r>
        <w:rPr>
          <w:b/>
          <w:color w:val="0C0C0C"/>
          <w:sz w:val="18"/>
          <w:szCs w:val="18"/>
          <w:highlight w:val="white"/>
        </w:rPr>
        <w:t>PUT</w:t>
      </w:r>
      <w:r>
        <w:rPr>
          <w:color w:val="0C0C0C"/>
          <w:sz w:val="18"/>
          <w:szCs w:val="18"/>
          <w:highlight w:val="white"/>
        </w:rPr>
        <w:t xml:space="preserve">, or </w:t>
      </w:r>
      <w:r>
        <w:rPr>
          <w:b/>
          <w:color w:val="0C0C0C"/>
          <w:sz w:val="18"/>
          <w:szCs w:val="18"/>
          <w:highlight w:val="white"/>
        </w:rPr>
        <w:t>DELETE</w:t>
      </w:r>
      <w:r>
        <w:rPr>
          <w:color w:val="0C0C0C"/>
          <w:sz w:val="18"/>
          <w:szCs w:val="18"/>
          <w:highlight w:val="white"/>
        </w:rPr>
        <w:t>)</w:t>
      </w:r>
    </w:p>
    <w:p w14:paraId="0000002F" w14:textId="77777777" w:rsidR="00960B21" w:rsidRDefault="003916E4">
      <w:pPr>
        <w:numPr>
          <w:ilvl w:val="2"/>
          <w:numId w:val="11"/>
        </w:numPr>
        <w:rPr>
          <w:color w:val="0C0C0C"/>
          <w:sz w:val="18"/>
          <w:szCs w:val="18"/>
          <w:highlight w:val="white"/>
        </w:rPr>
      </w:pPr>
      <w:r>
        <w:rPr>
          <w:color w:val="0C0C0C"/>
          <w:sz w:val="18"/>
          <w:szCs w:val="18"/>
          <w:highlight w:val="white"/>
        </w:rPr>
        <w:t xml:space="preserve">Cause a </w:t>
      </w:r>
      <w:r>
        <w:rPr>
          <w:b/>
          <w:color w:val="0C0C0C"/>
          <w:sz w:val="18"/>
          <w:szCs w:val="18"/>
          <w:highlight w:val="white"/>
        </w:rPr>
        <w:t>state change</w:t>
      </w:r>
      <w:r>
        <w:rPr>
          <w:color w:val="0C0C0C"/>
          <w:sz w:val="18"/>
          <w:szCs w:val="18"/>
          <w:highlight w:val="white"/>
        </w:rPr>
        <w:t xml:space="preserve"> of one or more domain entities</w:t>
      </w:r>
    </w:p>
    <w:p w14:paraId="00000030" w14:textId="77777777" w:rsidR="00960B21" w:rsidRDefault="003916E4">
      <w:pPr>
        <w:numPr>
          <w:ilvl w:val="2"/>
          <w:numId w:val="11"/>
        </w:numPr>
        <w:rPr>
          <w:color w:val="0C0C0C"/>
          <w:sz w:val="18"/>
          <w:szCs w:val="18"/>
          <w:highlight w:val="white"/>
        </w:rPr>
      </w:pPr>
      <w:r>
        <w:rPr>
          <w:color w:val="0C0C0C"/>
          <w:sz w:val="18"/>
          <w:szCs w:val="18"/>
          <w:highlight w:val="white"/>
        </w:rPr>
        <w:t xml:space="preserve">Show a </w:t>
      </w:r>
      <w:r>
        <w:rPr>
          <w:b/>
          <w:color w:val="0C0C0C"/>
          <w:sz w:val="18"/>
          <w:szCs w:val="18"/>
          <w:highlight w:val="white"/>
        </w:rPr>
        <w:t>visible result</w:t>
      </w:r>
      <w:r>
        <w:rPr>
          <w:color w:val="0C0C0C"/>
          <w:sz w:val="18"/>
          <w:szCs w:val="18"/>
          <w:highlight w:val="white"/>
        </w:rPr>
        <w:t xml:space="preserve"> to the user (e.g., confirmation message, page, UI update)</w:t>
      </w:r>
    </w:p>
    <w:p w14:paraId="00000031" w14:textId="77777777" w:rsidR="00960B21" w:rsidRDefault="003916E4">
      <w:pPr>
        <w:numPr>
          <w:ilvl w:val="1"/>
          <w:numId w:val="11"/>
        </w:numPr>
        <w:rPr>
          <w:color w:val="0C0C0C"/>
          <w:sz w:val="18"/>
          <w:szCs w:val="18"/>
          <w:highlight w:val="white"/>
        </w:rPr>
      </w:pPr>
      <w:r>
        <w:rPr>
          <w:color w:val="0C0C0C"/>
          <w:sz w:val="18"/>
          <w:szCs w:val="18"/>
          <w:highlight w:val="white"/>
        </w:rPr>
        <w:t xml:space="preserve">For the </w:t>
      </w:r>
      <w:r>
        <w:rPr>
          <w:b/>
          <w:color w:val="0C0C0C"/>
          <w:sz w:val="18"/>
          <w:szCs w:val="18"/>
          <w:highlight w:val="white"/>
        </w:rPr>
        <w:t>REST Microservice</w:t>
      </w:r>
      <w:r>
        <w:rPr>
          <w:color w:val="0C0C0C"/>
          <w:sz w:val="18"/>
          <w:szCs w:val="18"/>
          <w:highlight w:val="white"/>
        </w:rPr>
        <w:t xml:space="preserve">, a </w:t>
      </w:r>
      <w:r>
        <w:rPr>
          <w:b/>
          <w:color w:val="0C0C0C"/>
          <w:sz w:val="18"/>
          <w:szCs w:val="18"/>
          <w:highlight w:val="white"/>
        </w:rPr>
        <w:t>valid domain functionality</w:t>
      </w:r>
      <w:r>
        <w:rPr>
          <w:color w:val="0C0C0C"/>
          <w:sz w:val="18"/>
          <w:szCs w:val="18"/>
          <w:highlight w:val="white"/>
        </w:rPr>
        <w:t xml:space="preserve"> must:</w:t>
      </w:r>
    </w:p>
    <w:p w14:paraId="00000032" w14:textId="77777777" w:rsidR="00960B21" w:rsidRDefault="003916E4">
      <w:pPr>
        <w:numPr>
          <w:ilvl w:val="2"/>
          <w:numId w:val="11"/>
        </w:numPr>
        <w:rPr>
          <w:color w:val="0C0C0C"/>
          <w:sz w:val="18"/>
          <w:szCs w:val="18"/>
          <w:highlight w:val="white"/>
        </w:rPr>
      </w:pPr>
      <w:r>
        <w:rPr>
          <w:color w:val="0C0C0C"/>
          <w:sz w:val="18"/>
          <w:szCs w:val="18"/>
          <w:highlight w:val="white"/>
        </w:rPr>
        <w:t xml:space="preserve">Be </w:t>
      </w:r>
      <w:r>
        <w:rPr>
          <w:b/>
          <w:color w:val="0C0C0C"/>
          <w:sz w:val="18"/>
          <w:szCs w:val="18"/>
          <w:highlight w:val="white"/>
        </w:rPr>
        <w:t>triggered by a user</w:t>
      </w:r>
      <w:r>
        <w:rPr>
          <w:color w:val="0C0C0C"/>
          <w:sz w:val="18"/>
          <w:szCs w:val="18"/>
          <w:highlight w:val="white"/>
        </w:rPr>
        <w:t xml:space="preserve"> (e.g., filling a form, clicking a button)</w:t>
      </w:r>
      <w:r>
        <w:rPr>
          <w:b/>
          <w:color w:val="0C0C0C"/>
          <w:sz w:val="18"/>
          <w:szCs w:val="18"/>
          <w:highlight w:val="white"/>
        </w:rPr>
        <w:t xml:space="preserve"> </w:t>
      </w:r>
      <w:r>
        <w:rPr>
          <w:color w:val="0C0C0C"/>
          <w:sz w:val="18"/>
          <w:szCs w:val="18"/>
          <w:highlight w:val="white"/>
        </w:rPr>
        <w:t xml:space="preserve">from the </w:t>
      </w:r>
      <w:r>
        <w:rPr>
          <w:b/>
          <w:color w:val="0C0C0C"/>
          <w:sz w:val="18"/>
          <w:szCs w:val="18"/>
          <w:highlight w:val="white"/>
        </w:rPr>
        <w:t>Frontend</w:t>
      </w:r>
    </w:p>
    <w:p w14:paraId="00000033" w14:textId="77777777" w:rsidR="00960B21" w:rsidRDefault="003916E4">
      <w:pPr>
        <w:numPr>
          <w:ilvl w:val="2"/>
          <w:numId w:val="11"/>
        </w:numPr>
        <w:rPr>
          <w:color w:val="0C0C0C"/>
          <w:sz w:val="18"/>
          <w:szCs w:val="18"/>
          <w:highlight w:val="white"/>
        </w:rPr>
      </w:pPr>
      <w:r>
        <w:rPr>
          <w:color w:val="0C0C0C"/>
          <w:sz w:val="18"/>
          <w:szCs w:val="18"/>
          <w:highlight w:val="white"/>
        </w:rPr>
        <w:t xml:space="preserve">The </w:t>
      </w:r>
      <w:r>
        <w:rPr>
          <w:b/>
          <w:color w:val="0C0C0C"/>
          <w:sz w:val="18"/>
          <w:szCs w:val="18"/>
          <w:highlight w:val="white"/>
        </w:rPr>
        <w:t>Main application</w:t>
      </w:r>
      <w:r>
        <w:rPr>
          <w:color w:val="0C0C0C"/>
          <w:sz w:val="18"/>
          <w:szCs w:val="18"/>
          <w:highlight w:val="white"/>
        </w:rPr>
        <w:t xml:space="preserve"> triggers a </w:t>
      </w:r>
      <w:r>
        <w:rPr>
          <w:b/>
          <w:color w:val="0C0C0C"/>
          <w:sz w:val="18"/>
          <w:szCs w:val="18"/>
          <w:highlight w:val="white"/>
        </w:rPr>
        <w:t>Feign Client call</w:t>
      </w:r>
      <w:r>
        <w:rPr>
          <w:color w:val="0C0C0C"/>
          <w:sz w:val="18"/>
          <w:szCs w:val="18"/>
          <w:highlight w:val="white"/>
        </w:rPr>
        <w:t xml:space="preserve"> to the </w:t>
      </w:r>
      <w:r>
        <w:rPr>
          <w:b/>
          <w:color w:val="0C0C0C"/>
          <w:sz w:val="18"/>
          <w:szCs w:val="18"/>
          <w:highlight w:val="white"/>
        </w:rPr>
        <w:t xml:space="preserve">REST microservice </w:t>
      </w:r>
      <w:r>
        <w:rPr>
          <w:color w:val="0C0C0C"/>
          <w:sz w:val="18"/>
          <w:szCs w:val="18"/>
          <w:highlight w:val="white"/>
        </w:rPr>
        <w:t>endpoint (</w:t>
      </w:r>
      <w:r>
        <w:rPr>
          <w:b/>
          <w:color w:val="0C0C0C"/>
          <w:sz w:val="18"/>
          <w:szCs w:val="18"/>
          <w:highlight w:val="white"/>
        </w:rPr>
        <w:t>POST</w:t>
      </w:r>
      <w:r>
        <w:rPr>
          <w:color w:val="0C0C0C"/>
          <w:sz w:val="18"/>
          <w:szCs w:val="18"/>
          <w:highlight w:val="white"/>
        </w:rPr>
        <w:t xml:space="preserve">, </w:t>
      </w:r>
      <w:r>
        <w:rPr>
          <w:b/>
          <w:color w:val="0C0C0C"/>
          <w:sz w:val="18"/>
          <w:szCs w:val="18"/>
          <w:highlight w:val="white"/>
        </w:rPr>
        <w:t>PUT</w:t>
      </w:r>
      <w:r>
        <w:rPr>
          <w:color w:val="0C0C0C"/>
          <w:sz w:val="18"/>
          <w:szCs w:val="18"/>
          <w:highlight w:val="white"/>
        </w:rPr>
        <w:t xml:space="preserve">, or </w:t>
      </w:r>
      <w:r>
        <w:rPr>
          <w:b/>
          <w:color w:val="0C0C0C"/>
          <w:sz w:val="18"/>
          <w:szCs w:val="18"/>
          <w:highlight w:val="white"/>
        </w:rPr>
        <w:t>DELETE</w:t>
      </w:r>
      <w:r>
        <w:rPr>
          <w:color w:val="0C0C0C"/>
          <w:sz w:val="18"/>
          <w:szCs w:val="18"/>
          <w:highlight w:val="white"/>
        </w:rPr>
        <w:t>)</w:t>
      </w:r>
    </w:p>
    <w:p w14:paraId="00000034" w14:textId="77777777" w:rsidR="00960B21" w:rsidRDefault="003916E4">
      <w:pPr>
        <w:numPr>
          <w:ilvl w:val="2"/>
          <w:numId w:val="11"/>
        </w:numPr>
        <w:rPr>
          <w:color w:val="0C0C0C"/>
          <w:sz w:val="18"/>
          <w:szCs w:val="18"/>
          <w:highlight w:val="white"/>
        </w:rPr>
      </w:pPr>
      <w:r>
        <w:rPr>
          <w:color w:val="0C0C0C"/>
          <w:sz w:val="18"/>
          <w:szCs w:val="18"/>
          <w:highlight w:val="white"/>
        </w:rPr>
        <w:t xml:space="preserve">Cause a </w:t>
      </w:r>
      <w:r>
        <w:rPr>
          <w:b/>
          <w:color w:val="0C0C0C"/>
          <w:sz w:val="18"/>
          <w:szCs w:val="18"/>
          <w:highlight w:val="white"/>
        </w:rPr>
        <w:t>state change</w:t>
      </w:r>
      <w:r>
        <w:rPr>
          <w:color w:val="0C0C0C"/>
          <w:sz w:val="18"/>
          <w:szCs w:val="18"/>
          <w:highlight w:val="white"/>
        </w:rPr>
        <w:t xml:space="preserve"> of one or more domain entities </w:t>
      </w:r>
      <w:r>
        <w:rPr>
          <w:b/>
          <w:color w:val="0C0C0C"/>
          <w:sz w:val="18"/>
          <w:szCs w:val="18"/>
          <w:highlight w:val="white"/>
        </w:rPr>
        <w:t>in the microservice</w:t>
      </w:r>
    </w:p>
    <w:p w14:paraId="00000035" w14:textId="77777777" w:rsidR="00960B21" w:rsidRDefault="003916E4">
      <w:pPr>
        <w:numPr>
          <w:ilvl w:val="2"/>
          <w:numId w:val="11"/>
        </w:numPr>
        <w:spacing w:after="240"/>
        <w:rPr>
          <w:color w:val="0C0C0C"/>
          <w:sz w:val="18"/>
          <w:szCs w:val="18"/>
          <w:highlight w:val="white"/>
        </w:rPr>
      </w:pPr>
      <w:r>
        <w:rPr>
          <w:color w:val="0C0C0C"/>
          <w:sz w:val="18"/>
          <w:szCs w:val="18"/>
          <w:highlight w:val="white"/>
        </w:rPr>
        <w:t xml:space="preserve">Show a </w:t>
      </w:r>
      <w:r>
        <w:rPr>
          <w:b/>
          <w:color w:val="0C0C0C"/>
          <w:sz w:val="18"/>
          <w:szCs w:val="18"/>
          <w:highlight w:val="white"/>
        </w:rPr>
        <w:t>visible result</w:t>
      </w:r>
      <w:r>
        <w:rPr>
          <w:color w:val="0C0C0C"/>
          <w:sz w:val="18"/>
          <w:szCs w:val="18"/>
          <w:highlight w:val="white"/>
        </w:rPr>
        <w:t xml:space="preserve"> to the user (e.g., confirmation message, page, UI update)</w:t>
      </w:r>
    </w:p>
    <w:p w14:paraId="00000036" w14:textId="77777777" w:rsidR="00960B21" w:rsidRDefault="003916E4">
      <w:pPr>
        <w:spacing w:before="240" w:after="460"/>
        <w:rPr>
          <w:color w:val="0C0C0C"/>
          <w:sz w:val="18"/>
          <w:szCs w:val="18"/>
          <w:highlight w:val="white"/>
        </w:rPr>
      </w:pPr>
      <w:r>
        <w:rPr>
          <w:b/>
          <w:color w:val="0C0C0C"/>
          <w:sz w:val="18"/>
          <w:szCs w:val="18"/>
          <w:highlight w:val="white"/>
        </w:rPr>
        <w:t>Important note: Read-only features</w:t>
      </w:r>
      <w:r>
        <w:rPr>
          <w:color w:val="0C0C0C"/>
          <w:sz w:val="18"/>
          <w:szCs w:val="18"/>
          <w:highlight w:val="white"/>
        </w:rPr>
        <w:t xml:space="preserve"> (e.g. viewing details) are allowed, but </w:t>
      </w:r>
      <w:r>
        <w:rPr>
          <w:b/>
          <w:color w:val="0C0C0C"/>
          <w:sz w:val="18"/>
          <w:szCs w:val="18"/>
          <w:highlight w:val="white"/>
        </w:rPr>
        <w:t>do not count</w:t>
      </w:r>
      <w:r>
        <w:rPr>
          <w:color w:val="0C0C0C"/>
          <w:sz w:val="18"/>
          <w:szCs w:val="18"/>
          <w:highlight w:val="white"/>
        </w:rPr>
        <w:t xml:space="preserve"> as valid functionalities. Functionalities that operate </w:t>
      </w:r>
      <w:r>
        <w:rPr>
          <w:b/>
          <w:color w:val="0C0C0C"/>
          <w:sz w:val="18"/>
          <w:szCs w:val="18"/>
          <w:highlight w:val="white"/>
        </w:rPr>
        <w:t>only on the User entity</w:t>
      </w:r>
      <w:r>
        <w:rPr>
          <w:color w:val="0C0C0C"/>
          <w:sz w:val="18"/>
          <w:szCs w:val="18"/>
          <w:highlight w:val="white"/>
        </w:rPr>
        <w:t xml:space="preserve"> (e.g. login, registration, profile update, role management) </w:t>
      </w:r>
      <w:r>
        <w:rPr>
          <w:b/>
          <w:color w:val="0C0C0C"/>
          <w:sz w:val="18"/>
          <w:szCs w:val="18"/>
          <w:highlight w:val="white"/>
        </w:rPr>
        <w:t>do not count</w:t>
      </w:r>
      <w:r>
        <w:rPr>
          <w:color w:val="0C0C0C"/>
          <w:sz w:val="18"/>
          <w:szCs w:val="18"/>
          <w:highlight w:val="white"/>
        </w:rPr>
        <w:t xml:space="preserve"> toward the required number of functionalities.</w:t>
      </w:r>
      <w:r>
        <w:rPr>
          <w:color w:val="0C0C0C"/>
          <w:sz w:val="18"/>
          <w:szCs w:val="18"/>
          <w:highlight w:val="white"/>
        </w:rPr>
        <w:br/>
      </w:r>
      <w:r>
        <w:rPr>
          <w:color w:val="0C0C0C"/>
          <w:sz w:val="18"/>
          <w:szCs w:val="18"/>
          <w:highlight w:val="white"/>
        </w:rPr>
        <w:br/>
      </w:r>
      <w:r>
        <w:rPr>
          <w:b/>
          <w:color w:val="0C0C0C"/>
          <w:sz w:val="18"/>
          <w:szCs w:val="18"/>
          <w:highlight w:val="white"/>
        </w:rPr>
        <w:t>Examples of valid functionalities:</w:t>
      </w:r>
      <w:r>
        <w:rPr>
          <w:color w:val="0C0C0C"/>
          <w:sz w:val="18"/>
          <w:szCs w:val="18"/>
          <w:highlight w:val="white"/>
        </w:rPr>
        <w:t xml:space="preserve"> creating a booking, editing a product, deleting a comment, processing a payment, buying a flight ticket, changing product visibility, applying for a job, canceling a reservation.</w:t>
      </w:r>
    </w:p>
    <w:p w14:paraId="00000037" w14:textId="77777777" w:rsidR="00960B21" w:rsidRDefault="003916E4">
      <w:pPr>
        <w:numPr>
          <w:ilvl w:val="0"/>
          <w:numId w:val="5"/>
        </w:numPr>
        <w:spacing w:before="240"/>
        <w:rPr>
          <w:color w:val="0C0C0C"/>
          <w:sz w:val="18"/>
          <w:szCs w:val="18"/>
        </w:rPr>
      </w:pPr>
      <w:r>
        <w:rPr>
          <w:b/>
          <w:color w:val="0C0C0C"/>
          <w:sz w:val="18"/>
          <w:szCs w:val="18"/>
          <w:highlight w:val="white"/>
        </w:rPr>
        <w:t>Security and Roles</w:t>
      </w:r>
      <w:r>
        <w:rPr>
          <w:b/>
          <w:color w:val="0C0C0C"/>
          <w:sz w:val="18"/>
          <w:szCs w:val="18"/>
          <w:highlight w:val="white"/>
        </w:rPr>
        <w:br/>
      </w:r>
      <w:r>
        <w:rPr>
          <w:color w:val="0C0C0C"/>
          <w:sz w:val="18"/>
          <w:szCs w:val="18"/>
          <w:highlight w:val="white"/>
          <w:u w:val="single"/>
        </w:rPr>
        <w:t>This is required only for the Main application. The REST microservice(s) may implement security, but it is optional.</w:t>
      </w:r>
    </w:p>
    <w:p w14:paraId="00000038" w14:textId="77777777" w:rsidR="00960B21" w:rsidRDefault="003916E4">
      <w:pPr>
        <w:numPr>
          <w:ilvl w:val="1"/>
          <w:numId w:val="5"/>
        </w:numPr>
        <w:rPr>
          <w:color w:val="0C0C0C"/>
          <w:sz w:val="18"/>
          <w:szCs w:val="18"/>
          <w:highlight w:val="white"/>
        </w:rPr>
      </w:pPr>
      <w:r>
        <w:rPr>
          <w:color w:val="0C0C0C"/>
          <w:sz w:val="18"/>
          <w:szCs w:val="18"/>
          <w:highlight w:val="white"/>
        </w:rPr>
        <w:t xml:space="preserve">Implement </w:t>
      </w:r>
      <w:r>
        <w:rPr>
          <w:b/>
          <w:color w:val="0C0C0C"/>
          <w:sz w:val="18"/>
          <w:szCs w:val="18"/>
          <w:highlight w:val="white"/>
        </w:rPr>
        <w:t>authentication and authorization</w:t>
      </w:r>
      <w:r>
        <w:rPr>
          <w:color w:val="0C0C0C"/>
          <w:sz w:val="18"/>
          <w:szCs w:val="18"/>
          <w:highlight w:val="white"/>
        </w:rPr>
        <w:t xml:space="preserve"> using </w:t>
      </w:r>
      <w:r>
        <w:rPr>
          <w:b/>
          <w:color w:val="0C0C0C"/>
          <w:sz w:val="18"/>
          <w:szCs w:val="18"/>
          <w:highlight w:val="white"/>
        </w:rPr>
        <w:t>Spring Security</w:t>
      </w:r>
      <w:r>
        <w:rPr>
          <w:color w:val="0C0C0C"/>
          <w:sz w:val="18"/>
          <w:szCs w:val="18"/>
          <w:highlight w:val="white"/>
        </w:rPr>
        <w:t>.</w:t>
      </w:r>
    </w:p>
    <w:p w14:paraId="00000039" w14:textId="77777777" w:rsidR="00960B21" w:rsidRDefault="003916E4">
      <w:pPr>
        <w:numPr>
          <w:ilvl w:val="1"/>
          <w:numId w:val="5"/>
        </w:numPr>
        <w:rPr>
          <w:color w:val="0C0C0C"/>
          <w:sz w:val="18"/>
          <w:szCs w:val="18"/>
          <w:highlight w:val="white"/>
        </w:rPr>
      </w:pPr>
      <w:r>
        <w:rPr>
          <w:color w:val="0C0C0C"/>
          <w:sz w:val="18"/>
          <w:szCs w:val="18"/>
          <w:highlight w:val="white"/>
        </w:rPr>
        <w:t xml:space="preserve">Define </w:t>
      </w:r>
      <w:r>
        <w:rPr>
          <w:b/>
          <w:color w:val="0C0C0C"/>
          <w:sz w:val="18"/>
          <w:szCs w:val="18"/>
          <w:highlight w:val="white"/>
        </w:rPr>
        <w:t>at least two distinct roles</w:t>
      </w:r>
      <w:r>
        <w:rPr>
          <w:color w:val="0C0C0C"/>
          <w:sz w:val="18"/>
          <w:szCs w:val="18"/>
          <w:highlight w:val="white"/>
        </w:rPr>
        <w:t xml:space="preserve"> (e.g. </w:t>
      </w:r>
      <w:r>
        <w:rPr>
          <w:i/>
          <w:color w:val="0C0C0C"/>
          <w:sz w:val="18"/>
          <w:szCs w:val="18"/>
          <w:highlight w:val="white"/>
        </w:rPr>
        <w:t>USER</w:t>
      </w:r>
      <w:r>
        <w:rPr>
          <w:color w:val="0C0C0C"/>
          <w:sz w:val="18"/>
          <w:szCs w:val="18"/>
          <w:highlight w:val="white"/>
        </w:rPr>
        <w:t xml:space="preserve">, </w:t>
      </w:r>
      <w:r>
        <w:rPr>
          <w:i/>
          <w:color w:val="0C0C0C"/>
          <w:sz w:val="18"/>
          <w:szCs w:val="18"/>
          <w:highlight w:val="white"/>
        </w:rPr>
        <w:t>ADMIN</w:t>
      </w:r>
      <w:r>
        <w:rPr>
          <w:color w:val="0C0C0C"/>
          <w:sz w:val="18"/>
          <w:szCs w:val="18"/>
          <w:highlight w:val="white"/>
        </w:rPr>
        <w:t>) with different access levels.</w:t>
      </w:r>
    </w:p>
    <w:p w14:paraId="0000003A" w14:textId="77777777" w:rsidR="00960B21" w:rsidRDefault="003916E4">
      <w:pPr>
        <w:numPr>
          <w:ilvl w:val="1"/>
          <w:numId w:val="5"/>
        </w:numPr>
        <w:rPr>
          <w:color w:val="0C0C0C"/>
          <w:sz w:val="18"/>
          <w:szCs w:val="18"/>
          <w:highlight w:val="white"/>
        </w:rPr>
      </w:pPr>
      <w:r>
        <w:rPr>
          <w:color w:val="0C0C0C"/>
          <w:sz w:val="18"/>
          <w:szCs w:val="18"/>
          <w:highlight w:val="white"/>
        </w:rPr>
        <w:t>Define a combination of:</w:t>
      </w:r>
    </w:p>
    <w:p w14:paraId="0000003B" w14:textId="77777777" w:rsidR="00960B21" w:rsidRDefault="003916E4">
      <w:pPr>
        <w:numPr>
          <w:ilvl w:val="2"/>
          <w:numId w:val="5"/>
        </w:numPr>
        <w:rPr>
          <w:color w:val="0C0C0C"/>
          <w:sz w:val="18"/>
          <w:szCs w:val="18"/>
          <w:highlight w:val="white"/>
        </w:rPr>
      </w:pPr>
      <w:r>
        <w:rPr>
          <w:b/>
          <w:color w:val="0C0C0C"/>
          <w:sz w:val="18"/>
          <w:szCs w:val="18"/>
          <w:highlight w:val="white"/>
        </w:rPr>
        <w:t>Open endpoints</w:t>
      </w:r>
      <w:r>
        <w:rPr>
          <w:color w:val="0C0C0C"/>
          <w:sz w:val="18"/>
          <w:szCs w:val="18"/>
          <w:highlight w:val="white"/>
        </w:rPr>
        <w:t xml:space="preserve"> - accessible without authentication</w:t>
      </w:r>
    </w:p>
    <w:p w14:paraId="0000003C" w14:textId="77777777" w:rsidR="00960B21" w:rsidRDefault="003916E4">
      <w:pPr>
        <w:numPr>
          <w:ilvl w:val="2"/>
          <w:numId w:val="5"/>
        </w:numPr>
        <w:rPr>
          <w:color w:val="0C0C0C"/>
          <w:sz w:val="18"/>
          <w:szCs w:val="18"/>
          <w:highlight w:val="white"/>
        </w:rPr>
      </w:pPr>
      <w:r>
        <w:rPr>
          <w:b/>
          <w:color w:val="0C0C0C"/>
          <w:sz w:val="18"/>
          <w:szCs w:val="18"/>
          <w:highlight w:val="white"/>
        </w:rPr>
        <w:t>Authenticated endpoints</w:t>
      </w:r>
      <w:r>
        <w:rPr>
          <w:color w:val="0C0C0C"/>
          <w:sz w:val="18"/>
          <w:szCs w:val="18"/>
          <w:highlight w:val="white"/>
        </w:rPr>
        <w:t xml:space="preserve"> - accessible to any logged-in user</w:t>
      </w:r>
    </w:p>
    <w:p w14:paraId="0000003D" w14:textId="77777777" w:rsidR="00960B21" w:rsidRDefault="003916E4">
      <w:pPr>
        <w:numPr>
          <w:ilvl w:val="2"/>
          <w:numId w:val="5"/>
        </w:numPr>
        <w:rPr>
          <w:color w:val="0C0C0C"/>
          <w:sz w:val="18"/>
          <w:szCs w:val="18"/>
          <w:highlight w:val="white"/>
        </w:rPr>
      </w:pPr>
      <w:r>
        <w:rPr>
          <w:b/>
          <w:color w:val="0C0C0C"/>
          <w:sz w:val="18"/>
          <w:szCs w:val="18"/>
          <w:highlight w:val="white"/>
        </w:rPr>
        <w:t>Authorized endpoints</w:t>
      </w:r>
      <w:r>
        <w:rPr>
          <w:color w:val="0C0C0C"/>
          <w:sz w:val="18"/>
          <w:szCs w:val="18"/>
          <w:highlight w:val="white"/>
        </w:rPr>
        <w:t xml:space="preserve"> - accessible only to users with specific role/permission</w:t>
      </w:r>
    </w:p>
    <w:p w14:paraId="0000003E" w14:textId="77777777" w:rsidR="00960B21" w:rsidRDefault="003916E4">
      <w:pPr>
        <w:numPr>
          <w:ilvl w:val="1"/>
          <w:numId w:val="5"/>
        </w:numPr>
        <w:rPr>
          <w:color w:val="0C0C0C"/>
          <w:sz w:val="18"/>
          <w:szCs w:val="18"/>
          <w:highlight w:val="white"/>
        </w:rPr>
      </w:pPr>
      <w:r>
        <w:rPr>
          <w:color w:val="0C0C0C"/>
          <w:sz w:val="18"/>
          <w:szCs w:val="18"/>
          <w:highlight w:val="white"/>
        </w:rPr>
        <w:t xml:space="preserve">Users with higher privileges (e.g. an admin) must be able to </w:t>
      </w:r>
      <w:r>
        <w:rPr>
          <w:b/>
          <w:color w:val="0C0C0C"/>
          <w:sz w:val="18"/>
          <w:szCs w:val="18"/>
          <w:highlight w:val="white"/>
        </w:rPr>
        <w:t>manage roles or permissions</w:t>
      </w:r>
      <w:r>
        <w:rPr>
          <w:color w:val="0C0C0C"/>
          <w:sz w:val="18"/>
          <w:szCs w:val="18"/>
          <w:highlight w:val="white"/>
        </w:rPr>
        <w:t xml:space="preserve"> of other users</w:t>
      </w:r>
    </w:p>
    <w:p w14:paraId="0000003F" w14:textId="77777777" w:rsidR="00960B21" w:rsidRDefault="003916E4">
      <w:pPr>
        <w:numPr>
          <w:ilvl w:val="1"/>
          <w:numId w:val="5"/>
        </w:numPr>
        <w:rPr>
          <w:color w:val="0C0C0C"/>
          <w:sz w:val="18"/>
          <w:szCs w:val="18"/>
          <w:highlight w:val="white"/>
        </w:rPr>
      </w:pPr>
      <w:r>
        <w:rPr>
          <w:color w:val="0C0C0C"/>
          <w:sz w:val="18"/>
          <w:szCs w:val="18"/>
          <w:highlight w:val="white"/>
        </w:rPr>
        <w:t xml:space="preserve">Authenticated users must be able to </w:t>
      </w:r>
      <w:r>
        <w:rPr>
          <w:b/>
          <w:color w:val="0C0C0C"/>
          <w:sz w:val="18"/>
          <w:szCs w:val="18"/>
          <w:highlight w:val="white"/>
        </w:rPr>
        <w:t xml:space="preserve">view and edit </w:t>
      </w:r>
      <w:r>
        <w:rPr>
          <w:color w:val="0C0C0C"/>
          <w:sz w:val="18"/>
          <w:szCs w:val="18"/>
          <w:highlight w:val="white"/>
        </w:rPr>
        <w:t>their own profiles.</w:t>
      </w:r>
    </w:p>
    <w:p w14:paraId="00000040" w14:textId="77777777" w:rsidR="00960B21" w:rsidRDefault="003916E4">
      <w:pPr>
        <w:numPr>
          <w:ilvl w:val="1"/>
          <w:numId w:val="5"/>
        </w:numPr>
        <w:rPr>
          <w:color w:val="0C0C0C"/>
          <w:sz w:val="18"/>
          <w:szCs w:val="18"/>
          <w:highlight w:val="white"/>
        </w:rPr>
      </w:pPr>
      <w:r>
        <w:rPr>
          <w:color w:val="0C0C0C"/>
          <w:sz w:val="18"/>
          <w:szCs w:val="18"/>
          <w:highlight w:val="white"/>
        </w:rPr>
        <w:t xml:space="preserve">If using </w:t>
      </w:r>
      <w:r>
        <w:rPr>
          <w:b/>
          <w:color w:val="0C0C0C"/>
          <w:sz w:val="18"/>
          <w:szCs w:val="18"/>
          <w:highlight w:val="white"/>
        </w:rPr>
        <w:t>Thymeleaf</w:t>
      </w:r>
      <w:r>
        <w:rPr>
          <w:color w:val="0C0C0C"/>
          <w:sz w:val="18"/>
          <w:szCs w:val="18"/>
          <w:highlight w:val="white"/>
        </w:rPr>
        <w:t xml:space="preserve">, the </w:t>
      </w:r>
      <w:r>
        <w:rPr>
          <w:b/>
          <w:color w:val="0C0C0C"/>
          <w:sz w:val="18"/>
          <w:szCs w:val="18"/>
          <w:highlight w:val="white"/>
        </w:rPr>
        <w:t>CSRF protection must be enabled</w:t>
      </w:r>
      <w:r>
        <w:rPr>
          <w:color w:val="0C0C0C"/>
          <w:sz w:val="18"/>
          <w:szCs w:val="18"/>
          <w:highlight w:val="white"/>
        </w:rPr>
        <w:t xml:space="preserve"> and not disabled.</w:t>
      </w:r>
    </w:p>
    <w:p w14:paraId="00000041" w14:textId="77777777" w:rsidR="00960B21" w:rsidRDefault="003916E4">
      <w:pPr>
        <w:numPr>
          <w:ilvl w:val="1"/>
          <w:numId w:val="5"/>
        </w:numPr>
        <w:rPr>
          <w:color w:val="0C0C0C"/>
          <w:sz w:val="18"/>
          <w:szCs w:val="18"/>
          <w:highlight w:val="white"/>
        </w:rPr>
      </w:pPr>
      <w:r>
        <w:rPr>
          <w:b/>
          <w:color w:val="6C260D"/>
          <w:sz w:val="18"/>
          <w:szCs w:val="18"/>
          <w:highlight w:val="white"/>
        </w:rPr>
        <w:t>For Retake:</w:t>
      </w:r>
      <w:r>
        <w:rPr>
          <w:b/>
          <w:color w:val="0C0C0C"/>
          <w:sz w:val="18"/>
          <w:szCs w:val="18"/>
          <w:highlight w:val="white"/>
        </w:rPr>
        <w:t xml:space="preserve"> </w:t>
      </w:r>
      <w:r>
        <w:rPr>
          <w:color w:val="0C0C0C"/>
          <w:sz w:val="18"/>
          <w:szCs w:val="18"/>
          <w:highlight w:val="white"/>
        </w:rPr>
        <w:t xml:space="preserve">Users with higher privileges (e.g. an admin) must be able to </w:t>
      </w:r>
      <w:r>
        <w:rPr>
          <w:b/>
          <w:color w:val="0C0C0C"/>
          <w:sz w:val="18"/>
          <w:szCs w:val="18"/>
          <w:highlight w:val="white"/>
        </w:rPr>
        <w:t>block/unblock</w:t>
      </w:r>
      <w:r>
        <w:rPr>
          <w:color w:val="0C0C0C"/>
          <w:sz w:val="18"/>
          <w:szCs w:val="18"/>
          <w:highlight w:val="white"/>
        </w:rPr>
        <w:t xml:space="preserve"> other users from accessing the application.</w:t>
      </w:r>
    </w:p>
    <w:p w14:paraId="00000042" w14:textId="77777777" w:rsidR="00960B21" w:rsidRDefault="003916E4">
      <w:pPr>
        <w:numPr>
          <w:ilvl w:val="0"/>
          <w:numId w:val="5"/>
        </w:numPr>
        <w:rPr>
          <w:color w:val="0C0C0C"/>
          <w:sz w:val="18"/>
          <w:szCs w:val="18"/>
        </w:rPr>
      </w:pPr>
      <w:r>
        <w:rPr>
          <w:b/>
          <w:color w:val="0C0C0C"/>
          <w:sz w:val="18"/>
          <w:szCs w:val="18"/>
          <w:highlight w:val="white"/>
        </w:rPr>
        <w:t>Database</w:t>
      </w:r>
    </w:p>
    <w:p w14:paraId="00000043" w14:textId="77777777" w:rsidR="00960B21" w:rsidRDefault="003916E4">
      <w:pPr>
        <w:numPr>
          <w:ilvl w:val="1"/>
          <w:numId w:val="5"/>
        </w:numPr>
        <w:rPr>
          <w:color w:val="0C0C0C"/>
          <w:sz w:val="18"/>
          <w:szCs w:val="18"/>
          <w:highlight w:val="white"/>
        </w:rPr>
      </w:pPr>
      <w:r>
        <w:rPr>
          <w:color w:val="0C0C0C"/>
          <w:sz w:val="18"/>
          <w:szCs w:val="18"/>
          <w:highlight w:val="white"/>
        </w:rPr>
        <w:t xml:space="preserve">The </w:t>
      </w:r>
      <w:r>
        <w:rPr>
          <w:b/>
          <w:color w:val="0C0C0C"/>
          <w:sz w:val="18"/>
          <w:szCs w:val="18"/>
          <w:highlight w:val="white"/>
        </w:rPr>
        <w:t>Main application</w:t>
      </w:r>
      <w:r>
        <w:rPr>
          <w:color w:val="0C0C0C"/>
          <w:sz w:val="18"/>
          <w:szCs w:val="18"/>
          <w:highlight w:val="white"/>
        </w:rPr>
        <w:t xml:space="preserve"> and </w:t>
      </w:r>
      <w:r>
        <w:rPr>
          <w:b/>
          <w:color w:val="0C0C0C"/>
          <w:sz w:val="18"/>
          <w:szCs w:val="18"/>
          <w:highlight w:val="white"/>
        </w:rPr>
        <w:t>REST microservice</w:t>
      </w:r>
      <w:r>
        <w:rPr>
          <w:color w:val="0C0C0C"/>
          <w:sz w:val="18"/>
          <w:szCs w:val="18"/>
          <w:highlight w:val="white"/>
        </w:rPr>
        <w:t xml:space="preserve"> must use </w:t>
      </w:r>
      <w:r>
        <w:rPr>
          <w:b/>
          <w:color w:val="0C0C0C"/>
          <w:sz w:val="18"/>
          <w:szCs w:val="18"/>
          <w:highlight w:val="white"/>
        </w:rPr>
        <w:t>separate databases</w:t>
      </w:r>
      <w:r>
        <w:rPr>
          <w:color w:val="0C0C0C"/>
          <w:sz w:val="18"/>
          <w:szCs w:val="18"/>
          <w:highlight w:val="white"/>
        </w:rPr>
        <w:t>.</w:t>
      </w:r>
    </w:p>
    <w:p w14:paraId="00000044" w14:textId="77777777" w:rsidR="00960B21" w:rsidRDefault="003916E4">
      <w:pPr>
        <w:numPr>
          <w:ilvl w:val="1"/>
          <w:numId w:val="5"/>
        </w:numPr>
        <w:rPr>
          <w:color w:val="0C0C0C"/>
          <w:sz w:val="18"/>
          <w:szCs w:val="18"/>
          <w:highlight w:val="white"/>
        </w:rPr>
      </w:pPr>
      <w:r>
        <w:rPr>
          <w:sz w:val="18"/>
          <w:szCs w:val="18"/>
          <w:highlight w:val="white"/>
        </w:rPr>
        <w:lastRenderedPageBreak/>
        <w:t xml:space="preserve">Failing to meet the bellow will result in </w:t>
      </w:r>
      <w:r>
        <w:rPr>
          <w:b/>
          <w:sz w:val="18"/>
          <w:szCs w:val="18"/>
          <w:highlight w:val="white"/>
        </w:rPr>
        <w:t>0 points</w:t>
      </w:r>
      <w:r>
        <w:rPr>
          <w:sz w:val="18"/>
          <w:szCs w:val="18"/>
          <w:highlight w:val="white"/>
        </w:rPr>
        <w:t xml:space="preserve"> for the </w:t>
      </w:r>
      <w:r>
        <w:rPr>
          <w:b/>
          <w:color w:val="0C0C0C"/>
          <w:sz w:val="18"/>
          <w:szCs w:val="18"/>
          <w:highlight w:val="white"/>
        </w:rPr>
        <w:t>Database</w:t>
      </w:r>
      <w:r>
        <w:rPr>
          <w:b/>
          <w:sz w:val="18"/>
          <w:szCs w:val="18"/>
          <w:highlight w:val="white"/>
        </w:rPr>
        <w:t xml:space="preserve"> </w:t>
      </w:r>
      <w:r>
        <w:rPr>
          <w:sz w:val="18"/>
          <w:szCs w:val="18"/>
          <w:highlight w:val="white"/>
        </w:rPr>
        <w:t>section:</w:t>
      </w:r>
    </w:p>
    <w:p w14:paraId="00000045" w14:textId="77777777" w:rsidR="00960B21" w:rsidRDefault="003916E4">
      <w:pPr>
        <w:numPr>
          <w:ilvl w:val="2"/>
          <w:numId w:val="5"/>
        </w:numPr>
        <w:rPr>
          <w:sz w:val="18"/>
          <w:szCs w:val="18"/>
          <w:highlight w:val="white"/>
        </w:rPr>
      </w:pPr>
      <w:r>
        <w:rPr>
          <w:color w:val="0C0C0C"/>
          <w:sz w:val="18"/>
          <w:szCs w:val="18"/>
          <w:highlight w:val="white"/>
        </w:rPr>
        <w:t xml:space="preserve">Use </w:t>
      </w:r>
      <w:r>
        <w:rPr>
          <w:b/>
          <w:color w:val="0C0C0C"/>
          <w:sz w:val="18"/>
          <w:szCs w:val="18"/>
          <w:highlight w:val="white"/>
        </w:rPr>
        <w:t>Spring Data JPA</w:t>
      </w:r>
      <w:r>
        <w:rPr>
          <w:color w:val="0C0C0C"/>
          <w:sz w:val="18"/>
          <w:szCs w:val="18"/>
          <w:highlight w:val="white"/>
        </w:rPr>
        <w:t xml:space="preserve"> for database access.</w:t>
      </w:r>
    </w:p>
    <w:p w14:paraId="00000046" w14:textId="77777777" w:rsidR="00960B21" w:rsidRDefault="003916E4">
      <w:pPr>
        <w:numPr>
          <w:ilvl w:val="2"/>
          <w:numId w:val="5"/>
        </w:numPr>
        <w:rPr>
          <w:color w:val="0C0C0C"/>
          <w:sz w:val="18"/>
          <w:szCs w:val="18"/>
          <w:highlight w:val="white"/>
        </w:rPr>
      </w:pPr>
      <w:r>
        <w:rPr>
          <w:color w:val="0C0C0C"/>
          <w:sz w:val="18"/>
          <w:szCs w:val="18"/>
          <w:highlight w:val="white"/>
        </w:rPr>
        <w:t xml:space="preserve">Each entity must use a </w:t>
      </w:r>
      <w:r>
        <w:rPr>
          <w:b/>
          <w:color w:val="0C0C0C"/>
          <w:sz w:val="18"/>
          <w:szCs w:val="18"/>
          <w:highlight w:val="white"/>
        </w:rPr>
        <w:t>UUID</w:t>
      </w:r>
      <w:r>
        <w:rPr>
          <w:color w:val="0C0C0C"/>
          <w:sz w:val="18"/>
          <w:szCs w:val="18"/>
          <w:highlight w:val="white"/>
        </w:rPr>
        <w:t xml:space="preserve"> as its unique identifier/primary key.</w:t>
      </w:r>
    </w:p>
    <w:p w14:paraId="00000047" w14:textId="77777777" w:rsidR="00960B21" w:rsidRDefault="003916E4">
      <w:pPr>
        <w:numPr>
          <w:ilvl w:val="2"/>
          <w:numId w:val="5"/>
        </w:numPr>
        <w:rPr>
          <w:color w:val="0C0C0C"/>
          <w:sz w:val="18"/>
          <w:szCs w:val="18"/>
          <w:highlight w:val="white"/>
        </w:rPr>
      </w:pPr>
      <w:r>
        <w:rPr>
          <w:color w:val="0C0C0C"/>
          <w:sz w:val="18"/>
          <w:szCs w:val="18"/>
          <w:highlight w:val="white"/>
        </w:rPr>
        <w:t xml:space="preserve">Sensitive data (e.g., passwords) must be stored </w:t>
      </w:r>
      <w:r>
        <w:rPr>
          <w:b/>
          <w:color w:val="0C0C0C"/>
          <w:sz w:val="18"/>
          <w:szCs w:val="18"/>
          <w:highlight w:val="white"/>
        </w:rPr>
        <w:t>hashed</w:t>
      </w:r>
      <w:r>
        <w:rPr>
          <w:color w:val="0C0C0C"/>
          <w:sz w:val="18"/>
          <w:szCs w:val="18"/>
          <w:highlight w:val="white"/>
        </w:rPr>
        <w:t>.</w:t>
      </w:r>
    </w:p>
    <w:p w14:paraId="00000048" w14:textId="77777777" w:rsidR="00960B21" w:rsidRDefault="003916E4">
      <w:pPr>
        <w:numPr>
          <w:ilvl w:val="2"/>
          <w:numId w:val="5"/>
        </w:numPr>
        <w:rPr>
          <w:color w:val="0C0C0C"/>
          <w:sz w:val="18"/>
          <w:szCs w:val="18"/>
          <w:highlight w:val="white"/>
        </w:rPr>
      </w:pPr>
      <w:r>
        <w:rPr>
          <w:color w:val="0C0C0C"/>
          <w:sz w:val="18"/>
          <w:szCs w:val="18"/>
          <w:highlight w:val="white"/>
        </w:rPr>
        <w:t xml:space="preserve">Define </w:t>
      </w:r>
      <w:r>
        <w:rPr>
          <w:b/>
          <w:color w:val="0C0C0C"/>
          <w:sz w:val="18"/>
          <w:szCs w:val="18"/>
          <w:highlight w:val="white"/>
        </w:rPr>
        <w:t>at least 1 entity relationship</w:t>
      </w:r>
      <w:r>
        <w:rPr>
          <w:color w:val="0C0C0C"/>
          <w:sz w:val="18"/>
          <w:szCs w:val="18"/>
          <w:highlight w:val="white"/>
        </w:rPr>
        <w:t xml:space="preserve"> in the project.</w:t>
      </w:r>
      <w:r>
        <w:rPr>
          <w:color w:val="0C0C0C"/>
          <w:sz w:val="18"/>
          <w:szCs w:val="18"/>
          <w:highlight w:val="white"/>
        </w:rPr>
        <w:br/>
      </w:r>
      <w:r>
        <w:rPr>
          <w:color w:val="0C0C0C"/>
          <w:sz w:val="18"/>
          <w:szCs w:val="18"/>
          <w:highlight w:val="white"/>
        </w:rPr>
        <w:br/>
      </w:r>
    </w:p>
    <w:p w14:paraId="00000049" w14:textId="77777777" w:rsidR="00960B21" w:rsidRDefault="003916E4">
      <w:pPr>
        <w:numPr>
          <w:ilvl w:val="0"/>
          <w:numId w:val="13"/>
        </w:numPr>
        <w:rPr>
          <w:color w:val="0C0C0C"/>
          <w:sz w:val="18"/>
          <w:szCs w:val="18"/>
        </w:rPr>
      </w:pPr>
      <w:r>
        <w:rPr>
          <w:b/>
          <w:color w:val="0C0C0C"/>
          <w:sz w:val="18"/>
          <w:szCs w:val="18"/>
          <w:highlight w:val="white"/>
        </w:rPr>
        <w:t>Data Validation and Error Handling</w:t>
      </w:r>
      <w:r>
        <w:rPr>
          <w:b/>
          <w:color w:val="0C0C0C"/>
          <w:sz w:val="18"/>
          <w:szCs w:val="18"/>
          <w:highlight w:val="white"/>
        </w:rPr>
        <w:br/>
      </w:r>
      <w:r>
        <w:rPr>
          <w:color w:val="0C0C0C"/>
          <w:sz w:val="18"/>
          <w:szCs w:val="18"/>
          <w:highlight w:val="white"/>
          <w:u w:val="single"/>
        </w:rPr>
        <w:t>Both the Main application and the REST microservice must implement this correctly.</w:t>
      </w:r>
    </w:p>
    <w:p w14:paraId="0000004A" w14:textId="77777777" w:rsidR="00960B21" w:rsidRDefault="003916E4">
      <w:pPr>
        <w:numPr>
          <w:ilvl w:val="1"/>
          <w:numId w:val="13"/>
        </w:numPr>
        <w:rPr>
          <w:sz w:val="18"/>
          <w:szCs w:val="18"/>
        </w:rPr>
      </w:pPr>
      <w:r>
        <w:rPr>
          <w:b/>
          <w:sz w:val="18"/>
          <w:szCs w:val="18"/>
          <w:highlight w:val="white"/>
        </w:rPr>
        <w:t>Accurate</w:t>
      </w:r>
      <w:r>
        <w:rPr>
          <w:sz w:val="18"/>
          <w:szCs w:val="18"/>
          <w:highlight w:val="white"/>
        </w:rPr>
        <w:t xml:space="preserve"> validation must be applied on </w:t>
      </w:r>
      <w:r>
        <w:rPr>
          <w:b/>
          <w:sz w:val="18"/>
          <w:szCs w:val="18"/>
          <w:highlight w:val="white"/>
        </w:rPr>
        <w:t>all</w:t>
      </w:r>
      <w:r>
        <w:rPr>
          <w:sz w:val="18"/>
          <w:szCs w:val="18"/>
          <w:highlight w:val="white"/>
        </w:rPr>
        <w:t xml:space="preserve"> </w:t>
      </w:r>
      <w:r>
        <w:rPr>
          <w:b/>
          <w:sz w:val="18"/>
          <w:szCs w:val="18"/>
          <w:highlight w:val="white"/>
        </w:rPr>
        <w:t>layers</w:t>
      </w:r>
      <w:r>
        <w:rPr>
          <w:sz w:val="18"/>
          <w:szCs w:val="18"/>
          <w:highlight w:val="white"/>
        </w:rPr>
        <w:t xml:space="preserve">: </w:t>
      </w:r>
      <w:r>
        <w:rPr>
          <w:b/>
          <w:sz w:val="18"/>
          <w:szCs w:val="18"/>
          <w:highlight w:val="white"/>
        </w:rPr>
        <w:t>DTOs</w:t>
      </w:r>
      <w:r>
        <w:rPr>
          <w:sz w:val="18"/>
          <w:szCs w:val="18"/>
          <w:highlight w:val="white"/>
        </w:rPr>
        <w:t xml:space="preserve">, </w:t>
      </w:r>
      <w:r>
        <w:rPr>
          <w:b/>
          <w:sz w:val="18"/>
          <w:szCs w:val="18"/>
          <w:highlight w:val="white"/>
        </w:rPr>
        <w:t>entities</w:t>
      </w:r>
      <w:r>
        <w:rPr>
          <w:sz w:val="18"/>
          <w:szCs w:val="18"/>
          <w:highlight w:val="white"/>
        </w:rPr>
        <w:t xml:space="preserve">, and </w:t>
      </w:r>
      <w:r>
        <w:rPr>
          <w:b/>
          <w:sz w:val="18"/>
          <w:szCs w:val="18"/>
          <w:highlight w:val="white"/>
        </w:rPr>
        <w:t>service logic</w:t>
      </w:r>
      <w:r>
        <w:rPr>
          <w:sz w:val="18"/>
          <w:szCs w:val="18"/>
          <w:highlight w:val="white"/>
        </w:rPr>
        <w:t>.</w:t>
      </w:r>
    </w:p>
    <w:p w14:paraId="0000004B" w14:textId="77777777" w:rsidR="00960B21" w:rsidRDefault="003916E4">
      <w:pPr>
        <w:numPr>
          <w:ilvl w:val="1"/>
          <w:numId w:val="13"/>
        </w:numPr>
        <w:rPr>
          <w:sz w:val="18"/>
          <w:szCs w:val="18"/>
        </w:rPr>
      </w:pPr>
      <w:r>
        <w:rPr>
          <w:sz w:val="18"/>
          <w:szCs w:val="18"/>
          <w:highlight w:val="white"/>
        </w:rPr>
        <w:t xml:space="preserve">Return </w:t>
      </w:r>
      <w:r>
        <w:rPr>
          <w:b/>
          <w:sz w:val="18"/>
          <w:szCs w:val="18"/>
          <w:highlight w:val="white"/>
        </w:rPr>
        <w:t>validation message</w:t>
      </w:r>
      <w:r>
        <w:rPr>
          <w:sz w:val="18"/>
          <w:szCs w:val="18"/>
          <w:highlight w:val="white"/>
        </w:rPr>
        <w:t xml:space="preserve"> for </w:t>
      </w:r>
      <w:r>
        <w:rPr>
          <w:b/>
          <w:sz w:val="18"/>
          <w:szCs w:val="18"/>
          <w:highlight w:val="white"/>
        </w:rPr>
        <w:t>invalid user input</w:t>
      </w:r>
      <w:r>
        <w:rPr>
          <w:sz w:val="18"/>
          <w:szCs w:val="18"/>
          <w:highlight w:val="white"/>
        </w:rPr>
        <w:t xml:space="preserve"> (e.g. incorrect form field value).</w:t>
      </w:r>
    </w:p>
    <w:p w14:paraId="0000004C" w14:textId="77777777" w:rsidR="00960B21" w:rsidRDefault="003916E4">
      <w:pPr>
        <w:numPr>
          <w:ilvl w:val="1"/>
          <w:numId w:val="13"/>
        </w:numPr>
        <w:rPr>
          <w:sz w:val="18"/>
          <w:szCs w:val="18"/>
        </w:rPr>
      </w:pPr>
      <w:r>
        <w:rPr>
          <w:sz w:val="18"/>
          <w:szCs w:val="18"/>
          <w:highlight w:val="white"/>
        </w:rPr>
        <w:t xml:space="preserve">Return </w:t>
      </w:r>
      <w:r>
        <w:rPr>
          <w:b/>
          <w:sz w:val="18"/>
          <w:szCs w:val="18"/>
          <w:highlight w:val="white"/>
        </w:rPr>
        <w:t>meaningful response</w:t>
      </w:r>
      <w:r>
        <w:rPr>
          <w:sz w:val="18"/>
          <w:szCs w:val="18"/>
          <w:highlight w:val="white"/>
        </w:rPr>
        <w:t xml:space="preserve"> for </w:t>
      </w:r>
      <w:r>
        <w:rPr>
          <w:b/>
          <w:sz w:val="18"/>
          <w:szCs w:val="18"/>
          <w:highlight w:val="white"/>
        </w:rPr>
        <w:t>invalid user operation</w:t>
      </w:r>
      <w:r>
        <w:rPr>
          <w:sz w:val="18"/>
          <w:szCs w:val="18"/>
          <w:highlight w:val="white"/>
        </w:rPr>
        <w:t xml:space="preserve"> (e.g. unauthorized access, missing resources).</w:t>
      </w:r>
    </w:p>
    <w:p w14:paraId="0000004D" w14:textId="77777777" w:rsidR="00960B21" w:rsidRDefault="003916E4">
      <w:pPr>
        <w:numPr>
          <w:ilvl w:val="1"/>
          <w:numId w:val="13"/>
        </w:numPr>
        <w:rPr>
          <w:sz w:val="18"/>
          <w:szCs w:val="18"/>
          <w:highlight w:val="white"/>
        </w:rPr>
      </w:pPr>
      <w:r>
        <w:rPr>
          <w:sz w:val="18"/>
          <w:szCs w:val="18"/>
          <w:highlight w:val="white"/>
        </w:rPr>
        <w:t xml:space="preserve">Implement </w:t>
      </w:r>
      <w:r>
        <w:rPr>
          <w:b/>
          <w:sz w:val="18"/>
          <w:szCs w:val="18"/>
          <w:highlight w:val="white"/>
        </w:rPr>
        <w:t>at least</w:t>
      </w:r>
      <w:r>
        <w:rPr>
          <w:sz w:val="18"/>
          <w:szCs w:val="18"/>
          <w:highlight w:val="white"/>
        </w:rPr>
        <w:t xml:space="preserve"> </w:t>
      </w:r>
      <w:r>
        <w:rPr>
          <w:b/>
          <w:sz w:val="18"/>
          <w:szCs w:val="18"/>
          <w:highlight w:val="white"/>
        </w:rPr>
        <w:t>2 error handlers</w:t>
      </w:r>
      <w:r>
        <w:rPr>
          <w:sz w:val="18"/>
          <w:szCs w:val="18"/>
          <w:highlight w:val="white"/>
        </w:rPr>
        <w:t xml:space="preserve"> in each </w:t>
      </w:r>
      <w:r>
        <w:rPr>
          <w:b/>
          <w:sz w:val="18"/>
          <w:szCs w:val="18"/>
          <w:highlight w:val="white"/>
        </w:rPr>
        <w:t>Spring Boot application</w:t>
      </w:r>
      <w:r>
        <w:rPr>
          <w:sz w:val="18"/>
          <w:szCs w:val="18"/>
          <w:highlight w:val="white"/>
        </w:rPr>
        <w:t>:</w:t>
      </w:r>
    </w:p>
    <w:p w14:paraId="0000004E" w14:textId="77777777" w:rsidR="00960B21" w:rsidRDefault="003916E4">
      <w:pPr>
        <w:numPr>
          <w:ilvl w:val="2"/>
          <w:numId w:val="13"/>
        </w:numPr>
        <w:rPr>
          <w:sz w:val="18"/>
          <w:szCs w:val="18"/>
          <w:highlight w:val="white"/>
        </w:rPr>
      </w:pPr>
      <w:r>
        <w:rPr>
          <w:sz w:val="18"/>
          <w:szCs w:val="18"/>
          <w:highlight w:val="white"/>
        </w:rPr>
        <w:t xml:space="preserve">1 error handler for a </w:t>
      </w:r>
      <w:r>
        <w:rPr>
          <w:b/>
          <w:sz w:val="18"/>
          <w:szCs w:val="18"/>
          <w:highlight w:val="white"/>
        </w:rPr>
        <w:t>built-in Spring or Java exception</w:t>
      </w:r>
      <w:r>
        <w:rPr>
          <w:sz w:val="18"/>
          <w:szCs w:val="18"/>
          <w:highlight w:val="white"/>
        </w:rPr>
        <w:t>.</w:t>
      </w:r>
    </w:p>
    <w:p w14:paraId="0000004F" w14:textId="77777777" w:rsidR="00960B21" w:rsidRDefault="003916E4">
      <w:pPr>
        <w:numPr>
          <w:ilvl w:val="2"/>
          <w:numId w:val="13"/>
        </w:numPr>
        <w:rPr>
          <w:sz w:val="18"/>
          <w:szCs w:val="18"/>
          <w:highlight w:val="white"/>
        </w:rPr>
      </w:pPr>
      <w:r>
        <w:rPr>
          <w:sz w:val="18"/>
          <w:szCs w:val="18"/>
          <w:highlight w:val="white"/>
        </w:rPr>
        <w:t xml:space="preserve">1 error handler for a </w:t>
      </w:r>
      <w:r>
        <w:rPr>
          <w:b/>
          <w:sz w:val="18"/>
          <w:szCs w:val="18"/>
          <w:highlight w:val="white"/>
        </w:rPr>
        <w:t>custom application exception</w:t>
      </w:r>
      <w:r>
        <w:rPr>
          <w:sz w:val="18"/>
          <w:szCs w:val="18"/>
          <w:highlight w:val="white"/>
        </w:rPr>
        <w:t>.</w:t>
      </w:r>
    </w:p>
    <w:p w14:paraId="00000050" w14:textId="77777777" w:rsidR="00960B21" w:rsidRDefault="003916E4">
      <w:pPr>
        <w:numPr>
          <w:ilvl w:val="1"/>
          <w:numId w:val="13"/>
        </w:numPr>
        <w:rPr>
          <w:sz w:val="18"/>
          <w:szCs w:val="18"/>
        </w:rPr>
      </w:pPr>
      <w:r>
        <w:rPr>
          <w:b/>
          <w:sz w:val="18"/>
          <w:szCs w:val="18"/>
          <w:highlight w:val="white"/>
        </w:rPr>
        <w:t xml:space="preserve">No application crashes or white-label error pages. </w:t>
      </w:r>
      <w:r>
        <w:rPr>
          <w:sz w:val="18"/>
          <w:szCs w:val="18"/>
          <w:highlight w:val="white"/>
        </w:rPr>
        <w:t xml:space="preserve">Failing to meet this requirement will  result in </w:t>
      </w:r>
      <w:r>
        <w:rPr>
          <w:b/>
          <w:sz w:val="18"/>
          <w:szCs w:val="18"/>
          <w:highlight w:val="white"/>
        </w:rPr>
        <w:t>0 points</w:t>
      </w:r>
      <w:r>
        <w:rPr>
          <w:sz w:val="18"/>
          <w:szCs w:val="18"/>
          <w:highlight w:val="white"/>
        </w:rPr>
        <w:t xml:space="preserve"> for the </w:t>
      </w:r>
      <w:r>
        <w:rPr>
          <w:b/>
          <w:sz w:val="18"/>
          <w:szCs w:val="18"/>
          <w:highlight w:val="white"/>
        </w:rPr>
        <w:t xml:space="preserve">Data Validation &amp; Error Handling </w:t>
      </w:r>
      <w:r>
        <w:rPr>
          <w:sz w:val="18"/>
          <w:szCs w:val="18"/>
          <w:highlight w:val="white"/>
        </w:rPr>
        <w:t>section.</w:t>
      </w:r>
    </w:p>
    <w:p w14:paraId="00000051" w14:textId="77777777" w:rsidR="00960B21" w:rsidRDefault="003916E4">
      <w:pPr>
        <w:numPr>
          <w:ilvl w:val="0"/>
          <w:numId w:val="13"/>
        </w:numPr>
        <w:rPr>
          <w:color w:val="0C0C0C"/>
          <w:sz w:val="18"/>
          <w:szCs w:val="18"/>
        </w:rPr>
      </w:pPr>
      <w:r>
        <w:rPr>
          <w:b/>
          <w:color w:val="0C0C0C"/>
          <w:sz w:val="18"/>
          <w:szCs w:val="18"/>
          <w:highlight w:val="white"/>
        </w:rPr>
        <w:t>Scheduling &amp; Caching</w:t>
      </w:r>
      <w:r>
        <w:rPr>
          <w:b/>
          <w:color w:val="0C0C0C"/>
          <w:sz w:val="18"/>
          <w:szCs w:val="18"/>
          <w:highlight w:val="white"/>
        </w:rPr>
        <w:br/>
      </w:r>
      <w:r>
        <w:rPr>
          <w:color w:val="0C0C0C"/>
          <w:sz w:val="18"/>
          <w:szCs w:val="18"/>
          <w:highlight w:val="white"/>
          <w:u w:val="single"/>
        </w:rPr>
        <w:t>This may be implemented in either the Main application or/and the REST microservice</w:t>
      </w:r>
    </w:p>
    <w:p w14:paraId="00000052" w14:textId="77777777" w:rsidR="00960B21" w:rsidRDefault="003916E4">
      <w:pPr>
        <w:numPr>
          <w:ilvl w:val="1"/>
          <w:numId w:val="13"/>
        </w:numPr>
        <w:rPr>
          <w:color w:val="0C0C0C"/>
          <w:sz w:val="18"/>
          <w:szCs w:val="18"/>
          <w:highlight w:val="white"/>
        </w:rPr>
      </w:pPr>
      <w:r>
        <w:rPr>
          <w:color w:val="0C0C0C"/>
          <w:sz w:val="18"/>
          <w:szCs w:val="18"/>
          <w:highlight w:val="white"/>
        </w:rPr>
        <w:t xml:space="preserve">Implement at least </w:t>
      </w:r>
      <w:r>
        <w:rPr>
          <w:b/>
          <w:color w:val="0C0C0C"/>
          <w:sz w:val="18"/>
          <w:szCs w:val="18"/>
          <w:highlight w:val="white"/>
        </w:rPr>
        <w:t xml:space="preserve">1 scheduled job using a cron expression </w:t>
      </w:r>
      <w:r>
        <w:rPr>
          <w:color w:val="0C0C0C"/>
          <w:sz w:val="18"/>
          <w:szCs w:val="18"/>
          <w:highlight w:val="white"/>
        </w:rPr>
        <w:t>that affects the application.</w:t>
      </w:r>
    </w:p>
    <w:p w14:paraId="00000053" w14:textId="77777777" w:rsidR="00960B21" w:rsidRDefault="003916E4">
      <w:pPr>
        <w:numPr>
          <w:ilvl w:val="1"/>
          <w:numId w:val="13"/>
        </w:numPr>
        <w:rPr>
          <w:color w:val="0C0C0C"/>
          <w:sz w:val="18"/>
          <w:szCs w:val="18"/>
          <w:highlight w:val="white"/>
        </w:rPr>
      </w:pPr>
      <w:r>
        <w:rPr>
          <w:color w:val="0C0C0C"/>
          <w:sz w:val="18"/>
          <w:szCs w:val="18"/>
          <w:highlight w:val="white"/>
        </w:rPr>
        <w:t xml:space="preserve">Implement at least </w:t>
      </w:r>
      <w:r>
        <w:rPr>
          <w:b/>
          <w:color w:val="0C0C0C"/>
          <w:sz w:val="18"/>
          <w:szCs w:val="18"/>
          <w:highlight w:val="white"/>
        </w:rPr>
        <w:t xml:space="preserve">1 scheduled job using a trigger different than cron expression </w:t>
      </w:r>
      <w:r>
        <w:rPr>
          <w:color w:val="0C0C0C"/>
          <w:sz w:val="18"/>
          <w:szCs w:val="18"/>
          <w:highlight w:val="white"/>
        </w:rPr>
        <w:t>that affects the application.</w:t>
      </w:r>
    </w:p>
    <w:p w14:paraId="00000054" w14:textId="77777777" w:rsidR="00960B21" w:rsidRDefault="003916E4">
      <w:pPr>
        <w:numPr>
          <w:ilvl w:val="1"/>
          <w:numId w:val="13"/>
        </w:numPr>
        <w:rPr>
          <w:color w:val="0C0C0C"/>
          <w:sz w:val="18"/>
          <w:szCs w:val="18"/>
          <w:highlight w:val="white"/>
        </w:rPr>
      </w:pPr>
      <w:r>
        <w:rPr>
          <w:color w:val="0C0C0C"/>
          <w:sz w:val="18"/>
          <w:szCs w:val="18"/>
          <w:highlight w:val="white"/>
        </w:rPr>
        <w:t xml:space="preserve">Implement complete </w:t>
      </w:r>
      <w:r>
        <w:rPr>
          <w:b/>
          <w:color w:val="0C0C0C"/>
          <w:sz w:val="18"/>
          <w:szCs w:val="18"/>
          <w:highlight w:val="white"/>
        </w:rPr>
        <w:t>caching</w:t>
      </w:r>
      <w:r>
        <w:rPr>
          <w:color w:val="0C0C0C"/>
          <w:sz w:val="18"/>
          <w:szCs w:val="18"/>
          <w:highlight w:val="white"/>
        </w:rPr>
        <w:t xml:space="preserve"> using Spring's caching mechanism.</w:t>
      </w:r>
    </w:p>
    <w:p w14:paraId="00000055" w14:textId="77777777" w:rsidR="00960B21" w:rsidRDefault="003916E4">
      <w:pPr>
        <w:numPr>
          <w:ilvl w:val="0"/>
          <w:numId w:val="13"/>
        </w:numPr>
        <w:rPr>
          <w:color w:val="0C0C0C"/>
          <w:sz w:val="18"/>
          <w:szCs w:val="18"/>
        </w:rPr>
      </w:pPr>
      <w:r>
        <w:rPr>
          <w:b/>
          <w:color w:val="0C0C0C"/>
          <w:sz w:val="18"/>
          <w:szCs w:val="18"/>
          <w:highlight w:val="white"/>
        </w:rPr>
        <w:t>Testing</w:t>
      </w:r>
      <w:r>
        <w:rPr>
          <w:b/>
          <w:color w:val="0C0C0C"/>
          <w:sz w:val="18"/>
          <w:szCs w:val="18"/>
          <w:highlight w:val="white"/>
        </w:rPr>
        <w:br/>
      </w:r>
      <w:r>
        <w:rPr>
          <w:color w:val="0C0C0C"/>
          <w:sz w:val="18"/>
          <w:szCs w:val="18"/>
          <w:highlight w:val="white"/>
          <w:u w:val="single"/>
        </w:rPr>
        <w:t>Both the Main application and the REST microservice must implement this correctly.</w:t>
      </w:r>
    </w:p>
    <w:p w14:paraId="00000056" w14:textId="77777777" w:rsidR="00960B21" w:rsidRDefault="003916E4">
      <w:pPr>
        <w:numPr>
          <w:ilvl w:val="1"/>
          <w:numId w:val="13"/>
        </w:numPr>
        <w:rPr>
          <w:color w:val="0C0C0C"/>
          <w:sz w:val="18"/>
          <w:szCs w:val="18"/>
        </w:rPr>
      </w:pPr>
      <w:r>
        <w:rPr>
          <w:color w:val="0C0C0C"/>
          <w:sz w:val="18"/>
          <w:szCs w:val="18"/>
          <w:highlight w:val="white"/>
        </w:rPr>
        <w:t xml:space="preserve">Implement </w:t>
      </w:r>
      <w:r>
        <w:rPr>
          <w:b/>
          <w:color w:val="0C0C0C"/>
          <w:sz w:val="18"/>
          <w:szCs w:val="18"/>
          <w:highlight w:val="white"/>
        </w:rPr>
        <w:t>at least 1</w:t>
      </w:r>
      <w:r>
        <w:rPr>
          <w:color w:val="0C0C0C"/>
          <w:sz w:val="18"/>
          <w:szCs w:val="18"/>
          <w:highlight w:val="white"/>
        </w:rPr>
        <w:t xml:space="preserve"> </w:t>
      </w:r>
      <w:r>
        <w:rPr>
          <w:b/>
          <w:color w:val="0C0C0C"/>
          <w:sz w:val="18"/>
          <w:szCs w:val="18"/>
          <w:highlight w:val="white"/>
        </w:rPr>
        <w:t>Unit test</w:t>
      </w:r>
      <w:r>
        <w:rPr>
          <w:color w:val="0C0C0C"/>
          <w:sz w:val="18"/>
          <w:szCs w:val="18"/>
          <w:highlight w:val="white"/>
        </w:rPr>
        <w:t>,</w:t>
      </w:r>
      <w:r>
        <w:rPr>
          <w:b/>
          <w:color w:val="0C0C0C"/>
          <w:sz w:val="18"/>
          <w:szCs w:val="18"/>
          <w:highlight w:val="white"/>
        </w:rPr>
        <w:t xml:space="preserve"> 1 Integration test,</w:t>
      </w:r>
      <w:r>
        <w:rPr>
          <w:color w:val="0C0C0C"/>
          <w:sz w:val="18"/>
          <w:szCs w:val="18"/>
          <w:highlight w:val="white"/>
        </w:rPr>
        <w:t xml:space="preserve"> and </w:t>
      </w:r>
      <w:r>
        <w:rPr>
          <w:b/>
          <w:color w:val="0C0C0C"/>
          <w:sz w:val="18"/>
          <w:szCs w:val="18"/>
          <w:highlight w:val="white"/>
        </w:rPr>
        <w:t>1 API test</w:t>
      </w:r>
      <w:r>
        <w:rPr>
          <w:color w:val="0C0C0C"/>
          <w:sz w:val="18"/>
          <w:szCs w:val="18"/>
          <w:highlight w:val="white"/>
        </w:rPr>
        <w:t>.</w:t>
      </w:r>
    </w:p>
    <w:p w14:paraId="00000057" w14:textId="77777777" w:rsidR="00960B21" w:rsidRDefault="003916E4">
      <w:pPr>
        <w:numPr>
          <w:ilvl w:val="1"/>
          <w:numId w:val="13"/>
        </w:numPr>
        <w:rPr>
          <w:color w:val="0C0C0C"/>
          <w:sz w:val="18"/>
          <w:szCs w:val="18"/>
        </w:rPr>
      </w:pPr>
      <w:r>
        <w:rPr>
          <w:color w:val="0C0C0C"/>
          <w:sz w:val="18"/>
          <w:szCs w:val="18"/>
          <w:highlight w:val="white"/>
        </w:rPr>
        <w:t xml:space="preserve">Ensure a minimum of </w:t>
      </w:r>
      <w:r>
        <w:rPr>
          <w:b/>
          <w:color w:val="0C0C0C"/>
          <w:sz w:val="18"/>
          <w:szCs w:val="18"/>
          <w:highlight w:val="white"/>
        </w:rPr>
        <w:t>80% line coverage</w:t>
      </w:r>
      <w:r>
        <w:rPr>
          <w:color w:val="0C0C0C"/>
          <w:sz w:val="18"/>
          <w:szCs w:val="18"/>
          <w:highlight w:val="white"/>
        </w:rPr>
        <w:t>.</w:t>
      </w:r>
    </w:p>
    <w:p w14:paraId="00000058" w14:textId="77777777" w:rsidR="00960B21" w:rsidRDefault="003916E4">
      <w:pPr>
        <w:numPr>
          <w:ilvl w:val="1"/>
          <w:numId w:val="13"/>
        </w:numPr>
        <w:rPr>
          <w:color w:val="0C0C0C"/>
          <w:sz w:val="18"/>
          <w:szCs w:val="18"/>
        </w:rPr>
      </w:pPr>
      <w:r>
        <w:rPr>
          <w:b/>
          <w:color w:val="6C260D"/>
          <w:sz w:val="18"/>
          <w:szCs w:val="18"/>
          <w:highlight w:val="white"/>
        </w:rPr>
        <w:t>For Retake:</w:t>
      </w:r>
      <w:r>
        <w:rPr>
          <w:b/>
          <w:color w:val="0C0C0C"/>
          <w:sz w:val="18"/>
          <w:szCs w:val="18"/>
          <w:highlight w:val="white"/>
        </w:rPr>
        <w:t xml:space="preserve"> </w:t>
      </w:r>
      <w:r>
        <w:rPr>
          <w:color w:val="0C0C0C"/>
          <w:sz w:val="18"/>
          <w:szCs w:val="18"/>
          <w:highlight w:val="white"/>
        </w:rPr>
        <w:t xml:space="preserve">Ensure a minimum of </w:t>
      </w:r>
      <w:r>
        <w:rPr>
          <w:b/>
          <w:color w:val="0C0C0C"/>
          <w:sz w:val="18"/>
          <w:szCs w:val="18"/>
          <w:highlight w:val="white"/>
        </w:rPr>
        <w:t>90% line coverage</w:t>
      </w:r>
    </w:p>
    <w:p w14:paraId="00000059" w14:textId="77777777" w:rsidR="00960B21" w:rsidRDefault="003916E4">
      <w:pPr>
        <w:numPr>
          <w:ilvl w:val="0"/>
          <w:numId w:val="13"/>
        </w:numPr>
        <w:rPr>
          <w:color w:val="0C0C0C"/>
          <w:sz w:val="18"/>
          <w:szCs w:val="18"/>
          <w:highlight w:val="white"/>
        </w:rPr>
      </w:pPr>
      <w:r>
        <w:rPr>
          <w:b/>
          <w:color w:val="0C0C0C"/>
          <w:sz w:val="18"/>
          <w:szCs w:val="18"/>
          <w:highlight w:val="white"/>
        </w:rPr>
        <w:t>Logging</w:t>
      </w:r>
      <w:r>
        <w:rPr>
          <w:b/>
          <w:color w:val="0C0C0C"/>
          <w:sz w:val="18"/>
          <w:szCs w:val="18"/>
          <w:highlight w:val="white"/>
        </w:rPr>
        <w:br/>
      </w:r>
      <w:r>
        <w:rPr>
          <w:color w:val="0C0C0C"/>
          <w:sz w:val="18"/>
          <w:szCs w:val="18"/>
          <w:highlight w:val="white"/>
          <w:u w:val="single"/>
        </w:rPr>
        <w:t>Both the Main application and the REST microservice must implement this correctly.</w:t>
      </w:r>
    </w:p>
    <w:p w14:paraId="0000005A" w14:textId="77777777" w:rsidR="00960B21" w:rsidRDefault="003916E4">
      <w:pPr>
        <w:numPr>
          <w:ilvl w:val="1"/>
          <w:numId w:val="13"/>
        </w:numPr>
        <w:rPr>
          <w:color w:val="0C0C0C"/>
          <w:sz w:val="18"/>
          <w:szCs w:val="18"/>
          <w:highlight w:val="white"/>
        </w:rPr>
      </w:pPr>
      <w:r>
        <w:rPr>
          <w:color w:val="0C0C0C"/>
          <w:sz w:val="18"/>
          <w:szCs w:val="18"/>
          <w:highlight w:val="white"/>
        </w:rPr>
        <w:t xml:space="preserve">Each of the required </w:t>
      </w:r>
      <w:r>
        <w:rPr>
          <w:b/>
          <w:color w:val="0C0C0C"/>
          <w:sz w:val="18"/>
          <w:szCs w:val="18"/>
          <w:highlight w:val="white"/>
        </w:rPr>
        <w:t>valid</w:t>
      </w:r>
      <w:r>
        <w:rPr>
          <w:color w:val="0C0C0C"/>
          <w:sz w:val="18"/>
          <w:szCs w:val="18"/>
          <w:highlight w:val="white"/>
        </w:rPr>
        <w:t xml:space="preserve"> functionalities must include </w:t>
      </w:r>
      <w:r>
        <w:rPr>
          <w:b/>
          <w:color w:val="0C0C0C"/>
          <w:sz w:val="18"/>
          <w:szCs w:val="18"/>
          <w:highlight w:val="white"/>
        </w:rPr>
        <w:t>at least 1</w:t>
      </w:r>
      <w:r>
        <w:rPr>
          <w:color w:val="0C0C0C"/>
          <w:sz w:val="18"/>
          <w:szCs w:val="18"/>
          <w:highlight w:val="white"/>
        </w:rPr>
        <w:t xml:space="preserve"> log statement.</w:t>
      </w:r>
    </w:p>
    <w:p w14:paraId="0000005B" w14:textId="77777777" w:rsidR="00960B21" w:rsidRDefault="003916E4">
      <w:pPr>
        <w:numPr>
          <w:ilvl w:val="0"/>
          <w:numId w:val="13"/>
        </w:numPr>
        <w:rPr>
          <w:color w:val="0C0C0C"/>
          <w:sz w:val="18"/>
          <w:szCs w:val="18"/>
          <w:highlight w:val="white"/>
        </w:rPr>
      </w:pPr>
      <w:r>
        <w:rPr>
          <w:b/>
          <w:color w:val="0C0C0C"/>
          <w:sz w:val="18"/>
          <w:szCs w:val="18"/>
          <w:highlight w:val="white"/>
        </w:rPr>
        <w:t>Code Quality and Style</w:t>
      </w:r>
      <w:r>
        <w:rPr>
          <w:b/>
          <w:color w:val="0C0C0C"/>
          <w:sz w:val="18"/>
          <w:szCs w:val="18"/>
          <w:highlight w:val="white"/>
        </w:rPr>
        <w:br/>
      </w:r>
      <w:r>
        <w:rPr>
          <w:color w:val="0C0C0C"/>
          <w:sz w:val="18"/>
          <w:szCs w:val="18"/>
          <w:highlight w:val="white"/>
          <w:u w:val="single"/>
        </w:rPr>
        <w:t>Both the Main application and the REST microservice must implement this correctly</w:t>
      </w:r>
    </w:p>
    <w:p w14:paraId="0000005C" w14:textId="77777777" w:rsidR="00960B21" w:rsidRDefault="003916E4">
      <w:pPr>
        <w:numPr>
          <w:ilvl w:val="1"/>
          <w:numId w:val="13"/>
        </w:numPr>
        <w:rPr>
          <w:color w:val="0C0C0C"/>
          <w:sz w:val="18"/>
          <w:szCs w:val="18"/>
          <w:highlight w:val="white"/>
        </w:rPr>
      </w:pPr>
      <w:r>
        <w:rPr>
          <w:color w:val="0C0C0C"/>
          <w:sz w:val="18"/>
          <w:szCs w:val="18"/>
          <w:highlight w:val="white"/>
        </w:rPr>
        <w:t xml:space="preserve">No </w:t>
      </w:r>
      <w:r>
        <w:rPr>
          <w:b/>
          <w:color w:val="0C0C0C"/>
          <w:sz w:val="18"/>
          <w:szCs w:val="18"/>
          <w:highlight w:val="white"/>
        </w:rPr>
        <w:t>dead code</w:t>
      </w:r>
      <w:r>
        <w:rPr>
          <w:color w:val="0C0C0C"/>
          <w:sz w:val="18"/>
          <w:szCs w:val="18"/>
          <w:highlight w:val="white"/>
        </w:rPr>
        <w:t xml:space="preserve"> (unused methods, variables, or classes)</w:t>
      </w:r>
    </w:p>
    <w:p w14:paraId="0000005D" w14:textId="77777777" w:rsidR="00960B21" w:rsidRDefault="003916E4">
      <w:pPr>
        <w:numPr>
          <w:ilvl w:val="1"/>
          <w:numId w:val="13"/>
        </w:numPr>
        <w:rPr>
          <w:color w:val="0C0C0C"/>
          <w:sz w:val="18"/>
          <w:szCs w:val="18"/>
          <w:highlight w:val="white"/>
        </w:rPr>
      </w:pPr>
      <w:r>
        <w:rPr>
          <w:color w:val="0C0C0C"/>
          <w:sz w:val="18"/>
          <w:szCs w:val="18"/>
          <w:highlight w:val="white"/>
        </w:rPr>
        <w:t xml:space="preserve">No </w:t>
      </w:r>
      <w:r>
        <w:rPr>
          <w:b/>
          <w:color w:val="0C0C0C"/>
          <w:sz w:val="18"/>
          <w:szCs w:val="18"/>
          <w:highlight w:val="white"/>
        </w:rPr>
        <w:t>unused imports</w:t>
      </w:r>
    </w:p>
    <w:p w14:paraId="0000005E" w14:textId="77777777" w:rsidR="00960B21" w:rsidRDefault="003916E4">
      <w:pPr>
        <w:numPr>
          <w:ilvl w:val="1"/>
          <w:numId w:val="13"/>
        </w:numPr>
        <w:rPr>
          <w:color w:val="0C0C0C"/>
          <w:sz w:val="18"/>
          <w:szCs w:val="18"/>
          <w:highlight w:val="white"/>
        </w:rPr>
      </w:pPr>
      <w:r>
        <w:rPr>
          <w:color w:val="0C0C0C"/>
          <w:sz w:val="18"/>
          <w:szCs w:val="18"/>
          <w:highlight w:val="white"/>
        </w:rPr>
        <w:t xml:space="preserve">All </w:t>
      </w:r>
      <w:r>
        <w:rPr>
          <w:b/>
          <w:color w:val="0C0C0C"/>
          <w:sz w:val="18"/>
          <w:szCs w:val="18"/>
          <w:highlight w:val="white"/>
        </w:rPr>
        <w:t>classes</w:t>
      </w:r>
      <w:r>
        <w:rPr>
          <w:color w:val="0C0C0C"/>
          <w:sz w:val="18"/>
          <w:szCs w:val="18"/>
          <w:highlight w:val="white"/>
        </w:rPr>
        <w:t xml:space="preserve">, </w:t>
      </w:r>
      <w:r>
        <w:rPr>
          <w:b/>
          <w:color w:val="0C0C0C"/>
          <w:sz w:val="18"/>
          <w:szCs w:val="18"/>
          <w:highlight w:val="white"/>
        </w:rPr>
        <w:t>methods</w:t>
      </w:r>
      <w:r>
        <w:rPr>
          <w:color w:val="0C0C0C"/>
          <w:sz w:val="18"/>
          <w:szCs w:val="18"/>
          <w:highlight w:val="white"/>
        </w:rPr>
        <w:t xml:space="preserve">, </w:t>
      </w:r>
      <w:r>
        <w:rPr>
          <w:b/>
          <w:color w:val="0C0C0C"/>
          <w:sz w:val="18"/>
          <w:szCs w:val="18"/>
          <w:highlight w:val="white"/>
        </w:rPr>
        <w:t>variables</w:t>
      </w:r>
      <w:r>
        <w:rPr>
          <w:color w:val="0C0C0C"/>
          <w:sz w:val="18"/>
          <w:szCs w:val="18"/>
          <w:highlight w:val="white"/>
        </w:rPr>
        <w:t xml:space="preserve">, and </w:t>
      </w:r>
      <w:r>
        <w:rPr>
          <w:b/>
          <w:color w:val="0C0C0C"/>
          <w:sz w:val="18"/>
          <w:szCs w:val="18"/>
          <w:highlight w:val="white"/>
        </w:rPr>
        <w:t>packages</w:t>
      </w:r>
      <w:r>
        <w:rPr>
          <w:color w:val="0C0C0C"/>
          <w:sz w:val="18"/>
          <w:szCs w:val="18"/>
          <w:highlight w:val="white"/>
        </w:rPr>
        <w:t xml:space="preserve"> must follow </w:t>
      </w:r>
      <w:r>
        <w:rPr>
          <w:b/>
          <w:color w:val="0C0C0C"/>
          <w:sz w:val="18"/>
          <w:szCs w:val="18"/>
          <w:highlight w:val="white"/>
        </w:rPr>
        <w:t>Java naming conventions</w:t>
      </w:r>
      <w:r>
        <w:rPr>
          <w:color w:val="0C0C0C"/>
          <w:sz w:val="18"/>
          <w:szCs w:val="18"/>
          <w:highlight w:val="white"/>
        </w:rPr>
        <w:t>:</w:t>
      </w:r>
    </w:p>
    <w:p w14:paraId="0000005F" w14:textId="77777777" w:rsidR="00960B21" w:rsidRDefault="003916E4">
      <w:pPr>
        <w:numPr>
          <w:ilvl w:val="2"/>
          <w:numId w:val="13"/>
        </w:numPr>
        <w:rPr>
          <w:color w:val="0C0C0C"/>
          <w:sz w:val="18"/>
          <w:szCs w:val="18"/>
          <w:highlight w:val="white"/>
        </w:rPr>
      </w:pPr>
      <w:r>
        <w:rPr>
          <w:color w:val="0C0C0C"/>
          <w:sz w:val="18"/>
          <w:szCs w:val="18"/>
          <w:highlight w:val="white"/>
        </w:rPr>
        <w:t xml:space="preserve">Classes: </w:t>
      </w:r>
      <w:r>
        <w:rPr>
          <w:i/>
          <w:color w:val="0C0C0C"/>
          <w:sz w:val="18"/>
          <w:szCs w:val="18"/>
          <w:highlight w:val="white"/>
        </w:rPr>
        <w:t>PascalCase</w:t>
      </w:r>
    </w:p>
    <w:p w14:paraId="00000060" w14:textId="77777777" w:rsidR="00960B21" w:rsidRDefault="003916E4">
      <w:pPr>
        <w:numPr>
          <w:ilvl w:val="2"/>
          <w:numId w:val="13"/>
        </w:numPr>
        <w:rPr>
          <w:color w:val="0C0C0C"/>
          <w:sz w:val="18"/>
          <w:szCs w:val="18"/>
          <w:highlight w:val="white"/>
        </w:rPr>
      </w:pPr>
      <w:r>
        <w:rPr>
          <w:color w:val="0C0C0C"/>
          <w:sz w:val="18"/>
          <w:szCs w:val="18"/>
          <w:highlight w:val="white"/>
        </w:rPr>
        <w:t xml:space="preserve">Methods: </w:t>
      </w:r>
      <w:r>
        <w:rPr>
          <w:i/>
          <w:color w:val="0C0C0C"/>
          <w:sz w:val="18"/>
          <w:szCs w:val="18"/>
          <w:highlight w:val="white"/>
        </w:rPr>
        <w:t>camelCase</w:t>
      </w:r>
    </w:p>
    <w:p w14:paraId="00000061" w14:textId="77777777" w:rsidR="00960B21" w:rsidRDefault="003916E4">
      <w:pPr>
        <w:numPr>
          <w:ilvl w:val="2"/>
          <w:numId w:val="13"/>
        </w:numPr>
        <w:rPr>
          <w:color w:val="0C0C0C"/>
          <w:sz w:val="18"/>
          <w:szCs w:val="18"/>
          <w:highlight w:val="white"/>
        </w:rPr>
      </w:pPr>
      <w:r>
        <w:rPr>
          <w:color w:val="0C0C0C"/>
          <w:sz w:val="18"/>
          <w:szCs w:val="18"/>
          <w:highlight w:val="white"/>
        </w:rPr>
        <w:t xml:space="preserve">Variables: </w:t>
      </w:r>
      <w:r>
        <w:rPr>
          <w:i/>
          <w:color w:val="0C0C0C"/>
          <w:sz w:val="18"/>
          <w:szCs w:val="18"/>
          <w:highlight w:val="white"/>
        </w:rPr>
        <w:t>camelCase</w:t>
      </w:r>
    </w:p>
    <w:p w14:paraId="00000062" w14:textId="77777777" w:rsidR="00960B21" w:rsidRDefault="003916E4">
      <w:pPr>
        <w:numPr>
          <w:ilvl w:val="2"/>
          <w:numId w:val="13"/>
        </w:numPr>
        <w:rPr>
          <w:color w:val="0C0C0C"/>
          <w:sz w:val="18"/>
          <w:szCs w:val="18"/>
          <w:highlight w:val="white"/>
        </w:rPr>
      </w:pPr>
      <w:r>
        <w:rPr>
          <w:color w:val="0C0C0C"/>
          <w:sz w:val="18"/>
          <w:szCs w:val="18"/>
          <w:highlight w:val="white"/>
        </w:rPr>
        <w:t xml:space="preserve">Packages: </w:t>
      </w:r>
      <w:r>
        <w:rPr>
          <w:i/>
          <w:color w:val="0C0C0C"/>
          <w:sz w:val="18"/>
          <w:szCs w:val="18"/>
          <w:highlight w:val="white"/>
        </w:rPr>
        <w:t>lowercasepackagename</w:t>
      </w:r>
    </w:p>
    <w:p w14:paraId="00000063" w14:textId="77777777" w:rsidR="00960B21" w:rsidRDefault="003916E4">
      <w:pPr>
        <w:numPr>
          <w:ilvl w:val="1"/>
          <w:numId w:val="13"/>
        </w:numPr>
        <w:rPr>
          <w:color w:val="0C0C0C"/>
          <w:sz w:val="18"/>
          <w:szCs w:val="18"/>
          <w:highlight w:val="white"/>
        </w:rPr>
      </w:pPr>
      <w:r>
        <w:rPr>
          <w:b/>
          <w:color w:val="0C0C0C"/>
          <w:sz w:val="18"/>
          <w:szCs w:val="18"/>
          <w:highlight w:val="white"/>
        </w:rPr>
        <w:t>Consistent formatting</w:t>
      </w:r>
      <w:r>
        <w:rPr>
          <w:color w:val="0C0C0C"/>
          <w:sz w:val="18"/>
          <w:szCs w:val="18"/>
          <w:highlight w:val="white"/>
        </w:rPr>
        <w:t>: no misaligned blocks, random spacing, or unformatted lines</w:t>
      </w:r>
    </w:p>
    <w:p w14:paraId="00000064" w14:textId="77777777" w:rsidR="00960B21" w:rsidRDefault="003916E4">
      <w:pPr>
        <w:numPr>
          <w:ilvl w:val="1"/>
          <w:numId w:val="13"/>
        </w:numPr>
        <w:rPr>
          <w:color w:val="0C0C0C"/>
          <w:sz w:val="18"/>
          <w:szCs w:val="18"/>
          <w:highlight w:val="white"/>
        </w:rPr>
      </w:pPr>
      <w:r>
        <w:rPr>
          <w:color w:val="0C0C0C"/>
          <w:sz w:val="18"/>
          <w:szCs w:val="18"/>
          <w:highlight w:val="white"/>
        </w:rPr>
        <w:t xml:space="preserve">No </w:t>
      </w:r>
      <w:r>
        <w:rPr>
          <w:b/>
          <w:color w:val="0C0C0C"/>
          <w:sz w:val="18"/>
          <w:szCs w:val="18"/>
          <w:highlight w:val="white"/>
        </w:rPr>
        <w:t>comments</w:t>
      </w:r>
      <w:r>
        <w:rPr>
          <w:color w:val="0C0C0C"/>
          <w:sz w:val="18"/>
          <w:szCs w:val="18"/>
          <w:highlight w:val="white"/>
        </w:rPr>
        <w:t xml:space="preserve"> or </w:t>
      </w:r>
      <w:r>
        <w:rPr>
          <w:b/>
          <w:color w:val="0C0C0C"/>
          <w:sz w:val="18"/>
          <w:szCs w:val="18"/>
          <w:highlight w:val="white"/>
        </w:rPr>
        <w:t>TODOs</w:t>
      </w:r>
      <w:r>
        <w:rPr>
          <w:color w:val="0C0C0C"/>
          <w:sz w:val="18"/>
          <w:szCs w:val="18"/>
          <w:highlight w:val="white"/>
        </w:rPr>
        <w:t xml:space="preserve"> in the submitted code</w:t>
      </w:r>
    </w:p>
    <w:p w14:paraId="00000065" w14:textId="77777777" w:rsidR="00960B21" w:rsidRDefault="003916E4">
      <w:pPr>
        <w:numPr>
          <w:ilvl w:val="1"/>
          <w:numId w:val="13"/>
        </w:numPr>
        <w:rPr>
          <w:color w:val="0C0C0C"/>
          <w:sz w:val="18"/>
          <w:szCs w:val="18"/>
          <w:highlight w:val="white"/>
        </w:rPr>
      </w:pPr>
      <w:r>
        <w:rPr>
          <w:color w:val="0C0C0C"/>
          <w:sz w:val="18"/>
          <w:szCs w:val="18"/>
          <w:highlight w:val="white"/>
        </w:rPr>
        <w:t xml:space="preserve">No </w:t>
      </w:r>
      <w:r>
        <w:rPr>
          <w:b/>
          <w:color w:val="0C0C0C"/>
          <w:sz w:val="18"/>
          <w:szCs w:val="18"/>
          <w:highlight w:val="white"/>
        </w:rPr>
        <w:t>business logic</w:t>
      </w:r>
      <w:r>
        <w:rPr>
          <w:color w:val="0C0C0C"/>
          <w:sz w:val="18"/>
          <w:szCs w:val="18"/>
          <w:highlight w:val="white"/>
        </w:rPr>
        <w:t xml:space="preserve"> in controllers - follow the </w:t>
      </w:r>
      <w:r>
        <w:rPr>
          <w:b/>
          <w:color w:val="0C0C0C"/>
          <w:sz w:val="18"/>
          <w:szCs w:val="18"/>
          <w:highlight w:val="white"/>
        </w:rPr>
        <w:t>Thin Controller</w:t>
      </w:r>
      <w:r>
        <w:rPr>
          <w:color w:val="0C0C0C"/>
          <w:sz w:val="18"/>
          <w:szCs w:val="18"/>
          <w:highlight w:val="white"/>
        </w:rPr>
        <w:t xml:space="preserve"> principle</w:t>
      </w:r>
    </w:p>
    <w:p w14:paraId="00000066" w14:textId="77777777" w:rsidR="00960B21" w:rsidRDefault="003916E4">
      <w:pPr>
        <w:numPr>
          <w:ilvl w:val="1"/>
          <w:numId w:val="13"/>
        </w:numPr>
        <w:ind w:right="600"/>
        <w:rPr>
          <w:color w:val="0C0C0C"/>
          <w:sz w:val="18"/>
          <w:szCs w:val="18"/>
          <w:highlight w:val="white"/>
        </w:rPr>
      </w:pPr>
      <w:r>
        <w:rPr>
          <w:b/>
          <w:color w:val="0C0C0C"/>
          <w:sz w:val="18"/>
          <w:szCs w:val="18"/>
          <w:highlight w:val="white"/>
        </w:rPr>
        <w:t>Properly</w:t>
      </w:r>
      <w:r>
        <w:rPr>
          <w:color w:val="0C0C0C"/>
          <w:sz w:val="18"/>
          <w:szCs w:val="18"/>
          <w:highlight w:val="white"/>
        </w:rPr>
        <w:t xml:space="preserve"> follow </w:t>
      </w:r>
      <w:r>
        <w:rPr>
          <w:b/>
          <w:color w:val="0C0C0C"/>
          <w:sz w:val="18"/>
          <w:szCs w:val="18"/>
          <w:highlight w:val="white"/>
        </w:rPr>
        <w:t xml:space="preserve">layered architecture </w:t>
      </w:r>
      <w:r>
        <w:rPr>
          <w:color w:val="0C0C0C"/>
          <w:sz w:val="18"/>
          <w:szCs w:val="18"/>
          <w:highlight w:val="white"/>
        </w:rPr>
        <w:t>(Three-Tier or Feature-Based).</w:t>
      </w:r>
    </w:p>
    <w:p w14:paraId="00000067" w14:textId="77777777" w:rsidR="00960B21" w:rsidRDefault="003916E4">
      <w:pPr>
        <w:numPr>
          <w:ilvl w:val="1"/>
          <w:numId w:val="13"/>
        </w:numPr>
        <w:rPr>
          <w:color w:val="0C0C0C"/>
          <w:sz w:val="18"/>
          <w:szCs w:val="18"/>
          <w:highlight w:val="white"/>
        </w:rPr>
      </w:pPr>
      <w:r>
        <w:rPr>
          <w:color w:val="0C0C0C"/>
          <w:sz w:val="18"/>
          <w:szCs w:val="18"/>
          <w:highlight w:val="white"/>
        </w:rPr>
        <w:t xml:space="preserve">Do not make </w:t>
      </w:r>
      <w:r>
        <w:rPr>
          <w:b/>
          <w:color w:val="0C0C0C"/>
          <w:sz w:val="18"/>
          <w:szCs w:val="18"/>
          <w:highlight w:val="white"/>
        </w:rPr>
        <w:t>class non-static fields or methods public</w:t>
      </w:r>
      <w:r>
        <w:rPr>
          <w:color w:val="0C0C0C"/>
          <w:sz w:val="18"/>
          <w:szCs w:val="18"/>
          <w:highlight w:val="white"/>
        </w:rPr>
        <w:t xml:space="preserve"> unless you have a really good reason to do so.</w:t>
      </w:r>
    </w:p>
    <w:p w14:paraId="00000068" w14:textId="77777777" w:rsidR="00960B21" w:rsidRDefault="003916E4">
      <w:pPr>
        <w:numPr>
          <w:ilvl w:val="1"/>
          <w:numId w:val="13"/>
        </w:numPr>
        <w:rPr>
          <w:color w:val="0C0C0C"/>
          <w:sz w:val="18"/>
          <w:szCs w:val="18"/>
          <w:highlight w:val="white"/>
        </w:rPr>
      </w:pPr>
      <w:r>
        <w:rPr>
          <w:color w:val="0C0C0C"/>
          <w:sz w:val="18"/>
          <w:szCs w:val="18"/>
          <w:highlight w:val="white"/>
        </w:rPr>
        <w:t xml:space="preserve">Write a </w:t>
      </w:r>
      <w:r>
        <w:rPr>
          <w:b/>
          <w:color w:val="0C0C0C"/>
          <w:sz w:val="18"/>
          <w:szCs w:val="18"/>
          <w:highlight w:val="white"/>
        </w:rPr>
        <w:t>README.md</w:t>
      </w:r>
      <w:r>
        <w:rPr>
          <w:color w:val="0C0C0C"/>
          <w:sz w:val="18"/>
          <w:szCs w:val="18"/>
          <w:highlight w:val="white"/>
        </w:rPr>
        <w:t xml:space="preserve"> documentation listing the application </w:t>
      </w:r>
      <w:r>
        <w:rPr>
          <w:b/>
          <w:color w:val="0C0C0C"/>
          <w:sz w:val="18"/>
          <w:szCs w:val="18"/>
          <w:highlight w:val="white"/>
        </w:rPr>
        <w:t>tech stack</w:t>
      </w:r>
      <w:r>
        <w:rPr>
          <w:color w:val="0C0C0C"/>
          <w:sz w:val="18"/>
          <w:szCs w:val="18"/>
          <w:highlight w:val="white"/>
        </w:rPr>
        <w:t>, supported</w:t>
      </w:r>
      <w:r>
        <w:rPr>
          <w:b/>
          <w:color w:val="0C0C0C"/>
          <w:sz w:val="18"/>
          <w:szCs w:val="18"/>
          <w:highlight w:val="white"/>
        </w:rPr>
        <w:t xml:space="preserve"> features</w:t>
      </w:r>
      <w:r>
        <w:rPr>
          <w:color w:val="0C0C0C"/>
          <w:sz w:val="18"/>
          <w:szCs w:val="18"/>
          <w:highlight w:val="white"/>
        </w:rPr>
        <w:t xml:space="preserve">, </w:t>
      </w:r>
      <w:r>
        <w:rPr>
          <w:b/>
          <w:color w:val="0C0C0C"/>
          <w:sz w:val="18"/>
          <w:szCs w:val="18"/>
          <w:highlight w:val="white"/>
        </w:rPr>
        <w:t>functionalities</w:t>
      </w:r>
      <w:r>
        <w:rPr>
          <w:color w:val="0C0C0C"/>
          <w:sz w:val="18"/>
          <w:szCs w:val="18"/>
          <w:highlight w:val="white"/>
        </w:rPr>
        <w:t xml:space="preserve">, and </w:t>
      </w:r>
      <w:r>
        <w:rPr>
          <w:b/>
          <w:color w:val="0C0C0C"/>
          <w:sz w:val="18"/>
          <w:szCs w:val="18"/>
          <w:highlight w:val="white"/>
        </w:rPr>
        <w:t>integrations</w:t>
      </w:r>
      <w:r>
        <w:rPr>
          <w:color w:val="0C0C0C"/>
          <w:sz w:val="18"/>
          <w:szCs w:val="18"/>
          <w:highlight w:val="white"/>
        </w:rPr>
        <w:t xml:space="preserve"> with other systems/applications.</w:t>
      </w:r>
    </w:p>
    <w:p w14:paraId="00000069" w14:textId="77777777" w:rsidR="00960B21" w:rsidRDefault="003916E4">
      <w:pPr>
        <w:numPr>
          <w:ilvl w:val="0"/>
          <w:numId w:val="13"/>
        </w:numPr>
        <w:rPr>
          <w:b/>
          <w:color w:val="0C0C0C"/>
          <w:sz w:val="18"/>
          <w:szCs w:val="18"/>
          <w:highlight w:val="white"/>
        </w:rPr>
      </w:pPr>
      <w:r>
        <w:rPr>
          <w:b/>
          <w:color w:val="0C0C0C"/>
          <w:sz w:val="18"/>
          <w:szCs w:val="18"/>
          <w:highlight w:val="white"/>
        </w:rPr>
        <w:t>Git Commits</w:t>
      </w:r>
    </w:p>
    <w:p w14:paraId="0000006A" w14:textId="77777777" w:rsidR="00960B21" w:rsidRDefault="003916E4">
      <w:pPr>
        <w:numPr>
          <w:ilvl w:val="1"/>
          <w:numId w:val="13"/>
        </w:numPr>
        <w:rPr>
          <w:color w:val="0C0C0C"/>
          <w:sz w:val="18"/>
          <w:szCs w:val="18"/>
          <w:highlight w:val="white"/>
        </w:rPr>
      </w:pPr>
      <w:r>
        <w:rPr>
          <w:b/>
          <w:color w:val="0C0C0C"/>
          <w:sz w:val="18"/>
          <w:szCs w:val="18"/>
          <w:highlight w:val="white"/>
        </w:rPr>
        <w:t>Each</w:t>
      </w:r>
      <w:r>
        <w:rPr>
          <w:color w:val="0C0C0C"/>
          <w:sz w:val="18"/>
          <w:szCs w:val="18"/>
          <w:highlight w:val="white"/>
        </w:rPr>
        <w:t xml:space="preserve"> application (Main and REST) must include </w:t>
      </w:r>
      <w:r>
        <w:rPr>
          <w:b/>
          <w:color w:val="0C0C0C"/>
          <w:sz w:val="18"/>
          <w:szCs w:val="18"/>
          <w:highlight w:val="white"/>
        </w:rPr>
        <w:t>at least 5 valid commits</w:t>
      </w:r>
      <w:r>
        <w:rPr>
          <w:color w:val="0C0C0C"/>
          <w:sz w:val="18"/>
          <w:szCs w:val="18"/>
          <w:highlight w:val="white"/>
        </w:rPr>
        <w:t>.</w:t>
      </w:r>
    </w:p>
    <w:p w14:paraId="0000006B" w14:textId="77777777" w:rsidR="00960B21" w:rsidRDefault="003916E4">
      <w:pPr>
        <w:numPr>
          <w:ilvl w:val="1"/>
          <w:numId w:val="13"/>
        </w:numPr>
        <w:rPr>
          <w:color w:val="0C0C0C"/>
          <w:sz w:val="18"/>
          <w:szCs w:val="18"/>
          <w:highlight w:val="white"/>
        </w:rPr>
      </w:pPr>
      <w:r>
        <w:rPr>
          <w:color w:val="0C0C0C"/>
          <w:sz w:val="18"/>
          <w:szCs w:val="18"/>
          <w:highlight w:val="white"/>
        </w:rPr>
        <w:t xml:space="preserve">A valid commit must follow the </w:t>
      </w:r>
      <w:r>
        <w:rPr>
          <w:b/>
          <w:color w:val="0C0C0C"/>
          <w:sz w:val="18"/>
          <w:szCs w:val="18"/>
          <w:highlight w:val="white"/>
        </w:rPr>
        <w:t>Conventional Commits</w:t>
      </w:r>
      <w:r>
        <w:rPr>
          <w:color w:val="0C0C0C"/>
          <w:sz w:val="18"/>
          <w:szCs w:val="18"/>
          <w:highlight w:val="white"/>
        </w:rPr>
        <w:t xml:space="preserve"> format: </w:t>
      </w:r>
      <w:r>
        <w:rPr>
          <w:i/>
          <w:color w:val="0C0C0C"/>
          <w:sz w:val="18"/>
          <w:szCs w:val="18"/>
          <w:highlight w:val="white"/>
        </w:rPr>
        <w:t>&lt;type&gt;: description</w:t>
      </w:r>
    </w:p>
    <w:p w14:paraId="0000006C" w14:textId="77777777" w:rsidR="00960B21" w:rsidRDefault="003916E4">
      <w:pPr>
        <w:numPr>
          <w:ilvl w:val="1"/>
          <w:numId w:val="13"/>
        </w:numPr>
        <w:rPr>
          <w:color w:val="0C0C0C"/>
          <w:sz w:val="18"/>
          <w:szCs w:val="18"/>
          <w:highlight w:val="white"/>
        </w:rPr>
      </w:pPr>
      <w:r>
        <w:rPr>
          <w:b/>
          <w:color w:val="0C0C0C"/>
          <w:sz w:val="18"/>
          <w:szCs w:val="18"/>
          <w:highlight w:val="white"/>
        </w:rPr>
        <w:t>Example:</w:t>
      </w:r>
      <w:r>
        <w:rPr>
          <w:color w:val="0C0C0C"/>
          <w:sz w:val="18"/>
          <w:szCs w:val="18"/>
          <w:highlight w:val="white"/>
        </w:rPr>
        <w:t xml:space="preserve"> “</w:t>
      </w:r>
      <w:r>
        <w:rPr>
          <w:b/>
          <w:i/>
          <w:color w:val="0C0C0C"/>
          <w:sz w:val="18"/>
          <w:szCs w:val="18"/>
          <w:highlight w:val="white"/>
        </w:rPr>
        <w:t>feat</w:t>
      </w:r>
      <w:r>
        <w:rPr>
          <w:i/>
          <w:color w:val="0C0C0C"/>
          <w:sz w:val="18"/>
          <w:szCs w:val="18"/>
          <w:highlight w:val="white"/>
        </w:rPr>
        <w:t xml:space="preserve">: implement flight ticket purchase”, </w:t>
      </w:r>
      <w:r>
        <w:rPr>
          <w:color w:val="0C0C0C"/>
          <w:sz w:val="18"/>
          <w:szCs w:val="18"/>
          <w:highlight w:val="white"/>
        </w:rPr>
        <w:t>“</w:t>
      </w:r>
      <w:r>
        <w:rPr>
          <w:b/>
          <w:i/>
          <w:color w:val="0C0C0C"/>
          <w:sz w:val="18"/>
          <w:szCs w:val="18"/>
          <w:highlight w:val="white"/>
        </w:rPr>
        <w:t>test</w:t>
      </w:r>
      <w:r>
        <w:rPr>
          <w:i/>
          <w:color w:val="0C0C0C"/>
          <w:sz w:val="18"/>
          <w:szCs w:val="18"/>
          <w:highlight w:val="white"/>
        </w:rPr>
        <w:t>: new API tests for IndexController”</w:t>
      </w:r>
    </w:p>
    <w:p w14:paraId="0000006D" w14:textId="77777777" w:rsidR="00960B21" w:rsidRDefault="003916E4">
      <w:pPr>
        <w:numPr>
          <w:ilvl w:val="1"/>
          <w:numId w:val="13"/>
        </w:numPr>
        <w:rPr>
          <w:color w:val="0C0C0C"/>
          <w:sz w:val="18"/>
          <w:szCs w:val="18"/>
          <w:highlight w:val="white"/>
        </w:rPr>
      </w:pPr>
      <w:r>
        <w:rPr>
          <w:color w:val="0C0C0C"/>
          <w:sz w:val="18"/>
          <w:szCs w:val="18"/>
          <w:highlight w:val="white"/>
        </w:rPr>
        <w:t>Accepted commit types:</w:t>
      </w:r>
    </w:p>
    <w:p w14:paraId="0000006E" w14:textId="77777777" w:rsidR="00960B21" w:rsidRDefault="003916E4">
      <w:pPr>
        <w:numPr>
          <w:ilvl w:val="2"/>
          <w:numId w:val="13"/>
        </w:numPr>
        <w:rPr>
          <w:color w:val="0C0C0C"/>
          <w:sz w:val="18"/>
          <w:szCs w:val="18"/>
          <w:highlight w:val="white"/>
        </w:rPr>
      </w:pPr>
      <w:r>
        <w:rPr>
          <w:b/>
          <w:color w:val="0C0C0C"/>
          <w:sz w:val="18"/>
          <w:szCs w:val="18"/>
          <w:highlight w:val="white"/>
        </w:rPr>
        <w:t>feat</w:t>
      </w:r>
      <w:r>
        <w:rPr>
          <w:color w:val="0C0C0C"/>
          <w:sz w:val="18"/>
          <w:szCs w:val="18"/>
          <w:highlight w:val="white"/>
        </w:rPr>
        <w:t xml:space="preserve"> - new feature</w:t>
      </w:r>
    </w:p>
    <w:p w14:paraId="0000006F" w14:textId="77777777" w:rsidR="00960B21" w:rsidRDefault="003916E4">
      <w:pPr>
        <w:numPr>
          <w:ilvl w:val="2"/>
          <w:numId w:val="13"/>
        </w:numPr>
        <w:rPr>
          <w:color w:val="0C0C0C"/>
          <w:sz w:val="18"/>
          <w:szCs w:val="18"/>
          <w:highlight w:val="white"/>
        </w:rPr>
      </w:pPr>
      <w:r>
        <w:rPr>
          <w:b/>
          <w:color w:val="0C0C0C"/>
          <w:sz w:val="18"/>
          <w:szCs w:val="18"/>
          <w:highlight w:val="white"/>
        </w:rPr>
        <w:t>fix</w:t>
      </w:r>
      <w:r>
        <w:rPr>
          <w:color w:val="0C0C0C"/>
          <w:sz w:val="18"/>
          <w:szCs w:val="18"/>
          <w:highlight w:val="white"/>
        </w:rPr>
        <w:t xml:space="preserve"> - bug fix</w:t>
      </w:r>
    </w:p>
    <w:p w14:paraId="00000070" w14:textId="77777777" w:rsidR="00960B21" w:rsidRDefault="003916E4">
      <w:pPr>
        <w:numPr>
          <w:ilvl w:val="2"/>
          <w:numId w:val="13"/>
        </w:numPr>
        <w:rPr>
          <w:color w:val="0C0C0C"/>
          <w:sz w:val="18"/>
          <w:szCs w:val="18"/>
          <w:highlight w:val="white"/>
        </w:rPr>
      </w:pPr>
      <w:r>
        <w:rPr>
          <w:b/>
          <w:color w:val="0C0C0C"/>
          <w:sz w:val="18"/>
          <w:szCs w:val="18"/>
          <w:highlight w:val="white"/>
        </w:rPr>
        <w:t>refactor</w:t>
      </w:r>
      <w:r>
        <w:rPr>
          <w:color w:val="0C0C0C"/>
          <w:sz w:val="18"/>
          <w:szCs w:val="18"/>
          <w:highlight w:val="white"/>
        </w:rPr>
        <w:t xml:space="preserve"> - code cleanup/refactor</w:t>
      </w:r>
    </w:p>
    <w:p w14:paraId="00000071" w14:textId="77777777" w:rsidR="00960B21" w:rsidRDefault="003916E4">
      <w:pPr>
        <w:numPr>
          <w:ilvl w:val="2"/>
          <w:numId w:val="13"/>
        </w:numPr>
        <w:rPr>
          <w:color w:val="0C0C0C"/>
          <w:sz w:val="18"/>
          <w:szCs w:val="18"/>
          <w:highlight w:val="white"/>
        </w:rPr>
      </w:pPr>
      <w:r>
        <w:rPr>
          <w:b/>
          <w:color w:val="0C0C0C"/>
          <w:sz w:val="18"/>
          <w:szCs w:val="18"/>
          <w:highlight w:val="white"/>
        </w:rPr>
        <w:t>test</w:t>
      </w:r>
      <w:r>
        <w:rPr>
          <w:color w:val="0C0C0C"/>
          <w:sz w:val="18"/>
          <w:szCs w:val="18"/>
          <w:highlight w:val="white"/>
        </w:rPr>
        <w:t xml:space="preserve"> - tests added/updated</w:t>
      </w:r>
    </w:p>
    <w:p w14:paraId="00000072" w14:textId="77777777" w:rsidR="00960B21" w:rsidRDefault="003916E4">
      <w:pPr>
        <w:numPr>
          <w:ilvl w:val="2"/>
          <w:numId w:val="13"/>
        </w:numPr>
        <w:rPr>
          <w:color w:val="0C0C0C"/>
          <w:sz w:val="18"/>
          <w:szCs w:val="18"/>
          <w:highlight w:val="white"/>
        </w:rPr>
      </w:pPr>
      <w:r>
        <w:rPr>
          <w:b/>
          <w:color w:val="0C0C0C"/>
          <w:sz w:val="18"/>
          <w:szCs w:val="18"/>
          <w:highlight w:val="white"/>
        </w:rPr>
        <w:lastRenderedPageBreak/>
        <w:t>docs</w:t>
      </w:r>
      <w:r>
        <w:rPr>
          <w:color w:val="0C0C0C"/>
          <w:sz w:val="18"/>
          <w:szCs w:val="18"/>
          <w:highlight w:val="white"/>
        </w:rPr>
        <w:t xml:space="preserve"> - documentation changes</w:t>
      </w:r>
    </w:p>
    <w:p w14:paraId="00000073" w14:textId="77777777" w:rsidR="00960B21" w:rsidRDefault="003916E4">
      <w:pPr>
        <w:numPr>
          <w:ilvl w:val="2"/>
          <w:numId w:val="13"/>
        </w:numPr>
        <w:rPr>
          <w:color w:val="0C0C0C"/>
          <w:sz w:val="18"/>
          <w:szCs w:val="18"/>
          <w:highlight w:val="white"/>
        </w:rPr>
      </w:pPr>
      <w:r>
        <w:rPr>
          <w:b/>
          <w:color w:val="0C0C0C"/>
          <w:sz w:val="18"/>
          <w:szCs w:val="18"/>
          <w:highlight w:val="white"/>
        </w:rPr>
        <w:t>chore</w:t>
      </w:r>
      <w:r>
        <w:rPr>
          <w:color w:val="0C0C0C"/>
          <w:sz w:val="18"/>
          <w:szCs w:val="18"/>
          <w:highlight w:val="white"/>
        </w:rPr>
        <w:t xml:space="preserve"> - minor updates (e.g., config)</w:t>
      </w:r>
    </w:p>
    <w:p w14:paraId="00000074" w14:textId="77777777" w:rsidR="00960B21" w:rsidRDefault="003916E4">
      <w:pPr>
        <w:numPr>
          <w:ilvl w:val="1"/>
          <w:numId w:val="13"/>
        </w:numPr>
        <w:spacing w:after="240"/>
        <w:rPr>
          <w:color w:val="0C0C0C"/>
          <w:sz w:val="18"/>
          <w:szCs w:val="18"/>
          <w:highlight w:val="white"/>
        </w:rPr>
      </w:pPr>
      <w:r>
        <w:rPr>
          <w:color w:val="0C0C0C"/>
          <w:sz w:val="18"/>
          <w:szCs w:val="18"/>
          <w:highlight w:val="white"/>
        </w:rPr>
        <w:t>Each valid commit</w:t>
      </w:r>
      <w:r>
        <w:rPr>
          <w:b/>
          <w:color w:val="0C0C0C"/>
          <w:sz w:val="18"/>
          <w:szCs w:val="18"/>
          <w:highlight w:val="white"/>
        </w:rPr>
        <w:t xml:space="preserve"> must match</w:t>
      </w:r>
      <w:r>
        <w:rPr>
          <w:color w:val="0C0C0C"/>
          <w:sz w:val="18"/>
          <w:szCs w:val="18"/>
          <w:highlight w:val="white"/>
        </w:rPr>
        <w:t xml:space="preserve"> the code it changes.</w:t>
      </w:r>
    </w:p>
    <w:p w14:paraId="00000075" w14:textId="77777777" w:rsidR="00960B21" w:rsidRDefault="003916E4">
      <w:pPr>
        <w:pStyle w:val="Heading3"/>
        <w:keepNext w:val="0"/>
        <w:keepLines w:val="0"/>
        <w:shd w:val="clear" w:color="auto" w:fill="FFFFFF"/>
        <w:spacing w:before="280"/>
        <w:rPr>
          <w:b/>
          <w:color w:val="6C260D"/>
          <w:sz w:val="30"/>
          <w:szCs w:val="30"/>
        </w:rPr>
      </w:pPr>
      <w:bookmarkStart w:id="2" w:name="_uqxkrbz77eyq" w:colFirst="0" w:colLast="0"/>
      <w:bookmarkEnd w:id="2"/>
      <w:r>
        <w:rPr>
          <w:b/>
          <w:color w:val="6C260D"/>
          <w:sz w:val="30"/>
          <w:szCs w:val="30"/>
        </w:rPr>
        <w:t>Recommended Design Practices</w:t>
      </w:r>
    </w:p>
    <w:p w14:paraId="00000076" w14:textId="77777777" w:rsidR="00960B21" w:rsidRDefault="003916E4">
      <w:pPr>
        <w:numPr>
          <w:ilvl w:val="0"/>
          <w:numId w:val="7"/>
        </w:numPr>
        <w:spacing w:before="240"/>
        <w:rPr>
          <w:b/>
          <w:color w:val="0C0C0C"/>
          <w:sz w:val="18"/>
          <w:szCs w:val="18"/>
        </w:rPr>
      </w:pPr>
      <w:r>
        <w:rPr>
          <w:b/>
          <w:color w:val="0C0C0C"/>
          <w:sz w:val="18"/>
          <w:szCs w:val="18"/>
        </w:rPr>
        <w:t>Object-Oriented &amp; Design Principles</w:t>
      </w:r>
    </w:p>
    <w:p w14:paraId="00000077" w14:textId="77777777" w:rsidR="00960B21" w:rsidRDefault="003916E4">
      <w:pPr>
        <w:numPr>
          <w:ilvl w:val="1"/>
          <w:numId w:val="7"/>
        </w:numPr>
        <w:rPr>
          <w:color w:val="0C0C0C"/>
          <w:sz w:val="18"/>
          <w:szCs w:val="18"/>
        </w:rPr>
      </w:pPr>
      <w:r>
        <w:rPr>
          <w:color w:val="0C0C0C"/>
          <w:sz w:val="18"/>
          <w:szCs w:val="18"/>
        </w:rPr>
        <w:t>Follow object-oriented principles: encapsulation, abstraction, inheritance, and polymorphism.</w:t>
      </w:r>
    </w:p>
    <w:p w14:paraId="00000078" w14:textId="77777777" w:rsidR="00960B21" w:rsidRDefault="003916E4">
      <w:pPr>
        <w:numPr>
          <w:ilvl w:val="1"/>
          <w:numId w:val="7"/>
        </w:numPr>
        <w:rPr>
          <w:color w:val="0C0C0C"/>
          <w:sz w:val="18"/>
          <w:szCs w:val="18"/>
        </w:rPr>
      </w:pPr>
      <w:r>
        <w:rPr>
          <w:color w:val="0C0C0C"/>
          <w:sz w:val="18"/>
          <w:szCs w:val="18"/>
        </w:rPr>
        <w:t>Maintain strong cohesion and loose coupling across classes and layers.</w:t>
      </w:r>
    </w:p>
    <w:p w14:paraId="00000079" w14:textId="77777777" w:rsidR="00960B21" w:rsidRDefault="003916E4">
      <w:pPr>
        <w:numPr>
          <w:ilvl w:val="1"/>
          <w:numId w:val="7"/>
        </w:numPr>
        <w:rPr>
          <w:color w:val="0C0C0C"/>
          <w:sz w:val="18"/>
          <w:szCs w:val="18"/>
        </w:rPr>
      </w:pPr>
      <w:r>
        <w:rPr>
          <w:color w:val="0C0C0C"/>
          <w:sz w:val="18"/>
          <w:szCs w:val="18"/>
        </w:rPr>
        <w:t xml:space="preserve">Reflect on the SOLID principles where applicable - aim to follow the </w:t>
      </w:r>
      <w:r>
        <w:rPr>
          <w:b/>
          <w:color w:val="0C0C0C"/>
          <w:sz w:val="18"/>
          <w:szCs w:val="18"/>
        </w:rPr>
        <w:t>Single Responsibility Principle</w:t>
      </w:r>
      <w:r>
        <w:rPr>
          <w:color w:val="0C0C0C"/>
          <w:sz w:val="18"/>
          <w:szCs w:val="18"/>
        </w:rPr>
        <w:t xml:space="preserve"> (SRP) consistently, as it's the most accessible and impactful to apply.</w:t>
      </w:r>
    </w:p>
    <w:p w14:paraId="0000007A" w14:textId="77777777" w:rsidR="00960B21" w:rsidRDefault="003916E4">
      <w:pPr>
        <w:numPr>
          <w:ilvl w:val="0"/>
          <w:numId w:val="6"/>
        </w:numPr>
        <w:rPr>
          <w:color w:val="0C0C0C"/>
          <w:sz w:val="18"/>
          <w:szCs w:val="18"/>
        </w:rPr>
      </w:pPr>
      <w:r>
        <w:rPr>
          <w:b/>
          <w:color w:val="0C0C0C"/>
          <w:sz w:val="18"/>
          <w:szCs w:val="18"/>
        </w:rPr>
        <w:t>Code Structure &amp; Readability</w:t>
      </w:r>
    </w:p>
    <w:p w14:paraId="0000007B" w14:textId="77777777" w:rsidR="00960B21" w:rsidRDefault="003916E4">
      <w:pPr>
        <w:numPr>
          <w:ilvl w:val="1"/>
          <w:numId w:val="6"/>
        </w:numPr>
        <w:rPr>
          <w:color w:val="0C0C0C"/>
          <w:sz w:val="18"/>
          <w:szCs w:val="18"/>
        </w:rPr>
      </w:pPr>
      <w:r>
        <w:rPr>
          <w:color w:val="0C0C0C"/>
          <w:sz w:val="18"/>
          <w:szCs w:val="18"/>
        </w:rPr>
        <w:t>Use meaningful class, method, and variable names that clearly represent their purpose in the domain.</w:t>
      </w:r>
    </w:p>
    <w:p w14:paraId="0000007C" w14:textId="77777777" w:rsidR="00960B21" w:rsidRDefault="003916E4">
      <w:pPr>
        <w:numPr>
          <w:ilvl w:val="1"/>
          <w:numId w:val="6"/>
        </w:numPr>
        <w:rPr>
          <w:color w:val="0C0C0C"/>
          <w:sz w:val="18"/>
          <w:szCs w:val="18"/>
        </w:rPr>
      </w:pPr>
      <w:r>
        <w:rPr>
          <w:color w:val="0C0C0C"/>
          <w:sz w:val="18"/>
          <w:szCs w:val="18"/>
        </w:rPr>
        <w:t xml:space="preserve">Avoid </w:t>
      </w:r>
      <w:r>
        <w:rPr>
          <w:b/>
          <w:color w:val="0C0C0C"/>
          <w:sz w:val="18"/>
          <w:szCs w:val="18"/>
        </w:rPr>
        <w:t>deeply nested methods</w:t>
      </w:r>
      <w:r>
        <w:rPr>
          <w:color w:val="0C0C0C"/>
          <w:sz w:val="18"/>
          <w:szCs w:val="18"/>
        </w:rPr>
        <w:t xml:space="preserve"> and large blocks of logic - keep your code short and focused.</w:t>
      </w:r>
    </w:p>
    <w:p w14:paraId="0000007D" w14:textId="77777777" w:rsidR="00960B21" w:rsidRDefault="003916E4">
      <w:pPr>
        <w:numPr>
          <w:ilvl w:val="1"/>
          <w:numId w:val="6"/>
        </w:numPr>
        <w:rPr>
          <w:color w:val="0C0C0C"/>
          <w:sz w:val="18"/>
          <w:szCs w:val="18"/>
        </w:rPr>
      </w:pPr>
      <w:r>
        <w:rPr>
          <w:color w:val="0C0C0C"/>
          <w:sz w:val="18"/>
          <w:szCs w:val="18"/>
        </w:rPr>
        <w:t xml:space="preserve">Favor </w:t>
      </w:r>
      <w:r>
        <w:rPr>
          <w:b/>
          <w:color w:val="0C0C0C"/>
          <w:sz w:val="18"/>
          <w:szCs w:val="18"/>
        </w:rPr>
        <w:t>Java Stream API</w:t>
      </w:r>
      <w:r>
        <w:rPr>
          <w:color w:val="0C0C0C"/>
          <w:sz w:val="18"/>
          <w:szCs w:val="18"/>
        </w:rPr>
        <w:t xml:space="preserve"> and functional-style operations when they improve readability.</w:t>
      </w:r>
    </w:p>
    <w:p w14:paraId="0000007E" w14:textId="77777777" w:rsidR="00960B21" w:rsidRDefault="003916E4">
      <w:pPr>
        <w:numPr>
          <w:ilvl w:val="1"/>
          <w:numId w:val="6"/>
        </w:numPr>
        <w:rPr>
          <w:color w:val="0C0C0C"/>
          <w:sz w:val="18"/>
          <w:szCs w:val="18"/>
        </w:rPr>
      </w:pPr>
      <w:r>
        <w:rPr>
          <w:color w:val="0C0C0C"/>
          <w:sz w:val="18"/>
          <w:szCs w:val="18"/>
        </w:rPr>
        <w:t>Introduce generic solutions only when they truly reduce duplication or simplify the design.</w:t>
      </w:r>
    </w:p>
    <w:p w14:paraId="0000007F" w14:textId="77777777" w:rsidR="00960B21" w:rsidRDefault="003916E4">
      <w:pPr>
        <w:numPr>
          <w:ilvl w:val="0"/>
          <w:numId w:val="15"/>
        </w:numPr>
        <w:rPr>
          <w:color w:val="0C0C0C"/>
          <w:sz w:val="18"/>
          <w:szCs w:val="18"/>
        </w:rPr>
      </w:pPr>
      <w:r>
        <w:rPr>
          <w:b/>
          <w:color w:val="0C0C0C"/>
          <w:sz w:val="18"/>
          <w:szCs w:val="18"/>
        </w:rPr>
        <w:t>Architecture &amp; Project Organization</w:t>
      </w:r>
    </w:p>
    <w:p w14:paraId="00000080" w14:textId="77777777" w:rsidR="00960B21" w:rsidRDefault="003916E4">
      <w:pPr>
        <w:numPr>
          <w:ilvl w:val="1"/>
          <w:numId w:val="15"/>
        </w:numPr>
        <w:rPr>
          <w:color w:val="0C0C0C"/>
          <w:sz w:val="18"/>
          <w:szCs w:val="18"/>
        </w:rPr>
      </w:pPr>
      <w:r>
        <w:rPr>
          <w:color w:val="0C0C0C"/>
          <w:sz w:val="18"/>
          <w:szCs w:val="18"/>
        </w:rPr>
        <w:t>Prefer feature-based structure (grouping by business feature) in large applications.</w:t>
      </w:r>
    </w:p>
    <w:p w14:paraId="00000081" w14:textId="77777777" w:rsidR="00960B21" w:rsidRDefault="003916E4">
      <w:pPr>
        <w:numPr>
          <w:ilvl w:val="0"/>
          <w:numId w:val="2"/>
        </w:numPr>
        <w:rPr>
          <w:color w:val="0C0C0C"/>
          <w:sz w:val="18"/>
          <w:szCs w:val="18"/>
        </w:rPr>
      </w:pPr>
      <w:r>
        <w:rPr>
          <w:b/>
          <w:color w:val="0C0C0C"/>
          <w:sz w:val="18"/>
          <w:szCs w:val="18"/>
        </w:rPr>
        <w:t>Data Modeling</w:t>
      </w:r>
    </w:p>
    <w:p w14:paraId="00000082" w14:textId="77777777" w:rsidR="00960B21" w:rsidRDefault="003916E4">
      <w:pPr>
        <w:numPr>
          <w:ilvl w:val="1"/>
          <w:numId w:val="2"/>
        </w:numPr>
        <w:rPr>
          <w:color w:val="0C0C0C"/>
          <w:sz w:val="18"/>
          <w:szCs w:val="18"/>
        </w:rPr>
      </w:pPr>
      <w:r>
        <w:rPr>
          <w:color w:val="0C0C0C"/>
          <w:sz w:val="18"/>
          <w:szCs w:val="18"/>
        </w:rPr>
        <w:t xml:space="preserve">Keep entity relationships simple. Prefer unidirectional relationships, and avoid using </w:t>
      </w:r>
      <w:r>
        <w:rPr>
          <w:i/>
          <w:color w:val="0C0C0C"/>
          <w:sz w:val="18"/>
          <w:szCs w:val="18"/>
        </w:rPr>
        <w:t>@OneToMany</w:t>
      </w:r>
      <w:r>
        <w:rPr>
          <w:color w:val="0C0C0C"/>
          <w:sz w:val="18"/>
          <w:szCs w:val="18"/>
        </w:rPr>
        <w:t xml:space="preserve"> unless truly required.</w:t>
      </w:r>
    </w:p>
    <w:p w14:paraId="00000083" w14:textId="77777777" w:rsidR="00960B21" w:rsidRDefault="003916E4">
      <w:pPr>
        <w:numPr>
          <w:ilvl w:val="1"/>
          <w:numId w:val="2"/>
        </w:numPr>
        <w:spacing w:after="240"/>
        <w:rPr>
          <w:color w:val="0C0C0C"/>
          <w:sz w:val="18"/>
          <w:szCs w:val="18"/>
        </w:rPr>
      </w:pPr>
      <w:r>
        <w:rPr>
          <w:color w:val="0C0C0C"/>
          <w:sz w:val="18"/>
          <w:szCs w:val="18"/>
        </w:rPr>
        <w:t>Let your data model evolve based on functionality and need - avoid overengineering with unnecessary relationships or abstract structures early on.</w:t>
      </w:r>
    </w:p>
    <w:p w14:paraId="00000084" w14:textId="77777777" w:rsidR="00960B21" w:rsidRDefault="003916E4">
      <w:pPr>
        <w:shd w:val="clear" w:color="auto" w:fill="FFFFFF"/>
        <w:spacing w:after="80"/>
        <w:rPr>
          <w:b/>
          <w:color w:val="6C260D"/>
          <w:sz w:val="30"/>
          <w:szCs w:val="30"/>
        </w:rPr>
      </w:pPr>
      <w:r>
        <w:rPr>
          <w:b/>
          <w:color w:val="6C260D"/>
          <w:sz w:val="30"/>
          <w:szCs w:val="30"/>
        </w:rPr>
        <w:t>Restrictions</w:t>
      </w:r>
    </w:p>
    <w:p w14:paraId="00000085" w14:textId="77777777" w:rsidR="00960B21" w:rsidRDefault="003916E4">
      <w:pPr>
        <w:spacing w:before="240" w:after="240"/>
        <w:rPr>
          <w:sz w:val="18"/>
          <w:szCs w:val="18"/>
        </w:rPr>
      </w:pPr>
      <w:r>
        <w:rPr>
          <w:sz w:val="18"/>
          <w:szCs w:val="18"/>
        </w:rPr>
        <w:t xml:space="preserve">You may reuse </w:t>
      </w:r>
      <w:r>
        <w:rPr>
          <w:b/>
          <w:sz w:val="18"/>
          <w:szCs w:val="18"/>
        </w:rPr>
        <w:t>individual techniques and ideas</w:t>
      </w:r>
      <w:r>
        <w:rPr>
          <w:sz w:val="18"/>
          <w:szCs w:val="18"/>
        </w:rPr>
        <w:t xml:space="preserve"> learned during the course (e.g., validation logic, exception handling, configurations). You are also allowed to </w:t>
      </w:r>
      <w:r>
        <w:rPr>
          <w:b/>
          <w:sz w:val="18"/>
          <w:szCs w:val="18"/>
        </w:rPr>
        <w:t>build a project within the same domain</w:t>
      </w:r>
      <w:r>
        <w:rPr>
          <w:sz w:val="18"/>
          <w:szCs w:val="18"/>
        </w:rPr>
        <w:t xml:space="preserve"> as the course project (e.g., a booking system, e-commerce site, financial platform etc.).</w:t>
      </w:r>
    </w:p>
    <w:p w14:paraId="00000086" w14:textId="77777777" w:rsidR="00960B21" w:rsidRDefault="003916E4">
      <w:pPr>
        <w:spacing w:before="240" w:after="240"/>
        <w:rPr>
          <w:sz w:val="18"/>
          <w:szCs w:val="18"/>
        </w:rPr>
      </w:pPr>
      <w:r>
        <w:rPr>
          <w:sz w:val="18"/>
          <w:szCs w:val="18"/>
        </w:rPr>
        <w:t xml:space="preserve">However, it is </w:t>
      </w:r>
      <w:r>
        <w:rPr>
          <w:b/>
          <w:sz w:val="18"/>
          <w:szCs w:val="18"/>
        </w:rPr>
        <w:t>strictly forbidden</w:t>
      </w:r>
      <w:r>
        <w:rPr>
          <w:sz w:val="18"/>
          <w:szCs w:val="18"/>
        </w:rPr>
        <w:t xml:space="preserve"> to:</w:t>
      </w:r>
    </w:p>
    <w:p w14:paraId="00000087" w14:textId="77777777" w:rsidR="00960B21" w:rsidRDefault="003916E4">
      <w:pPr>
        <w:numPr>
          <w:ilvl w:val="0"/>
          <w:numId w:val="1"/>
        </w:numPr>
        <w:spacing w:before="240"/>
        <w:rPr>
          <w:sz w:val="18"/>
          <w:szCs w:val="18"/>
        </w:rPr>
      </w:pPr>
      <w:r>
        <w:rPr>
          <w:b/>
          <w:sz w:val="18"/>
          <w:szCs w:val="18"/>
        </w:rPr>
        <w:t>Copy-paste</w:t>
      </w:r>
      <w:r>
        <w:rPr>
          <w:sz w:val="18"/>
          <w:szCs w:val="18"/>
        </w:rPr>
        <w:t xml:space="preserve"> any significant portion of code from the course project or other course materials (e.g., entire classes, controllers, services, HTML templates, scripts).</w:t>
      </w:r>
    </w:p>
    <w:p w14:paraId="00000088" w14:textId="77777777" w:rsidR="00960B21" w:rsidRDefault="003916E4">
      <w:pPr>
        <w:numPr>
          <w:ilvl w:val="0"/>
          <w:numId w:val="1"/>
        </w:numPr>
        <w:rPr>
          <w:sz w:val="18"/>
          <w:szCs w:val="18"/>
        </w:rPr>
      </w:pPr>
      <w:r>
        <w:rPr>
          <w:sz w:val="18"/>
          <w:szCs w:val="18"/>
        </w:rPr>
        <w:t>Base your project on the course project skeleton or reuse its structure directly.</w:t>
      </w:r>
    </w:p>
    <w:p w14:paraId="00000089" w14:textId="77777777" w:rsidR="00960B21" w:rsidRDefault="003916E4">
      <w:pPr>
        <w:numPr>
          <w:ilvl w:val="0"/>
          <w:numId w:val="1"/>
        </w:numPr>
        <w:spacing w:after="240"/>
        <w:rPr>
          <w:sz w:val="18"/>
          <w:szCs w:val="18"/>
        </w:rPr>
      </w:pPr>
      <w:r>
        <w:rPr>
          <w:sz w:val="18"/>
          <w:szCs w:val="18"/>
        </w:rPr>
        <w:t>Reuse frontend/backend modules (with or without minor modifications).</w:t>
      </w:r>
    </w:p>
    <w:p w14:paraId="0000008A" w14:textId="77777777" w:rsidR="00960B21" w:rsidRDefault="003916E4">
      <w:pPr>
        <w:spacing w:before="240" w:after="240"/>
        <w:rPr>
          <w:sz w:val="18"/>
          <w:szCs w:val="18"/>
        </w:rPr>
      </w:pPr>
      <w:r>
        <w:rPr>
          <w:sz w:val="18"/>
          <w:szCs w:val="18"/>
        </w:rPr>
        <w:t xml:space="preserve">Your implementation must be </w:t>
      </w:r>
      <w:r>
        <w:rPr>
          <w:b/>
          <w:sz w:val="18"/>
          <w:szCs w:val="18"/>
        </w:rPr>
        <w:t>original</w:t>
      </w:r>
      <w:r>
        <w:rPr>
          <w:sz w:val="18"/>
          <w:szCs w:val="18"/>
        </w:rPr>
        <w:t xml:space="preserve"> and reflect your own design and development efforts.</w:t>
      </w:r>
      <w:r>
        <w:rPr>
          <w:sz w:val="18"/>
          <w:szCs w:val="18"/>
        </w:rPr>
        <w:br/>
      </w:r>
      <w:r>
        <w:rPr>
          <w:b/>
          <w:sz w:val="18"/>
          <w:szCs w:val="18"/>
        </w:rPr>
        <w:t xml:space="preserve">Plagiarized or reused code will result in </w:t>
      </w:r>
      <w:r>
        <w:rPr>
          <w:b/>
          <w:color w:val="0C0C0C"/>
          <w:sz w:val="18"/>
          <w:szCs w:val="18"/>
        </w:rPr>
        <w:t>DIRECT DISQUALIFICATION</w:t>
      </w:r>
      <w:r>
        <w:rPr>
          <w:b/>
          <w:sz w:val="18"/>
          <w:szCs w:val="18"/>
        </w:rPr>
        <w:t>.</w:t>
      </w:r>
    </w:p>
    <w:p w14:paraId="0000008B" w14:textId="5CDCD1C4" w:rsidR="00960B21" w:rsidRPr="00EE513B" w:rsidRDefault="003916E4">
      <w:pPr>
        <w:shd w:val="clear" w:color="auto" w:fill="FFFFFF"/>
        <w:spacing w:after="80"/>
        <w:rPr>
          <w:b/>
          <w:color w:val="FF0000"/>
          <w:sz w:val="27"/>
          <w:szCs w:val="27"/>
          <w:lang w:val="en-US"/>
        </w:rPr>
      </w:pPr>
      <w:r>
        <w:rPr>
          <w:b/>
          <w:color w:val="6C260D"/>
          <w:sz w:val="27"/>
          <w:szCs w:val="27"/>
        </w:rPr>
        <w:t>Submission Deadline</w:t>
      </w:r>
    </w:p>
    <w:p w14:paraId="0000008C" w14:textId="63B82D98" w:rsidR="00960B21" w:rsidRDefault="003916E4">
      <w:pPr>
        <w:numPr>
          <w:ilvl w:val="0"/>
          <w:numId w:val="14"/>
        </w:numPr>
        <w:spacing w:before="240"/>
        <w:rPr>
          <w:color w:val="0C0C0C"/>
          <w:sz w:val="18"/>
          <w:szCs w:val="18"/>
        </w:rPr>
      </w:pPr>
      <w:r>
        <w:rPr>
          <w:b/>
          <w:color w:val="0C0C0C"/>
          <w:sz w:val="18"/>
          <w:szCs w:val="18"/>
          <w:highlight w:val="white"/>
        </w:rPr>
        <w:t>Survey for Registration:</w:t>
      </w:r>
      <w:r>
        <w:rPr>
          <w:color w:val="0C0C0C"/>
          <w:sz w:val="18"/>
          <w:szCs w:val="18"/>
          <w:highlight w:val="white"/>
        </w:rPr>
        <w:t xml:space="preserve"> A survey for project defense registration will be available from </w:t>
      </w:r>
      <w:r w:rsidR="00EE513B">
        <w:rPr>
          <w:b/>
          <w:color w:val="0C0C0C"/>
          <w:sz w:val="18"/>
          <w:szCs w:val="18"/>
          <w:highlight w:val="white"/>
          <w:lang w:val="bg-BG"/>
        </w:rPr>
        <w:t>16</w:t>
      </w:r>
      <w:r>
        <w:rPr>
          <w:b/>
          <w:color w:val="0C0C0C"/>
          <w:sz w:val="18"/>
          <w:szCs w:val="18"/>
          <w:highlight w:val="white"/>
        </w:rPr>
        <w:t xml:space="preserve"> </w:t>
      </w:r>
      <w:r w:rsidR="00EE513B">
        <w:rPr>
          <w:b/>
          <w:color w:val="0C0C0C"/>
          <w:sz w:val="18"/>
          <w:szCs w:val="18"/>
          <w:highlight w:val="white"/>
          <w:lang w:val="en-US"/>
        </w:rPr>
        <w:t>November</w:t>
      </w:r>
      <w:r>
        <w:rPr>
          <w:b/>
          <w:color w:val="0C0C0C"/>
          <w:sz w:val="18"/>
          <w:szCs w:val="18"/>
          <w:highlight w:val="white"/>
        </w:rPr>
        <w:t xml:space="preserve"> 2025</w:t>
      </w:r>
      <w:r>
        <w:rPr>
          <w:color w:val="0C0C0C"/>
          <w:sz w:val="18"/>
          <w:szCs w:val="18"/>
          <w:highlight w:val="white"/>
        </w:rPr>
        <w:t xml:space="preserve"> to </w:t>
      </w:r>
      <w:r w:rsidR="00EE513B">
        <w:rPr>
          <w:b/>
          <w:color w:val="0C0C0C"/>
          <w:sz w:val="18"/>
          <w:szCs w:val="18"/>
          <w:highlight w:val="white"/>
          <w:lang w:val="en-US"/>
        </w:rPr>
        <w:t>23</w:t>
      </w:r>
      <w:r w:rsidR="00EE513B">
        <w:rPr>
          <w:b/>
          <w:color w:val="0C0C0C"/>
          <w:sz w:val="18"/>
          <w:szCs w:val="18"/>
          <w:highlight w:val="white"/>
        </w:rPr>
        <w:t xml:space="preserve"> </w:t>
      </w:r>
      <w:r w:rsidR="00EE513B">
        <w:rPr>
          <w:b/>
          <w:color w:val="0C0C0C"/>
          <w:sz w:val="18"/>
          <w:szCs w:val="18"/>
          <w:highlight w:val="white"/>
          <w:lang w:val="en-US"/>
        </w:rPr>
        <w:t>November</w:t>
      </w:r>
      <w:r w:rsidR="00EE513B">
        <w:rPr>
          <w:b/>
          <w:color w:val="0C0C0C"/>
          <w:sz w:val="18"/>
          <w:szCs w:val="18"/>
          <w:highlight w:val="white"/>
        </w:rPr>
        <w:t xml:space="preserve"> </w:t>
      </w:r>
      <w:r>
        <w:rPr>
          <w:b/>
          <w:color w:val="0C0C0C"/>
          <w:sz w:val="18"/>
          <w:szCs w:val="18"/>
          <w:highlight w:val="white"/>
        </w:rPr>
        <w:t>2025</w:t>
      </w:r>
      <w:r>
        <w:rPr>
          <w:color w:val="0C0C0C"/>
          <w:sz w:val="18"/>
          <w:szCs w:val="18"/>
          <w:highlight w:val="white"/>
        </w:rPr>
        <w:t>.</w:t>
      </w:r>
    </w:p>
    <w:p w14:paraId="0000008D" w14:textId="4B8806E1" w:rsidR="00960B21" w:rsidRDefault="003916E4">
      <w:pPr>
        <w:numPr>
          <w:ilvl w:val="0"/>
          <w:numId w:val="14"/>
        </w:numPr>
        <w:rPr>
          <w:color w:val="0C0C0C"/>
          <w:sz w:val="18"/>
          <w:szCs w:val="18"/>
        </w:rPr>
      </w:pPr>
      <w:r>
        <w:rPr>
          <w:b/>
          <w:color w:val="0C0C0C"/>
          <w:sz w:val="18"/>
          <w:szCs w:val="18"/>
          <w:highlight w:val="white"/>
        </w:rPr>
        <w:t>Project Submission Deadline:</w:t>
      </w:r>
      <w:r>
        <w:rPr>
          <w:color w:val="0C0C0C"/>
          <w:sz w:val="18"/>
          <w:szCs w:val="18"/>
          <w:highlight w:val="white"/>
        </w:rPr>
        <w:t xml:space="preserve"> Submit your projects no later than </w:t>
      </w:r>
      <w:r>
        <w:rPr>
          <w:b/>
          <w:color w:val="0C0C0C"/>
          <w:sz w:val="18"/>
          <w:szCs w:val="18"/>
          <w:highlight w:val="white"/>
        </w:rPr>
        <w:t xml:space="preserve">23:59 on </w:t>
      </w:r>
      <w:r w:rsidR="00EE513B">
        <w:rPr>
          <w:b/>
          <w:color w:val="0C0C0C"/>
          <w:sz w:val="18"/>
          <w:szCs w:val="18"/>
          <w:highlight w:val="white"/>
          <w:lang w:val="en-US"/>
        </w:rPr>
        <w:t>23</w:t>
      </w:r>
      <w:r w:rsidR="00EE513B">
        <w:rPr>
          <w:b/>
          <w:color w:val="0C0C0C"/>
          <w:sz w:val="18"/>
          <w:szCs w:val="18"/>
          <w:highlight w:val="white"/>
        </w:rPr>
        <w:t xml:space="preserve"> </w:t>
      </w:r>
      <w:r w:rsidR="00EE513B">
        <w:rPr>
          <w:b/>
          <w:color w:val="0C0C0C"/>
          <w:sz w:val="18"/>
          <w:szCs w:val="18"/>
          <w:highlight w:val="white"/>
          <w:lang w:val="en-US"/>
        </w:rPr>
        <w:t>November</w:t>
      </w:r>
      <w:r>
        <w:rPr>
          <w:b/>
          <w:color w:val="0C0C0C"/>
          <w:sz w:val="18"/>
          <w:szCs w:val="18"/>
          <w:highlight w:val="white"/>
        </w:rPr>
        <w:t xml:space="preserve"> 2025</w:t>
      </w:r>
      <w:r>
        <w:rPr>
          <w:color w:val="0C0C0C"/>
          <w:sz w:val="18"/>
          <w:szCs w:val="18"/>
          <w:highlight w:val="white"/>
        </w:rPr>
        <w:t>.</w:t>
      </w:r>
    </w:p>
    <w:p w14:paraId="0000008E" w14:textId="0D08A2F9" w:rsidR="00960B21" w:rsidRDefault="003916E4">
      <w:pPr>
        <w:numPr>
          <w:ilvl w:val="0"/>
          <w:numId w:val="14"/>
        </w:numPr>
        <w:rPr>
          <w:color w:val="0C0C0C"/>
          <w:sz w:val="18"/>
          <w:szCs w:val="18"/>
        </w:rPr>
      </w:pPr>
      <w:r>
        <w:rPr>
          <w:b/>
          <w:color w:val="0C0C0C"/>
          <w:sz w:val="18"/>
          <w:szCs w:val="18"/>
          <w:highlight w:val="white"/>
        </w:rPr>
        <w:t>Presentation Schedule:</w:t>
      </w:r>
      <w:r>
        <w:rPr>
          <w:color w:val="0C0C0C"/>
          <w:sz w:val="18"/>
          <w:szCs w:val="18"/>
          <w:highlight w:val="white"/>
        </w:rPr>
        <w:t xml:space="preserve"> The schedule will be published on </w:t>
      </w:r>
      <w:r>
        <w:rPr>
          <w:b/>
          <w:color w:val="0C0C0C"/>
          <w:sz w:val="18"/>
          <w:szCs w:val="18"/>
          <w:highlight w:val="white"/>
        </w:rPr>
        <w:t xml:space="preserve">1 </w:t>
      </w:r>
      <w:r w:rsidR="00EE513B">
        <w:rPr>
          <w:b/>
          <w:color w:val="0C0C0C"/>
          <w:sz w:val="18"/>
          <w:szCs w:val="18"/>
          <w:highlight w:val="white"/>
          <w:lang w:val="en-US"/>
        </w:rPr>
        <w:t>December</w:t>
      </w:r>
      <w:r>
        <w:rPr>
          <w:b/>
          <w:color w:val="0C0C0C"/>
          <w:sz w:val="18"/>
          <w:szCs w:val="18"/>
          <w:highlight w:val="white"/>
        </w:rPr>
        <w:t xml:space="preserve"> 2025</w:t>
      </w:r>
      <w:r>
        <w:rPr>
          <w:color w:val="0C0C0C"/>
          <w:sz w:val="18"/>
          <w:szCs w:val="18"/>
          <w:highlight w:val="white"/>
        </w:rPr>
        <w:t xml:space="preserve"> and will include only the projects submitted on time. Projects not submitted by the deadline will </w:t>
      </w:r>
      <w:r>
        <w:rPr>
          <w:b/>
          <w:color w:val="0C0C0C"/>
          <w:sz w:val="18"/>
          <w:szCs w:val="18"/>
          <w:highlight w:val="white"/>
        </w:rPr>
        <w:t>NOT</w:t>
      </w:r>
      <w:r>
        <w:rPr>
          <w:color w:val="0C0C0C"/>
          <w:sz w:val="18"/>
          <w:szCs w:val="18"/>
          <w:highlight w:val="white"/>
        </w:rPr>
        <w:t xml:space="preserve"> be evaluated.</w:t>
      </w:r>
    </w:p>
    <w:p w14:paraId="0000008F" w14:textId="729CFFB7" w:rsidR="00960B21" w:rsidRDefault="003916E4">
      <w:pPr>
        <w:numPr>
          <w:ilvl w:val="0"/>
          <w:numId w:val="14"/>
        </w:numPr>
        <w:spacing w:after="320"/>
        <w:rPr>
          <w:color w:val="0C0C0C"/>
          <w:sz w:val="18"/>
          <w:szCs w:val="18"/>
        </w:rPr>
      </w:pPr>
      <w:r>
        <w:rPr>
          <w:b/>
          <w:color w:val="0C0C0C"/>
          <w:sz w:val="18"/>
          <w:szCs w:val="18"/>
          <w:highlight w:val="white"/>
        </w:rPr>
        <w:t>Working Period:</w:t>
      </w:r>
      <w:r>
        <w:rPr>
          <w:color w:val="0C0C0C"/>
          <w:sz w:val="18"/>
          <w:szCs w:val="18"/>
          <w:highlight w:val="white"/>
        </w:rPr>
        <w:t xml:space="preserve"> You can continue working on your project until </w:t>
      </w:r>
      <w:r>
        <w:rPr>
          <w:b/>
          <w:color w:val="0C0C0C"/>
          <w:sz w:val="18"/>
          <w:szCs w:val="18"/>
          <w:highlight w:val="white"/>
        </w:rPr>
        <w:t xml:space="preserve">23:59 on </w:t>
      </w:r>
      <w:r w:rsidR="00EE513B">
        <w:rPr>
          <w:b/>
          <w:color w:val="0C0C0C"/>
          <w:sz w:val="18"/>
          <w:szCs w:val="18"/>
          <w:highlight w:val="white"/>
          <w:lang w:val="en-US"/>
        </w:rPr>
        <w:t>4</w:t>
      </w:r>
      <w:r>
        <w:rPr>
          <w:b/>
          <w:color w:val="0C0C0C"/>
          <w:sz w:val="18"/>
          <w:szCs w:val="18"/>
          <w:highlight w:val="white"/>
        </w:rPr>
        <w:t xml:space="preserve"> </w:t>
      </w:r>
      <w:r w:rsidR="00EE513B">
        <w:rPr>
          <w:b/>
          <w:color w:val="0C0C0C"/>
          <w:sz w:val="18"/>
          <w:szCs w:val="18"/>
          <w:highlight w:val="white"/>
          <w:lang w:val="en-US"/>
        </w:rPr>
        <w:t>December</w:t>
      </w:r>
      <w:r>
        <w:rPr>
          <w:b/>
          <w:color w:val="0C0C0C"/>
          <w:sz w:val="18"/>
          <w:szCs w:val="18"/>
          <w:highlight w:val="white"/>
        </w:rPr>
        <w:t xml:space="preserve"> 2025</w:t>
      </w:r>
      <w:r>
        <w:rPr>
          <w:color w:val="0C0C0C"/>
          <w:sz w:val="18"/>
          <w:szCs w:val="18"/>
          <w:highlight w:val="white"/>
        </w:rPr>
        <w:t>.</w:t>
      </w:r>
    </w:p>
    <w:p w14:paraId="00000090" w14:textId="77777777" w:rsidR="00960B21" w:rsidRDefault="003916E4">
      <w:pPr>
        <w:shd w:val="clear" w:color="auto" w:fill="FFFFFF"/>
        <w:spacing w:after="80"/>
        <w:rPr>
          <w:b/>
          <w:color w:val="6C260D"/>
          <w:sz w:val="27"/>
          <w:szCs w:val="27"/>
        </w:rPr>
      </w:pPr>
      <w:r>
        <w:rPr>
          <w:b/>
          <w:color w:val="6C260D"/>
          <w:sz w:val="27"/>
          <w:szCs w:val="27"/>
        </w:rPr>
        <w:t>Online Project Defense</w:t>
      </w:r>
    </w:p>
    <w:p w14:paraId="00000091" w14:textId="77777777" w:rsidR="00960B21" w:rsidRDefault="003916E4">
      <w:pPr>
        <w:shd w:val="clear" w:color="auto" w:fill="FFFFFF"/>
        <w:spacing w:after="220"/>
        <w:rPr>
          <w:color w:val="0C0C0C"/>
          <w:sz w:val="18"/>
          <w:szCs w:val="18"/>
        </w:rPr>
      </w:pPr>
      <w:r>
        <w:rPr>
          <w:color w:val="0C0C0C"/>
          <w:sz w:val="18"/>
          <w:szCs w:val="18"/>
        </w:rPr>
        <w:t>Each student must deliver an online defense of their work in front of a trainer jury. Students will have 20 minutes to:</w:t>
      </w:r>
    </w:p>
    <w:p w14:paraId="00000092" w14:textId="77777777" w:rsidR="00960B21" w:rsidRDefault="003916E4">
      <w:pPr>
        <w:numPr>
          <w:ilvl w:val="0"/>
          <w:numId w:val="10"/>
        </w:numPr>
        <w:spacing w:before="240"/>
        <w:rPr>
          <w:color w:val="0C0C0C"/>
          <w:sz w:val="18"/>
          <w:szCs w:val="18"/>
        </w:rPr>
      </w:pPr>
      <w:r>
        <w:rPr>
          <w:color w:val="0C0C0C"/>
          <w:sz w:val="18"/>
          <w:szCs w:val="18"/>
          <w:highlight w:val="white"/>
        </w:rPr>
        <w:t>Demonstrate how the application works (briefly).</w:t>
      </w:r>
    </w:p>
    <w:p w14:paraId="00000093" w14:textId="77777777" w:rsidR="00960B21" w:rsidRDefault="003916E4">
      <w:pPr>
        <w:numPr>
          <w:ilvl w:val="0"/>
          <w:numId w:val="10"/>
        </w:numPr>
        <w:rPr>
          <w:color w:val="0C0C0C"/>
          <w:sz w:val="18"/>
          <w:szCs w:val="18"/>
        </w:rPr>
      </w:pPr>
      <w:r>
        <w:rPr>
          <w:color w:val="0C0C0C"/>
          <w:sz w:val="18"/>
          <w:szCs w:val="18"/>
          <w:highlight w:val="white"/>
        </w:rPr>
        <w:lastRenderedPageBreak/>
        <w:t>Show and explain the source code.</w:t>
      </w:r>
    </w:p>
    <w:p w14:paraId="00000094" w14:textId="77777777" w:rsidR="00960B21" w:rsidRDefault="003916E4">
      <w:pPr>
        <w:numPr>
          <w:ilvl w:val="0"/>
          <w:numId w:val="10"/>
        </w:numPr>
        <w:spacing w:after="460"/>
        <w:rPr>
          <w:color w:val="0C0C0C"/>
          <w:sz w:val="18"/>
          <w:szCs w:val="18"/>
        </w:rPr>
      </w:pPr>
      <w:r>
        <w:rPr>
          <w:color w:val="0C0C0C"/>
          <w:sz w:val="18"/>
          <w:szCs w:val="18"/>
          <w:highlight w:val="white"/>
        </w:rPr>
        <w:t>Answer questions from the jury.</w:t>
      </w:r>
    </w:p>
    <w:p w14:paraId="00000095" w14:textId="77777777" w:rsidR="00960B21" w:rsidRDefault="003916E4">
      <w:pPr>
        <w:shd w:val="clear" w:color="auto" w:fill="FFFFFF"/>
        <w:spacing w:after="220"/>
        <w:rPr>
          <w:color w:val="0C0C0C"/>
          <w:sz w:val="18"/>
          <w:szCs w:val="18"/>
        </w:rPr>
      </w:pPr>
      <w:r>
        <w:rPr>
          <w:b/>
          <w:color w:val="0C0C0C"/>
          <w:sz w:val="18"/>
          <w:szCs w:val="18"/>
        </w:rPr>
        <w:t>Note:</w:t>
      </w:r>
      <w:r>
        <w:rPr>
          <w:color w:val="0C0C0C"/>
          <w:sz w:val="18"/>
          <w:szCs w:val="18"/>
        </w:rPr>
        <w:t xml:space="preserve"> Be strict with timing! On the 20th minute, you will be interrupted. Be well-prepared to present the maximum of your work in the minimum time.</w:t>
      </w:r>
    </w:p>
    <w:p w14:paraId="00000096" w14:textId="77777777" w:rsidR="00960B21" w:rsidRDefault="003916E4">
      <w:pPr>
        <w:spacing w:after="80"/>
        <w:rPr>
          <w:b/>
          <w:color w:val="6C260D"/>
          <w:sz w:val="27"/>
          <w:szCs w:val="27"/>
          <w:highlight w:val="white"/>
        </w:rPr>
      </w:pPr>
      <w:r>
        <w:rPr>
          <w:b/>
          <w:color w:val="6C260D"/>
          <w:sz w:val="27"/>
          <w:szCs w:val="27"/>
          <w:highlight w:val="white"/>
        </w:rPr>
        <w:t>Assessment Criteria</w:t>
      </w:r>
    </w:p>
    <w:p w14:paraId="00000097" w14:textId="77777777" w:rsidR="00960B21" w:rsidRDefault="003916E4">
      <w:pPr>
        <w:numPr>
          <w:ilvl w:val="0"/>
          <w:numId w:val="4"/>
        </w:numPr>
        <w:spacing w:before="240"/>
        <w:rPr>
          <w:sz w:val="18"/>
          <w:szCs w:val="18"/>
        </w:rPr>
      </w:pPr>
      <w:r>
        <w:rPr>
          <w:b/>
          <w:sz w:val="18"/>
          <w:szCs w:val="18"/>
          <w:highlight w:val="white"/>
        </w:rPr>
        <w:t>General Requirements (70%)</w:t>
      </w:r>
    </w:p>
    <w:p w14:paraId="00000098" w14:textId="77777777" w:rsidR="00960B21" w:rsidRDefault="003916E4">
      <w:pPr>
        <w:numPr>
          <w:ilvl w:val="1"/>
          <w:numId w:val="4"/>
        </w:numPr>
        <w:rPr>
          <w:color w:val="0C0C0C"/>
          <w:sz w:val="18"/>
          <w:szCs w:val="18"/>
        </w:rPr>
      </w:pPr>
      <w:r>
        <w:rPr>
          <w:color w:val="0C0C0C"/>
          <w:sz w:val="18"/>
          <w:szCs w:val="18"/>
          <w:highlight w:val="white"/>
        </w:rPr>
        <w:t xml:space="preserve">Entities, Services, and Repositories </w:t>
      </w:r>
      <w:r>
        <w:rPr>
          <w:sz w:val="18"/>
          <w:szCs w:val="18"/>
          <w:highlight w:val="white"/>
        </w:rPr>
        <w:t>–</w:t>
      </w:r>
      <w:r>
        <w:rPr>
          <w:color w:val="0C0C0C"/>
          <w:sz w:val="18"/>
          <w:szCs w:val="18"/>
          <w:highlight w:val="white"/>
        </w:rPr>
        <w:t xml:space="preserve"> [0 - 5]</w:t>
      </w:r>
    </w:p>
    <w:p w14:paraId="00000099" w14:textId="77777777" w:rsidR="00960B21" w:rsidRDefault="003916E4">
      <w:pPr>
        <w:numPr>
          <w:ilvl w:val="1"/>
          <w:numId w:val="4"/>
        </w:numPr>
        <w:rPr>
          <w:color w:val="0C0C0C"/>
          <w:sz w:val="18"/>
          <w:szCs w:val="18"/>
          <w:highlight w:val="white"/>
        </w:rPr>
      </w:pPr>
      <w:r>
        <w:rPr>
          <w:color w:val="0C0C0C"/>
          <w:sz w:val="18"/>
          <w:szCs w:val="18"/>
          <w:highlight w:val="white"/>
        </w:rPr>
        <w:t xml:space="preserve">Web Pages and Front-end Design </w:t>
      </w:r>
      <w:r>
        <w:rPr>
          <w:sz w:val="18"/>
          <w:szCs w:val="18"/>
          <w:highlight w:val="white"/>
        </w:rPr>
        <w:t>–</w:t>
      </w:r>
      <w:r>
        <w:rPr>
          <w:color w:val="0C0C0C"/>
          <w:sz w:val="18"/>
          <w:szCs w:val="18"/>
          <w:highlight w:val="white"/>
        </w:rPr>
        <w:t xml:space="preserve"> [0 - 3]</w:t>
      </w:r>
    </w:p>
    <w:p w14:paraId="0000009A" w14:textId="77777777" w:rsidR="00960B21" w:rsidRDefault="003916E4">
      <w:pPr>
        <w:numPr>
          <w:ilvl w:val="1"/>
          <w:numId w:val="4"/>
        </w:numPr>
        <w:rPr>
          <w:color w:val="0C0C0C"/>
          <w:sz w:val="18"/>
          <w:szCs w:val="18"/>
          <w:highlight w:val="white"/>
        </w:rPr>
      </w:pPr>
      <w:r>
        <w:rPr>
          <w:color w:val="0C0C0C"/>
          <w:sz w:val="18"/>
          <w:szCs w:val="18"/>
          <w:highlight w:val="white"/>
        </w:rPr>
        <w:t xml:space="preserve">REST Microservice </w:t>
      </w:r>
      <w:r>
        <w:rPr>
          <w:sz w:val="18"/>
          <w:szCs w:val="18"/>
          <w:highlight w:val="white"/>
        </w:rPr>
        <w:t>–</w:t>
      </w:r>
      <w:r>
        <w:rPr>
          <w:color w:val="0C0C0C"/>
          <w:sz w:val="18"/>
          <w:szCs w:val="18"/>
          <w:highlight w:val="white"/>
        </w:rPr>
        <w:t xml:space="preserve"> [0 - 8]</w:t>
      </w:r>
    </w:p>
    <w:p w14:paraId="0000009B" w14:textId="77777777" w:rsidR="00960B21" w:rsidRDefault="003916E4">
      <w:pPr>
        <w:numPr>
          <w:ilvl w:val="1"/>
          <w:numId w:val="4"/>
        </w:numPr>
        <w:rPr>
          <w:color w:val="0C0C0C"/>
          <w:sz w:val="18"/>
          <w:szCs w:val="18"/>
          <w:highlight w:val="white"/>
        </w:rPr>
      </w:pPr>
      <w:r>
        <w:rPr>
          <w:color w:val="0C0C0C"/>
          <w:sz w:val="18"/>
          <w:szCs w:val="18"/>
          <w:highlight w:val="white"/>
        </w:rPr>
        <w:t xml:space="preserve">Functionalities </w:t>
      </w:r>
      <w:r>
        <w:rPr>
          <w:sz w:val="18"/>
          <w:szCs w:val="18"/>
          <w:highlight w:val="white"/>
        </w:rPr>
        <w:t>–</w:t>
      </w:r>
      <w:r>
        <w:rPr>
          <w:color w:val="0C0C0C"/>
          <w:sz w:val="18"/>
          <w:szCs w:val="18"/>
          <w:highlight w:val="white"/>
        </w:rPr>
        <w:t xml:space="preserve"> [0 - 11]</w:t>
      </w:r>
    </w:p>
    <w:p w14:paraId="0000009C" w14:textId="77777777" w:rsidR="00960B21" w:rsidRDefault="003916E4">
      <w:pPr>
        <w:numPr>
          <w:ilvl w:val="1"/>
          <w:numId w:val="4"/>
        </w:numPr>
        <w:rPr>
          <w:color w:val="0C0C0C"/>
          <w:sz w:val="18"/>
          <w:szCs w:val="18"/>
          <w:highlight w:val="white"/>
        </w:rPr>
      </w:pPr>
      <w:r>
        <w:rPr>
          <w:color w:val="0C0C0C"/>
          <w:sz w:val="18"/>
          <w:szCs w:val="18"/>
          <w:highlight w:val="white"/>
        </w:rPr>
        <w:t xml:space="preserve">Security and Roles </w:t>
      </w:r>
      <w:r>
        <w:rPr>
          <w:sz w:val="18"/>
          <w:szCs w:val="18"/>
          <w:highlight w:val="white"/>
        </w:rPr>
        <w:t>–</w:t>
      </w:r>
      <w:r>
        <w:rPr>
          <w:color w:val="0C0C0C"/>
          <w:sz w:val="18"/>
          <w:szCs w:val="18"/>
          <w:highlight w:val="white"/>
        </w:rPr>
        <w:t xml:space="preserve"> [0 - 6]</w:t>
      </w:r>
    </w:p>
    <w:p w14:paraId="0000009D" w14:textId="77777777" w:rsidR="00960B21" w:rsidRDefault="003916E4">
      <w:pPr>
        <w:numPr>
          <w:ilvl w:val="1"/>
          <w:numId w:val="4"/>
        </w:numPr>
        <w:rPr>
          <w:color w:val="0C0C0C"/>
          <w:sz w:val="18"/>
          <w:szCs w:val="18"/>
          <w:highlight w:val="white"/>
        </w:rPr>
      </w:pPr>
      <w:r>
        <w:rPr>
          <w:color w:val="0C0C0C"/>
          <w:sz w:val="18"/>
          <w:szCs w:val="18"/>
          <w:highlight w:val="white"/>
        </w:rPr>
        <w:t xml:space="preserve">Database </w:t>
      </w:r>
      <w:r>
        <w:rPr>
          <w:sz w:val="18"/>
          <w:szCs w:val="18"/>
          <w:highlight w:val="white"/>
        </w:rPr>
        <w:t>–</w:t>
      </w:r>
      <w:r>
        <w:rPr>
          <w:color w:val="0C0C0C"/>
          <w:sz w:val="18"/>
          <w:szCs w:val="18"/>
          <w:highlight w:val="white"/>
        </w:rPr>
        <w:t xml:space="preserve"> [0 - 3]</w:t>
      </w:r>
    </w:p>
    <w:p w14:paraId="0000009E" w14:textId="77777777" w:rsidR="00960B21" w:rsidRDefault="003916E4">
      <w:pPr>
        <w:numPr>
          <w:ilvl w:val="1"/>
          <w:numId w:val="4"/>
        </w:numPr>
        <w:rPr>
          <w:color w:val="0C0C0C"/>
          <w:sz w:val="18"/>
          <w:szCs w:val="18"/>
          <w:highlight w:val="white"/>
        </w:rPr>
      </w:pPr>
      <w:r>
        <w:rPr>
          <w:color w:val="0C0C0C"/>
          <w:sz w:val="18"/>
          <w:szCs w:val="18"/>
          <w:highlight w:val="white"/>
        </w:rPr>
        <w:t xml:space="preserve">Data Validation and Error Handling </w:t>
      </w:r>
      <w:r>
        <w:rPr>
          <w:sz w:val="18"/>
          <w:szCs w:val="18"/>
          <w:highlight w:val="white"/>
        </w:rPr>
        <w:t>–</w:t>
      </w:r>
      <w:r>
        <w:rPr>
          <w:color w:val="0C0C0C"/>
          <w:sz w:val="18"/>
          <w:szCs w:val="18"/>
          <w:highlight w:val="white"/>
        </w:rPr>
        <w:t xml:space="preserve"> [0 - 7]</w:t>
      </w:r>
    </w:p>
    <w:p w14:paraId="0000009F" w14:textId="77777777" w:rsidR="00960B21" w:rsidRDefault="003916E4">
      <w:pPr>
        <w:numPr>
          <w:ilvl w:val="1"/>
          <w:numId w:val="4"/>
        </w:numPr>
        <w:rPr>
          <w:color w:val="0C0C0C"/>
          <w:sz w:val="18"/>
          <w:szCs w:val="18"/>
          <w:highlight w:val="white"/>
        </w:rPr>
      </w:pPr>
      <w:r>
        <w:rPr>
          <w:color w:val="0C0C0C"/>
          <w:sz w:val="18"/>
          <w:szCs w:val="18"/>
          <w:highlight w:val="white"/>
        </w:rPr>
        <w:t xml:space="preserve">Scheduling and Caching </w:t>
      </w:r>
      <w:r>
        <w:rPr>
          <w:sz w:val="18"/>
          <w:szCs w:val="18"/>
          <w:highlight w:val="white"/>
        </w:rPr>
        <w:t>–</w:t>
      </w:r>
      <w:r>
        <w:rPr>
          <w:color w:val="0C0C0C"/>
          <w:sz w:val="18"/>
          <w:szCs w:val="18"/>
          <w:highlight w:val="white"/>
        </w:rPr>
        <w:t xml:space="preserve"> [0 - 5]</w:t>
      </w:r>
    </w:p>
    <w:p w14:paraId="000000A0" w14:textId="77777777" w:rsidR="00960B21" w:rsidRDefault="003916E4">
      <w:pPr>
        <w:numPr>
          <w:ilvl w:val="1"/>
          <w:numId w:val="4"/>
        </w:numPr>
        <w:rPr>
          <w:color w:val="0C0C0C"/>
          <w:sz w:val="18"/>
          <w:szCs w:val="18"/>
          <w:highlight w:val="white"/>
        </w:rPr>
      </w:pPr>
      <w:r>
        <w:rPr>
          <w:color w:val="0C0C0C"/>
          <w:sz w:val="18"/>
          <w:szCs w:val="18"/>
          <w:highlight w:val="white"/>
        </w:rPr>
        <w:t xml:space="preserve">Testing </w:t>
      </w:r>
      <w:r>
        <w:rPr>
          <w:sz w:val="18"/>
          <w:szCs w:val="18"/>
          <w:highlight w:val="white"/>
        </w:rPr>
        <w:t>–</w:t>
      </w:r>
      <w:r>
        <w:rPr>
          <w:color w:val="0C0C0C"/>
          <w:sz w:val="18"/>
          <w:szCs w:val="18"/>
          <w:highlight w:val="white"/>
        </w:rPr>
        <w:t xml:space="preserve"> [0 </w:t>
      </w:r>
      <w:r>
        <w:rPr>
          <w:sz w:val="18"/>
          <w:szCs w:val="18"/>
          <w:highlight w:val="white"/>
        </w:rPr>
        <w:t>-</w:t>
      </w:r>
      <w:r>
        <w:rPr>
          <w:color w:val="0C0C0C"/>
          <w:sz w:val="18"/>
          <w:szCs w:val="18"/>
          <w:highlight w:val="white"/>
        </w:rPr>
        <w:t xml:space="preserve"> 8]</w:t>
      </w:r>
    </w:p>
    <w:p w14:paraId="000000A1" w14:textId="77777777" w:rsidR="00960B21" w:rsidRDefault="003916E4">
      <w:pPr>
        <w:numPr>
          <w:ilvl w:val="1"/>
          <w:numId w:val="4"/>
        </w:numPr>
        <w:rPr>
          <w:color w:val="0C0C0C"/>
          <w:sz w:val="18"/>
          <w:szCs w:val="18"/>
          <w:highlight w:val="white"/>
        </w:rPr>
      </w:pPr>
      <w:r>
        <w:rPr>
          <w:color w:val="0C0C0C"/>
          <w:sz w:val="18"/>
          <w:szCs w:val="18"/>
          <w:highlight w:val="white"/>
        </w:rPr>
        <w:t xml:space="preserve">Logging </w:t>
      </w:r>
      <w:r>
        <w:rPr>
          <w:sz w:val="18"/>
          <w:szCs w:val="18"/>
          <w:highlight w:val="white"/>
        </w:rPr>
        <w:t>–</w:t>
      </w:r>
      <w:r>
        <w:rPr>
          <w:color w:val="0C0C0C"/>
          <w:sz w:val="18"/>
          <w:szCs w:val="18"/>
          <w:highlight w:val="white"/>
        </w:rPr>
        <w:t xml:space="preserve"> [0 </w:t>
      </w:r>
      <w:r>
        <w:rPr>
          <w:sz w:val="18"/>
          <w:szCs w:val="18"/>
          <w:highlight w:val="white"/>
        </w:rPr>
        <w:t>-</w:t>
      </w:r>
      <w:r>
        <w:rPr>
          <w:color w:val="0C0C0C"/>
          <w:sz w:val="18"/>
          <w:szCs w:val="18"/>
          <w:highlight w:val="white"/>
        </w:rPr>
        <w:t xml:space="preserve"> 2]</w:t>
      </w:r>
    </w:p>
    <w:p w14:paraId="000000A2" w14:textId="77777777" w:rsidR="00960B21" w:rsidRDefault="003916E4">
      <w:pPr>
        <w:numPr>
          <w:ilvl w:val="1"/>
          <w:numId w:val="4"/>
        </w:numPr>
        <w:rPr>
          <w:color w:val="0C0C0C"/>
          <w:sz w:val="18"/>
          <w:szCs w:val="18"/>
          <w:highlight w:val="white"/>
        </w:rPr>
      </w:pPr>
      <w:r>
        <w:rPr>
          <w:color w:val="0C0C0C"/>
          <w:sz w:val="18"/>
          <w:szCs w:val="18"/>
          <w:highlight w:val="white"/>
        </w:rPr>
        <w:t xml:space="preserve">Code Quality and Style </w:t>
      </w:r>
      <w:r>
        <w:rPr>
          <w:sz w:val="18"/>
          <w:szCs w:val="18"/>
          <w:highlight w:val="white"/>
        </w:rPr>
        <w:t>–</w:t>
      </w:r>
      <w:r>
        <w:rPr>
          <w:color w:val="0C0C0C"/>
          <w:sz w:val="18"/>
          <w:szCs w:val="18"/>
          <w:highlight w:val="white"/>
        </w:rPr>
        <w:t xml:space="preserve"> [0 </w:t>
      </w:r>
      <w:r>
        <w:rPr>
          <w:sz w:val="18"/>
          <w:szCs w:val="18"/>
          <w:highlight w:val="white"/>
        </w:rPr>
        <w:t>-</w:t>
      </w:r>
      <w:r>
        <w:rPr>
          <w:color w:val="0C0C0C"/>
          <w:sz w:val="18"/>
          <w:szCs w:val="18"/>
          <w:highlight w:val="white"/>
        </w:rPr>
        <w:t xml:space="preserve"> 10]</w:t>
      </w:r>
    </w:p>
    <w:p w14:paraId="000000A3" w14:textId="77777777" w:rsidR="00960B21" w:rsidRDefault="003916E4">
      <w:pPr>
        <w:numPr>
          <w:ilvl w:val="1"/>
          <w:numId w:val="4"/>
        </w:numPr>
        <w:rPr>
          <w:color w:val="0C0C0C"/>
          <w:sz w:val="18"/>
          <w:szCs w:val="18"/>
          <w:highlight w:val="white"/>
        </w:rPr>
      </w:pPr>
      <w:r>
        <w:rPr>
          <w:color w:val="0C0C0C"/>
          <w:sz w:val="18"/>
          <w:szCs w:val="18"/>
          <w:highlight w:val="white"/>
        </w:rPr>
        <w:t xml:space="preserve">Git Commits </w:t>
      </w:r>
      <w:r>
        <w:rPr>
          <w:sz w:val="18"/>
          <w:szCs w:val="18"/>
          <w:highlight w:val="white"/>
        </w:rPr>
        <w:t>– [0 - 2]</w:t>
      </w:r>
    </w:p>
    <w:p w14:paraId="000000A4" w14:textId="77777777" w:rsidR="00960B21" w:rsidRDefault="003916E4">
      <w:pPr>
        <w:numPr>
          <w:ilvl w:val="0"/>
          <w:numId w:val="12"/>
        </w:numPr>
        <w:rPr>
          <w:sz w:val="18"/>
          <w:szCs w:val="18"/>
        </w:rPr>
      </w:pPr>
      <w:r>
        <w:rPr>
          <w:b/>
          <w:sz w:val="18"/>
          <w:szCs w:val="18"/>
          <w:highlight w:val="white"/>
        </w:rPr>
        <w:t>Answering Questions (30%)</w:t>
      </w:r>
    </w:p>
    <w:p w14:paraId="000000A5" w14:textId="77777777" w:rsidR="00960B21" w:rsidRDefault="003916E4">
      <w:pPr>
        <w:numPr>
          <w:ilvl w:val="1"/>
          <w:numId w:val="12"/>
        </w:numPr>
        <w:rPr>
          <w:sz w:val="18"/>
          <w:szCs w:val="18"/>
        </w:rPr>
      </w:pPr>
      <w:r>
        <w:rPr>
          <w:sz w:val="18"/>
          <w:szCs w:val="18"/>
          <w:highlight w:val="white"/>
        </w:rPr>
        <w:t>Answers 3 questions - one from each category: Java, Database, and Spring. Each correct answer gives 10 points, for a total of 30.</w:t>
      </w:r>
    </w:p>
    <w:p w14:paraId="000000A6" w14:textId="77777777" w:rsidR="00960B21" w:rsidRDefault="003916E4">
      <w:pPr>
        <w:numPr>
          <w:ilvl w:val="0"/>
          <w:numId w:val="12"/>
        </w:numPr>
        <w:rPr>
          <w:sz w:val="18"/>
          <w:szCs w:val="18"/>
        </w:rPr>
      </w:pPr>
      <w:r>
        <w:rPr>
          <w:b/>
          <w:sz w:val="18"/>
          <w:szCs w:val="18"/>
          <w:highlight w:val="white"/>
        </w:rPr>
        <w:t>Bonuses (up to 15%)</w:t>
      </w:r>
      <w:r>
        <w:rPr>
          <w:b/>
          <w:sz w:val="18"/>
          <w:szCs w:val="18"/>
          <w:highlight w:val="white"/>
        </w:rPr>
        <w:br/>
      </w:r>
      <w:r>
        <w:rPr>
          <w:i/>
          <w:sz w:val="18"/>
          <w:szCs w:val="18"/>
          <w:highlight w:val="white"/>
        </w:rPr>
        <w:t>Bonuses are optional but reward students who go beyond the assignment requirements. Only fully working, properly integrated features will receive points. Reviewers must confirm the implementation is meaningful, correct, and relevant. Every reviewer will inform you during the defense if you have received any bonus points. If no bonus is mentioned during your defense, but you believe you implemented something eligible, please raise this during your presentation to ensure it is properly evaluated.</w:t>
      </w:r>
    </w:p>
    <w:p w14:paraId="000000A7" w14:textId="77777777" w:rsidR="00960B21" w:rsidRDefault="003916E4">
      <w:pPr>
        <w:numPr>
          <w:ilvl w:val="0"/>
          <w:numId w:val="8"/>
        </w:numPr>
        <w:rPr>
          <w:sz w:val="18"/>
          <w:szCs w:val="18"/>
          <w:highlight w:val="white"/>
        </w:rPr>
      </w:pPr>
      <w:r>
        <w:rPr>
          <w:sz w:val="18"/>
          <w:szCs w:val="18"/>
          <w:highlight w:val="white"/>
        </w:rPr>
        <w:t>Use Spring Events in your application – 1 pt</w:t>
      </w:r>
    </w:p>
    <w:p w14:paraId="000000A8" w14:textId="77777777" w:rsidR="00960B21" w:rsidRDefault="003916E4">
      <w:pPr>
        <w:numPr>
          <w:ilvl w:val="0"/>
          <w:numId w:val="8"/>
        </w:numPr>
        <w:rPr>
          <w:sz w:val="18"/>
          <w:szCs w:val="18"/>
          <w:highlight w:val="white"/>
        </w:rPr>
      </w:pPr>
      <w:r>
        <w:rPr>
          <w:sz w:val="18"/>
          <w:szCs w:val="18"/>
          <w:highlight w:val="white"/>
        </w:rPr>
        <w:t xml:space="preserve">Implement one or more Advices (AOP) for a </w:t>
      </w:r>
      <w:r>
        <w:rPr>
          <w:b/>
          <w:sz w:val="18"/>
          <w:szCs w:val="18"/>
          <w:highlight w:val="white"/>
        </w:rPr>
        <w:t>cross-cutting concern</w:t>
      </w:r>
      <w:r>
        <w:rPr>
          <w:sz w:val="18"/>
          <w:szCs w:val="18"/>
          <w:highlight w:val="white"/>
        </w:rPr>
        <w:t xml:space="preserve"> – 2 pts</w:t>
      </w:r>
    </w:p>
    <w:p w14:paraId="000000A9" w14:textId="77777777" w:rsidR="00960B21" w:rsidRDefault="003916E4">
      <w:pPr>
        <w:numPr>
          <w:ilvl w:val="0"/>
          <w:numId w:val="8"/>
        </w:numPr>
        <w:rPr>
          <w:sz w:val="18"/>
          <w:szCs w:val="18"/>
          <w:highlight w:val="white"/>
        </w:rPr>
      </w:pPr>
      <w:r>
        <w:rPr>
          <w:sz w:val="18"/>
          <w:szCs w:val="18"/>
          <w:highlight w:val="white"/>
        </w:rPr>
        <w:t>Implement HATEOAS – 2 pts</w:t>
      </w:r>
    </w:p>
    <w:p w14:paraId="000000AA" w14:textId="77777777" w:rsidR="00960B21" w:rsidRDefault="003916E4">
      <w:pPr>
        <w:numPr>
          <w:ilvl w:val="0"/>
          <w:numId w:val="8"/>
        </w:numPr>
        <w:rPr>
          <w:sz w:val="18"/>
          <w:szCs w:val="18"/>
          <w:highlight w:val="white"/>
        </w:rPr>
      </w:pPr>
      <w:r>
        <w:rPr>
          <w:sz w:val="18"/>
          <w:szCs w:val="18"/>
          <w:highlight w:val="white"/>
        </w:rPr>
        <w:t>Use Apache Kafka – 4 pts</w:t>
      </w:r>
    </w:p>
    <w:p w14:paraId="000000AB" w14:textId="77777777" w:rsidR="00960B21" w:rsidRDefault="003916E4">
      <w:pPr>
        <w:numPr>
          <w:ilvl w:val="0"/>
          <w:numId w:val="8"/>
        </w:numPr>
        <w:rPr>
          <w:sz w:val="18"/>
          <w:szCs w:val="18"/>
          <w:highlight w:val="white"/>
        </w:rPr>
      </w:pPr>
      <w:r>
        <w:rPr>
          <w:sz w:val="18"/>
          <w:szCs w:val="18"/>
          <w:highlight w:val="white"/>
        </w:rPr>
        <w:t>Use a non-relational database (e.g. MongoDB) – 4 pts</w:t>
      </w:r>
    </w:p>
    <w:p w14:paraId="000000AC" w14:textId="77777777" w:rsidR="00960B21" w:rsidRDefault="003916E4">
      <w:pPr>
        <w:numPr>
          <w:ilvl w:val="0"/>
          <w:numId w:val="8"/>
        </w:numPr>
        <w:rPr>
          <w:sz w:val="18"/>
          <w:szCs w:val="18"/>
          <w:highlight w:val="white"/>
        </w:rPr>
      </w:pPr>
      <w:r>
        <w:rPr>
          <w:sz w:val="18"/>
          <w:szCs w:val="18"/>
          <w:highlight w:val="white"/>
        </w:rPr>
        <w:t>Use Redis for caching – 5 pts</w:t>
      </w:r>
    </w:p>
    <w:p w14:paraId="000000AD" w14:textId="77777777" w:rsidR="00960B21" w:rsidRDefault="003916E4">
      <w:pPr>
        <w:numPr>
          <w:ilvl w:val="0"/>
          <w:numId w:val="8"/>
        </w:numPr>
        <w:rPr>
          <w:sz w:val="18"/>
          <w:szCs w:val="18"/>
          <w:highlight w:val="white"/>
        </w:rPr>
      </w:pPr>
      <w:r>
        <w:rPr>
          <w:sz w:val="18"/>
          <w:szCs w:val="18"/>
          <w:highlight w:val="white"/>
        </w:rPr>
        <w:t>Use Angular / React / Vue for the frontend – 5 pts</w:t>
      </w:r>
    </w:p>
    <w:p w14:paraId="000000AE" w14:textId="77777777" w:rsidR="00960B21" w:rsidRDefault="003916E4">
      <w:pPr>
        <w:numPr>
          <w:ilvl w:val="0"/>
          <w:numId w:val="8"/>
        </w:numPr>
        <w:rPr>
          <w:sz w:val="18"/>
          <w:szCs w:val="18"/>
          <w:highlight w:val="white"/>
        </w:rPr>
      </w:pPr>
      <w:r>
        <w:rPr>
          <w:sz w:val="18"/>
          <w:szCs w:val="18"/>
          <w:highlight w:val="white"/>
        </w:rPr>
        <w:t>Host the application in a cloud environment (e.g. AWS) – 3 pts</w:t>
      </w:r>
    </w:p>
    <w:p w14:paraId="000000AF" w14:textId="77777777" w:rsidR="00960B21" w:rsidRDefault="003916E4">
      <w:pPr>
        <w:numPr>
          <w:ilvl w:val="0"/>
          <w:numId w:val="8"/>
        </w:numPr>
        <w:rPr>
          <w:sz w:val="18"/>
          <w:szCs w:val="18"/>
          <w:highlight w:val="white"/>
        </w:rPr>
      </w:pPr>
      <w:r>
        <w:rPr>
          <w:sz w:val="18"/>
          <w:szCs w:val="18"/>
          <w:highlight w:val="white"/>
        </w:rPr>
        <w:t>Use a cloud file storage API (e.g. Cloudinary, Dropbox) – 2 pts</w:t>
      </w:r>
    </w:p>
    <w:p w14:paraId="000000B0" w14:textId="77777777" w:rsidR="00960B21" w:rsidRDefault="003916E4">
      <w:pPr>
        <w:numPr>
          <w:ilvl w:val="0"/>
          <w:numId w:val="8"/>
        </w:numPr>
        <w:rPr>
          <w:sz w:val="18"/>
          <w:szCs w:val="18"/>
          <w:highlight w:val="white"/>
        </w:rPr>
      </w:pPr>
      <w:r>
        <w:rPr>
          <w:sz w:val="18"/>
          <w:szCs w:val="18"/>
          <w:highlight w:val="white"/>
        </w:rPr>
        <w:t>Implement permissions in addition to roles – 2 pts</w:t>
      </w:r>
    </w:p>
    <w:p w14:paraId="000000B1" w14:textId="77777777" w:rsidR="00960B21" w:rsidRDefault="003916E4">
      <w:pPr>
        <w:numPr>
          <w:ilvl w:val="0"/>
          <w:numId w:val="8"/>
        </w:numPr>
        <w:rPr>
          <w:sz w:val="18"/>
          <w:szCs w:val="18"/>
          <w:highlight w:val="white"/>
        </w:rPr>
      </w:pPr>
      <w:r>
        <w:rPr>
          <w:sz w:val="18"/>
          <w:szCs w:val="18"/>
          <w:highlight w:val="white"/>
        </w:rPr>
        <w:t>Integrate with a 3rd Party REST API – 2 pts</w:t>
      </w:r>
    </w:p>
    <w:p w14:paraId="000000B2" w14:textId="77777777" w:rsidR="00960B21" w:rsidRDefault="003916E4">
      <w:pPr>
        <w:numPr>
          <w:ilvl w:val="0"/>
          <w:numId w:val="8"/>
        </w:numPr>
        <w:rPr>
          <w:sz w:val="18"/>
          <w:szCs w:val="18"/>
          <w:highlight w:val="white"/>
        </w:rPr>
      </w:pPr>
      <w:r>
        <w:rPr>
          <w:sz w:val="18"/>
          <w:szCs w:val="18"/>
          <w:highlight w:val="white"/>
        </w:rPr>
        <w:t>Add Internationalization (i18n) support – 2 pts</w:t>
      </w:r>
    </w:p>
    <w:p w14:paraId="000000B3" w14:textId="77777777" w:rsidR="00960B21" w:rsidRDefault="003916E4">
      <w:pPr>
        <w:numPr>
          <w:ilvl w:val="0"/>
          <w:numId w:val="8"/>
        </w:numPr>
        <w:rPr>
          <w:sz w:val="18"/>
          <w:szCs w:val="18"/>
          <w:highlight w:val="white"/>
        </w:rPr>
      </w:pPr>
      <w:r>
        <w:rPr>
          <w:sz w:val="18"/>
          <w:szCs w:val="18"/>
          <w:highlight w:val="white"/>
        </w:rPr>
        <w:t>Add functionality to export data to PDF or Excel – 2 pts</w:t>
      </w:r>
    </w:p>
    <w:p w14:paraId="000000B4" w14:textId="77777777" w:rsidR="00960B21" w:rsidRDefault="003916E4">
      <w:pPr>
        <w:numPr>
          <w:ilvl w:val="0"/>
          <w:numId w:val="8"/>
        </w:numPr>
        <w:rPr>
          <w:sz w:val="18"/>
          <w:szCs w:val="18"/>
          <w:highlight w:val="white"/>
        </w:rPr>
      </w:pPr>
      <w:r>
        <w:rPr>
          <w:sz w:val="18"/>
          <w:szCs w:val="18"/>
          <w:highlight w:val="white"/>
        </w:rPr>
        <w:t>Provide a Dockerized setup for both apps – 1 pt</w:t>
      </w:r>
    </w:p>
    <w:p w14:paraId="000000B5" w14:textId="77777777" w:rsidR="00960B21" w:rsidRDefault="003916E4">
      <w:pPr>
        <w:numPr>
          <w:ilvl w:val="0"/>
          <w:numId w:val="8"/>
        </w:numPr>
        <w:spacing w:after="240"/>
        <w:rPr>
          <w:sz w:val="18"/>
          <w:szCs w:val="18"/>
          <w:highlight w:val="white"/>
        </w:rPr>
      </w:pPr>
      <w:r>
        <w:rPr>
          <w:sz w:val="18"/>
          <w:szCs w:val="18"/>
          <w:highlight w:val="white"/>
        </w:rPr>
        <w:t>Implement Authorization with JWT - 4 pts</w:t>
      </w:r>
    </w:p>
    <w:p w14:paraId="000000B6" w14:textId="77777777" w:rsidR="00960B21" w:rsidRDefault="00960B21">
      <w:pPr>
        <w:spacing w:before="240" w:after="340"/>
        <w:ind w:left="1440"/>
        <w:rPr>
          <w:sz w:val="18"/>
          <w:szCs w:val="18"/>
          <w:highlight w:val="white"/>
        </w:rPr>
      </w:pPr>
    </w:p>
    <w:p w14:paraId="000000B7" w14:textId="77777777" w:rsidR="00960B21" w:rsidRDefault="00960B21">
      <w:pPr>
        <w:spacing w:before="240" w:after="340"/>
        <w:rPr>
          <w:sz w:val="18"/>
          <w:szCs w:val="18"/>
          <w:highlight w:val="white"/>
        </w:rPr>
      </w:pPr>
    </w:p>
    <w:p w14:paraId="000000B8" w14:textId="77777777" w:rsidR="00960B21" w:rsidRDefault="00960B21">
      <w:pPr>
        <w:spacing w:before="240" w:after="340"/>
        <w:rPr>
          <w:sz w:val="18"/>
          <w:szCs w:val="18"/>
          <w:highlight w:val="white"/>
        </w:rPr>
      </w:pPr>
    </w:p>
    <w:p w14:paraId="000000B9" w14:textId="77777777" w:rsidR="00960B21" w:rsidRDefault="00960B21"/>
    <w:sectPr w:rsidR="00960B21">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F3CDE" w14:textId="77777777" w:rsidR="004C5AF0" w:rsidRDefault="004C5AF0">
      <w:pPr>
        <w:spacing w:line="240" w:lineRule="auto"/>
      </w:pPr>
      <w:r>
        <w:separator/>
      </w:r>
    </w:p>
  </w:endnote>
  <w:endnote w:type="continuationSeparator" w:id="0">
    <w:p w14:paraId="468B7B80" w14:textId="77777777" w:rsidR="004C5AF0" w:rsidRDefault="004C5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0B1F7" w14:textId="77777777" w:rsidR="004C5AF0" w:rsidRDefault="004C5AF0">
      <w:pPr>
        <w:spacing w:line="240" w:lineRule="auto"/>
      </w:pPr>
      <w:r>
        <w:separator/>
      </w:r>
    </w:p>
  </w:footnote>
  <w:footnote w:type="continuationSeparator" w:id="0">
    <w:p w14:paraId="73DC7D72" w14:textId="77777777" w:rsidR="004C5AF0" w:rsidRDefault="004C5A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BA" w14:textId="77777777" w:rsidR="00960B21" w:rsidRDefault="00960B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677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3682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7C4DC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8405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7831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3E18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943E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C92C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EC57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734D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B764E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420DD7"/>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54C2EA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701A2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DD5C0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53865821">
    <w:abstractNumId w:val="9"/>
  </w:num>
  <w:num w:numId="2" w16cid:durableId="394011546">
    <w:abstractNumId w:val="7"/>
  </w:num>
  <w:num w:numId="3" w16cid:durableId="896628773">
    <w:abstractNumId w:val="13"/>
  </w:num>
  <w:num w:numId="4" w16cid:durableId="728261680">
    <w:abstractNumId w:val="2"/>
  </w:num>
  <w:num w:numId="5" w16cid:durableId="365837210">
    <w:abstractNumId w:val="8"/>
  </w:num>
  <w:num w:numId="6" w16cid:durableId="821895569">
    <w:abstractNumId w:val="5"/>
  </w:num>
  <w:num w:numId="7" w16cid:durableId="727924645">
    <w:abstractNumId w:val="0"/>
  </w:num>
  <w:num w:numId="8" w16cid:durableId="1611543082">
    <w:abstractNumId w:val="11"/>
  </w:num>
  <w:num w:numId="9" w16cid:durableId="1919748082">
    <w:abstractNumId w:val="4"/>
  </w:num>
  <w:num w:numId="10" w16cid:durableId="2092390307">
    <w:abstractNumId w:val="14"/>
  </w:num>
  <w:num w:numId="11" w16cid:durableId="1423574625">
    <w:abstractNumId w:val="10"/>
  </w:num>
  <w:num w:numId="12" w16cid:durableId="2051489099">
    <w:abstractNumId w:val="6"/>
  </w:num>
  <w:num w:numId="13" w16cid:durableId="1498762561">
    <w:abstractNumId w:val="3"/>
  </w:num>
  <w:num w:numId="14" w16cid:durableId="374432766">
    <w:abstractNumId w:val="1"/>
  </w:num>
  <w:num w:numId="15" w16cid:durableId="6629740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B21"/>
    <w:rsid w:val="003916E4"/>
    <w:rsid w:val="004C5AF0"/>
    <w:rsid w:val="006A4DE1"/>
    <w:rsid w:val="00960B21"/>
    <w:rsid w:val="00EE513B"/>
    <w:rsid w:val="00F51EDC"/>
    <w:rsid w:val="33DF1E27"/>
    <w:rsid w:val="42B639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4F41"/>
  <w15:docId w15:val="{1001F5CA-87F8-49E5-AE2B-8C74DDA1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bg"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oftuni.bg/trainings/5102/spring-advanced-october-2025"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8" ma:contentTypeDescription="Create a new document." ma:contentTypeScope="" ma:versionID="746801441ddd30f4eb5ce3719f0610c3">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cb4180d02534baf2f9718ebadf4c501a"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6b91ac-d40f-491d-bfb0-a181f55199d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0272d0e-81d8-4ac7-9277-f1cd7dac00c5}" ma:internalName="TaxCatchAll" ma:showField="CatchAllData" ma:web="b7aee57a-33bc-479a-b375-2a97899670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7aee57a-33bc-479a-b375-2a9789967078" xsi:nil="true"/>
    <lcf76f155ced4ddcb4097134ff3c332f xmlns="d0d25b69-8e68-4841-9284-bd8f9504d2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6D5200-A582-49C6-A020-C3522EECB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10B6C6-905D-4456-A8E7-BB095D67B627}">
  <ds:schemaRefs>
    <ds:schemaRef ds:uri="http://schemas.microsoft.com/sharepoint/v3/contenttype/forms"/>
  </ds:schemaRefs>
</ds:datastoreItem>
</file>

<file path=customXml/itemProps3.xml><?xml version="1.0" encoding="utf-8"?>
<ds:datastoreItem xmlns:ds="http://schemas.openxmlformats.org/officeDocument/2006/customXml" ds:itemID="{D5DC13EC-E6E3-486C-8F4F-278CE27691AA}">
  <ds:schemaRefs>
    <ds:schemaRef ds:uri="http://schemas.microsoft.com/office/2006/metadata/properties"/>
    <ds:schemaRef ds:uri="http://schemas.microsoft.com/office/infopath/2007/PartnerControls"/>
    <ds:schemaRef ds:uri="b7aee57a-33bc-479a-b375-2a9789967078"/>
    <ds:schemaRef ds:uri="d0d25b69-8e68-4841-9284-bd8f9504d222"/>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2043</Words>
  <Characters>11648</Characters>
  <Application>Microsoft Office Word</Application>
  <DocSecurity>0</DocSecurity>
  <Lines>97</Lines>
  <Paragraphs>27</Paragraphs>
  <ScaleCrop>false</ScaleCrop>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Mariya Pavlova</cp:lastModifiedBy>
  <cp:revision>3</cp:revision>
  <dcterms:created xsi:type="dcterms:W3CDTF">2025-09-11T08:06:00Z</dcterms:created>
  <dcterms:modified xsi:type="dcterms:W3CDTF">2025-09-11T14:33:00Z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