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ALUR LOGIN SAMPAI PROFIL USER</w:t>
      </w:r>
    </w:p>
    <w:p>
      <w:pPr>
        <w:pStyle w:val="Subtitle"/>
      </w:pPr>
      <w:r>
        <w:t xml:space="preserve">Sistem Informasi Perpustakaan</w:t>
      </w:r>
    </w:p>
    <w:p>
      <w:pPr>
        <w:pStyle w:val="Normal"/>
      </w:pPr>
      <w:r>
        <w:t xml:space="preserve">Dokumen ini menjelaskan perjalanan pengguna (anggota) mulai dari membuka halaman login atau mendaftar, masuk ke sistem, hingga melihat dan memperbarui profil.</w:t>
      </w:r>
    </w:p>
    <w:p>
      <w:pPr>
        <w:pStyle w:val="Heading1"/>
      </w:pPr>
      <w:r>
        <w:t xml:space="preserve">1. Ringkasan alur</w:t>
      </w:r>
    </w:p>
    <w:p>
      <w:pPr>
        <w:pStyle w:val="Flow"/>
      </w:pPr>
      <w:r>
        <w:t xml:space="preserve">Mulai -&gt; Halaman Login -&gt; Pilih akses User -&gt; Isi email dan password -&gt; Validasi akun dan status aktif -&gt; Sesi login dibuat -&gt; Dashboard User -&gt; Menu Profil -&gt; Lihat Profil -&gt; (opsional) Edit Profil -&gt; Simpan -&gt; Profil terbaru.</w:t>
      </w:r>
    </w:p>
    <w:p>
      <w:pPr>
        <w:pStyle w:val="Flow"/>
      </w:pPr>
      <w:r>
        <w:t xml:space="preserve">Jika belum memiliki akun: Halaman Login -&gt; Daftar sekarang -&gt; Isi data anggota -&gt; Validasi -&gt; Akun anggota aktif dibuat dan langsung login -&gt; Dashboard User -&gt; Profil.</w:t>
      </w:r>
    </w:p>
    <w:p>
      <w:pPr>
        <w:pStyle w:val="Heading1"/>
      </w:pPr>
      <w:r>
        <w:t xml:space="preserve">2. Tahapan proses</w:t>
      </w:r>
    </w:p>
    <w:p>
      <w:pPr>
        <w:pStyle w:val="Heading2"/>
      </w:pPr>
      <w:r>
        <w:t xml:space="preserve">A. Membuka halaman login. Pengguna mengakses GET /login. Halaman menyediakan pilihan akses Admin atau User, input email, password, opsi Ingat saya, serta tautan Daftar sekarang. Untuk alur profil anggota, pilih User.</w:t>
      </w:r>
    </w:p>
    <w:p>
      <w:pPr>
        <w:pStyle w:val="Normal"/>
      </w:pPr>
      <w:r>
        <w:t xml:space="preserve">B. Mengirim kredensial. Form dikirim dengan POST /login. Sistem memvalidasi email dengan format yang benar, password wajib diisi, dan pilihan role harus admin atau user. Pilihan User hanya mencocokkan akun dengan role anggota atau user; akun juga harus berstatus aktif.</w:t>
      </w:r>
    </w:p>
    <w:p>
      <w:pPr>
        <w:pStyle w:val="Normal"/>
      </w:pPr>
      <w:r>
        <w:t xml:space="preserve">C. Hasil validasi login. Jika data tidak ditemukan, status tidak aktif, atau password tidak cocok, pengguna tetap di halaman login dengan pesan kesalahan dan email/role yang sudah diisi dipertahankan. Jika cocok, sistem mengautentikasi pengguna, meregenerasi session untuk keamanan, lalu mengarahkan ke dashboard user. Opsi Ingat saya mengatur sesi persisten.</w:t>
      </w:r>
    </w:p>
    <w:p>
      <w:pPr>
        <w:pStyle w:val="Normal"/>
      </w:pPr>
      <w:r>
        <w:t xml:space="preserve">D. Pemeriksaan akses user. Halaman user dilindungi middleware auth dan user. Selain harus login, akun harus memiliki role anggota atau user serta status aktif. Jika tidak memenuhi syarat, akses ditolak, sesi dikeluarkan, dan pengguna diarahkan kembali ke login dengan pesan bahwa akun tidak aktif atau tidak memiliki akses.</w:t>
      </w:r>
    </w:p>
    <w:p>
      <w:pPr>
        <w:pStyle w:val="Normal"/>
      </w:pPr>
      <w:r>
        <w:t xml:space="preserve">E. Masuk ke profil. Dari dashboard, pengguna memilih menu Profil atau nama pengguna pada navigasi. Keduanya membuka GET /user/profile. Sistem mengambil data akun yang sedang login dan relasi anggota miliknya, lalu menampilkan halaman Profil Saya.</w:t>
      </w:r>
    </w:p>
    <w:p>
      <w:pPr>
        <w:pStyle w:val="Normal"/>
      </w:pPr>
      <w:r>
        <w:t xml:space="preserve">F. Data yang ditampilkan. Halaman profil menampilkan nama akun/status, nama lengkap, email, NIS, kelas, dan alamat. Apabila data anggota belum tersedia, data anggota yang kosong ditampilkan sebagai tanda “-”. Tombol Edit Profil membuka GET /user/profile/edit.</w:t>
      </w:r>
    </w:p>
    <w:p>
      <w:pPr>
        <w:pStyle w:val="Normal"/>
      </w:pPr>
      <w:r>
        <w:t xml:space="preserve">G. Mengubah profil (opsional). Form edit meminta nama lengkap, email, NIS, kelas, alamat, password baru (opsional), dan konfirmasi password. Tombol Batal kembali ke halaman profil tanpa menyimpan.</w:t>
      </w:r>
    </w:p>
    <w:p>
      <w:pPr>
        <w:pStyle w:val="Normal"/>
      </w:pPr>
      <w:r>
        <w:t xml:space="preserve">H. Menyimpan perubahan. Form dikirim ke PUT /user/profile. Sistem memvalidasi nama wajib (maksimal 255 karakter), email wajib dan unik selain email akun sendiri, NIS wajib dan unik selain NIS anggota sendiri, serta password baru bila diisi harus minimal 8 karakter dan cocok dengan konfirmasi. Kelas dan alamat boleh kosong.</w:t>
      </w:r>
    </w:p>
    <w:p>
      <w:pPr>
        <w:pStyle w:val="Normal"/>
      </w:pPr>
      <w:r>
        <w:t xml:space="preserve">Jika validasi gagal, pengguna kembali ke form edit dengan pesan kesalahan. Jika valid, nama dan email akun diperbarui, data anggota dibuat atau diperbarui (NIS, nama lengkap, kelas, alamat), dan password hanya diubah bila password baru diisi. Pengguna diarahkan kembali ke profil dengan pesan “Profil berhasil diperbarui”.</w:t>
      </w:r>
    </w:p>
    <w:p>
      <w:pPr>
        <w:pStyle w:val="Normal"/>
      </w:pPr>
      <w:r>
        <w:t xml:space="preserve">I. Keluar. Tombol Logout mengirim POST /logout. Sistem mengakhiri autentikasi, menginvalidasi session dan token CSRF, lalu mengarahkan pengguna ke halaman login.</w:t>
      </w:r>
    </w:p>
    <w:p>
      <w:pPr>
        <w:pStyle w:val="Heading1"/>
      </w:pPr>
      <w:r>
        <w:t xml:space="preserve">3. Pendaftaran akun baru</w:t>
      </w:r>
    </w:p>
    <w:p>
      <w:pPr>
        <w:pStyle w:val="Normal"/>
      </w:pPr>
      <w:r>
        <w:t xml:space="preserve">Pada halaman login, tautan Daftar sekarang membuka GET /register. Form pendaftaran meminta nama, email, NIS, kelas, alamat, password, dan konfirmasi password. Saat dikirim melalui POST /register, sistem memastikan nama/email/NIS/kelas/alamat wajib diisi, email dan NIS belum digunakan, serta password minimal 8 karakter dan terkonfirmasi.</w:t>
      </w:r>
    </w:p>
    <w:p>
      <w:pPr>
        <w:pStyle w:val="Normal"/>
      </w:pPr>
      <w:r>
        <w:t xml:space="preserve">Jika valid, sistem membuat akun dengan role anggota dan status aktif, membuat data anggota yang terhubung (nama lengkap, NIS, kelas, alamat), mengautentikasi akun baru, meregenerasi session, dan mengarahkan pengguna ke dashboard user. Jika validasi gagal, pesan kesalahan ditampilkan pada form pendaftaran.</w:t>
      </w:r>
    </w:p>
    <w:p>
      <w:pPr>
        <w:pStyle w:val="Heading1"/>
      </w:pPr>
      <w:r>
        <w:t xml:space="preserve">4. Ringkasan halaman dan endpoint</w:t>
      </w:r>
    </w:p>
    <w:p>
      <w:pPr>
        <w:pStyle w:val="Normal"/>
      </w:pPr>
      <w:r>
        <w:t xml:space="preserve">GET /login — menampilkan halaman login.</w:t>
      </w:r>
    </w:p>
    <w:p>
      <w:pPr>
        <w:pStyle w:val="Normal"/>
      </w:pPr>
      <w:r>
        <w:t xml:space="preserve">POST /login — memvalidasi kredensial, peran, dan status; membuat sesi login.</w:t>
      </w:r>
    </w:p>
    <w:p>
      <w:pPr>
        <w:pStyle w:val="Normal"/>
      </w:pPr>
      <w:r>
        <w:t xml:space="preserve">GET /register dan POST /register — menampilkan dan memproses pendaftaran anggota.</w:t>
      </w:r>
    </w:p>
    <w:p>
      <w:pPr>
        <w:pStyle w:val="Normal"/>
      </w:pPr>
      <w:r>
        <w:t xml:space="preserve">GET /user/dashboard — halaman awal setelah login sebagai user.</w:t>
      </w:r>
    </w:p>
    <w:p>
      <w:pPr>
        <w:pStyle w:val="Normal"/>
      </w:pPr>
      <w:r>
        <w:t xml:space="preserve">GET /user/profile — melihat profil.</w:t>
      </w:r>
    </w:p>
    <w:p>
      <w:pPr>
        <w:pStyle w:val="Normal"/>
      </w:pPr>
      <w:r>
        <w:t xml:space="preserve">GET /user/profile/edit — membuka formulir edit profil.</w:t>
      </w:r>
    </w:p>
    <w:p>
      <w:pPr>
        <w:pStyle w:val="Normal"/>
      </w:pPr>
      <w:r>
        <w:t xml:space="preserve">PUT /user/profile — memvalidasi dan menyimpan perubahan profil.</w:t>
      </w:r>
    </w:p>
    <w:p>
      <w:pPr>
        <w:pStyle w:val="Normal"/>
      </w:pPr>
      <w:r>
        <w:t xml:space="preserve">POST /logout — mengakhiri sesi dan kembali ke login.</w:t>
      </w:r>
    </w:p>
    <w:p>
      <w:pPr>
        <w:pStyle w:val="Heading1"/>
      </w:pPr>
      <w:r>
        <w:t xml:space="preserve">5. Catatan</w:t>
      </w:r>
    </w:p>
    <w:p>
      <w:pPr>
        <w:pStyle w:val="Normal"/>
      </w:pPr>
      <w:r>
        <w:t xml:space="preserve">Dokumen ini menggambarkan alur pada aplikasi berdasarkan route, controller, middleware, dan tampilan yang tersedia. Profil yang dimaksud adalah profil pengguna/anggota (bukan profil admin).</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color w:val="243447"/>
      </w:rPr>
    </w:rPrDefault>
    <w:pPrDefault>
      <w:pPr>
        <w:spacing w:after="140" w:line="300" w:lineRule="auto"/>
      </w:pPr>
    </w:pPrDefault>
  </w:docDefaults>
  <w:style w:type="paragraph" w:default="1" w:styleId="Normal">
    <w:name w:val="Normal"/>
  </w:style>
  <w:style w:type="paragraph" w:styleId="Title">
    <w:name w:val="Title"/>
    <w:basedOn w:val="Normal"/>
    <w:pPr>
      <w:jc w:val="center"/>
      <w:spacing w:before="240" w:after="100"/>
    </w:pPr>
    <w:rPr>
      <w:b/>
      <w:sz w:val="36"/>
      <w:color w:val="123B5D"/>
    </w:rPr>
  </w:style>
  <w:style w:type="paragraph" w:styleId="Subtitle">
    <w:name w:val="Subtitle"/>
    <w:basedOn w:val="Normal"/>
    <w:pPr>
      <w:jc w:val="center"/>
      <w:spacing w:after="260"/>
    </w:pPr>
    <w:rPr>
      <w:i/>
      <w:sz w:val="24"/>
      <w:color w:val="4E7188"/>
    </w:rPr>
  </w:style>
  <w:style w:type="paragraph" w:styleId="Heading1">
    <w:name w:val="heading 1"/>
    <w:basedOn w:val="Normal"/>
    <w:pPr>
      <w:keepNext/>
      <w:spacing w:before="280" w:after="120"/>
    </w:pPr>
    <w:rPr>
      <w:b/>
      <w:sz w:val="28"/>
      <w:color w:val="123B5D"/>
    </w:rPr>
  </w:style>
  <w:style w:type="paragraph" w:styleId="Heading2">
    <w:name w:val="heading 2"/>
    <w:basedOn w:val="Normal"/>
    <w:pPr>
      <w:keepNext/>
      <w:spacing w:before="180" w:after="80"/>
    </w:pPr>
    <w:rPr>
      <w:b/>
      <w:sz w:val="23"/>
      <w:color w:val="287A78"/>
    </w:rPr>
  </w:style>
  <w:style w:type="paragraph" w:styleId="Flow">
    <w:name w:val="Flow"/>
    <w:basedOn w:val="Normal"/>
    <w:pPr>
      <w:ind w:left="240" w:right="240"/>
      <w:shd w:fill="EAF3F7"/>
      <w:spacing w:before="80" w:after="160"/>
    </w:pPr>
    <w:rPr>
      <w:b/>
      <w:color w:val="123B5D"/>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