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4337" w14:textId="292D99EC" w:rsidR="00E6162A" w:rsidRDefault="00E6162A" w:rsidP="00EF587B">
      <w:pPr>
        <w:pStyle w:val="Titolo1"/>
      </w:pPr>
      <w:r>
        <w:t>EcommerceApi</w:t>
      </w:r>
    </w:p>
    <w:p w14:paraId="09D3CCE0" w14:textId="11A5A9AE" w:rsidR="00E8396C" w:rsidRDefault="00EF587B" w:rsidP="00E6162A">
      <w:pPr>
        <w:pStyle w:val="Titolo2"/>
      </w:pPr>
      <w:r w:rsidRPr="00EF587B">
        <w:t>test_total_bill</w:t>
      </w:r>
    </w:p>
    <w:p w14:paraId="6311D55B" w14:textId="38D644D7" w:rsidR="00EF587B" w:rsidRDefault="00EF587B" w:rsidP="00EF587B">
      <w:r>
        <w:t>Effettua test su tutti i modelli dell’ecommerceApi verificando che la somma totale dei prezzi di tutti i prodotti nel carrello sia giusta. Nella parte di inizializzazione crea istanze arbitrarie dei modelli in questione e infine asserisce che il totale sia effettivamente quello giusto. Questo verifica anche che i modelli siano correlati tra di loro in modo corretto. Effettua anche un test sulla creazione dell’utente.</w:t>
      </w:r>
    </w:p>
    <w:p w14:paraId="2478DD91" w14:textId="251DF842" w:rsidR="00EF587B" w:rsidRDefault="00EF587B" w:rsidP="00E6162A">
      <w:pPr>
        <w:pStyle w:val="Titolo2"/>
      </w:pPr>
      <w:r w:rsidRPr="00EF587B">
        <w:t>test_checkout_url_is_risolved</w:t>
      </w:r>
    </w:p>
    <w:p w14:paraId="3312C0D5" w14:textId="77CF71B8" w:rsidR="00EF587B" w:rsidRDefault="00EF587B" w:rsidP="00EF587B">
      <w:r>
        <w:t>Verifica che l’indirizzo URL “checkout” risolva correttamente nella view assegnata.</w:t>
      </w:r>
    </w:p>
    <w:p w14:paraId="046C6F63" w14:textId="3A74F2B7" w:rsidR="00EF587B" w:rsidRDefault="00EF587B" w:rsidP="00E6162A">
      <w:pPr>
        <w:pStyle w:val="Titolo2"/>
      </w:pPr>
      <w:r w:rsidRPr="00EF587B">
        <w:t>test_products_list_GET</w:t>
      </w:r>
    </w:p>
    <w:p w14:paraId="3AB47490" w14:textId="4A53662F" w:rsidR="00EF587B" w:rsidRDefault="00EF587B" w:rsidP="00EF587B">
      <w:r>
        <w:t>Verifica che la chiamata all’API per l’ottenimento della lista dei prodotti restituisca una risposta con stato 200.</w:t>
      </w:r>
    </w:p>
    <w:p w14:paraId="6FB12E28" w14:textId="19E0048D" w:rsidR="00EF587B" w:rsidRDefault="00EF587B" w:rsidP="00E6162A">
      <w:pPr>
        <w:pStyle w:val="Titolo2"/>
      </w:pPr>
      <w:r w:rsidRPr="00EF587B">
        <w:t>test_products_POST</w:t>
      </w:r>
    </w:p>
    <w:p w14:paraId="497A50EF" w14:textId="6FE3CFBE" w:rsidR="00E6162A" w:rsidRDefault="00E6162A" w:rsidP="00E6162A">
      <w:r>
        <w:t>Verifica che la chiamata all’API per la creazione di un prodotto restituisca una risposta con stato 405 (Method Not Allowed), vale a dire che solo l’amministratore può creare un prodotto</w:t>
      </w:r>
    </w:p>
    <w:p w14:paraId="4734705D" w14:textId="43CBA9AB" w:rsidR="00E6162A" w:rsidRDefault="00E6162A" w:rsidP="00E6162A">
      <w:pPr>
        <w:pStyle w:val="Titolo1"/>
      </w:pPr>
      <w:r>
        <w:t>CourseApi</w:t>
      </w:r>
    </w:p>
    <w:p w14:paraId="5B8F17E2" w14:textId="4F8E2ADF" w:rsidR="00E6162A" w:rsidRDefault="00E6162A" w:rsidP="00E6162A">
      <w:pPr>
        <w:pStyle w:val="Titolo2"/>
      </w:pPr>
      <w:r w:rsidRPr="00E6162A">
        <w:t>test_courses_url_is_risolved</w:t>
      </w:r>
    </w:p>
    <w:p w14:paraId="1A78CD96" w14:textId="05520846" w:rsidR="00E6162A" w:rsidRDefault="00E6162A" w:rsidP="00E6162A">
      <w:r>
        <w:t>Verifica che l’indirizzo URL per l’ottenimento della lista dei corsi disponibili venga risolto correttamente.</w:t>
      </w:r>
    </w:p>
    <w:p w14:paraId="1800F9FC" w14:textId="1653BEDE" w:rsidR="00E6162A" w:rsidRDefault="00E6162A" w:rsidP="00E6162A">
      <w:pPr>
        <w:pStyle w:val="Titolo2"/>
      </w:pPr>
      <w:r w:rsidRPr="00E6162A">
        <w:t>test_courses_list_GET</w:t>
      </w:r>
    </w:p>
    <w:p w14:paraId="2B3D38BA" w14:textId="13D7B628" w:rsidR="00E6162A" w:rsidRDefault="00E6162A" w:rsidP="00E6162A">
      <w:r>
        <w:t xml:space="preserve">Verifica che la chiamata all’API per l’ottenimento della lista dei </w:t>
      </w:r>
      <w:r>
        <w:t>corsi</w:t>
      </w:r>
      <w:r>
        <w:t xml:space="preserve"> restituisca una risposta con stato 200.</w:t>
      </w:r>
    </w:p>
    <w:p w14:paraId="58613E7D" w14:textId="1B426495" w:rsidR="00E6162A" w:rsidRDefault="00E6162A" w:rsidP="00E6162A">
      <w:pPr>
        <w:pStyle w:val="Titolo2"/>
      </w:pPr>
      <w:r w:rsidRPr="00E6162A">
        <w:t>test_courses_POST</w:t>
      </w:r>
    </w:p>
    <w:p w14:paraId="32D32459" w14:textId="45DCE7AC" w:rsidR="00E6162A" w:rsidRPr="00E6162A" w:rsidRDefault="00E6162A" w:rsidP="00E6162A">
      <w:r>
        <w:t>Verifica che la chiamata al metodo POST per la creazione di un corso restituisca una risposta con stato 401 (Unauthorized), vale a dire che solo un istruttore può creare un corso</w:t>
      </w:r>
    </w:p>
    <w:p w14:paraId="743B8A80" w14:textId="77777777" w:rsidR="00E6162A" w:rsidRPr="00E6162A" w:rsidRDefault="00E6162A" w:rsidP="00E6162A"/>
    <w:sectPr w:rsidR="00E6162A" w:rsidRPr="00E616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7B"/>
    <w:rsid w:val="004C4F4A"/>
    <w:rsid w:val="009E6A0F"/>
    <w:rsid w:val="00E6162A"/>
    <w:rsid w:val="00E8396C"/>
    <w:rsid w:val="00E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155E"/>
  <w15:chartTrackingRefBased/>
  <w15:docId w15:val="{330764ED-7D51-4A9A-B475-1AF8DB0F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5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5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5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58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Blaha</dc:creator>
  <cp:keywords/>
  <dc:description/>
  <cp:lastModifiedBy>Valentyn Blaha</cp:lastModifiedBy>
  <cp:revision>1</cp:revision>
  <dcterms:created xsi:type="dcterms:W3CDTF">2023-08-24T14:02:00Z</dcterms:created>
  <dcterms:modified xsi:type="dcterms:W3CDTF">2023-08-24T14:19:00Z</dcterms:modified>
</cp:coreProperties>
</file>