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Інсталація та налаштування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Asterisk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32"/>
          <w:szCs w:val="32"/>
          <w:lang w:val="uk-UA"/>
        </w:rPr>
        <w:t xml:space="preserve">Завантажимо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32"/>
          <w:szCs w:val="32"/>
          <w:lang w:val="en-US"/>
        </w:rPr>
        <w:t>Asterisk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32"/>
          <w:szCs w:val="32"/>
          <w:lang w:val="en-US"/>
        </w:rPr>
        <w:t>comand: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apt get update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apt install asterisk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  <w:t xml:space="preserve">Створимо користувачів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Asterisk,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  <w:t xml:space="preserve">які нам знадобляться для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Zoiper.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  <w:t xml:space="preserve">Заходимо в каталог де знаходиться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Asterisk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  <w:t xml:space="preserve">та заходимо в редактор конфігураційного файлу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SIP: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32"/>
          <w:szCs w:val="32"/>
          <w:lang w:val="en-US"/>
        </w:rPr>
        <w:t>comand: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nano /etc/asterisk/sip.conf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  <w:t xml:space="preserve">Додаємо користувачів редагуючи цей файл (з параметром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internal -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  <w:t>внутрішні дзвінки):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1074420" cy="140970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Після чого заходимо до файлу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extensions.conf (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в тій самій директорії) та додаємо (налаштування маршутизації):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2278380" cy="3962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Додамо доступ до портів в брандмаурі, введемо наступні команди: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>comands: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apt install ufw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#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надомо доступ до портів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ufw allow 80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ufw allow 22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ufw allow 10000:20000/udp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ufw allow 5060:5061/udp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#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включимо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ufw enable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#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перевіримо статус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ufw status verbose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Налатування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Zoiper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2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Заватажимо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Zoiper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 та встановимо його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з офіційного сайту.</w:t>
      </w:r>
    </w:p>
    <w:p>
      <w:pPr>
        <w:numPr>
          <w:ilvl w:val="0"/>
          <w:numId w:val="2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Далі процес авторизації (з тими даними що ми ввели раніше в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Asterisk):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>Вводимо пароль та логін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 xml:space="preserve">та тиснемо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>“Login”: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69105" cy="2948305"/>
            <wp:effectExtent l="0" t="0" r="133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 xml:space="preserve">Введемо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 xml:space="preserve">IP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 xml:space="preserve">нашого сервера на якому стоїть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>Asterisk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702175" cy="3247390"/>
            <wp:effectExtent l="0" t="0" r="698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i/>
          <w:iCs/>
          <w:sz w:val="32"/>
          <w:szCs w:val="32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 xml:space="preserve">На даному етапі тиснемо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>“</w:t>
      </w:r>
      <w:r>
        <w:rPr>
          <w:rFonts w:hint="default" w:ascii="Times New Roman" w:hAnsi="Times New Roman" w:cs="Times New Roman"/>
          <w:i/>
          <w:iCs/>
          <w:sz w:val="32"/>
          <w:szCs w:val="32"/>
          <w:u w:val="single"/>
          <w:lang w:val="en-US"/>
        </w:rPr>
        <w:t>Skip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>”: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846320" cy="333184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 xml:space="preserve">Після сканування нам запропонує обрати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ab/>
        <w:t xml:space="preserve">конфігурацію (обираємо: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 xml:space="preserve">SIP UDP),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>після чого тиснемо “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>Next”: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008120" cy="278638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 xml:space="preserve">Все готово! Тиснемо на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>“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>хрестик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  <w:t>”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>: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618865" cy="25050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/>
          <w:lang w:val="uk-UA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i/>
          <w:iCs/>
          <w:sz w:val="32"/>
          <w:szCs w:val="32"/>
          <w:lang w:val="uk-UA"/>
        </w:rPr>
        <w:t>Вас зустрічає інтерфейс з якого ви можете робити дзвінки: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240280" cy="2202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color w:val="595959" w:themeColor="text1" w:themeTint="A6"/>
          <w:sz w:val="28"/>
          <w:szCs w:val="28"/>
          <w:lang w:val="uk-U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color w:val="595959" w:themeColor="text1" w:themeTint="A6"/>
          <w:sz w:val="28"/>
          <w:szCs w:val="28"/>
          <w:lang w:val="uk-U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*Робимо усі ці дії з доступним приствоєм вводячи для кожного свій пароль та логін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color w:val="595959" w:themeColor="text1" w:themeTint="A6"/>
          <w:sz w:val="28"/>
          <w:szCs w:val="28"/>
          <w:lang w:val="uk-U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color w:val="595959" w:themeColor="text1" w:themeTint="A6"/>
          <w:sz w:val="28"/>
          <w:szCs w:val="28"/>
          <w:lang w:val="uk-U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uk-U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uk-UA"/>
          <w14:textFill>
            <w14:solidFill>
              <w14:schemeClr w14:val="tx1"/>
            </w14:solidFill>
          </w14:textFill>
        </w:rPr>
        <w:t>Робимо виклик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uk-UA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lang w:val="uk-U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lang w:val="uk-UA"/>
          <w14:textFill>
            <w14:solidFill>
              <w14:schemeClr w14:val="tx1"/>
            </w14:solidFill>
          </w14:textFill>
        </w:rPr>
        <w:t>Вводимо номер користувача та тиснем “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Enter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lang w:val="uk-UA"/>
          <w14:textFill>
            <w14:solidFill>
              <w14:schemeClr w14:val="tx1"/>
            </w14:solidFill>
          </w14:textFill>
        </w:rPr>
        <w:t>”: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055" cy="2482215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Візьмемо слухавку:</w:t>
      </w:r>
    </w:p>
    <w:p>
      <w:pPr>
        <w:numPr>
          <w:numId w:val="0"/>
        </w:numPr>
        <w:jc w:val="left"/>
        <w:rPr>
          <w:rFonts w:hint="default"/>
          <w:lang w:val="uk-UA"/>
        </w:rPr>
      </w:pPr>
      <w:r>
        <w:drawing>
          <wp:inline distT="0" distB="0" distL="114300" distR="114300">
            <wp:extent cx="5264150" cy="239141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A4B9A9"/>
    <w:multiLevelType w:val="singleLevel"/>
    <w:tmpl w:val="0BA4B9A9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380E737E"/>
    <w:multiLevelType w:val="singleLevel"/>
    <w:tmpl w:val="380E737E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A944E3"/>
    <w:rsid w:val="28A9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2023-06-28T13:22:00Z</dcterms:created>
  <dc:creator>valer</dc:creator>
  <cp:lastModifiedBy>valer</cp:lastModifiedBy>
  <dcterms:modified xsi:type="dcterms:W3CDTF">2023-06-28T13:48:06Z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659AF263000A42D2B09C4F839C39BA2F</vt:lpwstr>
  </property>
</Properties>
</file>