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sdt>
      <w:sdtPr>
        <w:rPr>
          <w:i/>
        </w:rPr>
        <w:id w:val="-922252988"/>
      </w:sdtPr>
      <w:sdtEndPr>
        <w:rPr>
          <w:i w:val="0"/>
        </w:rPr>
      </w:sdtEndPr>
      <w:sdtContent>
        <w:sdt>
          <w:sdtPr>
            <w:id w:val="-1098165636"/>
            <w:docPartObj>
              <w:docPartGallery w:val="Table of Contents"/>
              <w:docPartUnique/>
            </w:docPartObj>
          </w:sdtPr>
          <w:sdtEndPr>
            <w:rPr>
              <w:b/>
              <w:bCs/>
            </w:rPr>
          </w:sdtEndPr>
          <w:sdtContent>
            <w:p w14:paraId="42E7278B" w14:textId="77777777" w:rsidR="00AE5827" w:rsidRDefault="00AE5827" w:rsidP="00AE5827">
              <w:pPr>
                <w:jc w:val="center"/>
                <w:rPr>
                  <w:b/>
                  <w:sz w:val="32"/>
                </w:rPr>
              </w:pPr>
              <w:r w:rsidRPr="007571CC">
                <w:rPr>
                  <w:b/>
                  <w:sz w:val="32"/>
                </w:rPr>
                <w:t>Содержание</w:t>
              </w:r>
            </w:p>
            <w:p w14:paraId="3CDA5C47" w14:textId="7849DE80" w:rsidR="00AE5827" w:rsidRDefault="00044CFB" w:rsidP="003148CE">
              <w:pPr>
                <w:tabs>
                  <w:tab w:val="left" w:pos="2653"/>
                  <w:tab w:val="left" w:pos="3739"/>
                </w:tabs>
                <w:spacing w:line="240" w:lineRule="auto"/>
                <w:ind w:firstLine="0"/>
                <w:rPr>
                  <w:b/>
                  <w:sz w:val="32"/>
                </w:rPr>
              </w:pPr>
              <w:r>
                <w:rPr>
                  <w:b/>
                  <w:sz w:val="32"/>
                </w:rPr>
                <w:tab/>
              </w:r>
              <w:r w:rsidR="003148CE">
                <w:rPr>
                  <w:b/>
                  <w:sz w:val="32"/>
                </w:rPr>
                <w:tab/>
              </w:r>
            </w:p>
            <w:p w14:paraId="264277FC" w14:textId="77777777" w:rsidR="00AE5827" w:rsidRPr="007571CC" w:rsidRDefault="00AE5827" w:rsidP="00AE5827">
              <w:pPr>
                <w:spacing w:line="240" w:lineRule="auto"/>
                <w:ind w:firstLine="0"/>
                <w:rPr>
                  <w:b/>
                  <w:sz w:val="32"/>
                </w:rPr>
              </w:pPr>
            </w:p>
            <w:p w14:paraId="56DF735E" w14:textId="66E25F38" w:rsidR="00061C4D" w:rsidRPr="00061C4D" w:rsidRDefault="00AE5827">
              <w:pPr>
                <w:pStyle w:val="10"/>
                <w:rPr>
                  <w:rFonts w:asciiTheme="minorHAnsi" w:eastAsiaTheme="minorEastAsia" w:hAnsiTheme="minorHAnsi" w:cstheme="minorBidi"/>
                  <w:caps w:val="0"/>
                  <w:noProof/>
                  <w:sz w:val="22"/>
                  <w:szCs w:val="22"/>
                </w:rPr>
              </w:pPr>
              <w:r>
                <w:fldChar w:fldCharType="begin"/>
              </w:r>
              <w:r>
                <w:instrText xml:space="preserve"> TOC \o "1-3" \h \z \u </w:instrText>
              </w:r>
              <w:r>
                <w:fldChar w:fldCharType="separate"/>
              </w:r>
              <w:hyperlink w:anchor="_Toc229421729" w:history="1">
                <w:r w:rsidR="00061C4D" w:rsidRPr="00061C4D">
                  <w:rPr>
                    <w:rStyle w:val="af3"/>
                    <w:caps w:val="0"/>
                    <w:noProof/>
                  </w:rPr>
                  <w:t>Введение</w:t>
                </w:r>
                <w:r w:rsidR="00061C4D" w:rsidRPr="00061C4D">
                  <w:rPr>
                    <w:noProof/>
                    <w:webHidden/>
                  </w:rPr>
                  <w:tab/>
                </w:r>
                <w:r w:rsidR="00061C4D" w:rsidRPr="00061C4D">
                  <w:rPr>
                    <w:noProof/>
                    <w:webHidden/>
                  </w:rPr>
                  <w:fldChar w:fldCharType="begin"/>
                </w:r>
                <w:r w:rsidR="00061C4D" w:rsidRPr="00061C4D">
                  <w:rPr>
                    <w:noProof/>
                    <w:webHidden/>
                  </w:rPr>
                  <w:instrText xml:space="preserve"> PAGEREF _Toc229421729 \h </w:instrText>
                </w:r>
                <w:r w:rsidR="00061C4D" w:rsidRPr="00061C4D">
                  <w:rPr>
                    <w:noProof/>
                    <w:webHidden/>
                  </w:rPr>
                </w:r>
                <w:r w:rsidR="00061C4D" w:rsidRPr="00061C4D">
                  <w:rPr>
                    <w:noProof/>
                    <w:webHidden/>
                  </w:rPr>
                  <w:fldChar w:fldCharType="separate"/>
                </w:r>
                <w:r w:rsidR="00F424EF">
                  <w:rPr>
                    <w:noProof/>
                    <w:webHidden/>
                  </w:rPr>
                  <w:t>7</w:t>
                </w:r>
                <w:r w:rsidR="00061C4D" w:rsidRPr="00061C4D">
                  <w:rPr>
                    <w:noProof/>
                    <w:webHidden/>
                  </w:rPr>
                  <w:fldChar w:fldCharType="end"/>
                </w:r>
              </w:hyperlink>
            </w:p>
            <w:p w14:paraId="5559C8E5" w14:textId="3953D5F6" w:rsidR="00061C4D" w:rsidRPr="00061C4D" w:rsidRDefault="00000000">
              <w:pPr>
                <w:pStyle w:val="10"/>
                <w:rPr>
                  <w:rFonts w:asciiTheme="minorHAnsi" w:eastAsiaTheme="minorEastAsia" w:hAnsiTheme="minorHAnsi" w:cstheme="minorBidi"/>
                  <w:caps w:val="0"/>
                  <w:noProof/>
                  <w:sz w:val="22"/>
                  <w:szCs w:val="22"/>
                </w:rPr>
              </w:pPr>
              <w:hyperlink w:anchor="_Toc229421730" w:history="1">
                <w:r w:rsidR="00061C4D">
                  <w:rPr>
                    <w:rStyle w:val="af3"/>
                    <w:rFonts w:eastAsia="Calibri"/>
                    <w:caps w:val="0"/>
                    <w:noProof/>
                  </w:rPr>
                  <w:t>1 Х</w:t>
                </w:r>
                <w:r w:rsidR="00061C4D" w:rsidRPr="00061C4D">
                  <w:rPr>
                    <w:rStyle w:val="af3"/>
                    <w:rFonts w:eastAsia="Calibri"/>
                    <w:caps w:val="0"/>
                    <w:noProof/>
                  </w:rPr>
                  <w:t>арактеристика предприятия</w:t>
                </w:r>
                <w:r w:rsidR="00061C4D" w:rsidRPr="00061C4D">
                  <w:rPr>
                    <w:noProof/>
                    <w:webHidden/>
                  </w:rPr>
                  <w:tab/>
                </w:r>
                <w:r w:rsidR="00061C4D" w:rsidRPr="00061C4D">
                  <w:rPr>
                    <w:noProof/>
                    <w:webHidden/>
                  </w:rPr>
                  <w:fldChar w:fldCharType="begin"/>
                </w:r>
                <w:r w:rsidR="00061C4D" w:rsidRPr="00061C4D">
                  <w:rPr>
                    <w:noProof/>
                    <w:webHidden/>
                  </w:rPr>
                  <w:instrText xml:space="preserve"> PAGEREF _Toc229421730 \h </w:instrText>
                </w:r>
                <w:r w:rsidR="00061C4D" w:rsidRPr="00061C4D">
                  <w:rPr>
                    <w:noProof/>
                    <w:webHidden/>
                  </w:rPr>
                </w:r>
                <w:r w:rsidR="00061C4D" w:rsidRPr="00061C4D">
                  <w:rPr>
                    <w:noProof/>
                    <w:webHidden/>
                  </w:rPr>
                  <w:fldChar w:fldCharType="separate"/>
                </w:r>
                <w:r w:rsidR="00F424EF">
                  <w:rPr>
                    <w:noProof/>
                    <w:webHidden/>
                  </w:rPr>
                  <w:t>8</w:t>
                </w:r>
                <w:r w:rsidR="00061C4D" w:rsidRPr="00061C4D">
                  <w:rPr>
                    <w:noProof/>
                    <w:webHidden/>
                  </w:rPr>
                  <w:fldChar w:fldCharType="end"/>
                </w:r>
              </w:hyperlink>
            </w:p>
            <w:p w14:paraId="707CDAAC" w14:textId="04FA2F46" w:rsidR="00061C4D" w:rsidRPr="00061C4D" w:rsidRDefault="00000000">
              <w:pPr>
                <w:pStyle w:val="10"/>
                <w:rPr>
                  <w:rFonts w:asciiTheme="minorHAnsi" w:eastAsiaTheme="minorEastAsia" w:hAnsiTheme="minorHAnsi" w:cstheme="minorBidi"/>
                  <w:caps w:val="0"/>
                  <w:noProof/>
                  <w:sz w:val="22"/>
                  <w:szCs w:val="22"/>
                </w:rPr>
              </w:pPr>
              <w:hyperlink w:anchor="_Toc229421731" w:history="1">
                <w:r w:rsidR="00061C4D" w:rsidRPr="00061C4D">
                  <w:rPr>
                    <w:rStyle w:val="af3"/>
                    <w:noProof/>
                  </w:rPr>
                  <w:t>2</w:t>
                </w:r>
                <w:r w:rsidR="00061C4D" w:rsidRPr="00061C4D">
                  <w:rPr>
                    <w:rFonts w:asciiTheme="minorHAnsi" w:eastAsiaTheme="minorEastAsia" w:hAnsiTheme="minorHAnsi" w:cstheme="minorBidi"/>
                    <w:caps w:val="0"/>
                    <w:noProof/>
                    <w:sz w:val="22"/>
                    <w:szCs w:val="22"/>
                  </w:rPr>
                  <w:tab/>
                </w:r>
                <w:r w:rsidR="00061C4D">
                  <w:rPr>
                    <w:rStyle w:val="af3"/>
                    <w:caps w:val="0"/>
                    <w:noProof/>
                  </w:rPr>
                  <w:t xml:space="preserve"> О</w:t>
                </w:r>
                <w:r w:rsidR="00061C4D" w:rsidRPr="00061C4D">
                  <w:rPr>
                    <w:rStyle w:val="af3"/>
                    <w:caps w:val="0"/>
                    <w:noProof/>
                  </w:rPr>
                  <w:t>бзор предметной области</w:t>
                </w:r>
                <w:r w:rsidR="00F62915">
                  <w:rPr>
                    <w:rStyle w:val="af3"/>
                    <w:caps w:val="0"/>
                    <w:noProof/>
                  </w:rPr>
                  <w:t xml:space="preserve"> инвестиционного помощника</w:t>
                </w:r>
                <w:r w:rsidR="00061C4D" w:rsidRPr="00061C4D">
                  <w:rPr>
                    <w:rStyle w:val="af3"/>
                    <w:caps w:val="0"/>
                    <w:noProof/>
                  </w:rPr>
                  <w:t xml:space="preserve"> и постановка задачи</w:t>
                </w:r>
                <w:r w:rsidR="00061C4D" w:rsidRPr="00061C4D">
                  <w:rPr>
                    <w:noProof/>
                    <w:webHidden/>
                  </w:rPr>
                  <w:tab/>
                </w:r>
                <w:r w:rsidR="00061C4D">
                  <w:rPr>
                    <w:noProof/>
                    <w:webHidden/>
                  </w:rPr>
                  <w:t>……………………………………………………………...</w:t>
                </w:r>
                <w:r w:rsidR="00220F13">
                  <w:rPr>
                    <w:noProof/>
                    <w:webHidden/>
                  </w:rPr>
                  <w:t>..</w:t>
                </w:r>
                <w:r w:rsidR="00061C4D" w:rsidRPr="00061C4D">
                  <w:rPr>
                    <w:noProof/>
                    <w:webHidden/>
                  </w:rPr>
                  <w:fldChar w:fldCharType="begin"/>
                </w:r>
                <w:r w:rsidR="00061C4D" w:rsidRPr="00061C4D">
                  <w:rPr>
                    <w:noProof/>
                    <w:webHidden/>
                  </w:rPr>
                  <w:instrText xml:space="preserve"> PAGEREF _Toc229421731 \h </w:instrText>
                </w:r>
                <w:r w:rsidR="00061C4D" w:rsidRPr="00061C4D">
                  <w:rPr>
                    <w:noProof/>
                    <w:webHidden/>
                  </w:rPr>
                </w:r>
                <w:r w:rsidR="00061C4D" w:rsidRPr="00061C4D">
                  <w:rPr>
                    <w:noProof/>
                    <w:webHidden/>
                  </w:rPr>
                  <w:fldChar w:fldCharType="separate"/>
                </w:r>
                <w:r w:rsidR="00F424EF">
                  <w:rPr>
                    <w:noProof/>
                    <w:webHidden/>
                  </w:rPr>
                  <w:t>9</w:t>
                </w:r>
                <w:r w:rsidR="00061C4D" w:rsidRPr="00061C4D">
                  <w:rPr>
                    <w:noProof/>
                    <w:webHidden/>
                  </w:rPr>
                  <w:fldChar w:fldCharType="end"/>
                </w:r>
              </w:hyperlink>
            </w:p>
            <w:p w14:paraId="00DDDE64" w14:textId="2A4A4CC1" w:rsidR="00061C4D" w:rsidRPr="00061C4D" w:rsidRDefault="00000000">
              <w:pPr>
                <w:pStyle w:val="21"/>
                <w:rPr>
                  <w:rFonts w:asciiTheme="minorHAnsi" w:eastAsiaTheme="minorEastAsia" w:hAnsiTheme="minorHAnsi" w:cstheme="minorBidi"/>
                  <w:b w:val="0"/>
                  <w:noProof/>
                  <w:sz w:val="22"/>
                  <w:szCs w:val="22"/>
                </w:rPr>
              </w:pPr>
              <w:hyperlink w:anchor="_Toc229421732" w:history="1">
                <w:r w:rsidR="00061C4D" w:rsidRPr="00061C4D">
                  <w:rPr>
                    <w:rStyle w:val="af3"/>
                    <w:b w:val="0"/>
                    <w:noProof/>
                  </w:rPr>
                  <w:t>2.1</w:t>
                </w:r>
                <w:r w:rsidR="00061C4D" w:rsidRPr="00061C4D">
                  <w:rPr>
                    <w:rFonts w:eastAsiaTheme="minorEastAsia"/>
                    <w:b w:val="0"/>
                    <w:noProof/>
                    <w:sz w:val="22"/>
                    <w:szCs w:val="22"/>
                  </w:rPr>
                  <w:t xml:space="preserve"> </w:t>
                </w:r>
                <w:r w:rsidR="00061C4D" w:rsidRPr="00061C4D">
                  <w:rPr>
                    <w:rFonts w:eastAsiaTheme="minorEastAsia"/>
                    <w:b w:val="0"/>
                    <w:noProof/>
                    <w:szCs w:val="22"/>
                  </w:rPr>
                  <w:t>Х</w:t>
                </w:r>
                <w:r w:rsidR="00061C4D" w:rsidRPr="00061C4D">
                  <w:rPr>
                    <w:rStyle w:val="af3"/>
                    <w:b w:val="0"/>
                    <w:noProof/>
                  </w:rPr>
                  <w:t>арактеристика объекта компьютеризации</w:t>
                </w:r>
                <w:r w:rsidR="00061C4D" w:rsidRPr="00061C4D">
                  <w:rPr>
                    <w:b w:val="0"/>
                    <w:noProof/>
                    <w:webHidden/>
                  </w:rPr>
                  <w:tab/>
                </w:r>
                <w:r w:rsidR="00061C4D" w:rsidRPr="00061C4D">
                  <w:rPr>
                    <w:b w:val="0"/>
                    <w:noProof/>
                    <w:webHidden/>
                  </w:rPr>
                  <w:fldChar w:fldCharType="begin"/>
                </w:r>
                <w:r w:rsidR="00061C4D" w:rsidRPr="00061C4D">
                  <w:rPr>
                    <w:b w:val="0"/>
                    <w:noProof/>
                    <w:webHidden/>
                  </w:rPr>
                  <w:instrText xml:space="preserve"> PAGEREF _Toc229421732 \h </w:instrText>
                </w:r>
                <w:r w:rsidR="00061C4D" w:rsidRPr="00061C4D">
                  <w:rPr>
                    <w:b w:val="0"/>
                    <w:noProof/>
                    <w:webHidden/>
                  </w:rPr>
                </w:r>
                <w:r w:rsidR="00061C4D" w:rsidRPr="00061C4D">
                  <w:rPr>
                    <w:b w:val="0"/>
                    <w:noProof/>
                    <w:webHidden/>
                  </w:rPr>
                  <w:fldChar w:fldCharType="separate"/>
                </w:r>
                <w:r w:rsidR="00F424EF">
                  <w:rPr>
                    <w:b w:val="0"/>
                    <w:noProof/>
                    <w:webHidden/>
                  </w:rPr>
                  <w:t>9</w:t>
                </w:r>
                <w:r w:rsidR="00061C4D" w:rsidRPr="00061C4D">
                  <w:rPr>
                    <w:b w:val="0"/>
                    <w:noProof/>
                    <w:webHidden/>
                  </w:rPr>
                  <w:fldChar w:fldCharType="end"/>
                </w:r>
              </w:hyperlink>
            </w:p>
            <w:p w14:paraId="5AA95700" w14:textId="6301A369" w:rsidR="00061C4D" w:rsidRPr="00061C4D" w:rsidRDefault="00000000">
              <w:pPr>
                <w:pStyle w:val="21"/>
                <w:rPr>
                  <w:rFonts w:asciiTheme="minorHAnsi" w:eastAsiaTheme="minorEastAsia" w:hAnsiTheme="minorHAnsi" w:cstheme="minorBidi"/>
                  <w:b w:val="0"/>
                  <w:noProof/>
                  <w:sz w:val="22"/>
                  <w:szCs w:val="22"/>
                </w:rPr>
              </w:pPr>
              <w:hyperlink w:anchor="_Toc229421733" w:history="1">
                <w:r w:rsidR="00061C4D">
                  <w:rPr>
                    <w:rStyle w:val="af3"/>
                    <w:b w:val="0"/>
                    <w:noProof/>
                  </w:rPr>
                  <w:t>2.2 П</w:t>
                </w:r>
                <w:r w:rsidR="00061C4D" w:rsidRPr="00061C4D">
                  <w:rPr>
                    <w:rStyle w:val="af3"/>
                    <w:b w:val="0"/>
                    <w:noProof/>
                  </w:rPr>
                  <w:t>остановка задачи</w:t>
                </w:r>
                <w:r w:rsidR="00061C4D" w:rsidRPr="00061C4D">
                  <w:rPr>
                    <w:b w:val="0"/>
                    <w:noProof/>
                    <w:webHidden/>
                  </w:rPr>
                  <w:tab/>
                </w:r>
                <w:r w:rsidR="00061C4D" w:rsidRPr="00061C4D">
                  <w:rPr>
                    <w:b w:val="0"/>
                    <w:noProof/>
                    <w:webHidden/>
                  </w:rPr>
                  <w:fldChar w:fldCharType="begin"/>
                </w:r>
                <w:r w:rsidR="00061C4D" w:rsidRPr="00061C4D">
                  <w:rPr>
                    <w:b w:val="0"/>
                    <w:noProof/>
                    <w:webHidden/>
                  </w:rPr>
                  <w:instrText xml:space="preserve"> PAGEREF _Toc229421733 \h </w:instrText>
                </w:r>
                <w:r w:rsidR="00061C4D" w:rsidRPr="00061C4D">
                  <w:rPr>
                    <w:b w:val="0"/>
                    <w:noProof/>
                    <w:webHidden/>
                  </w:rPr>
                </w:r>
                <w:r w:rsidR="00061C4D" w:rsidRPr="00061C4D">
                  <w:rPr>
                    <w:b w:val="0"/>
                    <w:noProof/>
                    <w:webHidden/>
                  </w:rPr>
                  <w:fldChar w:fldCharType="separate"/>
                </w:r>
                <w:r w:rsidR="00F424EF">
                  <w:rPr>
                    <w:b w:val="0"/>
                    <w:noProof/>
                    <w:webHidden/>
                  </w:rPr>
                  <w:t>10</w:t>
                </w:r>
                <w:r w:rsidR="00061C4D" w:rsidRPr="00061C4D">
                  <w:rPr>
                    <w:b w:val="0"/>
                    <w:noProof/>
                    <w:webHidden/>
                  </w:rPr>
                  <w:fldChar w:fldCharType="end"/>
                </w:r>
              </w:hyperlink>
            </w:p>
            <w:p w14:paraId="2D7B8F71" w14:textId="5351988F" w:rsidR="00061C4D" w:rsidRPr="00061C4D" w:rsidRDefault="00000000">
              <w:pPr>
                <w:pStyle w:val="10"/>
                <w:rPr>
                  <w:rFonts w:asciiTheme="minorHAnsi" w:eastAsiaTheme="minorEastAsia" w:hAnsiTheme="minorHAnsi" w:cstheme="minorBidi"/>
                  <w:caps w:val="0"/>
                  <w:noProof/>
                  <w:sz w:val="22"/>
                  <w:szCs w:val="22"/>
                </w:rPr>
              </w:pPr>
              <w:hyperlink w:anchor="_Toc229421734" w:history="1">
                <w:r w:rsidR="00061C4D">
                  <w:rPr>
                    <w:rStyle w:val="af3"/>
                    <w:caps w:val="0"/>
                    <w:noProof/>
                  </w:rPr>
                  <w:t>3 М</w:t>
                </w:r>
                <w:r w:rsidR="00061C4D" w:rsidRPr="00061C4D">
                  <w:rPr>
                    <w:rStyle w:val="af3"/>
                    <w:caps w:val="0"/>
                    <w:noProof/>
                  </w:rPr>
                  <w:t xml:space="preserve">оделирование и проектирование информационной системы </w:t>
                </w:r>
                <w:r w:rsidR="003052A6" w:rsidRPr="003052A6">
                  <w:rPr>
                    <w:rStyle w:val="af3"/>
                    <w:caps w:val="0"/>
                    <w:noProof/>
                  </w:rPr>
                  <w:t>инвестиционного помощника</w:t>
                </w:r>
                <w:r w:rsidR="00061C4D" w:rsidRPr="00061C4D">
                  <w:rPr>
                    <w:noProof/>
                    <w:webHidden/>
                  </w:rPr>
                  <w:tab/>
                </w:r>
                <w:r w:rsidR="00061C4D" w:rsidRPr="00061C4D">
                  <w:rPr>
                    <w:noProof/>
                    <w:webHidden/>
                  </w:rPr>
                  <w:fldChar w:fldCharType="begin"/>
                </w:r>
                <w:r w:rsidR="00061C4D" w:rsidRPr="00061C4D">
                  <w:rPr>
                    <w:noProof/>
                    <w:webHidden/>
                  </w:rPr>
                  <w:instrText xml:space="preserve"> PAGEREF _Toc229421734 \h </w:instrText>
                </w:r>
                <w:r w:rsidR="00061C4D" w:rsidRPr="00061C4D">
                  <w:rPr>
                    <w:noProof/>
                    <w:webHidden/>
                  </w:rPr>
                </w:r>
                <w:r w:rsidR="00061C4D" w:rsidRPr="00061C4D">
                  <w:rPr>
                    <w:noProof/>
                    <w:webHidden/>
                  </w:rPr>
                  <w:fldChar w:fldCharType="separate"/>
                </w:r>
                <w:r w:rsidR="00F424EF">
                  <w:rPr>
                    <w:noProof/>
                    <w:webHidden/>
                  </w:rPr>
                  <w:t>12</w:t>
                </w:r>
                <w:r w:rsidR="00061C4D" w:rsidRPr="00061C4D">
                  <w:rPr>
                    <w:noProof/>
                    <w:webHidden/>
                  </w:rPr>
                  <w:fldChar w:fldCharType="end"/>
                </w:r>
              </w:hyperlink>
            </w:p>
            <w:p w14:paraId="783AAB54" w14:textId="0419F01E" w:rsidR="00061C4D" w:rsidRPr="00061C4D" w:rsidRDefault="00000000">
              <w:pPr>
                <w:pStyle w:val="21"/>
                <w:rPr>
                  <w:rFonts w:asciiTheme="minorHAnsi" w:eastAsiaTheme="minorEastAsia" w:hAnsiTheme="minorHAnsi" w:cstheme="minorBidi"/>
                  <w:b w:val="0"/>
                  <w:noProof/>
                  <w:sz w:val="22"/>
                  <w:szCs w:val="22"/>
                </w:rPr>
              </w:pPr>
              <w:hyperlink w:anchor="_Toc229421735" w:history="1">
                <w:r w:rsidR="00061C4D">
                  <w:rPr>
                    <w:rStyle w:val="af3"/>
                    <w:b w:val="0"/>
                    <w:noProof/>
                  </w:rPr>
                  <w:t>3.1 О</w:t>
                </w:r>
                <w:r w:rsidR="00061C4D" w:rsidRPr="00061C4D">
                  <w:rPr>
                    <w:rStyle w:val="af3"/>
                    <w:b w:val="0"/>
                    <w:noProof/>
                  </w:rPr>
                  <w:t>писание входной и выходной информации</w:t>
                </w:r>
                <w:r w:rsidR="00061C4D" w:rsidRPr="00061C4D">
                  <w:rPr>
                    <w:b w:val="0"/>
                    <w:noProof/>
                    <w:webHidden/>
                  </w:rPr>
                  <w:tab/>
                </w:r>
                <w:r w:rsidR="00061C4D" w:rsidRPr="00061C4D">
                  <w:rPr>
                    <w:b w:val="0"/>
                    <w:noProof/>
                    <w:webHidden/>
                  </w:rPr>
                  <w:fldChar w:fldCharType="begin"/>
                </w:r>
                <w:r w:rsidR="00061C4D" w:rsidRPr="00061C4D">
                  <w:rPr>
                    <w:b w:val="0"/>
                    <w:noProof/>
                    <w:webHidden/>
                  </w:rPr>
                  <w:instrText xml:space="preserve"> PAGEREF _Toc229421735 \h </w:instrText>
                </w:r>
                <w:r w:rsidR="00061C4D" w:rsidRPr="00061C4D">
                  <w:rPr>
                    <w:b w:val="0"/>
                    <w:noProof/>
                    <w:webHidden/>
                  </w:rPr>
                </w:r>
                <w:r w:rsidR="00061C4D" w:rsidRPr="00061C4D">
                  <w:rPr>
                    <w:b w:val="0"/>
                    <w:noProof/>
                    <w:webHidden/>
                  </w:rPr>
                  <w:fldChar w:fldCharType="separate"/>
                </w:r>
                <w:r w:rsidR="00F424EF">
                  <w:rPr>
                    <w:b w:val="0"/>
                    <w:noProof/>
                    <w:webHidden/>
                  </w:rPr>
                  <w:t>12</w:t>
                </w:r>
                <w:r w:rsidR="00061C4D" w:rsidRPr="00061C4D">
                  <w:rPr>
                    <w:b w:val="0"/>
                    <w:noProof/>
                    <w:webHidden/>
                  </w:rPr>
                  <w:fldChar w:fldCharType="end"/>
                </w:r>
              </w:hyperlink>
            </w:p>
            <w:p w14:paraId="7DCBA814" w14:textId="25714866" w:rsidR="00061C4D" w:rsidRPr="00061C4D" w:rsidRDefault="00000000">
              <w:pPr>
                <w:pStyle w:val="21"/>
                <w:rPr>
                  <w:rFonts w:asciiTheme="minorHAnsi" w:eastAsiaTheme="minorEastAsia" w:hAnsiTheme="minorHAnsi" w:cstheme="minorBidi"/>
                  <w:b w:val="0"/>
                  <w:noProof/>
                  <w:sz w:val="22"/>
                  <w:szCs w:val="22"/>
                </w:rPr>
              </w:pPr>
              <w:hyperlink w:anchor="_Toc229421736" w:history="1">
                <w:r w:rsidR="00061C4D" w:rsidRPr="00061C4D">
                  <w:rPr>
                    <w:rStyle w:val="af3"/>
                    <w:b w:val="0"/>
                    <w:noProof/>
                  </w:rPr>
                  <w:t>3.2</w:t>
                </w:r>
                <w:r w:rsidR="00061C4D">
                  <w:rPr>
                    <w:rFonts w:asciiTheme="minorHAnsi" w:eastAsiaTheme="minorEastAsia" w:hAnsiTheme="minorHAnsi" w:cstheme="minorBidi"/>
                    <w:b w:val="0"/>
                    <w:noProof/>
                    <w:sz w:val="22"/>
                    <w:szCs w:val="22"/>
                  </w:rPr>
                  <w:t xml:space="preserve"> </w:t>
                </w:r>
                <w:r w:rsidR="00061C4D" w:rsidRPr="00061C4D">
                  <w:rPr>
                    <w:rFonts w:eastAsiaTheme="minorEastAsia"/>
                    <w:b w:val="0"/>
                    <w:noProof/>
                    <w:szCs w:val="22"/>
                  </w:rPr>
                  <w:t>Ф</w:t>
                </w:r>
                <w:r w:rsidR="00061C4D" w:rsidRPr="00061C4D">
                  <w:rPr>
                    <w:rStyle w:val="af3"/>
                    <w:b w:val="0"/>
                    <w:noProof/>
                  </w:rPr>
                  <w:t>ункциональные требования</w:t>
                </w:r>
                <w:r w:rsidR="00061C4D" w:rsidRPr="00061C4D">
                  <w:rPr>
                    <w:b w:val="0"/>
                    <w:noProof/>
                    <w:webHidden/>
                  </w:rPr>
                  <w:tab/>
                </w:r>
                <w:r w:rsidR="00061C4D" w:rsidRPr="00061C4D">
                  <w:rPr>
                    <w:b w:val="0"/>
                    <w:noProof/>
                    <w:webHidden/>
                  </w:rPr>
                  <w:fldChar w:fldCharType="begin"/>
                </w:r>
                <w:r w:rsidR="00061C4D" w:rsidRPr="00061C4D">
                  <w:rPr>
                    <w:b w:val="0"/>
                    <w:noProof/>
                    <w:webHidden/>
                  </w:rPr>
                  <w:instrText xml:space="preserve"> PAGEREF _Toc229421736 \h </w:instrText>
                </w:r>
                <w:r w:rsidR="00061C4D" w:rsidRPr="00061C4D">
                  <w:rPr>
                    <w:b w:val="0"/>
                    <w:noProof/>
                    <w:webHidden/>
                  </w:rPr>
                </w:r>
                <w:r w:rsidR="00061C4D" w:rsidRPr="00061C4D">
                  <w:rPr>
                    <w:b w:val="0"/>
                    <w:noProof/>
                    <w:webHidden/>
                  </w:rPr>
                  <w:fldChar w:fldCharType="separate"/>
                </w:r>
                <w:r w:rsidR="00F424EF">
                  <w:rPr>
                    <w:b w:val="0"/>
                    <w:noProof/>
                    <w:webHidden/>
                  </w:rPr>
                  <w:t>13</w:t>
                </w:r>
                <w:r w:rsidR="00061C4D" w:rsidRPr="00061C4D">
                  <w:rPr>
                    <w:b w:val="0"/>
                    <w:noProof/>
                    <w:webHidden/>
                  </w:rPr>
                  <w:fldChar w:fldCharType="end"/>
                </w:r>
              </w:hyperlink>
            </w:p>
            <w:p w14:paraId="08FBFD22" w14:textId="5DCB5930" w:rsidR="00061C4D" w:rsidRPr="00061C4D" w:rsidRDefault="00000000">
              <w:pPr>
                <w:pStyle w:val="10"/>
                <w:rPr>
                  <w:rFonts w:asciiTheme="minorHAnsi" w:eastAsiaTheme="minorEastAsia" w:hAnsiTheme="minorHAnsi" w:cstheme="minorBidi"/>
                  <w:caps w:val="0"/>
                  <w:noProof/>
                  <w:sz w:val="22"/>
                  <w:szCs w:val="22"/>
                </w:rPr>
              </w:pPr>
              <w:hyperlink w:anchor="_Toc229421737" w:history="1">
                <w:r w:rsidR="00061C4D" w:rsidRPr="00061C4D">
                  <w:rPr>
                    <w:rStyle w:val="af3"/>
                    <w:noProof/>
                  </w:rPr>
                  <w:t>4</w:t>
                </w:r>
                <w:r w:rsidR="00061C4D" w:rsidRPr="00061C4D">
                  <w:rPr>
                    <w:rFonts w:asciiTheme="minorHAnsi" w:eastAsiaTheme="minorEastAsia" w:hAnsiTheme="minorHAnsi" w:cstheme="minorBidi"/>
                    <w:caps w:val="0"/>
                    <w:noProof/>
                    <w:sz w:val="22"/>
                    <w:szCs w:val="22"/>
                  </w:rPr>
                  <w:tab/>
                </w:r>
                <w:r w:rsidR="00061C4D">
                  <w:rPr>
                    <w:rStyle w:val="af3"/>
                    <w:caps w:val="0"/>
                    <w:noProof/>
                  </w:rPr>
                  <w:t xml:space="preserve"> И</w:t>
                </w:r>
                <w:r w:rsidR="00061C4D" w:rsidRPr="00061C4D">
                  <w:rPr>
                    <w:rStyle w:val="af3"/>
                    <w:caps w:val="0"/>
                    <w:noProof/>
                  </w:rPr>
                  <w:t>нформационное обеспечение системы художественной галереи</w:t>
                </w:r>
                <w:r w:rsidR="00061C4D" w:rsidRPr="00061C4D">
                  <w:rPr>
                    <w:noProof/>
                    <w:webHidden/>
                  </w:rPr>
                  <w:tab/>
                </w:r>
                <w:r w:rsidR="00061C4D" w:rsidRPr="00061C4D">
                  <w:rPr>
                    <w:noProof/>
                    <w:webHidden/>
                  </w:rPr>
                  <w:fldChar w:fldCharType="begin"/>
                </w:r>
                <w:r w:rsidR="00061C4D" w:rsidRPr="00061C4D">
                  <w:rPr>
                    <w:noProof/>
                    <w:webHidden/>
                  </w:rPr>
                  <w:instrText xml:space="preserve"> PAGEREF _Toc229421737 \h </w:instrText>
                </w:r>
                <w:r w:rsidR="00061C4D" w:rsidRPr="00061C4D">
                  <w:rPr>
                    <w:noProof/>
                    <w:webHidden/>
                  </w:rPr>
                </w:r>
                <w:r w:rsidR="00061C4D" w:rsidRPr="00061C4D">
                  <w:rPr>
                    <w:noProof/>
                    <w:webHidden/>
                  </w:rPr>
                  <w:fldChar w:fldCharType="separate"/>
                </w:r>
                <w:r w:rsidR="00F424EF">
                  <w:rPr>
                    <w:noProof/>
                    <w:webHidden/>
                  </w:rPr>
                  <w:t>17</w:t>
                </w:r>
                <w:r w:rsidR="00061C4D" w:rsidRPr="00061C4D">
                  <w:rPr>
                    <w:noProof/>
                    <w:webHidden/>
                  </w:rPr>
                  <w:fldChar w:fldCharType="end"/>
                </w:r>
              </w:hyperlink>
            </w:p>
            <w:p w14:paraId="462AAA30" w14:textId="36E9D5CC" w:rsidR="00061C4D" w:rsidRPr="00061C4D" w:rsidRDefault="00000000">
              <w:pPr>
                <w:pStyle w:val="21"/>
                <w:rPr>
                  <w:rFonts w:asciiTheme="minorHAnsi" w:eastAsiaTheme="minorEastAsia" w:hAnsiTheme="minorHAnsi" w:cstheme="minorBidi"/>
                  <w:b w:val="0"/>
                  <w:noProof/>
                  <w:sz w:val="22"/>
                  <w:szCs w:val="22"/>
                </w:rPr>
              </w:pPr>
              <w:hyperlink w:anchor="_Toc229421738" w:history="1">
                <w:r w:rsidR="00061C4D">
                  <w:rPr>
                    <w:rStyle w:val="af3"/>
                    <w:b w:val="0"/>
                    <w:noProof/>
                  </w:rPr>
                  <w:t>4.1 В</w:t>
                </w:r>
                <w:r w:rsidR="00061C4D" w:rsidRPr="00061C4D">
                  <w:rPr>
                    <w:rStyle w:val="af3"/>
                    <w:b w:val="0"/>
                    <w:noProof/>
                  </w:rPr>
                  <w:t>ыбор модели и средств управления данными</w:t>
                </w:r>
                <w:r w:rsidR="00061C4D" w:rsidRPr="00061C4D">
                  <w:rPr>
                    <w:b w:val="0"/>
                    <w:noProof/>
                    <w:webHidden/>
                  </w:rPr>
                  <w:tab/>
                </w:r>
                <w:r w:rsidR="00061C4D" w:rsidRPr="00061C4D">
                  <w:rPr>
                    <w:b w:val="0"/>
                    <w:noProof/>
                    <w:webHidden/>
                  </w:rPr>
                  <w:fldChar w:fldCharType="begin"/>
                </w:r>
                <w:r w:rsidR="00061C4D" w:rsidRPr="00061C4D">
                  <w:rPr>
                    <w:b w:val="0"/>
                    <w:noProof/>
                    <w:webHidden/>
                  </w:rPr>
                  <w:instrText xml:space="preserve"> PAGEREF _Toc229421738 \h </w:instrText>
                </w:r>
                <w:r w:rsidR="00061C4D" w:rsidRPr="00061C4D">
                  <w:rPr>
                    <w:b w:val="0"/>
                    <w:noProof/>
                    <w:webHidden/>
                  </w:rPr>
                </w:r>
                <w:r w:rsidR="00061C4D" w:rsidRPr="00061C4D">
                  <w:rPr>
                    <w:b w:val="0"/>
                    <w:noProof/>
                    <w:webHidden/>
                  </w:rPr>
                  <w:fldChar w:fldCharType="separate"/>
                </w:r>
                <w:r w:rsidR="00F424EF">
                  <w:rPr>
                    <w:b w:val="0"/>
                    <w:noProof/>
                    <w:webHidden/>
                  </w:rPr>
                  <w:t>17</w:t>
                </w:r>
                <w:r w:rsidR="00061C4D" w:rsidRPr="00061C4D">
                  <w:rPr>
                    <w:b w:val="0"/>
                    <w:noProof/>
                    <w:webHidden/>
                  </w:rPr>
                  <w:fldChar w:fldCharType="end"/>
                </w:r>
              </w:hyperlink>
            </w:p>
            <w:p w14:paraId="6DCFCD0D" w14:textId="71C9AFEB" w:rsidR="00061C4D" w:rsidRPr="00061C4D" w:rsidRDefault="00000000">
              <w:pPr>
                <w:pStyle w:val="21"/>
                <w:rPr>
                  <w:rFonts w:asciiTheme="minorHAnsi" w:eastAsiaTheme="minorEastAsia" w:hAnsiTheme="minorHAnsi" w:cstheme="minorBidi"/>
                  <w:b w:val="0"/>
                  <w:noProof/>
                  <w:sz w:val="22"/>
                  <w:szCs w:val="22"/>
                </w:rPr>
              </w:pPr>
              <w:hyperlink w:anchor="_Toc229421739" w:history="1">
                <w:r w:rsidR="00061C4D">
                  <w:rPr>
                    <w:rStyle w:val="af3"/>
                    <w:b w:val="0"/>
                    <w:noProof/>
                  </w:rPr>
                  <w:t>4.2 Ф</w:t>
                </w:r>
                <w:r w:rsidR="00061C4D" w:rsidRPr="00061C4D">
                  <w:rPr>
                    <w:rStyle w:val="af3"/>
                    <w:b w:val="0"/>
                    <w:noProof/>
                  </w:rPr>
                  <w:t>изическая модель данных</w:t>
                </w:r>
                <w:r w:rsidR="00061C4D" w:rsidRPr="00061C4D">
                  <w:rPr>
                    <w:b w:val="0"/>
                    <w:noProof/>
                    <w:webHidden/>
                  </w:rPr>
                  <w:tab/>
                </w:r>
                <w:r w:rsidR="00061C4D" w:rsidRPr="00061C4D">
                  <w:rPr>
                    <w:b w:val="0"/>
                    <w:noProof/>
                    <w:webHidden/>
                  </w:rPr>
                  <w:fldChar w:fldCharType="begin"/>
                </w:r>
                <w:r w:rsidR="00061C4D" w:rsidRPr="00061C4D">
                  <w:rPr>
                    <w:b w:val="0"/>
                    <w:noProof/>
                    <w:webHidden/>
                  </w:rPr>
                  <w:instrText xml:space="preserve"> PAGEREF _Toc229421739 \h </w:instrText>
                </w:r>
                <w:r w:rsidR="00061C4D" w:rsidRPr="00061C4D">
                  <w:rPr>
                    <w:b w:val="0"/>
                    <w:noProof/>
                    <w:webHidden/>
                  </w:rPr>
                </w:r>
                <w:r w:rsidR="00061C4D" w:rsidRPr="00061C4D">
                  <w:rPr>
                    <w:b w:val="0"/>
                    <w:noProof/>
                    <w:webHidden/>
                  </w:rPr>
                  <w:fldChar w:fldCharType="separate"/>
                </w:r>
                <w:r w:rsidR="00F424EF">
                  <w:rPr>
                    <w:b w:val="0"/>
                    <w:noProof/>
                    <w:webHidden/>
                  </w:rPr>
                  <w:t>18</w:t>
                </w:r>
                <w:r w:rsidR="00061C4D" w:rsidRPr="00061C4D">
                  <w:rPr>
                    <w:b w:val="0"/>
                    <w:noProof/>
                    <w:webHidden/>
                  </w:rPr>
                  <w:fldChar w:fldCharType="end"/>
                </w:r>
              </w:hyperlink>
            </w:p>
            <w:p w14:paraId="57FA4EDA" w14:textId="0FB141ED" w:rsidR="00061C4D" w:rsidRPr="00061C4D" w:rsidRDefault="00000000">
              <w:pPr>
                <w:pStyle w:val="21"/>
                <w:rPr>
                  <w:rFonts w:asciiTheme="minorHAnsi" w:eastAsiaTheme="minorEastAsia" w:hAnsiTheme="minorHAnsi" w:cstheme="minorBidi"/>
                  <w:b w:val="0"/>
                  <w:noProof/>
                  <w:sz w:val="22"/>
                  <w:szCs w:val="22"/>
                </w:rPr>
              </w:pPr>
              <w:hyperlink w:anchor="_Toc229421740" w:history="1">
                <w:r w:rsidR="00061C4D">
                  <w:rPr>
                    <w:rStyle w:val="af3"/>
                    <w:b w:val="0"/>
                    <w:noProof/>
                  </w:rPr>
                  <w:t>4.3 З</w:t>
                </w:r>
                <w:r w:rsidR="00061C4D" w:rsidRPr="00061C4D">
                  <w:rPr>
                    <w:rStyle w:val="af3"/>
                    <w:b w:val="0"/>
                    <w:noProof/>
                  </w:rPr>
                  <w:t>ащита персональных данных</w:t>
                </w:r>
                <w:r w:rsidR="00061C4D" w:rsidRPr="00061C4D">
                  <w:rPr>
                    <w:b w:val="0"/>
                    <w:noProof/>
                    <w:webHidden/>
                  </w:rPr>
                  <w:tab/>
                </w:r>
                <w:r w:rsidR="00061C4D" w:rsidRPr="00061C4D">
                  <w:rPr>
                    <w:b w:val="0"/>
                    <w:noProof/>
                    <w:webHidden/>
                  </w:rPr>
                  <w:fldChar w:fldCharType="begin"/>
                </w:r>
                <w:r w:rsidR="00061C4D" w:rsidRPr="00061C4D">
                  <w:rPr>
                    <w:b w:val="0"/>
                    <w:noProof/>
                    <w:webHidden/>
                  </w:rPr>
                  <w:instrText xml:space="preserve"> PAGEREF _Toc229421740 \h </w:instrText>
                </w:r>
                <w:r w:rsidR="00061C4D" w:rsidRPr="00061C4D">
                  <w:rPr>
                    <w:b w:val="0"/>
                    <w:noProof/>
                    <w:webHidden/>
                  </w:rPr>
                </w:r>
                <w:r w:rsidR="00061C4D" w:rsidRPr="00061C4D">
                  <w:rPr>
                    <w:b w:val="0"/>
                    <w:noProof/>
                    <w:webHidden/>
                  </w:rPr>
                  <w:fldChar w:fldCharType="separate"/>
                </w:r>
                <w:r w:rsidR="00F424EF">
                  <w:rPr>
                    <w:b w:val="0"/>
                    <w:noProof/>
                    <w:webHidden/>
                  </w:rPr>
                  <w:t>21</w:t>
                </w:r>
                <w:r w:rsidR="00061C4D" w:rsidRPr="00061C4D">
                  <w:rPr>
                    <w:b w:val="0"/>
                    <w:noProof/>
                    <w:webHidden/>
                  </w:rPr>
                  <w:fldChar w:fldCharType="end"/>
                </w:r>
              </w:hyperlink>
            </w:p>
            <w:p w14:paraId="38AFE706" w14:textId="2E07ED84" w:rsidR="00061C4D" w:rsidRPr="00061C4D" w:rsidRDefault="00000000">
              <w:pPr>
                <w:pStyle w:val="10"/>
                <w:rPr>
                  <w:rFonts w:asciiTheme="minorHAnsi" w:eastAsiaTheme="minorEastAsia" w:hAnsiTheme="minorHAnsi" w:cstheme="minorBidi"/>
                  <w:caps w:val="0"/>
                  <w:noProof/>
                  <w:sz w:val="22"/>
                  <w:szCs w:val="22"/>
                </w:rPr>
              </w:pPr>
              <w:hyperlink w:anchor="_Toc229421741" w:history="1">
                <w:r w:rsidR="00061C4D" w:rsidRPr="00061C4D">
                  <w:rPr>
                    <w:noProof/>
                  </w:rPr>
                  <w:t>5</w:t>
                </w:r>
                <w:r w:rsidR="00061C4D">
                  <w:rPr>
                    <w:noProof/>
                  </w:rPr>
                  <w:t> </w:t>
                </w:r>
                <w:r w:rsidR="00061C4D" w:rsidRPr="00061C4D">
                  <w:rPr>
                    <w:noProof/>
                  </w:rPr>
                  <w:t>П</w:t>
                </w:r>
                <w:r w:rsidR="00061C4D" w:rsidRPr="00061C4D">
                  <w:rPr>
                    <w:caps w:val="0"/>
                    <w:noProof/>
                  </w:rPr>
                  <w:t>рограммное</w:t>
                </w:r>
                <w:r w:rsidR="00061C4D" w:rsidRPr="00061C4D">
                  <w:rPr>
                    <w:rStyle w:val="af3"/>
                    <w:caps w:val="0"/>
                    <w:noProof/>
                  </w:rPr>
                  <w:t xml:space="preserve"> обеспечение информационной системы художественной галереи</w:t>
                </w:r>
                <w:r w:rsidR="00061C4D" w:rsidRPr="00061C4D">
                  <w:rPr>
                    <w:noProof/>
                    <w:webHidden/>
                  </w:rPr>
                  <w:tab/>
                </w:r>
                <w:r w:rsidR="00061C4D" w:rsidRPr="00061C4D">
                  <w:rPr>
                    <w:noProof/>
                    <w:webHidden/>
                  </w:rPr>
                  <w:fldChar w:fldCharType="begin"/>
                </w:r>
                <w:r w:rsidR="00061C4D" w:rsidRPr="00061C4D">
                  <w:rPr>
                    <w:noProof/>
                    <w:webHidden/>
                  </w:rPr>
                  <w:instrText xml:space="preserve"> PAGEREF _Toc229421741 \h </w:instrText>
                </w:r>
                <w:r w:rsidR="00061C4D" w:rsidRPr="00061C4D">
                  <w:rPr>
                    <w:noProof/>
                    <w:webHidden/>
                  </w:rPr>
                </w:r>
                <w:r w:rsidR="00061C4D" w:rsidRPr="00061C4D">
                  <w:rPr>
                    <w:noProof/>
                    <w:webHidden/>
                  </w:rPr>
                  <w:fldChar w:fldCharType="separate"/>
                </w:r>
                <w:r w:rsidR="00F424EF">
                  <w:rPr>
                    <w:noProof/>
                    <w:webHidden/>
                  </w:rPr>
                  <w:t>23</w:t>
                </w:r>
                <w:r w:rsidR="00061C4D" w:rsidRPr="00061C4D">
                  <w:rPr>
                    <w:noProof/>
                    <w:webHidden/>
                  </w:rPr>
                  <w:fldChar w:fldCharType="end"/>
                </w:r>
              </w:hyperlink>
            </w:p>
            <w:p w14:paraId="4F3EA540" w14:textId="3A147804" w:rsidR="00061C4D" w:rsidRPr="00061C4D" w:rsidRDefault="00000000">
              <w:pPr>
                <w:pStyle w:val="21"/>
                <w:rPr>
                  <w:rFonts w:asciiTheme="minorHAnsi" w:eastAsiaTheme="minorEastAsia" w:hAnsiTheme="minorHAnsi" w:cstheme="minorBidi"/>
                  <w:b w:val="0"/>
                  <w:noProof/>
                  <w:sz w:val="22"/>
                  <w:szCs w:val="22"/>
                </w:rPr>
              </w:pPr>
              <w:hyperlink w:anchor="_Toc229421742" w:history="1">
                <w:r w:rsidR="00061C4D">
                  <w:rPr>
                    <w:rStyle w:val="af3"/>
                    <w:b w:val="0"/>
                    <w:noProof/>
                  </w:rPr>
                  <w:t>5.1 В</w:t>
                </w:r>
                <w:r w:rsidR="00061C4D" w:rsidRPr="00061C4D">
                  <w:rPr>
                    <w:rStyle w:val="af3"/>
                    <w:b w:val="0"/>
                    <w:noProof/>
                  </w:rPr>
                  <w:t>ыбор технологий и средств разработки программного обеспечения</w:t>
                </w:r>
                <w:r w:rsidR="00061C4D" w:rsidRPr="00061C4D">
                  <w:rPr>
                    <w:b w:val="0"/>
                    <w:noProof/>
                    <w:webHidden/>
                  </w:rPr>
                  <w:tab/>
                </w:r>
                <w:r w:rsidR="00061C4D" w:rsidRPr="00061C4D">
                  <w:rPr>
                    <w:b w:val="0"/>
                    <w:noProof/>
                    <w:webHidden/>
                  </w:rPr>
                  <w:fldChar w:fldCharType="begin"/>
                </w:r>
                <w:r w:rsidR="00061C4D" w:rsidRPr="00061C4D">
                  <w:rPr>
                    <w:b w:val="0"/>
                    <w:noProof/>
                    <w:webHidden/>
                  </w:rPr>
                  <w:instrText xml:space="preserve"> PAGEREF _Toc229421742 \h </w:instrText>
                </w:r>
                <w:r w:rsidR="00061C4D" w:rsidRPr="00061C4D">
                  <w:rPr>
                    <w:b w:val="0"/>
                    <w:noProof/>
                    <w:webHidden/>
                  </w:rPr>
                </w:r>
                <w:r w:rsidR="00061C4D" w:rsidRPr="00061C4D">
                  <w:rPr>
                    <w:b w:val="0"/>
                    <w:noProof/>
                    <w:webHidden/>
                  </w:rPr>
                  <w:fldChar w:fldCharType="separate"/>
                </w:r>
                <w:r w:rsidR="00F424EF">
                  <w:rPr>
                    <w:b w:val="0"/>
                    <w:noProof/>
                    <w:webHidden/>
                  </w:rPr>
                  <w:t>23</w:t>
                </w:r>
                <w:r w:rsidR="00061C4D" w:rsidRPr="00061C4D">
                  <w:rPr>
                    <w:b w:val="0"/>
                    <w:noProof/>
                    <w:webHidden/>
                  </w:rPr>
                  <w:fldChar w:fldCharType="end"/>
                </w:r>
              </w:hyperlink>
            </w:p>
            <w:p w14:paraId="31565A73" w14:textId="5B4ECE5D" w:rsidR="00061C4D" w:rsidRPr="00061C4D" w:rsidRDefault="00000000">
              <w:pPr>
                <w:pStyle w:val="21"/>
                <w:rPr>
                  <w:rFonts w:asciiTheme="minorHAnsi" w:eastAsiaTheme="minorEastAsia" w:hAnsiTheme="minorHAnsi" w:cstheme="minorBidi"/>
                  <w:b w:val="0"/>
                  <w:noProof/>
                  <w:sz w:val="22"/>
                  <w:szCs w:val="22"/>
                </w:rPr>
              </w:pPr>
              <w:hyperlink w:anchor="_Toc229421743" w:history="1">
                <w:r w:rsidR="00061C4D">
                  <w:rPr>
                    <w:rStyle w:val="af3"/>
                    <w:b w:val="0"/>
                    <w:noProof/>
                  </w:rPr>
                  <w:t>5.2 П</w:t>
                </w:r>
                <w:r w:rsidR="00061C4D" w:rsidRPr="00061C4D">
                  <w:rPr>
                    <w:rStyle w:val="af3"/>
                    <w:b w:val="0"/>
                    <w:noProof/>
                  </w:rPr>
                  <w:t>роектирование программного обеспечения</w:t>
                </w:r>
                <w:r w:rsidR="00061C4D" w:rsidRPr="00061C4D">
                  <w:rPr>
                    <w:b w:val="0"/>
                    <w:noProof/>
                    <w:webHidden/>
                  </w:rPr>
                  <w:tab/>
                </w:r>
                <w:r w:rsidR="00061C4D" w:rsidRPr="00061C4D">
                  <w:rPr>
                    <w:b w:val="0"/>
                    <w:noProof/>
                    <w:webHidden/>
                  </w:rPr>
                  <w:fldChar w:fldCharType="begin"/>
                </w:r>
                <w:r w:rsidR="00061C4D" w:rsidRPr="00061C4D">
                  <w:rPr>
                    <w:b w:val="0"/>
                    <w:noProof/>
                    <w:webHidden/>
                  </w:rPr>
                  <w:instrText xml:space="preserve"> PAGEREF _Toc229421743 \h </w:instrText>
                </w:r>
                <w:r w:rsidR="00061C4D" w:rsidRPr="00061C4D">
                  <w:rPr>
                    <w:b w:val="0"/>
                    <w:noProof/>
                    <w:webHidden/>
                  </w:rPr>
                </w:r>
                <w:r w:rsidR="00061C4D" w:rsidRPr="00061C4D">
                  <w:rPr>
                    <w:b w:val="0"/>
                    <w:noProof/>
                    <w:webHidden/>
                  </w:rPr>
                  <w:fldChar w:fldCharType="separate"/>
                </w:r>
                <w:r w:rsidR="00F424EF">
                  <w:rPr>
                    <w:b w:val="0"/>
                    <w:noProof/>
                    <w:webHidden/>
                  </w:rPr>
                  <w:t>26</w:t>
                </w:r>
                <w:r w:rsidR="00061C4D" w:rsidRPr="00061C4D">
                  <w:rPr>
                    <w:b w:val="0"/>
                    <w:noProof/>
                    <w:webHidden/>
                  </w:rPr>
                  <w:fldChar w:fldCharType="end"/>
                </w:r>
              </w:hyperlink>
            </w:p>
            <w:p w14:paraId="58D8AB38" w14:textId="7E11A92C" w:rsidR="00061C4D" w:rsidRPr="00061C4D" w:rsidRDefault="00000000">
              <w:pPr>
                <w:pStyle w:val="21"/>
                <w:rPr>
                  <w:rFonts w:asciiTheme="minorHAnsi" w:eastAsiaTheme="minorEastAsia" w:hAnsiTheme="minorHAnsi" w:cstheme="minorBidi"/>
                  <w:b w:val="0"/>
                  <w:noProof/>
                  <w:sz w:val="22"/>
                  <w:szCs w:val="22"/>
                </w:rPr>
              </w:pPr>
              <w:hyperlink w:anchor="_Toc229421744" w:history="1">
                <w:r w:rsidR="00061C4D">
                  <w:rPr>
                    <w:rStyle w:val="af3"/>
                    <w:b w:val="0"/>
                    <w:noProof/>
                  </w:rPr>
                  <w:t>5.3 Р</w:t>
                </w:r>
                <w:r w:rsidR="00061C4D" w:rsidRPr="00061C4D">
                  <w:rPr>
                    <w:rStyle w:val="af3"/>
                    <w:b w:val="0"/>
                    <w:noProof/>
                  </w:rPr>
                  <w:t>еализация программного обеспечения</w:t>
                </w:r>
                <w:r w:rsidR="00061C4D" w:rsidRPr="00061C4D">
                  <w:rPr>
                    <w:b w:val="0"/>
                    <w:noProof/>
                    <w:webHidden/>
                  </w:rPr>
                  <w:tab/>
                </w:r>
                <w:r w:rsidR="00061C4D" w:rsidRPr="00061C4D">
                  <w:rPr>
                    <w:b w:val="0"/>
                    <w:noProof/>
                    <w:webHidden/>
                  </w:rPr>
                  <w:fldChar w:fldCharType="begin"/>
                </w:r>
                <w:r w:rsidR="00061C4D" w:rsidRPr="00061C4D">
                  <w:rPr>
                    <w:b w:val="0"/>
                    <w:noProof/>
                    <w:webHidden/>
                  </w:rPr>
                  <w:instrText xml:space="preserve"> PAGEREF _Toc229421744 \h </w:instrText>
                </w:r>
                <w:r w:rsidR="00061C4D" w:rsidRPr="00061C4D">
                  <w:rPr>
                    <w:b w:val="0"/>
                    <w:noProof/>
                    <w:webHidden/>
                  </w:rPr>
                </w:r>
                <w:r w:rsidR="00061C4D" w:rsidRPr="00061C4D">
                  <w:rPr>
                    <w:b w:val="0"/>
                    <w:noProof/>
                    <w:webHidden/>
                  </w:rPr>
                  <w:fldChar w:fldCharType="separate"/>
                </w:r>
                <w:r w:rsidR="00F424EF">
                  <w:rPr>
                    <w:b w:val="0"/>
                    <w:noProof/>
                    <w:webHidden/>
                  </w:rPr>
                  <w:t>28</w:t>
                </w:r>
                <w:r w:rsidR="00061C4D" w:rsidRPr="00061C4D">
                  <w:rPr>
                    <w:b w:val="0"/>
                    <w:noProof/>
                    <w:webHidden/>
                  </w:rPr>
                  <w:fldChar w:fldCharType="end"/>
                </w:r>
              </w:hyperlink>
            </w:p>
            <w:p w14:paraId="0B2D5B17" w14:textId="4137787E" w:rsidR="00061C4D" w:rsidRPr="00061C4D" w:rsidRDefault="00000000">
              <w:pPr>
                <w:pStyle w:val="10"/>
                <w:rPr>
                  <w:rFonts w:asciiTheme="minorHAnsi" w:eastAsiaTheme="minorEastAsia" w:hAnsiTheme="minorHAnsi" w:cstheme="minorBidi"/>
                  <w:caps w:val="0"/>
                  <w:noProof/>
                  <w:sz w:val="22"/>
                  <w:szCs w:val="22"/>
                </w:rPr>
              </w:pPr>
              <w:hyperlink w:anchor="_Toc229421745" w:history="1">
                <w:r w:rsidR="00061C4D">
                  <w:rPr>
                    <w:rStyle w:val="af3"/>
                    <w:caps w:val="0"/>
                    <w:noProof/>
                  </w:rPr>
                  <w:t>З</w:t>
                </w:r>
                <w:r w:rsidR="00061C4D" w:rsidRPr="00061C4D">
                  <w:rPr>
                    <w:rStyle w:val="af3"/>
                    <w:caps w:val="0"/>
                    <w:noProof/>
                  </w:rPr>
                  <w:t>аключение</w:t>
                </w:r>
                <w:r w:rsidR="00061C4D" w:rsidRPr="00061C4D">
                  <w:rPr>
                    <w:noProof/>
                    <w:webHidden/>
                  </w:rPr>
                  <w:tab/>
                </w:r>
                <w:r w:rsidR="00061C4D" w:rsidRPr="00061C4D">
                  <w:rPr>
                    <w:noProof/>
                    <w:webHidden/>
                  </w:rPr>
                  <w:fldChar w:fldCharType="begin"/>
                </w:r>
                <w:r w:rsidR="00061C4D" w:rsidRPr="00061C4D">
                  <w:rPr>
                    <w:noProof/>
                    <w:webHidden/>
                  </w:rPr>
                  <w:instrText xml:space="preserve"> PAGEREF _Toc229421745 \h </w:instrText>
                </w:r>
                <w:r w:rsidR="00061C4D" w:rsidRPr="00061C4D">
                  <w:rPr>
                    <w:noProof/>
                    <w:webHidden/>
                  </w:rPr>
                </w:r>
                <w:r w:rsidR="00061C4D" w:rsidRPr="00061C4D">
                  <w:rPr>
                    <w:noProof/>
                    <w:webHidden/>
                  </w:rPr>
                  <w:fldChar w:fldCharType="separate"/>
                </w:r>
                <w:r w:rsidR="00F424EF">
                  <w:rPr>
                    <w:noProof/>
                    <w:webHidden/>
                  </w:rPr>
                  <w:t>37</w:t>
                </w:r>
                <w:r w:rsidR="00061C4D" w:rsidRPr="00061C4D">
                  <w:rPr>
                    <w:noProof/>
                    <w:webHidden/>
                  </w:rPr>
                  <w:fldChar w:fldCharType="end"/>
                </w:r>
              </w:hyperlink>
            </w:p>
            <w:p w14:paraId="660C295D" w14:textId="766C21FF" w:rsidR="00061C4D" w:rsidRDefault="00000000">
              <w:pPr>
                <w:pStyle w:val="10"/>
                <w:rPr>
                  <w:rFonts w:asciiTheme="minorHAnsi" w:eastAsiaTheme="minorEastAsia" w:hAnsiTheme="minorHAnsi" w:cstheme="minorBidi"/>
                  <w:caps w:val="0"/>
                  <w:noProof/>
                  <w:sz w:val="22"/>
                  <w:szCs w:val="22"/>
                </w:rPr>
              </w:pPr>
              <w:hyperlink w:anchor="_Toc229421746" w:history="1">
                <w:r w:rsidR="00061C4D">
                  <w:rPr>
                    <w:rStyle w:val="af3"/>
                    <w:caps w:val="0"/>
                    <w:noProof/>
                  </w:rPr>
                  <w:t>П</w:t>
                </w:r>
                <w:r w:rsidR="00061C4D" w:rsidRPr="00061C4D">
                  <w:rPr>
                    <w:rStyle w:val="af3"/>
                    <w:caps w:val="0"/>
                    <w:noProof/>
                  </w:rPr>
                  <w:t>еречень использованных информационных ресурсов</w:t>
                </w:r>
                <w:r w:rsidR="00061C4D" w:rsidRPr="00061C4D">
                  <w:rPr>
                    <w:noProof/>
                    <w:webHidden/>
                  </w:rPr>
                  <w:tab/>
                </w:r>
                <w:r w:rsidR="00061C4D" w:rsidRPr="00061C4D">
                  <w:rPr>
                    <w:noProof/>
                    <w:webHidden/>
                  </w:rPr>
                  <w:fldChar w:fldCharType="begin"/>
                </w:r>
                <w:r w:rsidR="00061C4D" w:rsidRPr="00061C4D">
                  <w:rPr>
                    <w:noProof/>
                    <w:webHidden/>
                  </w:rPr>
                  <w:instrText xml:space="preserve"> PAGEREF _Toc229421746 \h </w:instrText>
                </w:r>
                <w:r w:rsidR="00061C4D" w:rsidRPr="00061C4D">
                  <w:rPr>
                    <w:noProof/>
                    <w:webHidden/>
                  </w:rPr>
                </w:r>
                <w:r w:rsidR="00061C4D" w:rsidRPr="00061C4D">
                  <w:rPr>
                    <w:noProof/>
                    <w:webHidden/>
                  </w:rPr>
                  <w:fldChar w:fldCharType="separate"/>
                </w:r>
                <w:r w:rsidR="00F424EF">
                  <w:rPr>
                    <w:noProof/>
                    <w:webHidden/>
                  </w:rPr>
                  <w:t>39</w:t>
                </w:r>
                <w:r w:rsidR="00061C4D" w:rsidRPr="00061C4D">
                  <w:rPr>
                    <w:noProof/>
                    <w:webHidden/>
                  </w:rPr>
                  <w:fldChar w:fldCharType="end"/>
                </w:r>
              </w:hyperlink>
            </w:p>
            <w:p w14:paraId="0749DAC8" w14:textId="10C0FE10" w:rsidR="00AE5827" w:rsidRDefault="00AE5827" w:rsidP="00AE5827">
              <w:pPr>
                <w:shd w:val="clear" w:color="auto" w:fill="FFFFFF"/>
                <w:textAlignment w:val="baseline"/>
                <w:rPr>
                  <w:b/>
                  <w:bCs/>
                </w:rPr>
              </w:pPr>
              <w:r>
                <w:rPr>
                  <w:b/>
                  <w:bCs/>
                </w:rPr>
                <w:fldChar w:fldCharType="end"/>
              </w:r>
            </w:p>
          </w:sdtContent>
        </w:sdt>
        <w:p w14:paraId="7DEC6628" w14:textId="5B96ECD7" w:rsidR="00BE5A53" w:rsidRPr="005F154A" w:rsidRDefault="00BE5A53" w:rsidP="00AE5827">
          <w:pPr>
            <w:pStyle w:val="af2"/>
            <w:spacing w:before="0" w:line="360" w:lineRule="auto"/>
            <w:jc w:val="center"/>
            <w:rPr>
              <w:color w:val="FF0000"/>
            </w:rPr>
          </w:pPr>
        </w:p>
        <w:p w14:paraId="71181832" w14:textId="77777777" w:rsidR="005331AF" w:rsidRPr="00A841B3" w:rsidRDefault="005331AF" w:rsidP="003E2964"/>
        <w:p w14:paraId="44653D43" w14:textId="77777777" w:rsidR="005331AF" w:rsidRPr="00A841B3" w:rsidRDefault="00000000" w:rsidP="003E2964">
          <w:pPr>
            <w:rPr>
              <w:b/>
              <w:bCs/>
            </w:rPr>
          </w:pPr>
        </w:p>
      </w:sdtContent>
    </w:sdt>
    <w:p w14:paraId="7AEBF9FE" w14:textId="77777777" w:rsidR="00756A2D" w:rsidRPr="00A841B3" w:rsidRDefault="00756A2D" w:rsidP="003E2964">
      <w:pPr>
        <w:rPr>
          <w:b/>
        </w:rPr>
      </w:pPr>
      <w:r w:rsidRPr="00A841B3">
        <w:rPr>
          <w:b/>
        </w:rPr>
        <w:br w:type="page"/>
      </w:r>
    </w:p>
    <w:p w14:paraId="49E2907D" w14:textId="77777777" w:rsidR="006636A7" w:rsidRPr="008C6191" w:rsidRDefault="002B19BA" w:rsidP="004F2732">
      <w:pPr>
        <w:pStyle w:val="1"/>
        <w:spacing w:line="360" w:lineRule="auto"/>
        <w:rPr>
          <w:sz w:val="32"/>
          <w:szCs w:val="32"/>
        </w:rPr>
      </w:pPr>
      <w:bookmarkStart w:id="0" w:name="_Toc482432367"/>
      <w:bookmarkStart w:id="1" w:name="_Toc67743978"/>
      <w:bookmarkStart w:id="2" w:name="_Toc229421729"/>
      <w:r w:rsidRPr="008C6191">
        <w:rPr>
          <w:caps w:val="0"/>
          <w:sz w:val="32"/>
          <w:szCs w:val="32"/>
        </w:rPr>
        <w:lastRenderedPageBreak/>
        <w:t>Введение</w:t>
      </w:r>
      <w:bookmarkEnd w:id="0"/>
      <w:bookmarkEnd w:id="1"/>
      <w:bookmarkEnd w:id="2"/>
    </w:p>
    <w:p w14:paraId="13CDF822" w14:textId="77777777" w:rsidR="002B19BA" w:rsidRDefault="002B19BA" w:rsidP="009B5679">
      <w:pPr>
        <w:widowControl w:val="0"/>
        <w:tabs>
          <w:tab w:val="left" w:pos="993"/>
        </w:tabs>
        <w:spacing w:line="240" w:lineRule="auto"/>
      </w:pPr>
    </w:p>
    <w:p w14:paraId="5FB4F955" w14:textId="77777777" w:rsidR="002B19BA" w:rsidRDefault="002B19BA" w:rsidP="009B5679">
      <w:pPr>
        <w:widowControl w:val="0"/>
        <w:tabs>
          <w:tab w:val="left" w:pos="993"/>
        </w:tabs>
        <w:spacing w:line="240" w:lineRule="auto"/>
      </w:pPr>
    </w:p>
    <w:p w14:paraId="356DF819" w14:textId="77777777" w:rsidR="00B731A3" w:rsidRPr="00B731A3" w:rsidRDefault="00B731A3" w:rsidP="00B731A3">
      <w:pPr>
        <w:rPr>
          <w:rFonts w:asciiTheme="majorBidi" w:hAnsiTheme="majorBidi" w:cstheme="majorBidi"/>
        </w:rPr>
      </w:pPr>
      <w:r w:rsidRPr="00B731A3">
        <w:rPr>
          <w:rFonts w:asciiTheme="majorBidi" w:hAnsiTheme="majorBidi" w:cstheme="majorBidi"/>
        </w:rPr>
        <w:t xml:space="preserve">В условиях цифровой трансформации финансовой сферы особое значение приобретает автоматизация процессов управления личными инвестициями. Современные информационные технологии позволяют не только упростить учет инвестиционного портфеля и операций, но и расширить возможности анализа активов, оценки рисков и формирования персональных рекомендаций для инвестора.  </w:t>
      </w:r>
    </w:p>
    <w:p w14:paraId="56D3B890" w14:textId="77777777" w:rsidR="00B731A3" w:rsidRPr="00B731A3" w:rsidRDefault="00B731A3" w:rsidP="00B731A3">
      <w:pPr>
        <w:rPr>
          <w:rFonts w:asciiTheme="majorBidi" w:hAnsiTheme="majorBidi" w:cstheme="majorBidi"/>
        </w:rPr>
      </w:pPr>
      <w:r w:rsidRPr="00B731A3">
        <w:rPr>
          <w:rFonts w:asciiTheme="majorBidi" w:hAnsiTheme="majorBidi" w:cstheme="majorBidi"/>
        </w:rPr>
        <w:t xml:space="preserve">В ходе работы проводится анализ существующих решений, таких как Т-Инвестиции, </w:t>
      </w:r>
      <w:proofErr w:type="spellStart"/>
      <w:r w:rsidRPr="00B731A3">
        <w:rPr>
          <w:rFonts w:asciiTheme="majorBidi" w:hAnsiTheme="majorBidi" w:cstheme="majorBidi"/>
        </w:rPr>
        <w:t>СберИнвестор</w:t>
      </w:r>
      <w:proofErr w:type="spellEnd"/>
      <w:r w:rsidRPr="00B731A3">
        <w:rPr>
          <w:rFonts w:asciiTheme="majorBidi" w:hAnsiTheme="majorBidi" w:cstheme="majorBidi"/>
        </w:rPr>
        <w:t xml:space="preserve">, ВТБ Мои Инвестиции и БКС Мир инвестиций, что позволяет выделить их преимущества и недостатки, а также определить оптимальные функциональные возможности для создаваемой системы.  </w:t>
      </w:r>
    </w:p>
    <w:p w14:paraId="135C5238" w14:textId="77777777" w:rsidR="00B731A3" w:rsidRPr="00B731A3" w:rsidRDefault="00B731A3" w:rsidP="00B731A3">
      <w:pPr>
        <w:rPr>
          <w:rFonts w:asciiTheme="majorBidi" w:hAnsiTheme="majorBidi" w:cstheme="majorBidi"/>
        </w:rPr>
      </w:pPr>
      <w:r w:rsidRPr="00B731A3">
        <w:rPr>
          <w:rFonts w:asciiTheme="majorBidi" w:hAnsiTheme="majorBidi" w:cstheme="majorBidi"/>
        </w:rPr>
        <w:t xml:space="preserve">Работа включает несколько этапов: анализ предметной области, обследование объекта автоматизации, разработку списка требований к проектируемой ИС и постановку задачи, моделирование и проектирование системы, описание информационного и программного обеспечения. Результатом работы станет готовая ИС, соответствующая требованиям пользователя и способствующая повышению эффективности управления инвестиционным портфелем.  </w:t>
      </w:r>
    </w:p>
    <w:p w14:paraId="74E6A4EF" w14:textId="77777777" w:rsidR="00B731A3" w:rsidRDefault="00B731A3" w:rsidP="00B731A3">
      <w:pPr>
        <w:rPr>
          <w:rFonts w:asciiTheme="majorBidi" w:hAnsiTheme="majorBidi" w:cstheme="majorBidi"/>
        </w:rPr>
      </w:pPr>
      <w:r w:rsidRPr="00B731A3">
        <w:rPr>
          <w:rFonts w:asciiTheme="majorBidi" w:hAnsiTheme="majorBidi" w:cstheme="majorBidi"/>
        </w:rPr>
        <w:t>Целью прохождения преддипломной практики является закрепление и углубление теоретической подготовки, сбор материала для выполнения выпускной квалификационной работы, исследование, проектирование, разработка и внедрение объекта выпускной квалификационной работы.</w:t>
      </w:r>
    </w:p>
    <w:p w14:paraId="472D5880" w14:textId="7089E36C" w:rsidR="00AB72AA" w:rsidRPr="00786233" w:rsidRDefault="00AB72AA" w:rsidP="00B731A3">
      <w:r>
        <w:t xml:space="preserve">Задачи </w:t>
      </w:r>
      <w:r w:rsidR="00F352ED">
        <w:t>преддипломной</w:t>
      </w:r>
      <w:r w:rsidRPr="00786233">
        <w:t xml:space="preserve"> практики:</w:t>
      </w:r>
    </w:p>
    <w:p w14:paraId="5534961F" w14:textId="77777777" w:rsidR="00F352ED" w:rsidRDefault="00F352ED" w:rsidP="008A7460">
      <w:pPr>
        <w:numPr>
          <w:ilvl w:val="0"/>
          <w:numId w:val="3"/>
        </w:numPr>
        <w:shd w:val="clear" w:color="auto" w:fill="FFFFFF"/>
        <w:tabs>
          <w:tab w:val="left" w:pos="993"/>
        </w:tabs>
        <w:spacing w:after="120"/>
        <w:ind w:left="0" w:firstLine="709"/>
        <w:rPr>
          <w:color w:val="000000" w:themeColor="text1"/>
        </w:rPr>
      </w:pPr>
      <w:r w:rsidRPr="00F352ED">
        <w:rPr>
          <w:color w:val="000000" w:themeColor="text1"/>
        </w:rPr>
        <w:t>проверка возможностей самостоятельной работы будущего специалиста в условиях конкретного производства</w:t>
      </w:r>
      <w:r w:rsidR="00AB72AA" w:rsidRPr="00F352ED">
        <w:rPr>
          <w:color w:val="000000" w:themeColor="text1"/>
        </w:rPr>
        <w:t>;</w:t>
      </w:r>
    </w:p>
    <w:p w14:paraId="39B01019" w14:textId="27EC2F2D" w:rsidR="003052A6" w:rsidRDefault="00AB72AA" w:rsidP="008A7460">
      <w:pPr>
        <w:numPr>
          <w:ilvl w:val="0"/>
          <w:numId w:val="3"/>
        </w:numPr>
        <w:shd w:val="clear" w:color="auto" w:fill="FFFFFF"/>
        <w:tabs>
          <w:tab w:val="left" w:pos="993"/>
        </w:tabs>
        <w:spacing w:after="120"/>
        <w:ind w:left="0" w:firstLine="709"/>
      </w:pPr>
      <w:r>
        <w:t>приобретение опыта производственной</w:t>
      </w:r>
      <w:r w:rsidRPr="00786233">
        <w:t xml:space="preserve"> и проектной работы. </w:t>
      </w:r>
    </w:p>
    <w:p w14:paraId="4770D0F0" w14:textId="2E0A0E37" w:rsidR="003052A6" w:rsidRPr="003052A6" w:rsidRDefault="003052A6" w:rsidP="003052A6">
      <w:pPr>
        <w:spacing w:line="240" w:lineRule="auto"/>
        <w:ind w:firstLine="0"/>
        <w:jc w:val="left"/>
      </w:pPr>
      <w:r>
        <w:br w:type="page"/>
      </w:r>
    </w:p>
    <w:p w14:paraId="472BA8F2" w14:textId="77777777" w:rsidR="00281232" w:rsidRPr="008C6191" w:rsidRDefault="00281232" w:rsidP="00E758B1">
      <w:pPr>
        <w:pStyle w:val="1"/>
        <w:spacing w:line="360" w:lineRule="auto"/>
        <w:jc w:val="both"/>
        <w:rPr>
          <w:rFonts w:eastAsia="Calibri"/>
          <w:caps w:val="0"/>
          <w:sz w:val="32"/>
          <w:szCs w:val="32"/>
        </w:rPr>
      </w:pPr>
      <w:bookmarkStart w:id="3" w:name="_Toc515516476"/>
      <w:bookmarkStart w:id="4" w:name="_Toc67743979"/>
      <w:bookmarkStart w:id="5" w:name="_Toc229421730"/>
      <w:bookmarkStart w:id="6" w:name="_Toc453858298"/>
      <w:bookmarkStart w:id="7" w:name="_Toc390668183"/>
      <w:bookmarkStart w:id="8" w:name="_Toc515516477"/>
      <w:r w:rsidRPr="008C6191">
        <w:rPr>
          <w:rFonts w:eastAsia="Calibri"/>
          <w:sz w:val="32"/>
          <w:szCs w:val="32"/>
        </w:rPr>
        <w:lastRenderedPageBreak/>
        <w:t xml:space="preserve">1 </w:t>
      </w:r>
      <w:bookmarkEnd w:id="3"/>
      <w:bookmarkEnd w:id="4"/>
      <w:r w:rsidR="005F154A">
        <w:rPr>
          <w:rFonts w:eastAsia="Calibri"/>
          <w:caps w:val="0"/>
          <w:sz w:val="32"/>
          <w:szCs w:val="32"/>
        </w:rPr>
        <w:t>Характеристика предприятия</w:t>
      </w:r>
      <w:bookmarkEnd w:id="5"/>
    </w:p>
    <w:p w14:paraId="70FD38EF" w14:textId="4BFA0534" w:rsidR="00E758B1" w:rsidRDefault="00FE542F" w:rsidP="009B5679">
      <w:pPr>
        <w:spacing w:line="240" w:lineRule="auto"/>
        <w:rPr>
          <w:rFonts w:eastAsia="Calibri"/>
        </w:rPr>
      </w:pPr>
      <w:r>
        <w:rPr>
          <w:rFonts w:eastAsia="Calibri"/>
        </w:rPr>
        <w:tab/>
      </w:r>
    </w:p>
    <w:p w14:paraId="51A68B88" w14:textId="77777777" w:rsidR="00136500" w:rsidRDefault="00136500" w:rsidP="009B5679">
      <w:pPr>
        <w:spacing w:line="240" w:lineRule="auto"/>
        <w:rPr>
          <w:rFonts w:eastAsia="Calibri"/>
        </w:rPr>
      </w:pPr>
    </w:p>
    <w:p w14:paraId="25F18086" w14:textId="6E13C6F5" w:rsidR="00F352ED" w:rsidRDefault="00375C6F" w:rsidP="00F352ED">
      <w:pPr>
        <w:pStyle w:val="af4"/>
        <w:ind w:left="0"/>
      </w:pPr>
      <w:r w:rsidRPr="00375C6F">
        <w:t>Преддипломная практика является важным этапом подготовки специалиста и входит в основную образовательную программу высшего образования. Ее прохождение направлено на закрепление полученных в процессе обучения теоретических знаний, развитие практических навыков и приобретение опыта профессиональной деятельности в области информационных технологий.</w:t>
      </w:r>
    </w:p>
    <w:p w14:paraId="27DF9292" w14:textId="69990D69" w:rsidR="00AB3D47" w:rsidRDefault="00375C6F" w:rsidP="00C11CEC">
      <w:pPr>
        <w:rPr>
          <w:shd w:val="clear" w:color="auto" w:fill="FFFFFF"/>
        </w:rPr>
      </w:pPr>
      <w:r w:rsidRPr="00375C6F">
        <w:t>Практическая подготовка по преддипломной практике была пройдена в Донском государственном техническом университете, в отделе систем технического контроля. Данное подразделение входит в структуру Управления комплексной безопасности и относится к подразделениям проректора по общим вопросам.</w:t>
      </w:r>
    </w:p>
    <w:p w14:paraId="4877BE00" w14:textId="52C9F204" w:rsidR="00C11CEC" w:rsidRPr="00A841B3" w:rsidRDefault="00375C6F" w:rsidP="00C11CEC">
      <w:pPr>
        <w:rPr>
          <w:rFonts w:eastAsia="Calibri"/>
          <w:sz w:val="24"/>
          <w:shd w:val="clear" w:color="auto" w:fill="FFFFFF"/>
        </w:rPr>
      </w:pPr>
      <w:r w:rsidRPr="00375C6F">
        <w:rPr>
          <w:shd w:val="clear" w:color="auto" w:fill="FFFFFF"/>
        </w:rPr>
        <w:t>Отдел систем технического контроля занимается обеспечением работоспособности локальной вычислительной сети ДГТУ, вычислительной техники и сетевого оборудования. Деятельность отдела направлена на поддержку технической инфраструктуры университета, контроль ее состояния, выявление неисправностей, ремонт и модернизацию оборудования.</w:t>
      </w:r>
    </w:p>
    <w:p w14:paraId="43756BE2" w14:textId="63EDEDBF" w:rsidR="00C11CEC" w:rsidRPr="00C11CEC" w:rsidRDefault="00375C6F" w:rsidP="00C11CEC">
      <w:r w:rsidRPr="00375C6F">
        <w:t>Основные направления деятельности отдела</w:t>
      </w:r>
      <w:r w:rsidR="00C11CEC" w:rsidRPr="00C11CEC">
        <w:t>:</w:t>
      </w:r>
    </w:p>
    <w:p w14:paraId="6EF8FE18" w14:textId="5568B71E" w:rsidR="00375C6F" w:rsidRDefault="00375C6F" w:rsidP="00C11CEC">
      <w:pPr>
        <w:pStyle w:val="a"/>
        <w:tabs>
          <w:tab w:val="left" w:pos="993"/>
        </w:tabs>
      </w:pPr>
      <w:r w:rsidRPr="00375C6F">
        <w:t>Поддержание в работоспособном состоянии действующей локальной вычислительной сети ДГТУ.</w:t>
      </w:r>
      <w:r w:rsidRPr="00375C6F">
        <w:t xml:space="preserve"> </w:t>
      </w:r>
    </w:p>
    <w:p w14:paraId="788CCD62" w14:textId="4F5E2FCA" w:rsidR="00375C6F" w:rsidRDefault="00375C6F" w:rsidP="00C11CEC">
      <w:pPr>
        <w:pStyle w:val="a"/>
        <w:tabs>
          <w:tab w:val="left" w:pos="993"/>
        </w:tabs>
      </w:pPr>
      <w:r w:rsidRPr="00375C6F">
        <w:t>Контроль функционирования, мониторинг, локализация неисправностей и ремонт физических компонентов локальной вычислительной сети.</w:t>
      </w:r>
      <w:r w:rsidRPr="00375C6F">
        <w:t xml:space="preserve"> </w:t>
      </w:r>
    </w:p>
    <w:p w14:paraId="3569B29A" w14:textId="108E1AFF" w:rsidR="00C11CEC" w:rsidRPr="00C11CEC" w:rsidRDefault="00375C6F" w:rsidP="00C11CEC">
      <w:pPr>
        <w:pStyle w:val="a"/>
        <w:tabs>
          <w:tab w:val="left" w:pos="993"/>
        </w:tabs>
      </w:pPr>
      <w:r w:rsidRPr="00375C6F">
        <w:t>Модернизация и развитие локальной вычислительной сети ДГТУ</w:t>
      </w:r>
      <w:r>
        <w:t>.</w:t>
      </w:r>
    </w:p>
    <w:p w14:paraId="32F589C6" w14:textId="3D4F3FB9" w:rsidR="00C11CEC" w:rsidRDefault="00375C6F" w:rsidP="00C11CEC">
      <w:pPr>
        <w:pStyle w:val="a"/>
        <w:tabs>
          <w:tab w:val="left" w:pos="993"/>
        </w:tabs>
      </w:pPr>
      <w:r w:rsidRPr="00375C6F">
        <w:t>Контроль и учет сетевого оборудования</w:t>
      </w:r>
      <w:r w:rsidR="00C11CEC" w:rsidRPr="00C11CEC">
        <w:t>. </w:t>
      </w:r>
    </w:p>
    <w:p w14:paraId="2137801E" w14:textId="3474CA8C" w:rsidR="00375C6F" w:rsidRDefault="00375C6F" w:rsidP="00C11CEC">
      <w:pPr>
        <w:pStyle w:val="a"/>
        <w:tabs>
          <w:tab w:val="left" w:pos="993"/>
        </w:tabs>
      </w:pPr>
      <w:r w:rsidRPr="00375C6F">
        <w:t>Мониторинг заявок подразделений на комплектующие для модернизации вычислительной техники.</w:t>
      </w:r>
    </w:p>
    <w:p w14:paraId="3C8C2960" w14:textId="2C95E1AE" w:rsidR="00174C1F" w:rsidRDefault="009B5679" w:rsidP="009B5679">
      <w:pPr>
        <w:spacing w:line="240" w:lineRule="auto"/>
        <w:ind w:firstLine="0"/>
        <w:jc w:val="left"/>
      </w:pPr>
      <w:r>
        <w:br w:type="page"/>
      </w:r>
    </w:p>
    <w:p w14:paraId="639851B7" w14:textId="7B61B174" w:rsidR="00281232" w:rsidRPr="00610707" w:rsidRDefault="00855B4D" w:rsidP="008A2E26">
      <w:pPr>
        <w:pStyle w:val="1"/>
        <w:numPr>
          <w:ilvl w:val="0"/>
          <w:numId w:val="9"/>
        </w:numPr>
        <w:tabs>
          <w:tab w:val="left" w:pos="993"/>
        </w:tabs>
        <w:spacing w:line="240" w:lineRule="auto"/>
        <w:ind w:left="0" w:firstLine="709"/>
        <w:jc w:val="both"/>
        <w:rPr>
          <w:sz w:val="32"/>
          <w:szCs w:val="32"/>
        </w:rPr>
      </w:pPr>
      <w:bookmarkStart w:id="9" w:name="_Toc229421731"/>
      <w:bookmarkEnd w:id="6"/>
      <w:bookmarkEnd w:id="7"/>
      <w:bookmarkEnd w:id="8"/>
      <w:r>
        <w:rPr>
          <w:caps w:val="0"/>
          <w:sz w:val="32"/>
          <w:szCs w:val="32"/>
        </w:rPr>
        <w:lastRenderedPageBreak/>
        <w:t xml:space="preserve">Обзор предметной области </w:t>
      </w:r>
      <w:r w:rsidR="008A2E26">
        <w:rPr>
          <w:caps w:val="0"/>
          <w:sz w:val="32"/>
          <w:szCs w:val="32"/>
        </w:rPr>
        <w:t xml:space="preserve">художественной галереи </w:t>
      </w:r>
      <w:r>
        <w:rPr>
          <w:caps w:val="0"/>
          <w:sz w:val="32"/>
          <w:szCs w:val="32"/>
        </w:rPr>
        <w:t>и постановка задачи</w:t>
      </w:r>
      <w:bookmarkEnd w:id="9"/>
    </w:p>
    <w:p w14:paraId="6583D0B0" w14:textId="77777777" w:rsidR="00281232" w:rsidRDefault="00281232" w:rsidP="009B5679">
      <w:pPr>
        <w:spacing w:line="240" w:lineRule="auto"/>
      </w:pPr>
    </w:p>
    <w:p w14:paraId="0CE9EFC5" w14:textId="77777777" w:rsidR="00E758B1" w:rsidRPr="00A841B3" w:rsidRDefault="00E758B1" w:rsidP="009B5679">
      <w:pPr>
        <w:spacing w:line="240" w:lineRule="auto"/>
      </w:pPr>
    </w:p>
    <w:p w14:paraId="26C99474" w14:textId="0AB4B244" w:rsidR="006C3693" w:rsidRDefault="006C3693" w:rsidP="00DD71C2">
      <w:pPr>
        <w:pStyle w:val="20"/>
        <w:numPr>
          <w:ilvl w:val="1"/>
          <w:numId w:val="9"/>
        </w:numPr>
        <w:tabs>
          <w:tab w:val="left" w:pos="1134"/>
        </w:tabs>
        <w:ind w:left="0" w:firstLine="709"/>
      </w:pPr>
      <w:bookmarkStart w:id="10" w:name="_Toc229421732"/>
      <w:r w:rsidRPr="006C3693">
        <w:t>Характеристика объекта компьютеризации</w:t>
      </w:r>
      <w:bookmarkEnd w:id="10"/>
    </w:p>
    <w:p w14:paraId="393E0748" w14:textId="4145085E" w:rsidR="00DD71C2" w:rsidRDefault="00DD71C2" w:rsidP="00DD71C2">
      <w:pPr>
        <w:spacing w:line="240" w:lineRule="auto"/>
      </w:pPr>
    </w:p>
    <w:p w14:paraId="105EE447" w14:textId="77777777" w:rsidR="00DD71C2" w:rsidRPr="00DD71C2" w:rsidRDefault="00DD71C2" w:rsidP="00DD71C2">
      <w:pPr>
        <w:spacing w:line="240" w:lineRule="auto"/>
      </w:pPr>
    </w:p>
    <w:p w14:paraId="1444CAB7" w14:textId="77777777" w:rsidR="00FA38A2" w:rsidRDefault="00FA38A2" w:rsidP="006C3693">
      <w:pPr>
        <w:pStyle w:val="af4"/>
        <w:tabs>
          <w:tab w:val="left" w:pos="993"/>
        </w:tabs>
        <w:ind w:left="0" w:firstLine="720"/>
        <w:rPr>
          <w:color w:val="000000" w:themeColor="text1"/>
        </w:rPr>
      </w:pPr>
      <w:r w:rsidRPr="00FA38A2">
        <w:rPr>
          <w:color w:val="000000" w:themeColor="text1"/>
        </w:rPr>
        <w:t>Инвестиционный помощник – это информационная система, основная задача которой заключается в автоматизации учета, анализа и сопровождения инвестиционной деятельности частного пользователя. При работе с инвестиционным портфелем обрабатывается большой объем информации о пользователях, брокерских счетах, финансовых инструментах, операциях покупки и продажи, денежных остатках, риск-профиле инвестора, а также рекомендациях, формируемых системой.</w:t>
      </w:r>
    </w:p>
    <w:p w14:paraId="73B1935B" w14:textId="0980262A" w:rsidR="006C3693" w:rsidRPr="00963686" w:rsidRDefault="006C3693" w:rsidP="006C3693">
      <w:pPr>
        <w:pStyle w:val="af4"/>
        <w:tabs>
          <w:tab w:val="left" w:pos="993"/>
        </w:tabs>
        <w:ind w:left="0" w:firstLine="720"/>
        <w:rPr>
          <w:color w:val="000000" w:themeColor="text1"/>
        </w:rPr>
      </w:pPr>
      <w:r w:rsidRPr="00963686">
        <w:rPr>
          <w:color w:val="000000" w:themeColor="text1"/>
        </w:rPr>
        <w:t xml:space="preserve">Основные аспекты, нуждающиеся в учете при проектировании информационной системы, включают: </w:t>
      </w:r>
    </w:p>
    <w:p w14:paraId="7E6F0CF4" w14:textId="4A9773F2" w:rsidR="006C3693" w:rsidRPr="00963686" w:rsidRDefault="00FA38A2" w:rsidP="006C3693">
      <w:pPr>
        <w:pStyle w:val="af4"/>
        <w:tabs>
          <w:tab w:val="left" w:pos="993"/>
        </w:tabs>
        <w:ind w:left="0" w:firstLine="720"/>
        <w:rPr>
          <w:b/>
          <w:color w:val="000000" w:themeColor="text1"/>
        </w:rPr>
      </w:pPr>
      <w:r w:rsidRPr="00FA38A2">
        <w:rPr>
          <w:b/>
          <w:color w:val="000000" w:themeColor="text1"/>
        </w:rPr>
        <w:t xml:space="preserve">Учет пользователей и инвестиционного профиля  </w:t>
      </w:r>
    </w:p>
    <w:p w14:paraId="0550F96F" w14:textId="650DA832" w:rsidR="006C3693" w:rsidRDefault="006C3693" w:rsidP="008A7460">
      <w:pPr>
        <w:pStyle w:val="af4"/>
        <w:numPr>
          <w:ilvl w:val="0"/>
          <w:numId w:val="5"/>
        </w:numPr>
        <w:tabs>
          <w:tab w:val="left" w:pos="993"/>
        </w:tabs>
        <w:ind w:left="0" w:firstLine="720"/>
        <w:rPr>
          <w:color w:val="000000" w:themeColor="text1"/>
        </w:rPr>
      </w:pPr>
      <w:r w:rsidRPr="00963686">
        <w:rPr>
          <w:color w:val="000000" w:themeColor="text1"/>
        </w:rPr>
        <w:t xml:space="preserve"> </w:t>
      </w:r>
      <w:r w:rsidR="00FA38A2">
        <w:rPr>
          <w:color w:val="000000" w:themeColor="text1"/>
        </w:rPr>
        <w:t>Р</w:t>
      </w:r>
      <w:r w:rsidR="00FA38A2" w:rsidRPr="00FA38A2">
        <w:rPr>
          <w:color w:val="000000" w:themeColor="text1"/>
        </w:rPr>
        <w:t>егистрация и авторизация пользователей</w:t>
      </w:r>
      <w:r w:rsidR="00FA38A2">
        <w:rPr>
          <w:color w:val="000000" w:themeColor="text1"/>
        </w:rPr>
        <w:t>.</w:t>
      </w:r>
    </w:p>
    <w:p w14:paraId="725C4616" w14:textId="08643B15" w:rsidR="00FA38A2" w:rsidRDefault="00FA38A2" w:rsidP="008A7460">
      <w:pPr>
        <w:pStyle w:val="af4"/>
        <w:numPr>
          <w:ilvl w:val="0"/>
          <w:numId w:val="5"/>
        </w:numPr>
        <w:tabs>
          <w:tab w:val="left" w:pos="993"/>
        </w:tabs>
        <w:ind w:left="0" w:firstLine="720"/>
        <w:rPr>
          <w:color w:val="000000" w:themeColor="text1"/>
        </w:rPr>
      </w:pPr>
      <w:r>
        <w:rPr>
          <w:color w:val="000000" w:themeColor="text1"/>
        </w:rPr>
        <w:t>Х</w:t>
      </w:r>
      <w:r w:rsidRPr="00FA38A2">
        <w:rPr>
          <w:color w:val="000000" w:themeColor="text1"/>
        </w:rPr>
        <w:t>ранение данных об инвесторе, его целях, инвестиционном горизонте и допустимом уровне риска</w:t>
      </w:r>
      <w:r>
        <w:rPr>
          <w:color w:val="000000" w:themeColor="text1"/>
        </w:rPr>
        <w:t>.</w:t>
      </w:r>
    </w:p>
    <w:p w14:paraId="270BA255" w14:textId="3392E5CF" w:rsidR="00FA38A2" w:rsidRPr="00963686" w:rsidRDefault="00FA38A2" w:rsidP="008A7460">
      <w:pPr>
        <w:pStyle w:val="af4"/>
        <w:numPr>
          <w:ilvl w:val="0"/>
          <w:numId w:val="5"/>
        </w:numPr>
        <w:tabs>
          <w:tab w:val="left" w:pos="993"/>
        </w:tabs>
        <w:ind w:left="0" w:firstLine="720"/>
        <w:rPr>
          <w:color w:val="000000" w:themeColor="text1"/>
        </w:rPr>
      </w:pPr>
      <w:r w:rsidRPr="00FA38A2">
        <w:rPr>
          <w:color w:val="000000" w:themeColor="text1"/>
        </w:rPr>
        <w:t>прохождение анкеты для определения риск-профиля.</w:t>
      </w:r>
    </w:p>
    <w:p w14:paraId="0E7DD67E" w14:textId="362B54C8" w:rsidR="006C3693" w:rsidRPr="00963686" w:rsidRDefault="00FA38A2" w:rsidP="006C3693">
      <w:pPr>
        <w:pStyle w:val="af4"/>
        <w:tabs>
          <w:tab w:val="left" w:pos="993"/>
        </w:tabs>
        <w:ind w:left="0" w:firstLine="720"/>
        <w:rPr>
          <w:b/>
          <w:color w:val="000000" w:themeColor="text1"/>
        </w:rPr>
      </w:pPr>
      <w:r w:rsidRPr="00FA38A2">
        <w:rPr>
          <w:b/>
          <w:color w:val="000000" w:themeColor="text1"/>
        </w:rPr>
        <w:t>Управление инвестиционным портфелем</w:t>
      </w:r>
    </w:p>
    <w:p w14:paraId="6DCB8269" w14:textId="44E357BD" w:rsidR="00FA38A2" w:rsidRDefault="00FA38A2" w:rsidP="008A7460">
      <w:pPr>
        <w:pStyle w:val="af4"/>
        <w:numPr>
          <w:ilvl w:val="0"/>
          <w:numId w:val="6"/>
        </w:numPr>
        <w:tabs>
          <w:tab w:val="left" w:pos="993"/>
        </w:tabs>
        <w:ind w:left="0" w:firstLine="720"/>
        <w:rPr>
          <w:color w:val="000000" w:themeColor="text1"/>
        </w:rPr>
      </w:pPr>
      <w:r>
        <w:rPr>
          <w:color w:val="000000" w:themeColor="text1"/>
        </w:rPr>
        <w:t>П</w:t>
      </w:r>
      <w:r w:rsidRPr="00FA38A2">
        <w:rPr>
          <w:color w:val="000000" w:themeColor="text1"/>
        </w:rPr>
        <w:t>олучение информации о брокерских счетах пользователя</w:t>
      </w:r>
      <w:r>
        <w:rPr>
          <w:color w:val="000000" w:themeColor="text1"/>
        </w:rPr>
        <w:t>.</w:t>
      </w:r>
    </w:p>
    <w:p w14:paraId="182DA7C7" w14:textId="4456D2F5" w:rsidR="006C3693" w:rsidRDefault="00FA38A2" w:rsidP="008A7460">
      <w:pPr>
        <w:pStyle w:val="af4"/>
        <w:numPr>
          <w:ilvl w:val="0"/>
          <w:numId w:val="6"/>
        </w:numPr>
        <w:tabs>
          <w:tab w:val="left" w:pos="993"/>
        </w:tabs>
        <w:ind w:left="0" w:firstLine="720"/>
        <w:rPr>
          <w:color w:val="000000" w:themeColor="text1"/>
        </w:rPr>
      </w:pPr>
      <w:r>
        <w:rPr>
          <w:color w:val="000000" w:themeColor="text1"/>
        </w:rPr>
        <w:t>У</w:t>
      </w:r>
      <w:r w:rsidRPr="00FA38A2">
        <w:rPr>
          <w:color w:val="000000" w:themeColor="text1"/>
        </w:rPr>
        <w:t>чет активов, денежных остатков и текущей стоимости портфеля</w:t>
      </w:r>
      <w:r w:rsidR="006C3693" w:rsidRPr="00963686">
        <w:rPr>
          <w:color w:val="000000" w:themeColor="text1"/>
        </w:rPr>
        <w:t xml:space="preserve">. </w:t>
      </w:r>
    </w:p>
    <w:p w14:paraId="6BECEFF4" w14:textId="584627EC" w:rsidR="00FA38A2" w:rsidRPr="00963686" w:rsidRDefault="00FA38A2" w:rsidP="008A7460">
      <w:pPr>
        <w:pStyle w:val="af4"/>
        <w:numPr>
          <w:ilvl w:val="0"/>
          <w:numId w:val="6"/>
        </w:numPr>
        <w:tabs>
          <w:tab w:val="left" w:pos="993"/>
        </w:tabs>
        <w:ind w:left="0" w:firstLine="720"/>
        <w:rPr>
          <w:color w:val="000000" w:themeColor="text1"/>
        </w:rPr>
      </w:pPr>
      <w:r>
        <w:rPr>
          <w:color w:val="000000" w:themeColor="text1"/>
        </w:rPr>
        <w:t>О</w:t>
      </w:r>
      <w:r w:rsidRPr="00FA38A2">
        <w:rPr>
          <w:color w:val="000000" w:themeColor="text1"/>
        </w:rPr>
        <w:t>тображение истории операций и общей динамики портфеля.</w:t>
      </w:r>
    </w:p>
    <w:p w14:paraId="2A8A393D" w14:textId="6F4D8143" w:rsidR="006C3693" w:rsidRPr="00963686" w:rsidRDefault="00FA38A2" w:rsidP="006C3693">
      <w:pPr>
        <w:pStyle w:val="af4"/>
        <w:tabs>
          <w:tab w:val="left" w:pos="993"/>
        </w:tabs>
        <w:ind w:left="0" w:firstLine="720"/>
        <w:rPr>
          <w:b/>
          <w:color w:val="000000" w:themeColor="text1"/>
        </w:rPr>
      </w:pPr>
      <w:r w:rsidRPr="00FA38A2">
        <w:rPr>
          <w:b/>
          <w:color w:val="000000" w:themeColor="text1"/>
        </w:rPr>
        <w:t>Работа с финансовыми инструментами</w:t>
      </w:r>
    </w:p>
    <w:p w14:paraId="13C298A1" w14:textId="567B48BB" w:rsidR="006C3693" w:rsidRPr="00963686" w:rsidRDefault="00FA38A2" w:rsidP="008A7460">
      <w:pPr>
        <w:pStyle w:val="af4"/>
        <w:numPr>
          <w:ilvl w:val="0"/>
          <w:numId w:val="7"/>
        </w:numPr>
        <w:tabs>
          <w:tab w:val="left" w:pos="993"/>
        </w:tabs>
        <w:ind w:left="0" w:firstLine="720"/>
        <w:rPr>
          <w:color w:val="000000" w:themeColor="text1"/>
        </w:rPr>
      </w:pPr>
      <w:r>
        <w:rPr>
          <w:color w:val="000000" w:themeColor="text1"/>
        </w:rPr>
        <w:t>П</w:t>
      </w:r>
      <w:r w:rsidRPr="00FA38A2">
        <w:rPr>
          <w:color w:val="000000" w:themeColor="text1"/>
        </w:rPr>
        <w:t>олучение данных о доступных ценных бумагах</w:t>
      </w:r>
      <w:r w:rsidR="006C3693" w:rsidRPr="00354C07">
        <w:rPr>
          <w:color w:val="000000" w:themeColor="text1"/>
        </w:rPr>
        <w:t>.</w:t>
      </w:r>
      <w:r w:rsidR="006C3693" w:rsidRPr="005E43B1">
        <w:rPr>
          <w:color w:val="FF0000"/>
        </w:rPr>
        <w:t xml:space="preserve"> </w:t>
      </w:r>
    </w:p>
    <w:p w14:paraId="2B660632" w14:textId="771118D6" w:rsidR="006C3693" w:rsidRPr="00963686" w:rsidRDefault="00FA38A2" w:rsidP="008A7460">
      <w:pPr>
        <w:pStyle w:val="af4"/>
        <w:numPr>
          <w:ilvl w:val="0"/>
          <w:numId w:val="7"/>
        </w:numPr>
        <w:tabs>
          <w:tab w:val="left" w:pos="993"/>
        </w:tabs>
        <w:ind w:left="0" w:firstLine="720"/>
        <w:rPr>
          <w:color w:val="000000" w:themeColor="text1"/>
        </w:rPr>
      </w:pPr>
      <w:r>
        <w:rPr>
          <w:color w:val="000000" w:themeColor="text1"/>
        </w:rPr>
        <w:t>П</w:t>
      </w:r>
      <w:r w:rsidRPr="00FA38A2">
        <w:rPr>
          <w:color w:val="000000" w:themeColor="text1"/>
        </w:rPr>
        <w:t>оиск инструментов для покупки</w:t>
      </w:r>
      <w:r w:rsidR="006C3693" w:rsidRPr="00963686">
        <w:rPr>
          <w:color w:val="000000" w:themeColor="text1"/>
        </w:rPr>
        <w:t xml:space="preserve">. </w:t>
      </w:r>
    </w:p>
    <w:p w14:paraId="04087E5D" w14:textId="51D1D477" w:rsidR="006C3693" w:rsidRPr="001868DB" w:rsidRDefault="00FA38A2" w:rsidP="008A7460">
      <w:pPr>
        <w:pStyle w:val="af4"/>
        <w:numPr>
          <w:ilvl w:val="0"/>
          <w:numId w:val="7"/>
        </w:numPr>
        <w:tabs>
          <w:tab w:val="left" w:pos="993"/>
        </w:tabs>
        <w:ind w:left="0" w:firstLine="720"/>
        <w:rPr>
          <w:color w:val="000000" w:themeColor="text1"/>
        </w:rPr>
      </w:pPr>
      <w:r>
        <w:rPr>
          <w:color w:val="000000" w:themeColor="text1"/>
        </w:rPr>
        <w:t>О</w:t>
      </w:r>
      <w:r w:rsidRPr="00FA38A2">
        <w:rPr>
          <w:color w:val="000000" w:themeColor="text1"/>
        </w:rPr>
        <w:t>тображение текущих цен, валюты, лотов и другой информации по активам</w:t>
      </w:r>
      <w:r w:rsidR="006C3693" w:rsidRPr="001868DB">
        <w:rPr>
          <w:color w:val="000000" w:themeColor="text1"/>
        </w:rPr>
        <w:t xml:space="preserve">. </w:t>
      </w:r>
    </w:p>
    <w:p w14:paraId="54E4733A" w14:textId="423CCC05" w:rsidR="006C3693" w:rsidRPr="00963686" w:rsidRDefault="00FA38A2" w:rsidP="006C3693">
      <w:pPr>
        <w:pStyle w:val="af4"/>
        <w:tabs>
          <w:tab w:val="left" w:pos="993"/>
        </w:tabs>
        <w:ind w:left="0" w:firstLine="720"/>
        <w:rPr>
          <w:b/>
          <w:color w:val="000000" w:themeColor="text1"/>
        </w:rPr>
      </w:pPr>
      <w:r w:rsidRPr="00FA38A2">
        <w:rPr>
          <w:b/>
          <w:color w:val="000000" w:themeColor="text1"/>
        </w:rPr>
        <w:t>Формирование инвестиционных рекомендаций</w:t>
      </w:r>
    </w:p>
    <w:p w14:paraId="5B254FCF" w14:textId="089F5793" w:rsidR="006C3693" w:rsidRPr="00811E5D" w:rsidRDefault="00FA38A2" w:rsidP="008A7460">
      <w:pPr>
        <w:pStyle w:val="af4"/>
        <w:numPr>
          <w:ilvl w:val="0"/>
          <w:numId w:val="8"/>
        </w:numPr>
        <w:tabs>
          <w:tab w:val="left" w:pos="993"/>
        </w:tabs>
        <w:ind w:left="0" w:firstLine="720"/>
        <w:rPr>
          <w:color w:val="000000" w:themeColor="text1"/>
        </w:rPr>
      </w:pPr>
      <w:r>
        <w:rPr>
          <w:color w:val="000000" w:themeColor="text1"/>
        </w:rPr>
        <w:lastRenderedPageBreak/>
        <w:t>А</w:t>
      </w:r>
      <w:r w:rsidRPr="00FA38A2">
        <w:rPr>
          <w:color w:val="000000" w:themeColor="text1"/>
        </w:rPr>
        <w:t>нализ состава портфеля, истории операций и настроек пользователя</w:t>
      </w:r>
      <w:r w:rsidR="006C3693" w:rsidRPr="00811E5D">
        <w:rPr>
          <w:color w:val="000000" w:themeColor="text1"/>
        </w:rPr>
        <w:t xml:space="preserve">. </w:t>
      </w:r>
    </w:p>
    <w:p w14:paraId="21E270D1" w14:textId="52EAAF41" w:rsidR="006F440C" w:rsidRDefault="005E517D" w:rsidP="00306B41">
      <w:pPr>
        <w:pStyle w:val="af4"/>
        <w:numPr>
          <w:ilvl w:val="0"/>
          <w:numId w:val="8"/>
        </w:numPr>
        <w:tabs>
          <w:tab w:val="left" w:pos="993"/>
        </w:tabs>
        <w:ind w:left="0" w:firstLine="720"/>
        <w:rPr>
          <w:color w:val="000000" w:themeColor="text1"/>
        </w:rPr>
      </w:pPr>
      <w:r>
        <w:rPr>
          <w:color w:val="000000" w:themeColor="text1"/>
        </w:rPr>
        <w:t>Ф</w:t>
      </w:r>
      <w:r w:rsidRPr="005E517D">
        <w:rPr>
          <w:color w:val="000000" w:themeColor="text1"/>
        </w:rPr>
        <w:t>ормирование рекомендаций по покупке, продаже или удержанию активов</w:t>
      </w:r>
      <w:r w:rsidR="006C3693" w:rsidRPr="00963686">
        <w:rPr>
          <w:color w:val="000000" w:themeColor="text1"/>
        </w:rPr>
        <w:t xml:space="preserve">. </w:t>
      </w:r>
    </w:p>
    <w:p w14:paraId="42D60D58" w14:textId="54BE42EC" w:rsidR="005E517D" w:rsidRDefault="005E517D" w:rsidP="00306B41">
      <w:pPr>
        <w:pStyle w:val="af4"/>
        <w:numPr>
          <w:ilvl w:val="0"/>
          <w:numId w:val="8"/>
        </w:numPr>
        <w:tabs>
          <w:tab w:val="left" w:pos="993"/>
        </w:tabs>
        <w:ind w:left="0" w:firstLine="720"/>
        <w:rPr>
          <w:color w:val="000000" w:themeColor="text1"/>
        </w:rPr>
      </w:pPr>
      <w:r>
        <w:rPr>
          <w:color w:val="000000" w:themeColor="text1"/>
        </w:rPr>
        <w:t>С</w:t>
      </w:r>
      <w:r w:rsidRPr="005E517D">
        <w:rPr>
          <w:color w:val="000000" w:themeColor="text1"/>
        </w:rPr>
        <w:t>охранение истории решений и возможность подтверждения или отклонения рекомендаций пользователем</w:t>
      </w:r>
    </w:p>
    <w:p w14:paraId="633FD6D0" w14:textId="77777777" w:rsidR="005E517D" w:rsidRDefault="005E517D" w:rsidP="005E517D">
      <w:pPr>
        <w:pStyle w:val="af4"/>
        <w:tabs>
          <w:tab w:val="left" w:pos="993"/>
        </w:tabs>
        <w:ind w:firstLine="0"/>
        <w:rPr>
          <w:color w:val="000000" w:themeColor="text1"/>
        </w:rPr>
      </w:pPr>
    </w:p>
    <w:p w14:paraId="1FAD1BA3" w14:textId="77777777" w:rsidR="005E517D" w:rsidRPr="00306B41" w:rsidRDefault="005E517D" w:rsidP="005E517D">
      <w:pPr>
        <w:pStyle w:val="af4"/>
        <w:tabs>
          <w:tab w:val="left" w:pos="993"/>
        </w:tabs>
        <w:ind w:firstLine="0"/>
        <w:rPr>
          <w:color w:val="000000" w:themeColor="text1"/>
        </w:rPr>
      </w:pPr>
    </w:p>
    <w:p w14:paraId="259D42B0" w14:textId="3943C3F0" w:rsidR="006C3693" w:rsidRDefault="006C3693" w:rsidP="008F3922">
      <w:pPr>
        <w:pStyle w:val="20"/>
        <w:ind w:left="0"/>
      </w:pPr>
      <w:r>
        <w:t xml:space="preserve"> </w:t>
      </w:r>
      <w:bookmarkStart w:id="11" w:name="_Toc229421733"/>
      <w:r w:rsidR="00306B41">
        <w:t>2.2</w:t>
      </w:r>
      <w:r w:rsidR="008F3922">
        <w:t xml:space="preserve"> </w:t>
      </w:r>
      <w:r w:rsidRPr="006C3693">
        <w:t>Постановка задачи</w:t>
      </w:r>
      <w:bookmarkEnd w:id="11"/>
    </w:p>
    <w:p w14:paraId="17CEE13B" w14:textId="5ACFE1DF" w:rsidR="009B5679" w:rsidRDefault="009B5679" w:rsidP="009B5679">
      <w:pPr>
        <w:pStyle w:val="af4"/>
        <w:tabs>
          <w:tab w:val="left" w:pos="1134"/>
        </w:tabs>
        <w:spacing w:line="240" w:lineRule="auto"/>
        <w:ind w:left="0"/>
        <w:rPr>
          <w:b/>
          <w:color w:val="000000" w:themeColor="text1"/>
        </w:rPr>
      </w:pPr>
    </w:p>
    <w:p w14:paraId="741904F5" w14:textId="77777777" w:rsidR="009B5679" w:rsidRPr="006C3693" w:rsidRDefault="009B5679" w:rsidP="009B5679">
      <w:pPr>
        <w:pStyle w:val="af4"/>
        <w:tabs>
          <w:tab w:val="left" w:pos="1134"/>
        </w:tabs>
        <w:spacing w:line="240" w:lineRule="auto"/>
        <w:ind w:left="0"/>
        <w:rPr>
          <w:b/>
          <w:color w:val="000000" w:themeColor="text1"/>
        </w:rPr>
      </w:pPr>
    </w:p>
    <w:p w14:paraId="1D14179B" w14:textId="5CB06960" w:rsidR="006C3693" w:rsidRPr="00023393" w:rsidRDefault="00023393" w:rsidP="00023393">
      <w:pPr>
        <w:tabs>
          <w:tab w:val="left" w:pos="1856"/>
        </w:tabs>
      </w:pPr>
      <w:r>
        <w:t xml:space="preserve">Сравнительный </w:t>
      </w:r>
      <w:r w:rsidR="00D4726E" w:rsidRPr="00D4726E">
        <w:t xml:space="preserve">анализ существующих решений, включая Т-Инвестиции, </w:t>
      </w:r>
      <w:proofErr w:type="spellStart"/>
      <w:r w:rsidR="00D4726E" w:rsidRPr="00D4726E">
        <w:t>СберИнвестиции</w:t>
      </w:r>
      <w:proofErr w:type="spellEnd"/>
      <w:r w:rsidR="00D4726E" w:rsidRPr="00D4726E">
        <w:t>, ВТБ Мои Инвестиции и БКС Мир инвестиций, помог определить основные функциональные параметры и возможности для создаваемой ИС. Полученные результаты представлены в таблице 1.</w:t>
      </w:r>
    </w:p>
    <w:p w14:paraId="26DA5B98" w14:textId="77777777" w:rsidR="006C3693" w:rsidRPr="00E22ADD" w:rsidRDefault="006C3693" w:rsidP="006C3693">
      <w:pPr>
        <w:spacing w:line="240" w:lineRule="auto"/>
      </w:pPr>
      <w:r w:rsidRPr="00E22ADD">
        <w:t>Таблица 1 </w:t>
      </w:r>
      <w:r w:rsidRPr="00E22ADD">
        <w:rPr>
          <w:color w:val="000000"/>
        </w:rPr>
        <w:t xml:space="preserve">– </w:t>
      </w:r>
      <w:r w:rsidRPr="00E22ADD">
        <w:t>Сравнение функциональных возможностей программных продуктов.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006"/>
        <w:gridCol w:w="1778"/>
        <w:gridCol w:w="2266"/>
        <w:gridCol w:w="1801"/>
        <w:gridCol w:w="1778"/>
      </w:tblGrid>
      <w:tr w:rsidR="006C3693" w:rsidRPr="00E22ADD" w14:paraId="7C0CDAA4" w14:textId="77777777" w:rsidTr="001C073B">
        <w:tc>
          <w:tcPr>
            <w:tcW w:w="1668" w:type="dxa"/>
            <w:shd w:val="clear" w:color="auto" w:fill="auto"/>
          </w:tcPr>
          <w:p w14:paraId="21F8983C" w14:textId="77777777" w:rsidR="006C3693" w:rsidRPr="00E22ADD" w:rsidRDefault="006C3693" w:rsidP="001C073B">
            <w:pPr>
              <w:suppressAutoHyphens/>
              <w:spacing w:line="240" w:lineRule="auto"/>
              <w:ind w:firstLine="0"/>
              <w:outlineLvl w:val="3"/>
              <w:rPr>
                <w:b/>
                <w:sz w:val="24"/>
              </w:rPr>
            </w:pPr>
            <w:r w:rsidRPr="00E22ADD">
              <w:rPr>
                <w:b/>
                <w:sz w:val="24"/>
              </w:rPr>
              <w:t>Параметр сравнения</w:t>
            </w:r>
          </w:p>
        </w:tc>
        <w:tc>
          <w:tcPr>
            <w:tcW w:w="1984" w:type="dxa"/>
            <w:shd w:val="clear" w:color="auto" w:fill="auto"/>
            <w:vAlign w:val="center"/>
          </w:tcPr>
          <w:p w14:paraId="58F4EA3F" w14:textId="47A12DCB" w:rsidR="006C3693" w:rsidRPr="00E22ADD" w:rsidRDefault="00E957C6" w:rsidP="001C073B">
            <w:pPr>
              <w:suppressAutoHyphens/>
              <w:spacing w:line="240" w:lineRule="auto"/>
              <w:ind w:firstLine="0"/>
              <w:jc w:val="center"/>
              <w:outlineLvl w:val="3"/>
              <w:rPr>
                <w:sz w:val="24"/>
              </w:rPr>
            </w:pPr>
            <w:r w:rsidRPr="00E957C6">
              <w:rPr>
                <w:b/>
                <w:sz w:val="24"/>
              </w:rPr>
              <w:t>Т-Инвестиции</w:t>
            </w:r>
          </w:p>
        </w:tc>
        <w:tc>
          <w:tcPr>
            <w:tcW w:w="2429" w:type="dxa"/>
            <w:shd w:val="clear" w:color="auto" w:fill="auto"/>
            <w:vAlign w:val="center"/>
          </w:tcPr>
          <w:p w14:paraId="46CB526C" w14:textId="76789642" w:rsidR="006C3693" w:rsidRPr="00E22ADD" w:rsidRDefault="00E957C6" w:rsidP="001C073B">
            <w:pPr>
              <w:suppressAutoHyphens/>
              <w:spacing w:line="240" w:lineRule="auto"/>
              <w:ind w:firstLine="0"/>
              <w:jc w:val="center"/>
              <w:outlineLvl w:val="3"/>
              <w:rPr>
                <w:sz w:val="24"/>
              </w:rPr>
            </w:pPr>
            <w:proofErr w:type="spellStart"/>
            <w:r w:rsidRPr="00E957C6">
              <w:rPr>
                <w:b/>
                <w:sz w:val="24"/>
              </w:rPr>
              <w:t>Сбер</w:t>
            </w:r>
            <w:r>
              <w:rPr>
                <w:b/>
                <w:sz w:val="24"/>
              </w:rPr>
              <w:t>Инвестиции</w:t>
            </w:r>
            <w:proofErr w:type="spellEnd"/>
          </w:p>
        </w:tc>
        <w:tc>
          <w:tcPr>
            <w:tcW w:w="2028" w:type="dxa"/>
            <w:shd w:val="clear" w:color="auto" w:fill="auto"/>
            <w:vAlign w:val="center"/>
          </w:tcPr>
          <w:p w14:paraId="0125C36B" w14:textId="614ED453" w:rsidR="006C3693" w:rsidRPr="00E22ADD" w:rsidRDefault="00E957C6" w:rsidP="001C073B">
            <w:pPr>
              <w:suppressAutoHyphens/>
              <w:spacing w:line="240" w:lineRule="auto"/>
              <w:ind w:firstLine="0"/>
              <w:jc w:val="center"/>
              <w:outlineLvl w:val="3"/>
              <w:rPr>
                <w:b/>
                <w:sz w:val="24"/>
              </w:rPr>
            </w:pPr>
            <w:r w:rsidRPr="00E957C6">
              <w:rPr>
                <w:b/>
                <w:sz w:val="24"/>
              </w:rPr>
              <w:t>ВТБ Мои Инвестиции</w:t>
            </w:r>
          </w:p>
        </w:tc>
        <w:tc>
          <w:tcPr>
            <w:tcW w:w="2028" w:type="dxa"/>
            <w:shd w:val="clear" w:color="auto" w:fill="auto"/>
            <w:vAlign w:val="center"/>
          </w:tcPr>
          <w:p w14:paraId="20C68C9B" w14:textId="4CAAE32B" w:rsidR="006C3693" w:rsidRPr="00E22ADD" w:rsidRDefault="00E957C6" w:rsidP="001C073B">
            <w:pPr>
              <w:suppressAutoHyphens/>
              <w:spacing w:line="240" w:lineRule="auto"/>
              <w:ind w:firstLine="0"/>
              <w:jc w:val="center"/>
              <w:outlineLvl w:val="3"/>
              <w:rPr>
                <w:b/>
                <w:sz w:val="24"/>
              </w:rPr>
            </w:pPr>
            <w:r w:rsidRPr="00E957C6">
              <w:rPr>
                <w:b/>
                <w:sz w:val="24"/>
              </w:rPr>
              <w:t>БКС Мир инвестиций</w:t>
            </w:r>
          </w:p>
        </w:tc>
      </w:tr>
      <w:tr w:rsidR="006C3693" w:rsidRPr="00E22ADD" w14:paraId="4EF267D2" w14:textId="77777777" w:rsidTr="001C073B">
        <w:tc>
          <w:tcPr>
            <w:tcW w:w="1668" w:type="dxa"/>
            <w:shd w:val="clear" w:color="auto" w:fill="auto"/>
          </w:tcPr>
          <w:p w14:paraId="142CC419" w14:textId="21AA27E4" w:rsidR="006C3693" w:rsidRPr="00E22ADD" w:rsidRDefault="00E957C6" w:rsidP="001C073B">
            <w:pPr>
              <w:suppressAutoHyphens/>
              <w:spacing w:line="240" w:lineRule="auto"/>
              <w:ind w:firstLine="0"/>
              <w:outlineLvl w:val="3"/>
              <w:rPr>
                <w:sz w:val="24"/>
              </w:rPr>
            </w:pPr>
            <w:r w:rsidRPr="00E957C6">
              <w:rPr>
                <w:sz w:val="24"/>
              </w:rPr>
              <w:t>Просмотр инвестиционного портфеля</w:t>
            </w:r>
          </w:p>
        </w:tc>
        <w:tc>
          <w:tcPr>
            <w:tcW w:w="1984" w:type="dxa"/>
            <w:shd w:val="clear" w:color="auto" w:fill="auto"/>
            <w:vAlign w:val="center"/>
          </w:tcPr>
          <w:p w14:paraId="146BAE5A" w14:textId="77777777" w:rsidR="006C3693" w:rsidRPr="00E22ADD" w:rsidRDefault="006C3693" w:rsidP="001C073B">
            <w:pPr>
              <w:suppressAutoHyphens/>
              <w:spacing w:line="240" w:lineRule="auto"/>
              <w:ind w:firstLine="0"/>
              <w:jc w:val="center"/>
              <w:outlineLvl w:val="3"/>
              <w:rPr>
                <w:sz w:val="24"/>
              </w:rPr>
            </w:pPr>
            <w:r w:rsidRPr="00E22ADD">
              <w:rPr>
                <w:sz w:val="24"/>
              </w:rPr>
              <w:t>Реализован</w:t>
            </w:r>
          </w:p>
        </w:tc>
        <w:tc>
          <w:tcPr>
            <w:tcW w:w="2429" w:type="dxa"/>
            <w:shd w:val="clear" w:color="auto" w:fill="auto"/>
            <w:vAlign w:val="center"/>
          </w:tcPr>
          <w:p w14:paraId="020C802D" w14:textId="77777777" w:rsidR="006C3693" w:rsidRPr="00E22ADD" w:rsidRDefault="006C3693" w:rsidP="001C073B">
            <w:pPr>
              <w:suppressAutoHyphens/>
              <w:spacing w:line="240" w:lineRule="auto"/>
              <w:ind w:firstLine="0"/>
              <w:jc w:val="center"/>
              <w:outlineLvl w:val="3"/>
              <w:rPr>
                <w:sz w:val="24"/>
              </w:rPr>
            </w:pPr>
            <w:r w:rsidRPr="00E22ADD">
              <w:rPr>
                <w:sz w:val="24"/>
              </w:rPr>
              <w:t>Реализован</w:t>
            </w:r>
          </w:p>
        </w:tc>
        <w:tc>
          <w:tcPr>
            <w:tcW w:w="2028" w:type="dxa"/>
            <w:shd w:val="clear" w:color="auto" w:fill="auto"/>
            <w:vAlign w:val="center"/>
          </w:tcPr>
          <w:p w14:paraId="349DEAC8" w14:textId="77777777" w:rsidR="006C3693" w:rsidRPr="00E22ADD" w:rsidRDefault="006C3693" w:rsidP="001C073B">
            <w:pPr>
              <w:suppressAutoHyphens/>
              <w:spacing w:line="240" w:lineRule="auto"/>
              <w:ind w:firstLine="0"/>
              <w:jc w:val="center"/>
              <w:outlineLvl w:val="3"/>
              <w:rPr>
                <w:sz w:val="24"/>
              </w:rPr>
            </w:pPr>
            <w:r w:rsidRPr="00E22ADD">
              <w:rPr>
                <w:sz w:val="24"/>
              </w:rPr>
              <w:t>Реализован</w:t>
            </w:r>
          </w:p>
        </w:tc>
        <w:tc>
          <w:tcPr>
            <w:tcW w:w="2028" w:type="dxa"/>
            <w:shd w:val="clear" w:color="auto" w:fill="auto"/>
            <w:vAlign w:val="center"/>
          </w:tcPr>
          <w:p w14:paraId="2944C97C" w14:textId="77777777" w:rsidR="006C3693" w:rsidRPr="00E22ADD" w:rsidRDefault="006C3693" w:rsidP="001C073B">
            <w:pPr>
              <w:suppressAutoHyphens/>
              <w:spacing w:line="240" w:lineRule="auto"/>
              <w:ind w:firstLine="0"/>
              <w:jc w:val="center"/>
              <w:outlineLvl w:val="3"/>
              <w:rPr>
                <w:sz w:val="24"/>
              </w:rPr>
            </w:pPr>
            <w:r w:rsidRPr="00E22ADD">
              <w:rPr>
                <w:sz w:val="24"/>
              </w:rPr>
              <w:t>Реализован</w:t>
            </w:r>
          </w:p>
        </w:tc>
      </w:tr>
      <w:tr w:rsidR="006C3693" w:rsidRPr="00E22ADD" w14:paraId="108AF08D" w14:textId="77777777" w:rsidTr="001C073B">
        <w:tc>
          <w:tcPr>
            <w:tcW w:w="1668" w:type="dxa"/>
            <w:shd w:val="clear" w:color="auto" w:fill="auto"/>
          </w:tcPr>
          <w:p w14:paraId="4485D1F5" w14:textId="446CEC18" w:rsidR="006C3693" w:rsidRPr="00E22ADD" w:rsidRDefault="00E957C6" w:rsidP="001C073B">
            <w:pPr>
              <w:suppressAutoHyphens/>
              <w:spacing w:line="240" w:lineRule="auto"/>
              <w:ind w:firstLine="0"/>
              <w:outlineLvl w:val="3"/>
              <w:rPr>
                <w:sz w:val="24"/>
              </w:rPr>
            </w:pPr>
            <w:r w:rsidRPr="00E957C6">
              <w:rPr>
                <w:sz w:val="24"/>
              </w:rPr>
              <w:t>Поиск и покупка ценных бумаг</w:t>
            </w:r>
          </w:p>
        </w:tc>
        <w:tc>
          <w:tcPr>
            <w:tcW w:w="1984" w:type="dxa"/>
            <w:shd w:val="clear" w:color="auto" w:fill="auto"/>
            <w:vAlign w:val="center"/>
          </w:tcPr>
          <w:p w14:paraId="5CD488B5" w14:textId="77777777" w:rsidR="006C3693" w:rsidRPr="00E22ADD" w:rsidRDefault="006C3693" w:rsidP="001C073B">
            <w:pPr>
              <w:suppressAutoHyphens/>
              <w:spacing w:line="240" w:lineRule="auto"/>
              <w:ind w:firstLine="0"/>
              <w:jc w:val="center"/>
              <w:outlineLvl w:val="3"/>
              <w:rPr>
                <w:sz w:val="24"/>
              </w:rPr>
            </w:pPr>
            <w:r w:rsidRPr="00E22ADD">
              <w:rPr>
                <w:sz w:val="24"/>
              </w:rPr>
              <w:t>Реализован</w:t>
            </w:r>
          </w:p>
        </w:tc>
        <w:tc>
          <w:tcPr>
            <w:tcW w:w="2429" w:type="dxa"/>
            <w:shd w:val="clear" w:color="auto" w:fill="auto"/>
            <w:vAlign w:val="center"/>
          </w:tcPr>
          <w:p w14:paraId="608D6663" w14:textId="60D1595D" w:rsidR="006C3693" w:rsidRPr="00E22ADD" w:rsidRDefault="00E957C6" w:rsidP="001C073B">
            <w:pPr>
              <w:suppressAutoHyphens/>
              <w:spacing w:line="240" w:lineRule="auto"/>
              <w:ind w:firstLine="0"/>
              <w:jc w:val="center"/>
              <w:outlineLvl w:val="3"/>
              <w:rPr>
                <w:sz w:val="24"/>
              </w:rPr>
            </w:pPr>
            <w:r w:rsidRPr="00E22ADD">
              <w:rPr>
                <w:sz w:val="24"/>
              </w:rPr>
              <w:t>Реализован</w:t>
            </w:r>
          </w:p>
        </w:tc>
        <w:tc>
          <w:tcPr>
            <w:tcW w:w="2028" w:type="dxa"/>
            <w:shd w:val="clear" w:color="auto" w:fill="auto"/>
            <w:vAlign w:val="center"/>
          </w:tcPr>
          <w:p w14:paraId="2B9DCD9E" w14:textId="77777777" w:rsidR="006C3693" w:rsidRPr="00E22ADD" w:rsidRDefault="006C3693" w:rsidP="001C073B">
            <w:pPr>
              <w:suppressAutoHyphens/>
              <w:spacing w:line="240" w:lineRule="auto"/>
              <w:ind w:firstLine="0"/>
              <w:jc w:val="center"/>
              <w:outlineLvl w:val="3"/>
              <w:rPr>
                <w:sz w:val="24"/>
              </w:rPr>
            </w:pPr>
            <w:r w:rsidRPr="00E22ADD">
              <w:rPr>
                <w:sz w:val="24"/>
              </w:rPr>
              <w:t>Реализован</w:t>
            </w:r>
          </w:p>
        </w:tc>
        <w:tc>
          <w:tcPr>
            <w:tcW w:w="2028" w:type="dxa"/>
            <w:shd w:val="clear" w:color="auto" w:fill="auto"/>
            <w:vAlign w:val="center"/>
          </w:tcPr>
          <w:p w14:paraId="5FE5DE38" w14:textId="0DE0A7DC" w:rsidR="006C3693" w:rsidRPr="00E22ADD" w:rsidRDefault="00E957C6" w:rsidP="001C073B">
            <w:pPr>
              <w:suppressAutoHyphens/>
              <w:spacing w:line="240" w:lineRule="auto"/>
              <w:ind w:firstLine="0"/>
              <w:jc w:val="center"/>
              <w:outlineLvl w:val="3"/>
              <w:rPr>
                <w:sz w:val="24"/>
              </w:rPr>
            </w:pPr>
            <w:r w:rsidRPr="00E22ADD">
              <w:rPr>
                <w:sz w:val="24"/>
              </w:rPr>
              <w:t>Реализован</w:t>
            </w:r>
          </w:p>
        </w:tc>
      </w:tr>
      <w:tr w:rsidR="006C3693" w:rsidRPr="00E22ADD" w14:paraId="77945A51" w14:textId="77777777" w:rsidTr="001C073B">
        <w:tc>
          <w:tcPr>
            <w:tcW w:w="1668" w:type="dxa"/>
            <w:shd w:val="clear" w:color="auto" w:fill="auto"/>
          </w:tcPr>
          <w:p w14:paraId="3D3AFB68" w14:textId="4874FA9A" w:rsidR="006C3693" w:rsidRPr="00E22ADD" w:rsidRDefault="00E957C6" w:rsidP="001C073B">
            <w:pPr>
              <w:suppressAutoHyphens/>
              <w:spacing w:line="240" w:lineRule="auto"/>
              <w:ind w:firstLine="0"/>
              <w:outlineLvl w:val="3"/>
              <w:rPr>
                <w:sz w:val="24"/>
              </w:rPr>
            </w:pPr>
            <w:r w:rsidRPr="00E957C6">
              <w:rPr>
                <w:sz w:val="24"/>
              </w:rPr>
              <w:t>Просмотр истории операций</w:t>
            </w:r>
          </w:p>
        </w:tc>
        <w:tc>
          <w:tcPr>
            <w:tcW w:w="1984" w:type="dxa"/>
            <w:shd w:val="clear" w:color="auto" w:fill="auto"/>
            <w:vAlign w:val="center"/>
          </w:tcPr>
          <w:p w14:paraId="1ACBA8BD" w14:textId="77777777" w:rsidR="006C3693" w:rsidRPr="00E22ADD" w:rsidRDefault="006C3693" w:rsidP="001C073B">
            <w:pPr>
              <w:suppressAutoHyphens/>
              <w:spacing w:line="240" w:lineRule="auto"/>
              <w:ind w:firstLine="0"/>
              <w:jc w:val="center"/>
              <w:outlineLvl w:val="3"/>
              <w:rPr>
                <w:sz w:val="24"/>
              </w:rPr>
            </w:pPr>
            <w:r w:rsidRPr="00E22ADD">
              <w:rPr>
                <w:sz w:val="24"/>
              </w:rPr>
              <w:t>Реализован</w:t>
            </w:r>
          </w:p>
        </w:tc>
        <w:tc>
          <w:tcPr>
            <w:tcW w:w="2429" w:type="dxa"/>
            <w:shd w:val="clear" w:color="auto" w:fill="auto"/>
            <w:vAlign w:val="center"/>
          </w:tcPr>
          <w:p w14:paraId="121519FA" w14:textId="77777777" w:rsidR="006C3693" w:rsidRPr="00E22ADD" w:rsidRDefault="006C3693" w:rsidP="001C073B">
            <w:pPr>
              <w:suppressAutoHyphens/>
              <w:spacing w:line="240" w:lineRule="auto"/>
              <w:ind w:firstLine="0"/>
              <w:jc w:val="center"/>
              <w:outlineLvl w:val="3"/>
              <w:rPr>
                <w:sz w:val="24"/>
              </w:rPr>
            </w:pPr>
            <w:r w:rsidRPr="00E22ADD">
              <w:rPr>
                <w:sz w:val="24"/>
              </w:rPr>
              <w:t>Реализован</w:t>
            </w:r>
          </w:p>
        </w:tc>
        <w:tc>
          <w:tcPr>
            <w:tcW w:w="2028" w:type="dxa"/>
            <w:shd w:val="clear" w:color="auto" w:fill="auto"/>
            <w:vAlign w:val="center"/>
          </w:tcPr>
          <w:p w14:paraId="4E9251F4" w14:textId="77777777" w:rsidR="006C3693" w:rsidRPr="00E22ADD" w:rsidRDefault="006C3693" w:rsidP="001C073B">
            <w:pPr>
              <w:suppressAutoHyphens/>
              <w:spacing w:line="240" w:lineRule="auto"/>
              <w:ind w:firstLine="0"/>
              <w:jc w:val="center"/>
              <w:outlineLvl w:val="3"/>
              <w:rPr>
                <w:sz w:val="24"/>
              </w:rPr>
            </w:pPr>
            <w:r w:rsidRPr="00E22ADD">
              <w:rPr>
                <w:sz w:val="24"/>
              </w:rPr>
              <w:t>Реализован</w:t>
            </w:r>
          </w:p>
        </w:tc>
        <w:tc>
          <w:tcPr>
            <w:tcW w:w="2028" w:type="dxa"/>
            <w:shd w:val="clear" w:color="auto" w:fill="auto"/>
            <w:vAlign w:val="center"/>
          </w:tcPr>
          <w:p w14:paraId="5E5ED814" w14:textId="77777777" w:rsidR="006C3693" w:rsidRPr="00E22ADD" w:rsidRDefault="006C3693" w:rsidP="001C073B">
            <w:pPr>
              <w:suppressAutoHyphens/>
              <w:spacing w:line="240" w:lineRule="auto"/>
              <w:ind w:firstLine="0"/>
              <w:jc w:val="center"/>
              <w:outlineLvl w:val="3"/>
              <w:rPr>
                <w:sz w:val="24"/>
              </w:rPr>
            </w:pPr>
            <w:r w:rsidRPr="00E22ADD">
              <w:rPr>
                <w:sz w:val="24"/>
              </w:rPr>
              <w:t>Реализован</w:t>
            </w:r>
          </w:p>
        </w:tc>
      </w:tr>
      <w:tr w:rsidR="006C3693" w:rsidRPr="00E22ADD" w14:paraId="2BD50E40" w14:textId="77777777" w:rsidTr="001C073B">
        <w:tc>
          <w:tcPr>
            <w:tcW w:w="1668" w:type="dxa"/>
            <w:shd w:val="clear" w:color="auto" w:fill="auto"/>
          </w:tcPr>
          <w:p w14:paraId="1159DA94" w14:textId="39C5D05A" w:rsidR="006C3693" w:rsidRPr="00E22ADD" w:rsidRDefault="00E957C6" w:rsidP="001C073B">
            <w:pPr>
              <w:suppressAutoHyphens/>
              <w:spacing w:line="240" w:lineRule="auto"/>
              <w:ind w:firstLine="0"/>
              <w:outlineLvl w:val="3"/>
              <w:rPr>
                <w:sz w:val="24"/>
              </w:rPr>
            </w:pPr>
            <w:r w:rsidRPr="00E957C6">
              <w:rPr>
                <w:sz w:val="24"/>
              </w:rPr>
              <w:t>AI-анализ портфеля с сохранением истории решений</w:t>
            </w:r>
          </w:p>
        </w:tc>
        <w:tc>
          <w:tcPr>
            <w:tcW w:w="1984" w:type="dxa"/>
            <w:shd w:val="clear" w:color="auto" w:fill="auto"/>
            <w:vAlign w:val="center"/>
          </w:tcPr>
          <w:p w14:paraId="3F230AB3" w14:textId="42516296" w:rsidR="006C3693" w:rsidRPr="00E22ADD" w:rsidRDefault="00E957C6" w:rsidP="001C073B">
            <w:pPr>
              <w:suppressAutoHyphens/>
              <w:spacing w:line="240" w:lineRule="auto"/>
              <w:ind w:firstLine="0"/>
              <w:jc w:val="center"/>
              <w:outlineLvl w:val="3"/>
              <w:rPr>
                <w:sz w:val="24"/>
              </w:rPr>
            </w:pPr>
            <w:r w:rsidRPr="00E22ADD">
              <w:rPr>
                <w:sz w:val="24"/>
              </w:rPr>
              <w:t>Не реализован</w:t>
            </w:r>
          </w:p>
        </w:tc>
        <w:tc>
          <w:tcPr>
            <w:tcW w:w="2429" w:type="dxa"/>
            <w:shd w:val="clear" w:color="auto" w:fill="auto"/>
            <w:vAlign w:val="center"/>
          </w:tcPr>
          <w:p w14:paraId="3E5E51F0" w14:textId="4D74EC7F" w:rsidR="006C3693" w:rsidRPr="00E22ADD" w:rsidRDefault="00E957C6" w:rsidP="001C073B">
            <w:pPr>
              <w:suppressAutoHyphens/>
              <w:spacing w:line="240" w:lineRule="auto"/>
              <w:ind w:firstLine="0"/>
              <w:jc w:val="center"/>
              <w:outlineLvl w:val="3"/>
              <w:rPr>
                <w:sz w:val="24"/>
              </w:rPr>
            </w:pPr>
            <w:r w:rsidRPr="00E22ADD">
              <w:rPr>
                <w:sz w:val="24"/>
              </w:rPr>
              <w:t>Не реализован</w:t>
            </w:r>
          </w:p>
        </w:tc>
        <w:tc>
          <w:tcPr>
            <w:tcW w:w="2028" w:type="dxa"/>
            <w:shd w:val="clear" w:color="auto" w:fill="auto"/>
            <w:vAlign w:val="center"/>
          </w:tcPr>
          <w:p w14:paraId="437A4705" w14:textId="179A47C7" w:rsidR="006C3693" w:rsidRPr="00E22ADD" w:rsidRDefault="00E957C6" w:rsidP="001C073B">
            <w:pPr>
              <w:suppressAutoHyphens/>
              <w:spacing w:line="240" w:lineRule="auto"/>
              <w:ind w:firstLine="0"/>
              <w:jc w:val="center"/>
              <w:outlineLvl w:val="3"/>
              <w:rPr>
                <w:sz w:val="24"/>
              </w:rPr>
            </w:pPr>
            <w:r w:rsidRPr="00E22ADD">
              <w:rPr>
                <w:sz w:val="24"/>
              </w:rPr>
              <w:t>Не реализован</w:t>
            </w:r>
          </w:p>
        </w:tc>
        <w:tc>
          <w:tcPr>
            <w:tcW w:w="2028" w:type="dxa"/>
            <w:shd w:val="clear" w:color="auto" w:fill="auto"/>
            <w:vAlign w:val="center"/>
          </w:tcPr>
          <w:p w14:paraId="450354B2" w14:textId="3C4D285E" w:rsidR="006C3693" w:rsidRPr="00E22ADD" w:rsidRDefault="00E957C6" w:rsidP="001C073B">
            <w:pPr>
              <w:suppressAutoHyphens/>
              <w:spacing w:line="240" w:lineRule="auto"/>
              <w:ind w:firstLine="0"/>
              <w:jc w:val="center"/>
              <w:outlineLvl w:val="3"/>
              <w:rPr>
                <w:sz w:val="24"/>
              </w:rPr>
            </w:pPr>
            <w:r w:rsidRPr="00E22ADD">
              <w:rPr>
                <w:sz w:val="24"/>
              </w:rPr>
              <w:t>Не реализован</w:t>
            </w:r>
          </w:p>
        </w:tc>
      </w:tr>
      <w:tr w:rsidR="006C3693" w:rsidRPr="00E22ADD" w14:paraId="33CC1A38" w14:textId="77777777" w:rsidTr="001C073B">
        <w:tc>
          <w:tcPr>
            <w:tcW w:w="1668" w:type="dxa"/>
            <w:shd w:val="clear" w:color="auto" w:fill="auto"/>
          </w:tcPr>
          <w:p w14:paraId="27908212" w14:textId="67B9B816" w:rsidR="006C3693" w:rsidRPr="00E22ADD" w:rsidRDefault="00E957C6" w:rsidP="001C073B">
            <w:pPr>
              <w:suppressAutoHyphens/>
              <w:spacing w:line="240" w:lineRule="auto"/>
              <w:ind w:firstLine="0"/>
              <w:outlineLvl w:val="3"/>
              <w:rPr>
                <w:sz w:val="24"/>
              </w:rPr>
            </w:pPr>
            <w:r w:rsidRPr="00E957C6">
              <w:rPr>
                <w:sz w:val="24"/>
              </w:rPr>
              <w:t>Автоматическое исполнение AI-решений по профилю пользователя</w:t>
            </w:r>
          </w:p>
        </w:tc>
        <w:tc>
          <w:tcPr>
            <w:tcW w:w="1984" w:type="dxa"/>
            <w:shd w:val="clear" w:color="auto" w:fill="auto"/>
            <w:vAlign w:val="center"/>
          </w:tcPr>
          <w:p w14:paraId="6DDAB7B1" w14:textId="79D6CD4D" w:rsidR="006C3693" w:rsidRPr="00E22ADD" w:rsidRDefault="00E957C6" w:rsidP="001C073B">
            <w:pPr>
              <w:suppressAutoHyphens/>
              <w:spacing w:line="240" w:lineRule="auto"/>
              <w:ind w:firstLine="0"/>
              <w:jc w:val="center"/>
              <w:outlineLvl w:val="3"/>
              <w:rPr>
                <w:sz w:val="24"/>
              </w:rPr>
            </w:pPr>
            <w:r w:rsidRPr="00E22ADD">
              <w:rPr>
                <w:sz w:val="24"/>
              </w:rPr>
              <w:t>Не реализован</w:t>
            </w:r>
          </w:p>
        </w:tc>
        <w:tc>
          <w:tcPr>
            <w:tcW w:w="2429" w:type="dxa"/>
            <w:shd w:val="clear" w:color="auto" w:fill="auto"/>
            <w:vAlign w:val="center"/>
          </w:tcPr>
          <w:p w14:paraId="7AC5E241" w14:textId="5699DABD" w:rsidR="006C3693" w:rsidRPr="00E22ADD" w:rsidRDefault="00E957C6" w:rsidP="001C073B">
            <w:pPr>
              <w:suppressAutoHyphens/>
              <w:spacing w:line="240" w:lineRule="auto"/>
              <w:ind w:firstLine="0"/>
              <w:jc w:val="center"/>
              <w:outlineLvl w:val="3"/>
              <w:rPr>
                <w:sz w:val="24"/>
              </w:rPr>
            </w:pPr>
            <w:r w:rsidRPr="00E22ADD">
              <w:rPr>
                <w:sz w:val="24"/>
              </w:rPr>
              <w:t>Не реализован</w:t>
            </w:r>
          </w:p>
        </w:tc>
        <w:tc>
          <w:tcPr>
            <w:tcW w:w="2028" w:type="dxa"/>
            <w:shd w:val="clear" w:color="auto" w:fill="auto"/>
            <w:vAlign w:val="center"/>
          </w:tcPr>
          <w:p w14:paraId="1485D99E" w14:textId="1BC142C3" w:rsidR="006C3693" w:rsidRPr="00E22ADD" w:rsidRDefault="00E957C6" w:rsidP="001C073B">
            <w:pPr>
              <w:suppressAutoHyphens/>
              <w:spacing w:line="240" w:lineRule="auto"/>
              <w:ind w:firstLine="0"/>
              <w:jc w:val="center"/>
              <w:outlineLvl w:val="3"/>
              <w:rPr>
                <w:sz w:val="24"/>
              </w:rPr>
            </w:pPr>
            <w:r w:rsidRPr="00E22ADD">
              <w:rPr>
                <w:sz w:val="24"/>
              </w:rPr>
              <w:t>Не реализован</w:t>
            </w:r>
          </w:p>
        </w:tc>
        <w:tc>
          <w:tcPr>
            <w:tcW w:w="2028" w:type="dxa"/>
            <w:shd w:val="clear" w:color="auto" w:fill="auto"/>
            <w:vAlign w:val="center"/>
          </w:tcPr>
          <w:p w14:paraId="6DFA3B91" w14:textId="4A45C49E" w:rsidR="006C3693" w:rsidRPr="00E22ADD" w:rsidRDefault="00E957C6" w:rsidP="001C073B">
            <w:pPr>
              <w:suppressAutoHyphens/>
              <w:spacing w:line="240" w:lineRule="auto"/>
              <w:ind w:firstLine="0"/>
              <w:jc w:val="center"/>
              <w:outlineLvl w:val="3"/>
              <w:rPr>
                <w:sz w:val="24"/>
              </w:rPr>
            </w:pPr>
            <w:r w:rsidRPr="00E22ADD">
              <w:rPr>
                <w:sz w:val="24"/>
              </w:rPr>
              <w:t>Не реализован</w:t>
            </w:r>
          </w:p>
        </w:tc>
      </w:tr>
    </w:tbl>
    <w:p w14:paraId="3816A997" w14:textId="765176B8" w:rsidR="006C3693" w:rsidRPr="00E22ADD" w:rsidRDefault="006C3693" w:rsidP="00695F39">
      <w:pPr>
        <w:ind w:firstLine="851"/>
        <w:rPr>
          <w:b/>
        </w:rPr>
      </w:pPr>
      <w:r w:rsidRPr="00E22ADD">
        <w:rPr>
          <w:color w:val="000000"/>
        </w:rPr>
        <w:t xml:space="preserve">В </w:t>
      </w:r>
      <w:r w:rsidR="00695F39" w:rsidRPr="00695F39">
        <w:rPr>
          <w:color w:val="000000"/>
        </w:rPr>
        <w:t>преимущества рассмотренных систем входят: возможность просмотра инвестиционного портфеля, поиск и покупка ценных бумаг, отображение истории операций, а также наличие базовых инструментов для работы с брокерским счетом.</w:t>
      </w:r>
    </w:p>
    <w:p w14:paraId="5874D820" w14:textId="0589BD34" w:rsidR="006C3693" w:rsidRPr="00E22ADD" w:rsidRDefault="00695F39" w:rsidP="006C3693">
      <w:pPr>
        <w:rPr>
          <w:b/>
        </w:rPr>
      </w:pPr>
      <w:r>
        <w:rPr>
          <w:color w:val="000000"/>
        </w:rPr>
        <w:lastRenderedPageBreak/>
        <w:t>К</w:t>
      </w:r>
      <w:r w:rsidR="006C3693" w:rsidRPr="00E22ADD">
        <w:rPr>
          <w:color w:val="000000"/>
        </w:rPr>
        <w:t xml:space="preserve"> </w:t>
      </w:r>
      <w:r w:rsidRPr="00695F39">
        <w:rPr>
          <w:color w:val="000000"/>
        </w:rPr>
        <w:t>недостаткам рассмотренных решений можно отнести то, что функции анализа портфеля и инвестиционных рекомендаций обычно находятся внутри закрытой экосистемы конкретного брокера. Также в ходе анализа не был выявлен отдельный сценарий AI-анализа портфеля с сохранением истории решений, а также автоматическое исполнение AI-решений по индивидуальному профилю пользователя.</w:t>
      </w:r>
    </w:p>
    <w:p w14:paraId="15942E67" w14:textId="6D6032C9" w:rsidR="006C3693" w:rsidRDefault="00695F39" w:rsidP="006C3693">
      <w:pPr>
        <w:rPr>
          <w:color w:val="000000"/>
        </w:rPr>
      </w:pPr>
      <w:r w:rsidRPr="00695F39">
        <w:rPr>
          <w:color w:val="000000"/>
        </w:rPr>
        <w:t>Таким образом, в функциональные возможности разрабатываемой информационной системы должны быть включены просмотр инвестиционного портфеля, поиск и покупка ценных бумаг, просмотр истории операций, AI-анализ портфеля с сохранением истории решений, а также возможность исполнения AI-решений с учетом настроек и риск-профиля пользователя.</w:t>
      </w:r>
    </w:p>
    <w:p w14:paraId="7072FB3A" w14:textId="76729842" w:rsidR="00B613D6" w:rsidRDefault="00B613D6">
      <w:pPr>
        <w:spacing w:line="240" w:lineRule="auto"/>
        <w:ind w:firstLine="0"/>
        <w:jc w:val="left"/>
        <w:rPr>
          <w:color w:val="000000"/>
        </w:rPr>
      </w:pPr>
      <w:r>
        <w:rPr>
          <w:color w:val="000000"/>
        </w:rPr>
        <w:br w:type="page"/>
      </w:r>
    </w:p>
    <w:p w14:paraId="25482133" w14:textId="2E1FD75C" w:rsidR="00B613D6" w:rsidRPr="008A2E26" w:rsidRDefault="00AE0D12" w:rsidP="008A2E26">
      <w:pPr>
        <w:pStyle w:val="1"/>
        <w:tabs>
          <w:tab w:val="left" w:pos="993"/>
        </w:tabs>
        <w:spacing w:line="240" w:lineRule="auto"/>
        <w:jc w:val="both"/>
        <w:rPr>
          <w:sz w:val="32"/>
          <w:szCs w:val="32"/>
        </w:rPr>
      </w:pPr>
      <w:bookmarkStart w:id="12" w:name="_Toc229421734"/>
      <w:r w:rsidRPr="00AE0D12">
        <w:rPr>
          <w:color w:val="000000"/>
          <w:sz w:val="32"/>
          <w:szCs w:val="32"/>
        </w:rPr>
        <w:lastRenderedPageBreak/>
        <w:t>3</w:t>
      </w:r>
      <w:r w:rsidR="00B613D6" w:rsidRPr="00AE0D12">
        <w:rPr>
          <w:color w:val="000000"/>
          <w:sz w:val="32"/>
          <w:szCs w:val="32"/>
        </w:rPr>
        <w:t xml:space="preserve"> </w:t>
      </w:r>
      <w:r w:rsidR="00B613D6" w:rsidRPr="00AE0D12">
        <w:rPr>
          <w:caps w:val="0"/>
          <w:sz w:val="32"/>
          <w:szCs w:val="32"/>
        </w:rPr>
        <w:t xml:space="preserve">Моделирование и проектирование </w:t>
      </w:r>
      <w:r w:rsidR="008A2E26">
        <w:rPr>
          <w:caps w:val="0"/>
          <w:sz w:val="32"/>
          <w:szCs w:val="32"/>
        </w:rPr>
        <w:t xml:space="preserve">информационной </w:t>
      </w:r>
      <w:r w:rsidR="00B613D6" w:rsidRPr="00AE0D12">
        <w:rPr>
          <w:caps w:val="0"/>
          <w:sz w:val="32"/>
          <w:szCs w:val="32"/>
        </w:rPr>
        <w:t>системы</w:t>
      </w:r>
      <w:r w:rsidR="008A2E26">
        <w:rPr>
          <w:caps w:val="0"/>
          <w:sz w:val="32"/>
          <w:szCs w:val="32"/>
        </w:rPr>
        <w:t xml:space="preserve"> художественной галереи</w:t>
      </w:r>
      <w:bookmarkEnd w:id="12"/>
    </w:p>
    <w:p w14:paraId="7C6386F4" w14:textId="5FCE3BE0" w:rsidR="007424E0" w:rsidRDefault="007424E0" w:rsidP="008A2E26">
      <w:pPr>
        <w:spacing w:line="240" w:lineRule="auto"/>
        <w:rPr>
          <w:color w:val="000000"/>
        </w:rPr>
      </w:pPr>
    </w:p>
    <w:p w14:paraId="05DBF2B8" w14:textId="77777777" w:rsidR="008A2E26" w:rsidRPr="00E22ADD" w:rsidRDefault="008A2E26" w:rsidP="008A2E26">
      <w:pPr>
        <w:spacing w:line="240" w:lineRule="auto"/>
        <w:rPr>
          <w:color w:val="000000"/>
        </w:rPr>
      </w:pPr>
    </w:p>
    <w:p w14:paraId="09422537" w14:textId="3011B2F0" w:rsidR="008A7460" w:rsidRPr="008A7460" w:rsidRDefault="00044CFB" w:rsidP="00044CFB">
      <w:pPr>
        <w:pStyle w:val="20"/>
        <w:tabs>
          <w:tab w:val="left" w:pos="993"/>
        </w:tabs>
        <w:ind w:left="0"/>
      </w:pPr>
      <w:bookmarkStart w:id="13" w:name="_Toc229421735"/>
      <w:r>
        <w:t>3.1</w:t>
      </w:r>
      <w:r w:rsidR="008A7460">
        <w:t xml:space="preserve"> </w:t>
      </w:r>
      <w:r w:rsidR="008A7460" w:rsidRPr="008A7460">
        <w:t>Описание входной и выходной информации</w:t>
      </w:r>
      <w:bookmarkEnd w:id="13"/>
    </w:p>
    <w:p w14:paraId="499A6886" w14:textId="3F264936" w:rsidR="008A7460" w:rsidRPr="009B5679" w:rsidRDefault="008A7460" w:rsidP="008A2E26">
      <w:pPr>
        <w:pStyle w:val="af4"/>
        <w:tabs>
          <w:tab w:val="left" w:pos="993"/>
        </w:tabs>
        <w:spacing w:line="240" w:lineRule="auto"/>
        <w:ind w:left="0"/>
        <w:rPr>
          <w:color w:val="000000" w:themeColor="text1"/>
        </w:rPr>
      </w:pPr>
    </w:p>
    <w:p w14:paraId="3AD3708A" w14:textId="77777777" w:rsidR="007424E0" w:rsidRPr="009B5679" w:rsidRDefault="007424E0" w:rsidP="008A2E26">
      <w:pPr>
        <w:pStyle w:val="30"/>
        <w:spacing w:line="240" w:lineRule="auto"/>
        <w:ind w:left="0"/>
      </w:pPr>
    </w:p>
    <w:p w14:paraId="43A8C9B3" w14:textId="0AB912B2" w:rsidR="008A7460" w:rsidRPr="004232E1" w:rsidRDefault="00044CFB" w:rsidP="004232E1">
      <w:pPr>
        <w:rPr>
          <w:b/>
          <w:caps/>
        </w:rPr>
      </w:pPr>
      <w:bookmarkStart w:id="14" w:name="_Toc195728337"/>
      <w:r w:rsidRPr="004232E1">
        <w:rPr>
          <w:b/>
          <w:caps/>
        </w:rPr>
        <w:t xml:space="preserve">3.1.1 </w:t>
      </w:r>
      <w:r w:rsidR="008A7460" w:rsidRPr="004232E1">
        <w:rPr>
          <w:b/>
          <w:caps/>
        </w:rPr>
        <w:t>С</w:t>
      </w:r>
      <w:r w:rsidR="008A7460" w:rsidRPr="004232E1">
        <w:rPr>
          <w:b/>
        </w:rPr>
        <w:t>труктурная</w:t>
      </w:r>
      <w:r w:rsidR="008A7460" w:rsidRPr="004232E1">
        <w:rPr>
          <w:b/>
          <w:caps/>
        </w:rPr>
        <w:t xml:space="preserve"> </w:t>
      </w:r>
      <w:r w:rsidR="008A7460" w:rsidRPr="004232E1">
        <w:rPr>
          <w:b/>
        </w:rPr>
        <w:t>модель</w:t>
      </w:r>
      <w:r w:rsidR="008A7460" w:rsidRPr="004232E1">
        <w:rPr>
          <w:b/>
          <w:caps/>
        </w:rPr>
        <w:t xml:space="preserve"> </w:t>
      </w:r>
      <w:r w:rsidR="008A7460" w:rsidRPr="004232E1">
        <w:rPr>
          <w:b/>
          <w:caps/>
          <w:lang w:val="en-US"/>
        </w:rPr>
        <w:t>DFD</w:t>
      </w:r>
      <w:bookmarkEnd w:id="14"/>
    </w:p>
    <w:p w14:paraId="0A40A78F" w14:textId="04F52CAC" w:rsidR="007424E0" w:rsidRPr="00044CFB" w:rsidRDefault="007424E0" w:rsidP="008A2E26">
      <w:pPr>
        <w:tabs>
          <w:tab w:val="left" w:pos="993"/>
        </w:tabs>
        <w:suppressAutoHyphens/>
        <w:spacing w:line="240" w:lineRule="auto"/>
        <w:outlineLvl w:val="0"/>
        <w:rPr>
          <w:caps/>
          <w:color w:val="000000" w:themeColor="text1"/>
          <w:kern w:val="28"/>
        </w:rPr>
      </w:pPr>
    </w:p>
    <w:p w14:paraId="4CBF75F6" w14:textId="77777777" w:rsidR="007424E0" w:rsidRPr="00044CFB" w:rsidRDefault="007424E0" w:rsidP="008A2E26">
      <w:pPr>
        <w:tabs>
          <w:tab w:val="left" w:pos="993"/>
        </w:tabs>
        <w:suppressAutoHyphens/>
        <w:spacing w:line="240" w:lineRule="auto"/>
        <w:outlineLvl w:val="0"/>
        <w:rPr>
          <w:caps/>
          <w:color w:val="000000" w:themeColor="text1"/>
          <w:kern w:val="28"/>
        </w:rPr>
      </w:pPr>
    </w:p>
    <w:p w14:paraId="3D4EBCE2" w14:textId="77777777" w:rsidR="008A7460" w:rsidRPr="00044CFB" w:rsidRDefault="008A7460" w:rsidP="008A7460">
      <w:pPr>
        <w:numPr>
          <w:ilvl w:val="0"/>
          <w:numId w:val="11"/>
        </w:numPr>
        <w:tabs>
          <w:tab w:val="left" w:pos="993"/>
        </w:tabs>
        <w:ind w:left="0" w:firstLine="709"/>
        <w:contextualSpacing/>
        <w:rPr>
          <w:b/>
        </w:rPr>
      </w:pPr>
      <w:r w:rsidRPr="009F3D66">
        <w:rPr>
          <w:b/>
        </w:rPr>
        <w:t>Контекстная диаграмма</w:t>
      </w:r>
    </w:p>
    <w:p w14:paraId="10B0F050" w14:textId="731A6FC7" w:rsidR="008A7460" w:rsidRDefault="008A7460" w:rsidP="008A7460">
      <w:pPr>
        <w:contextualSpacing/>
      </w:pPr>
      <w:r w:rsidRPr="009F3D66">
        <w:t>В</w:t>
      </w:r>
      <w:r w:rsidR="0071009D" w:rsidRPr="0071009D">
        <w:t xml:space="preserve"> данной контекстной диаграмме внешние сущности представлены в виде Пользователя, T-Bank Invest API и OpenAI API, процессом является «Информационная система Invest Agent». Потоками данных выступают данные регистрации и авторизации, T-Bank токен, запросы портфеля, акций и AI-анализа, данные портфеля, AI-решение, статус заявки, а также данные, получаемые от внешних API</w:t>
      </w:r>
      <w:r w:rsidRPr="009F3D66">
        <w:t>.</w:t>
      </w:r>
    </w:p>
    <w:p w14:paraId="6EFFE81A" w14:textId="1B28F629" w:rsidR="008A7460" w:rsidRPr="009F3D66" w:rsidRDefault="00C230F8" w:rsidP="008A7460">
      <w:pPr>
        <w:ind w:firstLine="0"/>
        <w:contextualSpacing/>
        <w:jc w:val="center"/>
      </w:pPr>
      <w:r w:rsidRPr="00C230F8">
        <w:drawing>
          <wp:inline distT="0" distB="0" distL="0" distR="0" wp14:anchorId="0D783C25" wp14:editId="15466899">
            <wp:extent cx="6122405" cy="2371725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126838" cy="23734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A7460" w:rsidRPr="009F3D66">
        <w:br/>
        <w:t>Рисунок </w:t>
      </w:r>
      <w:r w:rsidR="00F979D1">
        <w:t>1</w:t>
      </w:r>
      <w:r w:rsidR="008A7460" w:rsidRPr="009F3D66">
        <w:t> – Контекстная диаграмма</w:t>
      </w:r>
    </w:p>
    <w:p w14:paraId="6A7832BE" w14:textId="77777777" w:rsidR="008A7460" w:rsidRPr="009F3D66" w:rsidRDefault="008A7460" w:rsidP="008A7460">
      <w:pPr>
        <w:numPr>
          <w:ilvl w:val="0"/>
          <w:numId w:val="11"/>
        </w:numPr>
        <w:tabs>
          <w:tab w:val="left" w:pos="993"/>
        </w:tabs>
        <w:ind w:left="0" w:firstLine="709"/>
        <w:contextualSpacing/>
        <w:rPr>
          <w:b/>
        </w:rPr>
      </w:pPr>
      <w:proofErr w:type="spellStart"/>
      <w:r w:rsidRPr="009F3D66">
        <w:rPr>
          <w:b/>
        </w:rPr>
        <w:t>Декомпозиционная</w:t>
      </w:r>
      <w:proofErr w:type="spellEnd"/>
      <w:r w:rsidRPr="009F3D66">
        <w:rPr>
          <w:b/>
        </w:rPr>
        <w:t xml:space="preserve"> диаграмма </w:t>
      </w:r>
    </w:p>
    <w:p w14:paraId="203F8242" w14:textId="1D9BDF5D" w:rsidR="008A7460" w:rsidRDefault="008A7460" w:rsidP="008A7460">
      <w:pPr>
        <w:contextualSpacing/>
      </w:pPr>
      <w:r w:rsidRPr="00216FB8">
        <w:t>От</w:t>
      </w:r>
      <w:r w:rsidR="0071009D">
        <w:t xml:space="preserve"> </w:t>
      </w:r>
      <w:r w:rsidR="0071009D" w:rsidRPr="0071009D">
        <w:t>Пользователя поступают данные входа, после чего выполняется регистрация и авторизация. Данные пользователя и сессии сохраняются в хранилище «Пользователи и сессии»</w:t>
      </w:r>
      <w:r>
        <w:t>.</w:t>
      </w:r>
    </w:p>
    <w:p w14:paraId="20CC5288" w14:textId="781CB421" w:rsidR="0071009D" w:rsidRPr="00216FB8" w:rsidRDefault="0071009D" w:rsidP="008A7460">
      <w:pPr>
        <w:contextualSpacing/>
      </w:pPr>
      <w:r w:rsidRPr="0071009D">
        <w:t xml:space="preserve">Далее Пользователь передает T-Bank токен, который проверяется через T-Bank Invest API и сохраняется в зашифрованном виде в хранилище «Брокерские </w:t>
      </w:r>
      <w:r w:rsidRPr="0071009D">
        <w:lastRenderedPageBreak/>
        <w:t>подключения». После этого Пользователь может заполнить анкету, на основе которой формируется инвестиционный профиль и сохраняется в соответствующем хранилище</w:t>
      </w:r>
      <w:r>
        <w:t>.</w:t>
      </w:r>
    </w:p>
    <w:p w14:paraId="089612DC" w14:textId="005E4416" w:rsidR="0071009D" w:rsidRPr="00216FB8" w:rsidRDefault="0071009D" w:rsidP="0071009D">
      <w:pPr>
        <w:contextualSpacing/>
      </w:pPr>
      <w:r w:rsidRPr="0071009D">
        <w:t>Также Пользователь может запрашивать данные портфеля, акции и выполнять покупку. Для этого система обращается к T-Bank Invest API, получает данные брокера и при необходимости фиксирует результат операции в хранилище «Торговые исполнения»</w:t>
      </w:r>
      <w:r w:rsidR="008A7460">
        <w:t>.</w:t>
      </w:r>
    </w:p>
    <w:p w14:paraId="048D8786" w14:textId="3838F11B" w:rsidR="008A7460" w:rsidRDefault="0071009D" w:rsidP="008A7460">
      <w:pPr>
        <w:contextualSpacing/>
      </w:pPr>
      <w:r w:rsidRPr="0071009D">
        <w:t>При запросе AI-анализа система использует брокерское подключение, инвестиционный профиль, историю AI-решений и данные портфеля. На основе этих данных формируется контекст, который передается в OpenAI API. Полученное AI-решение сохраняется в хранилище «AI-решения» и передается Пользователю</w:t>
      </w:r>
      <w:r w:rsidR="008A7460" w:rsidRPr="00216FB8">
        <w:t>.</w:t>
      </w:r>
    </w:p>
    <w:p w14:paraId="4494E284" w14:textId="13711D43" w:rsidR="008A7460" w:rsidRDefault="00A975A9" w:rsidP="008A7460">
      <w:pPr>
        <w:ind w:firstLine="0"/>
        <w:contextualSpacing/>
        <w:jc w:val="center"/>
      </w:pPr>
      <w:r w:rsidRPr="00A975A9">
        <w:drawing>
          <wp:inline distT="0" distB="0" distL="0" distR="0" wp14:anchorId="757C5E7D" wp14:editId="39131C8C">
            <wp:extent cx="6033681" cy="3695700"/>
            <wp:effectExtent l="0" t="0" r="571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050877" cy="37062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979D1">
        <w:br/>
        <w:t>Рисунок 2</w:t>
      </w:r>
      <w:r w:rsidR="008A7460" w:rsidRPr="009F3D66">
        <w:t xml:space="preserve"> – </w:t>
      </w:r>
      <w:proofErr w:type="spellStart"/>
      <w:r w:rsidR="008A7460" w:rsidRPr="009F3D66">
        <w:t>Декомпозиционная</w:t>
      </w:r>
      <w:proofErr w:type="spellEnd"/>
      <w:r w:rsidR="008A7460" w:rsidRPr="009F3D66">
        <w:t xml:space="preserve"> диаграмма</w:t>
      </w:r>
    </w:p>
    <w:p w14:paraId="427EE361" w14:textId="1F34216A" w:rsidR="008A7460" w:rsidRDefault="008A7460" w:rsidP="009B5679">
      <w:pPr>
        <w:spacing w:line="240" w:lineRule="auto"/>
        <w:ind w:firstLine="0"/>
        <w:contextualSpacing/>
        <w:jc w:val="center"/>
      </w:pPr>
    </w:p>
    <w:p w14:paraId="2DF29A67" w14:textId="77777777" w:rsidR="009B5679" w:rsidRDefault="009B5679" w:rsidP="009B5679">
      <w:pPr>
        <w:spacing w:line="240" w:lineRule="auto"/>
        <w:ind w:firstLine="0"/>
        <w:contextualSpacing/>
        <w:jc w:val="center"/>
      </w:pPr>
    </w:p>
    <w:p w14:paraId="7FD33FBD" w14:textId="7466AD0C" w:rsidR="008A7460" w:rsidRPr="00AE0D12" w:rsidRDefault="008A7460" w:rsidP="00AE0D12">
      <w:pPr>
        <w:pStyle w:val="20"/>
        <w:numPr>
          <w:ilvl w:val="1"/>
          <w:numId w:val="29"/>
        </w:numPr>
      </w:pPr>
      <w:bookmarkStart w:id="15" w:name="_Toc229421736"/>
      <w:r w:rsidRPr="00AE0D12">
        <w:t>Функциональные требования</w:t>
      </w:r>
      <w:bookmarkEnd w:id="15"/>
    </w:p>
    <w:p w14:paraId="66412E98" w14:textId="0247C0F0" w:rsidR="008A7460" w:rsidRPr="009B5679" w:rsidRDefault="008A7460" w:rsidP="009B5679">
      <w:pPr>
        <w:pStyle w:val="af4"/>
        <w:tabs>
          <w:tab w:val="left" w:pos="993"/>
        </w:tabs>
        <w:spacing w:line="240" w:lineRule="auto"/>
        <w:ind w:left="0"/>
      </w:pPr>
    </w:p>
    <w:p w14:paraId="15C15FF4" w14:textId="77777777" w:rsidR="009B5679" w:rsidRPr="009B5679" w:rsidRDefault="009B5679" w:rsidP="00AE0D12">
      <w:pPr>
        <w:pStyle w:val="30"/>
        <w:ind w:left="0"/>
      </w:pPr>
    </w:p>
    <w:p w14:paraId="6DA55DA6" w14:textId="4FCB5F39" w:rsidR="008A7460" w:rsidRPr="004232E1" w:rsidRDefault="00AE0D12" w:rsidP="004232E1">
      <w:pPr>
        <w:rPr>
          <w:b/>
        </w:rPr>
      </w:pPr>
      <w:bookmarkStart w:id="16" w:name="_Toc195728335"/>
      <w:r w:rsidRPr="004232E1">
        <w:rPr>
          <w:b/>
        </w:rPr>
        <w:lastRenderedPageBreak/>
        <w:t>3.2.1</w:t>
      </w:r>
      <w:r w:rsidR="008A7460" w:rsidRPr="004232E1">
        <w:rPr>
          <w:b/>
        </w:rPr>
        <w:t xml:space="preserve"> Функциональная модель </w:t>
      </w:r>
      <w:r w:rsidR="008A7460" w:rsidRPr="004232E1">
        <w:rPr>
          <w:b/>
          <w:lang w:val="en-US"/>
        </w:rPr>
        <w:t>IDEF</w:t>
      </w:r>
      <w:r w:rsidR="008A7460" w:rsidRPr="004232E1">
        <w:rPr>
          <w:b/>
        </w:rPr>
        <w:t>0</w:t>
      </w:r>
      <w:bookmarkEnd w:id="16"/>
    </w:p>
    <w:p w14:paraId="24ECA76D" w14:textId="0A92028E" w:rsidR="009B5679" w:rsidRPr="009B5679" w:rsidRDefault="009B5679" w:rsidP="009B5679">
      <w:pPr>
        <w:tabs>
          <w:tab w:val="left" w:pos="993"/>
          <w:tab w:val="left" w:pos="1276"/>
        </w:tabs>
        <w:suppressAutoHyphens/>
        <w:spacing w:line="240" w:lineRule="auto"/>
        <w:outlineLvl w:val="1"/>
      </w:pPr>
    </w:p>
    <w:p w14:paraId="1E78AE52" w14:textId="77777777" w:rsidR="009B5679" w:rsidRPr="009B5679" w:rsidRDefault="009B5679" w:rsidP="009B5679">
      <w:pPr>
        <w:tabs>
          <w:tab w:val="left" w:pos="993"/>
          <w:tab w:val="left" w:pos="1276"/>
        </w:tabs>
        <w:suppressAutoHyphens/>
        <w:spacing w:line="240" w:lineRule="auto"/>
        <w:outlineLvl w:val="1"/>
      </w:pPr>
    </w:p>
    <w:p w14:paraId="31F00827" w14:textId="3B976A69" w:rsidR="008A7460" w:rsidRDefault="005D4371" w:rsidP="008A7460">
      <w:pPr>
        <w:tabs>
          <w:tab w:val="left" w:pos="993"/>
        </w:tabs>
        <w:ind w:firstLine="851"/>
      </w:pPr>
      <w:r w:rsidRPr="005D4371">
        <w:t>Процесс сопровождения инвестиционного портфеля частного инвестора включает регистрацию и авторизацию пользователя, подключение брокерского аккаунта, получение данных о портфеле и финансовых инструментах, формирование инвестиционного профиля, подготовку AI-рекомендаций, а также подтверждение и исполнение инвестиционных решений</w:t>
      </w:r>
      <w:r w:rsidR="008A7460" w:rsidRPr="00FF7626">
        <w:t>.</w:t>
      </w:r>
    </w:p>
    <w:p w14:paraId="60758DB8" w14:textId="77777777" w:rsidR="008A7460" w:rsidRPr="00CB3350" w:rsidRDefault="008A7460" w:rsidP="008A7460">
      <w:pPr>
        <w:tabs>
          <w:tab w:val="left" w:pos="993"/>
        </w:tabs>
        <w:rPr>
          <w:b/>
        </w:rPr>
      </w:pPr>
      <w:r w:rsidRPr="00CB3350">
        <w:rPr>
          <w:b/>
        </w:rPr>
        <w:t xml:space="preserve">Контекстная диаграмма </w:t>
      </w:r>
    </w:p>
    <w:p w14:paraId="18CAA59C" w14:textId="4DFAF50F" w:rsidR="008A7460" w:rsidRDefault="005D4371" w:rsidP="008A7460">
      <w:r w:rsidRPr="005D4371">
        <w:t>Контекстная диаграмма отображает основной процесс «Сопровождение инвестиционного портфеля частного инвестора» в рамках разрабатываемой информационной системы</w:t>
      </w:r>
      <w:r w:rsidR="008A7460" w:rsidRPr="00CB3350">
        <w:t>.</w:t>
      </w:r>
    </w:p>
    <w:p w14:paraId="31401C60" w14:textId="5879086E" w:rsidR="008A7460" w:rsidRPr="00CC751F" w:rsidRDefault="00693AE1" w:rsidP="008A7460">
      <w:pPr>
        <w:ind w:firstLine="0"/>
        <w:jc w:val="center"/>
      </w:pPr>
      <w:r w:rsidRPr="0031337A">
        <w:rPr>
          <w:noProof/>
        </w:rPr>
        <w:drawing>
          <wp:inline distT="0" distB="0" distL="0" distR="0" wp14:anchorId="36454E0F" wp14:editId="1BD07715">
            <wp:extent cx="5723117" cy="3609975"/>
            <wp:effectExtent l="0" t="0" r="0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9689" cy="36393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979D1">
        <w:rPr>
          <w:color w:val="000000"/>
        </w:rPr>
        <w:br/>
        <w:t>Рисунок 3</w:t>
      </w:r>
      <w:r w:rsidR="008A7460" w:rsidRPr="00CB3350">
        <w:rPr>
          <w:color w:val="000000"/>
        </w:rPr>
        <w:t> – Контекстная диаграмма</w:t>
      </w:r>
    </w:p>
    <w:p w14:paraId="038D6C64" w14:textId="77777777" w:rsidR="008A7460" w:rsidRPr="00CB3350" w:rsidRDefault="008A7460" w:rsidP="008A7460">
      <w:pPr>
        <w:widowControl w:val="0"/>
        <w:numPr>
          <w:ilvl w:val="0"/>
          <w:numId w:val="15"/>
        </w:numPr>
        <w:tabs>
          <w:tab w:val="left" w:pos="993"/>
        </w:tabs>
        <w:autoSpaceDE w:val="0"/>
        <w:autoSpaceDN w:val="0"/>
        <w:ind w:left="0" w:firstLine="709"/>
        <w:rPr>
          <w:b/>
        </w:rPr>
      </w:pPr>
      <w:proofErr w:type="spellStart"/>
      <w:r w:rsidRPr="00CB3350">
        <w:rPr>
          <w:b/>
          <w:bCs/>
        </w:rPr>
        <w:t>Декомпозиционная</w:t>
      </w:r>
      <w:proofErr w:type="spellEnd"/>
      <w:r w:rsidRPr="00CB3350">
        <w:rPr>
          <w:b/>
          <w:bCs/>
        </w:rPr>
        <w:t xml:space="preserve"> диаграмма первого уровня</w:t>
      </w:r>
    </w:p>
    <w:p w14:paraId="6383DFD0" w14:textId="52566FAF" w:rsidR="008A7460" w:rsidRDefault="00693AE1" w:rsidP="008A7460">
      <w:pPr>
        <w:widowControl w:val="0"/>
        <w:tabs>
          <w:tab w:val="left" w:pos="993"/>
        </w:tabs>
        <w:autoSpaceDE w:val="0"/>
        <w:autoSpaceDN w:val="0"/>
        <w:rPr>
          <w:bCs/>
        </w:rPr>
      </w:pPr>
      <w:r w:rsidRPr="00693AE1">
        <w:rPr>
          <w:bCs/>
        </w:rPr>
        <w:t xml:space="preserve">На </w:t>
      </w:r>
      <w:proofErr w:type="spellStart"/>
      <w:r w:rsidRPr="00693AE1">
        <w:rPr>
          <w:bCs/>
        </w:rPr>
        <w:t>декомпозиционной</w:t>
      </w:r>
      <w:proofErr w:type="spellEnd"/>
      <w:r w:rsidRPr="00693AE1">
        <w:rPr>
          <w:bCs/>
        </w:rPr>
        <w:t xml:space="preserve"> диаграмме первого уровня основной процесс разделен на несколько функциональных блоков. Сначала выполняется авторизация пользователя и подключение брокерского аккаунта. Далее система осуществляет сбор и актуализацию данных счета, портфеля и рынка через T-</w:t>
      </w:r>
      <w:r w:rsidRPr="00693AE1">
        <w:rPr>
          <w:bCs/>
        </w:rPr>
        <w:lastRenderedPageBreak/>
        <w:t>Bank Invest API. После этого формируется профиль инвестора и выполняется AI-анализ на основе данных портфеля, риск-профиля и инвестиционной цели. Затем система подготавливает AI-рекомендации и статусы заявок. Завершающим этапом является подтверждение и исполнение инвестиционных решений, а также сохранение результата в системе.</w:t>
      </w:r>
    </w:p>
    <w:p w14:paraId="23A221E0" w14:textId="7C5A2E3D" w:rsidR="00424B21" w:rsidRDefault="00693AE1" w:rsidP="00424B21">
      <w:pPr>
        <w:widowControl w:val="0"/>
        <w:tabs>
          <w:tab w:val="left" w:pos="993"/>
        </w:tabs>
        <w:autoSpaceDE w:val="0"/>
        <w:autoSpaceDN w:val="0"/>
        <w:ind w:firstLine="0"/>
        <w:jc w:val="center"/>
        <w:rPr>
          <w:bCs/>
        </w:rPr>
      </w:pPr>
      <w:r w:rsidRPr="00C635EF">
        <w:rPr>
          <w:noProof/>
        </w:rPr>
        <w:drawing>
          <wp:inline distT="0" distB="0" distL="0" distR="0" wp14:anchorId="2AACD100" wp14:editId="52EACCA5">
            <wp:extent cx="6120765" cy="3238763"/>
            <wp:effectExtent l="0" t="0" r="0" b="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32387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2E2433" w14:textId="0B1EEBA0" w:rsidR="008A7460" w:rsidRPr="00903665" w:rsidRDefault="00F979D1" w:rsidP="008A7460">
      <w:pPr>
        <w:widowControl w:val="0"/>
        <w:tabs>
          <w:tab w:val="left" w:pos="993"/>
        </w:tabs>
        <w:autoSpaceDE w:val="0"/>
        <w:autoSpaceDN w:val="0"/>
        <w:ind w:firstLine="0"/>
        <w:jc w:val="center"/>
        <w:rPr>
          <w:bCs/>
        </w:rPr>
      </w:pPr>
      <w:r>
        <w:rPr>
          <w:color w:val="000000"/>
        </w:rPr>
        <w:t>Рисунок 4</w:t>
      </w:r>
      <w:r w:rsidR="008A7460" w:rsidRPr="00CB3350">
        <w:rPr>
          <w:color w:val="000000"/>
        </w:rPr>
        <w:t xml:space="preserve"> – </w:t>
      </w:r>
      <w:proofErr w:type="spellStart"/>
      <w:r w:rsidR="008A7460" w:rsidRPr="00CB3350">
        <w:rPr>
          <w:color w:val="000000"/>
        </w:rPr>
        <w:t>Декомпозиционная</w:t>
      </w:r>
      <w:proofErr w:type="spellEnd"/>
      <w:r w:rsidR="008A7460" w:rsidRPr="00CB3350">
        <w:rPr>
          <w:color w:val="000000"/>
        </w:rPr>
        <w:t xml:space="preserve"> диаграмма</w:t>
      </w:r>
    </w:p>
    <w:p w14:paraId="6538766B" w14:textId="21D3FD64" w:rsidR="00C837AE" w:rsidRDefault="00C837AE" w:rsidP="00693AE1">
      <w:pPr>
        <w:widowControl w:val="0"/>
        <w:tabs>
          <w:tab w:val="left" w:pos="993"/>
        </w:tabs>
        <w:autoSpaceDE w:val="0"/>
        <w:autoSpaceDN w:val="0"/>
        <w:rPr>
          <w:color w:val="000000"/>
        </w:rPr>
      </w:pPr>
    </w:p>
    <w:p w14:paraId="5DBA0A5B" w14:textId="77777777" w:rsidR="00C837AE" w:rsidRPr="000531FA" w:rsidRDefault="00C837AE" w:rsidP="00C837AE">
      <w:pPr>
        <w:widowControl w:val="0"/>
        <w:autoSpaceDE w:val="0"/>
        <w:autoSpaceDN w:val="0"/>
        <w:spacing w:line="240" w:lineRule="auto"/>
        <w:ind w:firstLine="0"/>
        <w:jc w:val="center"/>
      </w:pPr>
    </w:p>
    <w:p w14:paraId="21EA1796" w14:textId="582A6E1E" w:rsidR="008A7460" w:rsidRPr="004232E1" w:rsidRDefault="00AE0D12" w:rsidP="004232E1">
      <w:pPr>
        <w:rPr>
          <w:b/>
        </w:rPr>
      </w:pPr>
      <w:r w:rsidRPr="004232E1">
        <w:rPr>
          <w:b/>
        </w:rPr>
        <w:t xml:space="preserve">3.2.2 </w:t>
      </w:r>
      <w:r w:rsidR="008A7460" w:rsidRPr="004232E1">
        <w:rPr>
          <w:b/>
          <w:lang w:val="en-US"/>
        </w:rPr>
        <w:t>Use</w:t>
      </w:r>
      <w:r w:rsidR="008A7460" w:rsidRPr="004232E1">
        <w:rPr>
          <w:b/>
        </w:rPr>
        <w:t xml:space="preserve"> </w:t>
      </w:r>
      <w:r w:rsidR="008A7460" w:rsidRPr="004232E1">
        <w:rPr>
          <w:b/>
          <w:lang w:val="en-US"/>
        </w:rPr>
        <w:t>Case</w:t>
      </w:r>
      <w:r w:rsidR="008A7460" w:rsidRPr="004232E1">
        <w:rPr>
          <w:b/>
        </w:rPr>
        <w:t xml:space="preserve"> диаграмма</w:t>
      </w:r>
    </w:p>
    <w:p w14:paraId="610E0FE3" w14:textId="16B205A9" w:rsidR="00573CD0" w:rsidRDefault="00573CD0" w:rsidP="00573CD0">
      <w:pPr>
        <w:widowControl w:val="0"/>
        <w:autoSpaceDE w:val="0"/>
        <w:autoSpaceDN w:val="0"/>
        <w:spacing w:line="240" w:lineRule="auto"/>
        <w:rPr>
          <w:b/>
          <w:color w:val="000000" w:themeColor="text1"/>
        </w:rPr>
      </w:pPr>
    </w:p>
    <w:p w14:paraId="468FE5A8" w14:textId="77777777" w:rsidR="00573CD0" w:rsidRPr="00573CD0" w:rsidRDefault="00573CD0" w:rsidP="00573CD0">
      <w:pPr>
        <w:widowControl w:val="0"/>
        <w:autoSpaceDE w:val="0"/>
        <w:autoSpaceDN w:val="0"/>
        <w:spacing w:line="240" w:lineRule="auto"/>
        <w:rPr>
          <w:b/>
          <w:color w:val="000000" w:themeColor="text1"/>
        </w:rPr>
      </w:pPr>
    </w:p>
    <w:p w14:paraId="35F51DA4" w14:textId="49E9BE92" w:rsidR="00DD1765" w:rsidRDefault="00E70262" w:rsidP="00C837AE">
      <w:pPr>
        <w:widowControl w:val="0"/>
        <w:autoSpaceDE w:val="0"/>
        <w:autoSpaceDN w:val="0"/>
        <w:rPr>
          <w:color w:val="000000" w:themeColor="text1"/>
        </w:rPr>
      </w:pPr>
      <w:r w:rsidRPr="00E70262">
        <w:rPr>
          <w:color w:val="000000" w:themeColor="text1"/>
        </w:rPr>
        <w:t>На диаграмме прецедентов представлены функциональные требования к информационной системе Invest Agent в виде набора вариантов использования и действующих лиц. Основным актером является Пользователь, который выполняет регистрацию, авторизацию, подключение T-Bank токена, прохождение инвест-</w:t>
      </w:r>
      <w:proofErr w:type="spellStart"/>
      <w:r w:rsidRPr="00E70262">
        <w:rPr>
          <w:color w:val="000000" w:themeColor="text1"/>
        </w:rPr>
        <w:t>квиза</w:t>
      </w:r>
      <w:proofErr w:type="spellEnd"/>
      <w:r w:rsidRPr="00E70262">
        <w:rPr>
          <w:color w:val="000000" w:themeColor="text1"/>
        </w:rPr>
        <w:t xml:space="preserve">, настройку инвестиционного профиля, просмотр </w:t>
      </w:r>
      <w:proofErr w:type="spellStart"/>
      <w:r w:rsidRPr="00E70262">
        <w:rPr>
          <w:color w:val="000000" w:themeColor="text1"/>
        </w:rPr>
        <w:t>дашборда</w:t>
      </w:r>
      <w:proofErr w:type="spellEnd"/>
      <w:r w:rsidRPr="00E70262">
        <w:rPr>
          <w:color w:val="000000" w:themeColor="text1"/>
        </w:rPr>
        <w:t xml:space="preserve"> и портфеля, поиск и покупку акций, формирование AI-рекомендации, просмотр истории AI-решений, а также подтверждение или отклонение AI-решений. Внешними участниками взаимодействия также выступают T-Bank Invest API и OpenAI API.</w:t>
      </w:r>
    </w:p>
    <w:p w14:paraId="268BDEB1" w14:textId="3764EEEE" w:rsidR="007833A0" w:rsidRDefault="00A53843" w:rsidP="007833A0">
      <w:pPr>
        <w:widowControl w:val="0"/>
        <w:autoSpaceDE w:val="0"/>
        <w:autoSpaceDN w:val="0"/>
        <w:ind w:firstLine="0"/>
        <w:jc w:val="center"/>
        <w:rPr>
          <w:color w:val="000000" w:themeColor="text1"/>
        </w:rPr>
      </w:pPr>
      <w:r w:rsidRPr="00A53843">
        <w:rPr>
          <w:color w:val="000000" w:themeColor="text1"/>
        </w:rPr>
        <w:lastRenderedPageBreak/>
        <w:drawing>
          <wp:inline distT="0" distB="0" distL="0" distR="0" wp14:anchorId="362EF38F" wp14:editId="48ECD5C8">
            <wp:extent cx="5962650" cy="4791029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66753" cy="4794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B411BD" w14:textId="44EBB1F3" w:rsidR="008A7460" w:rsidRDefault="008A7460" w:rsidP="007F3DDA">
      <w:pPr>
        <w:ind w:firstLine="0"/>
        <w:jc w:val="center"/>
        <w:rPr>
          <w:color w:val="000000"/>
        </w:rPr>
      </w:pPr>
      <w:r w:rsidRPr="00CB3350">
        <w:rPr>
          <w:color w:val="000000"/>
        </w:rPr>
        <w:t>Рисунок </w:t>
      </w:r>
      <w:r w:rsidR="00E70262">
        <w:rPr>
          <w:color w:val="000000"/>
          <w:lang w:val="en-US"/>
        </w:rPr>
        <w:t>5</w:t>
      </w:r>
      <w:r>
        <w:rPr>
          <w:color w:val="000000"/>
        </w:rPr>
        <w:t xml:space="preserve"> – </w:t>
      </w:r>
      <w:r>
        <w:rPr>
          <w:color w:val="000000"/>
          <w:lang w:val="en-US"/>
        </w:rPr>
        <w:t>Use</w:t>
      </w:r>
      <w:r w:rsidRPr="003A1131">
        <w:rPr>
          <w:color w:val="000000"/>
        </w:rPr>
        <w:t xml:space="preserve"> </w:t>
      </w:r>
      <w:r>
        <w:rPr>
          <w:color w:val="000000"/>
          <w:lang w:val="en-US"/>
        </w:rPr>
        <w:t>Case</w:t>
      </w:r>
      <w:r w:rsidRPr="003A1131">
        <w:rPr>
          <w:color w:val="000000"/>
        </w:rPr>
        <w:t xml:space="preserve"> </w:t>
      </w:r>
      <w:r>
        <w:rPr>
          <w:color w:val="000000"/>
        </w:rPr>
        <w:t>диаграмма</w:t>
      </w:r>
      <w:r>
        <w:rPr>
          <w:color w:val="000000"/>
        </w:rPr>
        <w:br w:type="page"/>
      </w:r>
    </w:p>
    <w:p w14:paraId="49A8509B" w14:textId="3B5D2B91" w:rsidR="008A7460" w:rsidRDefault="004B4A9E" w:rsidP="008A2E26">
      <w:pPr>
        <w:pStyle w:val="1"/>
        <w:numPr>
          <w:ilvl w:val="0"/>
          <w:numId w:val="29"/>
        </w:numPr>
        <w:tabs>
          <w:tab w:val="left" w:pos="993"/>
        </w:tabs>
        <w:spacing w:line="240" w:lineRule="auto"/>
        <w:ind w:left="0" w:firstLine="709"/>
        <w:jc w:val="both"/>
        <w:rPr>
          <w:caps w:val="0"/>
          <w:sz w:val="32"/>
        </w:rPr>
      </w:pPr>
      <w:bookmarkStart w:id="17" w:name="_Toc229421737"/>
      <w:r>
        <w:rPr>
          <w:caps w:val="0"/>
          <w:sz w:val="32"/>
        </w:rPr>
        <w:lastRenderedPageBreak/>
        <w:t>Информационное обеспечение системы</w:t>
      </w:r>
      <w:r w:rsidR="008A2E26">
        <w:rPr>
          <w:caps w:val="0"/>
          <w:sz w:val="32"/>
        </w:rPr>
        <w:t xml:space="preserve"> художественной галереи</w:t>
      </w:r>
      <w:bookmarkEnd w:id="17"/>
    </w:p>
    <w:p w14:paraId="6C0C1877" w14:textId="7FF03BA6" w:rsidR="004D443C" w:rsidRDefault="004D443C" w:rsidP="00573CD0">
      <w:pPr>
        <w:spacing w:line="240" w:lineRule="auto"/>
      </w:pPr>
    </w:p>
    <w:p w14:paraId="3E2D4D09" w14:textId="7B82F22B" w:rsidR="004D443C" w:rsidRDefault="004D443C" w:rsidP="00573CD0">
      <w:pPr>
        <w:spacing w:line="240" w:lineRule="auto"/>
      </w:pPr>
    </w:p>
    <w:p w14:paraId="699154B4" w14:textId="60117E3C" w:rsidR="00D854A6" w:rsidRPr="00CE2781" w:rsidRDefault="00F52A81" w:rsidP="00F52A81">
      <w:pPr>
        <w:pStyle w:val="20"/>
        <w:ind w:left="0"/>
        <w:rPr>
          <w:color w:val="FF0000"/>
        </w:rPr>
      </w:pPr>
      <w:bookmarkStart w:id="18" w:name="_Toc229421738"/>
      <w:r>
        <w:t xml:space="preserve">4.1 </w:t>
      </w:r>
      <w:r w:rsidR="00D854A6" w:rsidRPr="00670A56">
        <w:rPr>
          <w:color w:val="000000" w:themeColor="text1"/>
        </w:rPr>
        <w:t>Выбор модели и средств управления данными</w:t>
      </w:r>
      <w:bookmarkEnd w:id="18"/>
    </w:p>
    <w:p w14:paraId="4C1782CA" w14:textId="2DCF06D6" w:rsidR="00573CD0" w:rsidRDefault="00573CD0" w:rsidP="00573CD0">
      <w:pPr>
        <w:pStyle w:val="af4"/>
        <w:spacing w:line="240" w:lineRule="auto"/>
        <w:ind w:left="0"/>
        <w:rPr>
          <w:b/>
        </w:rPr>
      </w:pPr>
    </w:p>
    <w:p w14:paraId="7A460319" w14:textId="77777777" w:rsidR="00573CD0" w:rsidRPr="00573CD0" w:rsidRDefault="00573CD0" w:rsidP="00573CD0">
      <w:pPr>
        <w:pStyle w:val="af4"/>
        <w:spacing w:line="240" w:lineRule="auto"/>
        <w:ind w:left="0"/>
        <w:rPr>
          <w:b/>
        </w:rPr>
      </w:pPr>
    </w:p>
    <w:p w14:paraId="7B314680" w14:textId="627CBA02" w:rsidR="00FD6551" w:rsidRDefault="00CC57E9" w:rsidP="00FD6551">
      <w:r w:rsidRPr="00CC57E9">
        <w:t xml:space="preserve">В качестве конкретной системы управления базами данных рассматривались два наиболее популярных реляционных решения с открытым исходным кодом – MySQL и </w:t>
      </w:r>
      <w:proofErr w:type="spellStart"/>
      <w:r w:rsidRPr="00CC57E9">
        <w:t>PostgreSQL</w:t>
      </w:r>
      <w:proofErr w:type="spellEnd"/>
      <w:r w:rsidRPr="00CC57E9">
        <w:t>. Обе системы широко применяются при разработке веб-приложений, однако обладают различными особенностями, которые влияют на выбор СУБД для конкретного проекта.</w:t>
      </w:r>
    </w:p>
    <w:p w14:paraId="223D5A45" w14:textId="6CF81E14" w:rsidR="00D854A6" w:rsidRDefault="00D854A6" w:rsidP="00FD6551">
      <w:r>
        <w:t xml:space="preserve">Сравнение MySQL и </w:t>
      </w:r>
      <w:proofErr w:type="spellStart"/>
      <w:r w:rsidR="00FD6551">
        <w:t>PostgreSQL</w:t>
      </w:r>
      <w:proofErr w:type="spellEnd"/>
      <w:r>
        <w:t>:</w:t>
      </w:r>
    </w:p>
    <w:p w14:paraId="220D3D75" w14:textId="30335DB3" w:rsidR="00FD6551" w:rsidRDefault="00CC57E9" w:rsidP="00FD6551">
      <w:pPr>
        <w:pStyle w:val="a"/>
        <w:tabs>
          <w:tab w:val="left" w:pos="993"/>
        </w:tabs>
      </w:pPr>
      <w:r w:rsidRPr="00CC57E9">
        <w:t>Хранение связанных данных – система предполагает работу с пользователями, сессиями, брокерскими подключениями, инвестиционными профилями, анкетами, AI-решениями и результатами торговых операций. Для таких данных подходит реляционная модель, так как она позволяет явно описывать связи между сущностями.</w:t>
      </w:r>
    </w:p>
    <w:p w14:paraId="77D67D6C" w14:textId="2A160A9F" w:rsidR="00FD6551" w:rsidRDefault="00CC57E9" w:rsidP="00FD6551">
      <w:pPr>
        <w:pStyle w:val="a"/>
        <w:tabs>
          <w:tab w:val="left" w:pos="993"/>
        </w:tabs>
      </w:pPr>
      <w:r w:rsidRPr="00CC57E9">
        <w:t xml:space="preserve">Работа со структурированными данными – в проекте необходимо хранить не только простые поля, но и более сложные структуры, например состав AI-решения, действия, предупреждения, контекст анализа и ответы брокера. </w:t>
      </w:r>
      <w:proofErr w:type="spellStart"/>
      <w:r w:rsidRPr="00CC57E9">
        <w:t>PostgreSQL</w:t>
      </w:r>
      <w:proofErr w:type="spellEnd"/>
      <w:r w:rsidRPr="00CC57E9">
        <w:t xml:space="preserve"> удобен для таких сценариев благодаря поддержке JSON-полей.</w:t>
      </w:r>
    </w:p>
    <w:p w14:paraId="7B607517" w14:textId="2EF13D41" w:rsidR="00FD6551" w:rsidRDefault="00CC57E9" w:rsidP="00FD6551">
      <w:pPr>
        <w:pStyle w:val="a"/>
        <w:tabs>
          <w:tab w:val="left" w:pos="993"/>
        </w:tabs>
      </w:pPr>
      <w:r w:rsidRPr="00CC57E9">
        <w:t xml:space="preserve">Надежность операций – для системы, связанной с инвестиционным портфелем и торговыми действиями, важно корректно фиксировать состояние AI-решений, статусы исполнения и ошибки операций. </w:t>
      </w:r>
      <w:proofErr w:type="spellStart"/>
      <w:r w:rsidRPr="00CC57E9">
        <w:t>PostgreSQL</w:t>
      </w:r>
      <w:proofErr w:type="spellEnd"/>
      <w:r w:rsidRPr="00CC57E9">
        <w:t xml:space="preserve"> обеспечивает надежную работу с транзакциями и связями между таблицами</w:t>
      </w:r>
      <w:r w:rsidR="00FD6551">
        <w:t>.</w:t>
      </w:r>
    </w:p>
    <w:p w14:paraId="41943D54" w14:textId="0FEF75D9" w:rsidR="00CC57E9" w:rsidRDefault="00CC57E9" w:rsidP="00FD6551">
      <w:pPr>
        <w:pStyle w:val="a"/>
        <w:tabs>
          <w:tab w:val="left" w:pos="993"/>
        </w:tabs>
      </w:pPr>
      <w:r w:rsidRPr="00CC57E9">
        <w:t xml:space="preserve">Совместимость с используемым стеком технологий – серверная часть проекта реализована на Express и </w:t>
      </w:r>
      <w:proofErr w:type="spellStart"/>
      <w:r w:rsidRPr="00CC57E9">
        <w:t>TypeScript</w:t>
      </w:r>
      <w:proofErr w:type="spellEnd"/>
      <w:r w:rsidRPr="00CC57E9">
        <w:t xml:space="preserve">, а для работы с базой данных используется </w:t>
      </w:r>
      <w:proofErr w:type="spellStart"/>
      <w:r w:rsidRPr="00CC57E9">
        <w:t>Prisma</w:t>
      </w:r>
      <w:proofErr w:type="spellEnd"/>
      <w:r w:rsidRPr="00CC57E9">
        <w:t xml:space="preserve"> ORM. </w:t>
      </w:r>
      <w:proofErr w:type="spellStart"/>
      <w:r w:rsidRPr="00CC57E9">
        <w:t>PostgreSQL</w:t>
      </w:r>
      <w:proofErr w:type="spellEnd"/>
      <w:r w:rsidRPr="00CC57E9">
        <w:t xml:space="preserve"> хорошо поддерживается </w:t>
      </w:r>
      <w:proofErr w:type="spellStart"/>
      <w:r w:rsidRPr="00CC57E9">
        <w:t>Prisma</w:t>
      </w:r>
      <w:proofErr w:type="spellEnd"/>
      <w:r w:rsidRPr="00CC57E9">
        <w:t xml:space="preserve"> и уже применяется в текущей архитектуре проекта.</w:t>
      </w:r>
    </w:p>
    <w:p w14:paraId="183A7B20" w14:textId="25CF308B" w:rsidR="00D854A6" w:rsidRDefault="00D854A6" w:rsidP="00FD6551">
      <w:r>
        <w:lastRenderedPageBreak/>
        <w:t>Итоговый выбор СУБД для проекта:</w:t>
      </w:r>
    </w:p>
    <w:p w14:paraId="5CA7424C" w14:textId="52CBEE85" w:rsidR="00023393" w:rsidRDefault="00CC57E9" w:rsidP="008A2E26">
      <w:r>
        <w:t xml:space="preserve">На </w:t>
      </w:r>
      <w:r w:rsidRPr="00CC57E9">
        <w:t xml:space="preserve">серверной стороне будет использоваться </w:t>
      </w:r>
      <w:proofErr w:type="spellStart"/>
      <w:r w:rsidRPr="00CC57E9">
        <w:t>PostgreSQL</w:t>
      </w:r>
      <w:proofErr w:type="spellEnd"/>
      <w:r w:rsidRPr="00CC57E9">
        <w:t xml:space="preserve">, так как она лучше соответствует требованиям проекта к хранению связанных данных, работе со структурированными JSON-данными и надежной фиксации состояний. Развертывание базы данных выполняется через </w:t>
      </w:r>
      <w:proofErr w:type="spellStart"/>
      <w:r w:rsidRPr="00CC57E9">
        <w:t>Docker</w:t>
      </w:r>
      <w:proofErr w:type="spellEnd"/>
      <w:r w:rsidRPr="00CC57E9">
        <w:t xml:space="preserve">, а взаимодействие </w:t>
      </w:r>
      <w:proofErr w:type="spellStart"/>
      <w:r w:rsidRPr="00CC57E9">
        <w:t>backend</w:t>
      </w:r>
      <w:proofErr w:type="spellEnd"/>
      <w:r w:rsidRPr="00CC57E9">
        <w:t xml:space="preserve">-приложения с базой осуществляется с помощью </w:t>
      </w:r>
      <w:proofErr w:type="spellStart"/>
      <w:r w:rsidRPr="00CC57E9">
        <w:t>Prisma</w:t>
      </w:r>
      <w:proofErr w:type="spellEnd"/>
      <w:r w:rsidRPr="00CC57E9">
        <w:t xml:space="preserve"> ORM. Клиентская часть не обращается к базе данных напрямую, а получает данные через API серверной части.</w:t>
      </w:r>
    </w:p>
    <w:p w14:paraId="6BD49341" w14:textId="77777777" w:rsidR="00FD563C" w:rsidRDefault="00FD563C" w:rsidP="008A2E26"/>
    <w:p w14:paraId="155C2C2F" w14:textId="77777777" w:rsidR="00FD563C" w:rsidRDefault="00FD563C" w:rsidP="008A2E26"/>
    <w:p w14:paraId="0FAD2D86" w14:textId="35755375" w:rsidR="00023393" w:rsidRPr="001337A1" w:rsidRDefault="00023393" w:rsidP="00023393">
      <w:pPr>
        <w:pStyle w:val="20"/>
        <w:ind w:left="0"/>
      </w:pPr>
      <w:bookmarkStart w:id="19" w:name="_Toc229421739"/>
      <w:r>
        <w:t>4.2</w:t>
      </w:r>
      <w:r w:rsidRPr="000D55DE">
        <w:t xml:space="preserve"> Физическая модель данных</w:t>
      </w:r>
      <w:r>
        <w:softHyphen/>
      </w:r>
      <w:bookmarkEnd w:id="19"/>
    </w:p>
    <w:p w14:paraId="01B82EF2" w14:textId="77777777" w:rsidR="00023393" w:rsidRDefault="00023393" w:rsidP="00023393">
      <w:pPr>
        <w:spacing w:line="240" w:lineRule="auto"/>
      </w:pPr>
    </w:p>
    <w:p w14:paraId="11EDB569" w14:textId="77777777" w:rsidR="00023393" w:rsidRDefault="00023393" w:rsidP="00023393">
      <w:pPr>
        <w:ind w:firstLine="0"/>
      </w:pPr>
    </w:p>
    <w:p w14:paraId="6AFC93E7" w14:textId="5ABB54C9" w:rsidR="007F77EB" w:rsidRDefault="00A53843" w:rsidP="00023393">
      <w:r w:rsidRPr="00A53843">
        <w:t>База</w:t>
      </w:r>
      <w:r w:rsidRPr="00A53843">
        <w:rPr>
          <w:lang w:val="en-US"/>
        </w:rPr>
        <w:t xml:space="preserve"> </w:t>
      </w:r>
      <w:r w:rsidRPr="00A53843">
        <w:t>данных</w:t>
      </w:r>
      <w:r w:rsidRPr="00A53843">
        <w:rPr>
          <w:lang w:val="en-US"/>
        </w:rPr>
        <w:t xml:space="preserve"> </w:t>
      </w:r>
      <w:r w:rsidRPr="00A53843">
        <w:t>создаваемой</w:t>
      </w:r>
      <w:r w:rsidRPr="00A53843">
        <w:rPr>
          <w:lang w:val="en-US"/>
        </w:rPr>
        <w:t xml:space="preserve"> </w:t>
      </w:r>
      <w:r w:rsidRPr="00A53843">
        <w:t>ИС</w:t>
      </w:r>
      <w:r w:rsidRPr="00A53843">
        <w:rPr>
          <w:lang w:val="en-US"/>
        </w:rPr>
        <w:t xml:space="preserve"> Invest Agent </w:t>
      </w:r>
      <w:r w:rsidRPr="00A53843">
        <w:t>включает</w:t>
      </w:r>
      <w:r w:rsidRPr="00A53843">
        <w:rPr>
          <w:lang w:val="en-US"/>
        </w:rPr>
        <w:t xml:space="preserve"> 14 </w:t>
      </w:r>
      <w:r w:rsidRPr="00A53843">
        <w:t>таблиц</w:t>
      </w:r>
      <w:r w:rsidRPr="00A53843">
        <w:rPr>
          <w:lang w:val="en-US"/>
        </w:rPr>
        <w:t xml:space="preserve">: User, Session, </w:t>
      </w:r>
      <w:proofErr w:type="spellStart"/>
      <w:r w:rsidRPr="00A53843">
        <w:rPr>
          <w:lang w:val="en-US"/>
        </w:rPr>
        <w:t>TbankConnection</w:t>
      </w:r>
      <w:proofErr w:type="spellEnd"/>
      <w:r w:rsidRPr="00A53843">
        <w:rPr>
          <w:lang w:val="en-US"/>
        </w:rPr>
        <w:t xml:space="preserve">, </w:t>
      </w:r>
      <w:proofErr w:type="spellStart"/>
      <w:r w:rsidRPr="00A53843">
        <w:rPr>
          <w:lang w:val="en-US"/>
        </w:rPr>
        <w:t>InvestorProfile</w:t>
      </w:r>
      <w:proofErr w:type="spellEnd"/>
      <w:r w:rsidRPr="00A53843">
        <w:rPr>
          <w:lang w:val="en-US"/>
        </w:rPr>
        <w:t xml:space="preserve">, </w:t>
      </w:r>
      <w:proofErr w:type="spellStart"/>
      <w:r w:rsidRPr="00A53843">
        <w:rPr>
          <w:lang w:val="en-US"/>
        </w:rPr>
        <w:t>InvestorQuestionnaire</w:t>
      </w:r>
      <w:proofErr w:type="spellEnd"/>
      <w:r w:rsidRPr="00A53843">
        <w:rPr>
          <w:lang w:val="en-US"/>
        </w:rPr>
        <w:t xml:space="preserve">, </w:t>
      </w:r>
      <w:proofErr w:type="spellStart"/>
      <w:r w:rsidRPr="00A53843">
        <w:rPr>
          <w:lang w:val="en-US"/>
        </w:rPr>
        <w:t>AiDecision</w:t>
      </w:r>
      <w:proofErr w:type="spellEnd"/>
      <w:r w:rsidRPr="00A53843">
        <w:rPr>
          <w:lang w:val="en-US"/>
        </w:rPr>
        <w:t xml:space="preserve">, </w:t>
      </w:r>
      <w:proofErr w:type="spellStart"/>
      <w:r w:rsidRPr="00A53843">
        <w:rPr>
          <w:lang w:val="en-US"/>
        </w:rPr>
        <w:t>TradeExecution</w:t>
      </w:r>
      <w:proofErr w:type="spellEnd"/>
      <w:r w:rsidRPr="00A53843">
        <w:rPr>
          <w:lang w:val="en-US"/>
        </w:rPr>
        <w:t xml:space="preserve">, </w:t>
      </w:r>
      <w:proofErr w:type="spellStart"/>
      <w:r w:rsidRPr="00A53843">
        <w:rPr>
          <w:lang w:val="en-US"/>
        </w:rPr>
        <w:t>AiPreviewJob</w:t>
      </w:r>
      <w:proofErr w:type="spellEnd"/>
      <w:r w:rsidRPr="00A53843">
        <w:rPr>
          <w:lang w:val="en-US"/>
        </w:rPr>
        <w:t xml:space="preserve">, Instrument, </w:t>
      </w:r>
      <w:proofErr w:type="spellStart"/>
      <w:r w:rsidRPr="00A53843">
        <w:rPr>
          <w:lang w:val="en-US"/>
        </w:rPr>
        <w:t>BrokerAccount</w:t>
      </w:r>
      <w:proofErr w:type="spellEnd"/>
      <w:r w:rsidRPr="00A53843">
        <w:rPr>
          <w:lang w:val="en-US"/>
        </w:rPr>
        <w:t xml:space="preserve">, </w:t>
      </w:r>
      <w:proofErr w:type="spellStart"/>
      <w:r w:rsidRPr="00A53843">
        <w:rPr>
          <w:lang w:val="en-US"/>
        </w:rPr>
        <w:t>PortfolioSnapshot</w:t>
      </w:r>
      <w:proofErr w:type="spellEnd"/>
      <w:r w:rsidRPr="00A53843">
        <w:rPr>
          <w:lang w:val="en-US"/>
        </w:rPr>
        <w:t xml:space="preserve">, </w:t>
      </w:r>
      <w:proofErr w:type="spellStart"/>
      <w:r w:rsidRPr="00A53843">
        <w:rPr>
          <w:lang w:val="en-US"/>
        </w:rPr>
        <w:t>PortfolioHolding</w:t>
      </w:r>
      <w:proofErr w:type="spellEnd"/>
      <w:r w:rsidRPr="00A53843">
        <w:rPr>
          <w:lang w:val="en-US"/>
        </w:rPr>
        <w:t xml:space="preserve">, </w:t>
      </w:r>
      <w:proofErr w:type="spellStart"/>
      <w:r w:rsidRPr="00A53843">
        <w:rPr>
          <w:lang w:val="en-US"/>
        </w:rPr>
        <w:t>AiDecisionAction</w:t>
      </w:r>
      <w:proofErr w:type="spellEnd"/>
      <w:r w:rsidRPr="00A53843">
        <w:rPr>
          <w:lang w:val="en-US"/>
        </w:rPr>
        <w:t xml:space="preserve">, </w:t>
      </w:r>
      <w:proofErr w:type="spellStart"/>
      <w:r w:rsidRPr="00A53843">
        <w:rPr>
          <w:lang w:val="en-US"/>
        </w:rPr>
        <w:t>AuditLog</w:t>
      </w:r>
      <w:proofErr w:type="spellEnd"/>
      <w:r w:rsidR="007F77EB" w:rsidRPr="00A53843">
        <w:rPr>
          <w:lang w:val="en-US"/>
        </w:rPr>
        <w:t xml:space="preserve">. </w:t>
      </w:r>
      <w:r w:rsidR="007F77EB" w:rsidRPr="007F77EB">
        <w:t xml:space="preserve">Ниже рассмотрены 4 ключевые таблицы: User, </w:t>
      </w:r>
      <w:proofErr w:type="spellStart"/>
      <w:r w:rsidR="007F77EB" w:rsidRPr="007F77EB">
        <w:t>TbankConnection</w:t>
      </w:r>
      <w:proofErr w:type="spellEnd"/>
      <w:r w:rsidR="007F77EB" w:rsidRPr="007F77EB">
        <w:t xml:space="preserve">, </w:t>
      </w:r>
      <w:proofErr w:type="spellStart"/>
      <w:r w:rsidR="007F77EB" w:rsidRPr="007F77EB">
        <w:t>InvestorProfile</w:t>
      </w:r>
      <w:proofErr w:type="spellEnd"/>
      <w:r w:rsidR="007F77EB" w:rsidRPr="007F77EB">
        <w:t xml:space="preserve">, </w:t>
      </w:r>
      <w:proofErr w:type="spellStart"/>
      <w:r w:rsidR="007F77EB" w:rsidRPr="007F77EB">
        <w:t>AiDecision</w:t>
      </w:r>
      <w:proofErr w:type="spellEnd"/>
      <w:r w:rsidR="007F77EB" w:rsidRPr="007F77EB">
        <w:t>.</w:t>
      </w:r>
    </w:p>
    <w:p w14:paraId="6755392A" w14:textId="7BA3803F" w:rsidR="00023393" w:rsidRDefault="007F77EB" w:rsidP="00023393">
      <w:r w:rsidRPr="007F77EB">
        <w:t>Таблица User хранит сведения о пользователях информационной системы.</w:t>
      </w:r>
    </w:p>
    <w:p w14:paraId="4B7EDDB1" w14:textId="6DF5802E" w:rsidR="00023393" w:rsidRDefault="00F979D1" w:rsidP="00023393">
      <w:pPr>
        <w:spacing w:line="240" w:lineRule="auto"/>
        <w:ind w:firstLine="0"/>
      </w:pPr>
      <w:r>
        <w:t>Таблица 2</w:t>
      </w:r>
      <w:r w:rsidR="00023393" w:rsidRPr="00E22ADD">
        <w:t> </w:t>
      </w:r>
      <w:r w:rsidR="00023393" w:rsidRPr="00E22ADD">
        <w:rPr>
          <w:color w:val="000000"/>
        </w:rPr>
        <w:t>–</w:t>
      </w:r>
      <w:r w:rsidR="00023393">
        <w:t xml:space="preserve"> содержание полей </w:t>
      </w:r>
      <w:proofErr w:type="gramStart"/>
      <w:r w:rsidR="00023393">
        <w:t xml:space="preserve">таблицы </w:t>
      </w:r>
      <w:r w:rsidR="007F77EB" w:rsidRPr="007F77EB">
        <w:t xml:space="preserve"> User</w:t>
      </w:r>
      <w:proofErr w:type="gramEnd"/>
      <w:r w:rsidR="00023393" w:rsidRPr="00E22ADD">
        <w:t>.</w:t>
      </w:r>
    </w:p>
    <w:tbl>
      <w:tblPr>
        <w:tblStyle w:val="af6"/>
        <w:tblW w:w="0" w:type="auto"/>
        <w:tblLook w:val="04A0" w:firstRow="1" w:lastRow="0" w:firstColumn="1" w:lastColumn="0" w:noHBand="0" w:noVBand="1"/>
      </w:tblPr>
      <w:tblGrid>
        <w:gridCol w:w="4129"/>
        <w:gridCol w:w="3015"/>
        <w:gridCol w:w="2485"/>
      </w:tblGrid>
      <w:tr w:rsidR="007F77EB" w14:paraId="326CCDD2" w14:textId="77777777" w:rsidTr="00C87052">
        <w:tc>
          <w:tcPr>
            <w:tcW w:w="4129" w:type="dxa"/>
            <w:vAlign w:val="center"/>
          </w:tcPr>
          <w:p w14:paraId="5D0BBC8B" w14:textId="7D2A41C2" w:rsidR="007F77EB" w:rsidRPr="0025686E" w:rsidRDefault="007F77EB" w:rsidP="007F77EB">
            <w:pPr>
              <w:pStyle w:val="aff9"/>
              <w:jc w:val="center"/>
              <w:rPr>
                <w:b/>
              </w:rPr>
            </w:pPr>
            <w:r>
              <w:rPr>
                <w:b/>
                <w:bCs/>
              </w:rPr>
              <w:t>Поле</w:t>
            </w:r>
          </w:p>
        </w:tc>
        <w:tc>
          <w:tcPr>
            <w:tcW w:w="3015" w:type="dxa"/>
            <w:vAlign w:val="center"/>
          </w:tcPr>
          <w:p w14:paraId="264D1A42" w14:textId="2C62B945" w:rsidR="007F77EB" w:rsidRPr="0025686E" w:rsidRDefault="007F77EB" w:rsidP="007F77EB">
            <w:pPr>
              <w:pStyle w:val="aff9"/>
              <w:jc w:val="center"/>
              <w:rPr>
                <w:b/>
              </w:rPr>
            </w:pPr>
            <w:r>
              <w:rPr>
                <w:b/>
                <w:bCs/>
              </w:rPr>
              <w:t>Тип</w:t>
            </w:r>
          </w:p>
        </w:tc>
        <w:tc>
          <w:tcPr>
            <w:tcW w:w="2485" w:type="dxa"/>
            <w:vAlign w:val="center"/>
          </w:tcPr>
          <w:p w14:paraId="76F50FD1" w14:textId="2697E9AC" w:rsidR="007F77EB" w:rsidRPr="0025686E" w:rsidRDefault="007F77EB" w:rsidP="007F77EB">
            <w:pPr>
              <w:pStyle w:val="aff9"/>
              <w:jc w:val="center"/>
              <w:rPr>
                <w:b/>
              </w:rPr>
            </w:pPr>
            <w:r>
              <w:rPr>
                <w:b/>
                <w:bCs/>
              </w:rPr>
              <w:t>Описание</w:t>
            </w:r>
          </w:p>
        </w:tc>
      </w:tr>
      <w:tr w:rsidR="007F77EB" w:rsidRPr="00967834" w14:paraId="5F3F6CB8" w14:textId="77777777" w:rsidTr="00A53843">
        <w:tc>
          <w:tcPr>
            <w:tcW w:w="4129" w:type="dxa"/>
          </w:tcPr>
          <w:p w14:paraId="1320C5BC" w14:textId="7AD3E4DF" w:rsidR="007F77EB" w:rsidRPr="0025686E" w:rsidRDefault="007F77EB" w:rsidP="00A53843">
            <w:pPr>
              <w:pStyle w:val="aff9"/>
              <w:jc w:val="left"/>
            </w:pPr>
            <w:proofErr w:type="spellStart"/>
            <w:r>
              <w:t>id</w:t>
            </w:r>
            <w:proofErr w:type="spellEnd"/>
          </w:p>
        </w:tc>
        <w:tc>
          <w:tcPr>
            <w:tcW w:w="3015" w:type="dxa"/>
          </w:tcPr>
          <w:p w14:paraId="6B4E8BF8" w14:textId="57FF2FE6" w:rsidR="007F77EB" w:rsidRPr="0025686E" w:rsidRDefault="007F77EB" w:rsidP="00A53843">
            <w:pPr>
              <w:pStyle w:val="aff9"/>
              <w:jc w:val="left"/>
              <w:rPr>
                <w:lang w:val="en-US"/>
              </w:rPr>
            </w:pPr>
            <w:proofErr w:type="spellStart"/>
            <w:r>
              <w:t>String</w:t>
            </w:r>
            <w:proofErr w:type="spellEnd"/>
          </w:p>
        </w:tc>
        <w:tc>
          <w:tcPr>
            <w:tcW w:w="2485" w:type="dxa"/>
            <w:vAlign w:val="center"/>
          </w:tcPr>
          <w:p w14:paraId="3F5C9EA8" w14:textId="1260C5D6" w:rsidR="007F77EB" w:rsidRPr="0025686E" w:rsidRDefault="007F77EB" w:rsidP="007F77EB">
            <w:pPr>
              <w:pStyle w:val="aff9"/>
            </w:pPr>
            <w:r>
              <w:t>Уникальный идентификатор пользователя, являющийся первичным ключом.</w:t>
            </w:r>
          </w:p>
        </w:tc>
      </w:tr>
      <w:tr w:rsidR="007F77EB" w:rsidRPr="00967834" w14:paraId="4E083B05" w14:textId="77777777" w:rsidTr="00A53843">
        <w:tc>
          <w:tcPr>
            <w:tcW w:w="4129" w:type="dxa"/>
          </w:tcPr>
          <w:p w14:paraId="1F3AB8F2" w14:textId="7BC89F94" w:rsidR="007F77EB" w:rsidRPr="0025686E" w:rsidRDefault="007F77EB" w:rsidP="00A53843">
            <w:pPr>
              <w:pStyle w:val="aff9"/>
              <w:jc w:val="left"/>
            </w:pPr>
            <w:proofErr w:type="spellStart"/>
            <w:r>
              <w:t>email</w:t>
            </w:r>
            <w:proofErr w:type="spellEnd"/>
          </w:p>
        </w:tc>
        <w:tc>
          <w:tcPr>
            <w:tcW w:w="3015" w:type="dxa"/>
          </w:tcPr>
          <w:p w14:paraId="2AD5D72F" w14:textId="1EA62ACF" w:rsidR="007F77EB" w:rsidRPr="0025686E" w:rsidRDefault="007F77EB" w:rsidP="00A53843">
            <w:pPr>
              <w:pStyle w:val="aff9"/>
              <w:jc w:val="left"/>
              <w:rPr>
                <w:lang w:val="en-US"/>
              </w:rPr>
            </w:pPr>
            <w:proofErr w:type="spellStart"/>
            <w:r>
              <w:t>String</w:t>
            </w:r>
            <w:proofErr w:type="spellEnd"/>
          </w:p>
        </w:tc>
        <w:tc>
          <w:tcPr>
            <w:tcW w:w="2485" w:type="dxa"/>
            <w:vAlign w:val="center"/>
          </w:tcPr>
          <w:p w14:paraId="68ACF38C" w14:textId="0C9A9BF6" w:rsidR="007F77EB" w:rsidRPr="0025686E" w:rsidRDefault="007F77EB" w:rsidP="007F77EB">
            <w:pPr>
              <w:pStyle w:val="aff9"/>
            </w:pPr>
            <w:r>
              <w:t>Электронная почта пользователя, используется для авторизации.</w:t>
            </w:r>
          </w:p>
        </w:tc>
      </w:tr>
      <w:tr w:rsidR="007F77EB" w:rsidRPr="00967834" w14:paraId="02979914" w14:textId="77777777" w:rsidTr="00A53843">
        <w:tc>
          <w:tcPr>
            <w:tcW w:w="4129" w:type="dxa"/>
          </w:tcPr>
          <w:p w14:paraId="2CCCFDA4" w14:textId="05DA1939" w:rsidR="007F77EB" w:rsidRPr="0025686E" w:rsidRDefault="007F77EB" w:rsidP="00A53843">
            <w:pPr>
              <w:pStyle w:val="aff9"/>
              <w:jc w:val="left"/>
            </w:pPr>
            <w:proofErr w:type="spellStart"/>
            <w:r>
              <w:t>passwordHash</w:t>
            </w:r>
            <w:proofErr w:type="spellEnd"/>
          </w:p>
        </w:tc>
        <w:tc>
          <w:tcPr>
            <w:tcW w:w="3015" w:type="dxa"/>
          </w:tcPr>
          <w:p w14:paraId="4F2B59B7" w14:textId="5CE8A14A" w:rsidR="007F77EB" w:rsidRPr="0025686E" w:rsidRDefault="007F77EB" w:rsidP="00A53843">
            <w:pPr>
              <w:pStyle w:val="aff9"/>
              <w:jc w:val="left"/>
            </w:pPr>
            <w:proofErr w:type="spellStart"/>
            <w:r>
              <w:t>String</w:t>
            </w:r>
            <w:proofErr w:type="spellEnd"/>
          </w:p>
        </w:tc>
        <w:tc>
          <w:tcPr>
            <w:tcW w:w="2485" w:type="dxa"/>
            <w:vAlign w:val="center"/>
          </w:tcPr>
          <w:p w14:paraId="4D1D92DA" w14:textId="50B0875F" w:rsidR="007F77EB" w:rsidRPr="0025686E" w:rsidRDefault="007F77EB" w:rsidP="007F77EB">
            <w:pPr>
              <w:pStyle w:val="aff9"/>
            </w:pPr>
            <w:r>
              <w:t>Хэш пароля пользователя.</w:t>
            </w:r>
          </w:p>
        </w:tc>
      </w:tr>
      <w:tr w:rsidR="007F77EB" w:rsidRPr="00967834" w14:paraId="71DF8BC6" w14:textId="77777777" w:rsidTr="00A53843">
        <w:tc>
          <w:tcPr>
            <w:tcW w:w="4129" w:type="dxa"/>
          </w:tcPr>
          <w:p w14:paraId="0CD84C9D" w14:textId="5FD672BD" w:rsidR="007F77EB" w:rsidRPr="0025686E" w:rsidRDefault="007F77EB" w:rsidP="00A53843">
            <w:pPr>
              <w:pStyle w:val="aff9"/>
              <w:ind w:right="26"/>
              <w:jc w:val="left"/>
            </w:pPr>
            <w:proofErr w:type="spellStart"/>
            <w:r>
              <w:t>name</w:t>
            </w:r>
            <w:proofErr w:type="spellEnd"/>
          </w:p>
        </w:tc>
        <w:tc>
          <w:tcPr>
            <w:tcW w:w="3015" w:type="dxa"/>
          </w:tcPr>
          <w:p w14:paraId="60FFED4A" w14:textId="35CA56CD" w:rsidR="007F77EB" w:rsidRPr="0025686E" w:rsidRDefault="007F77EB" w:rsidP="00A53843">
            <w:pPr>
              <w:pStyle w:val="aff9"/>
              <w:jc w:val="left"/>
              <w:rPr>
                <w:lang w:val="en-US"/>
              </w:rPr>
            </w:pPr>
            <w:proofErr w:type="spellStart"/>
            <w:r>
              <w:t>String</w:t>
            </w:r>
            <w:proofErr w:type="spellEnd"/>
          </w:p>
        </w:tc>
        <w:tc>
          <w:tcPr>
            <w:tcW w:w="2485" w:type="dxa"/>
            <w:vAlign w:val="center"/>
          </w:tcPr>
          <w:p w14:paraId="553F20F0" w14:textId="382E07A9" w:rsidR="007F77EB" w:rsidRPr="0025686E" w:rsidRDefault="007F77EB" w:rsidP="007F77EB">
            <w:pPr>
              <w:pStyle w:val="aff9"/>
            </w:pPr>
            <w:r>
              <w:t>Имя пользователя.</w:t>
            </w:r>
          </w:p>
        </w:tc>
      </w:tr>
      <w:tr w:rsidR="007F77EB" w:rsidRPr="00967834" w14:paraId="772C272E" w14:textId="77777777" w:rsidTr="00A53843">
        <w:tc>
          <w:tcPr>
            <w:tcW w:w="4129" w:type="dxa"/>
          </w:tcPr>
          <w:p w14:paraId="28021D0C" w14:textId="6F7E2F2B" w:rsidR="007F77EB" w:rsidRPr="0025686E" w:rsidRDefault="007F77EB" w:rsidP="00A53843">
            <w:pPr>
              <w:pStyle w:val="aff9"/>
              <w:jc w:val="left"/>
            </w:pPr>
            <w:proofErr w:type="spellStart"/>
            <w:r>
              <w:t>createdAt</w:t>
            </w:r>
            <w:proofErr w:type="spellEnd"/>
          </w:p>
        </w:tc>
        <w:tc>
          <w:tcPr>
            <w:tcW w:w="3015" w:type="dxa"/>
          </w:tcPr>
          <w:p w14:paraId="74212169" w14:textId="179786AD" w:rsidR="007F77EB" w:rsidRPr="0025686E" w:rsidRDefault="007F77EB" w:rsidP="00A53843">
            <w:pPr>
              <w:pStyle w:val="aff9"/>
              <w:jc w:val="left"/>
              <w:rPr>
                <w:lang w:val="en-US"/>
              </w:rPr>
            </w:pPr>
            <w:proofErr w:type="spellStart"/>
            <w:r>
              <w:t>DateTime</w:t>
            </w:r>
            <w:proofErr w:type="spellEnd"/>
          </w:p>
        </w:tc>
        <w:tc>
          <w:tcPr>
            <w:tcW w:w="2485" w:type="dxa"/>
            <w:vAlign w:val="center"/>
          </w:tcPr>
          <w:p w14:paraId="360BA0FF" w14:textId="12CD2C0F" w:rsidR="007F77EB" w:rsidRPr="0025686E" w:rsidRDefault="007F77EB" w:rsidP="007F77EB">
            <w:pPr>
              <w:pStyle w:val="aff9"/>
            </w:pPr>
            <w:r>
              <w:t>Дата и время создания учетной записи.</w:t>
            </w:r>
          </w:p>
        </w:tc>
      </w:tr>
      <w:tr w:rsidR="007F77EB" w:rsidRPr="00967834" w14:paraId="15D05A33" w14:textId="77777777" w:rsidTr="00A53843">
        <w:tc>
          <w:tcPr>
            <w:tcW w:w="4129" w:type="dxa"/>
          </w:tcPr>
          <w:p w14:paraId="73E81A07" w14:textId="39571DAC" w:rsidR="007F77EB" w:rsidRPr="0025686E" w:rsidRDefault="007F77EB" w:rsidP="00A53843">
            <w:pPr>
              <w:pStyle w:val="aff9"/>
              <w:jc w:val="left"/>
            </w:pPr>
            <w:proofErr w:type="spellStart"/>
            <w:r>
              <w:t>updatedAt</w:t>
            </w:r>
            <w:proofErr w:type="spellEnd"/>
          </w:p>
        </w:tc>
        <w:tc>
          <w:tcPr>
            <w:tcW w:w="3015" w:type="dxa"/>
          </w:tcPr>
          <w:p w14:paraId="2A3B645F" w14:textId="2E4B3455" w:rsidR="007F77EB" w:rsidRPr="0025686E" w:rsidRDefault="007F77EB" w:rsidP="00A53843">
            <w:pPr>
              <w:pStyle w:val="aff9"/>
              <w:jc w:val="left"/>
            </w:pPr>
            <w:proofErr w:type="spellStart"/>
            <w:r>
              <w:t>DateTime</w:t>
            </w:r>
            <w:proofErr w:type="spellEnd"/>
          </w:p>
        </w:tc>
        <w:tc>
          <w:tcPr>
            <w:tcW w:w="2485" w:type="dxa"/>
            <w:vAlign w:val="center"/>
          </w:tcPr>
          <w:p w14:paraId="438664A8" w14:textId="6802AF37" w:rsidR="007F77EB" w:rsidRPr="0025686E" w:rsidRDefault="007F77EB" w:rsidP="007F77EB">
            <w:pPr>
              <w:pStyle w:val="aff9"/>
            </w:pPr>
            <w:r>
              <w:t>Дата и время последнего обновления записи.</w:t>
            </w:r>
          </w:p>
        </w:tc>
      </w:tr>
      <w:tr w:rsidR="007F77EB" w:rsidRPr="00967834" w14:paraId="3BB6A570" w14:textId="77777777" w:rsidTr="00A53843">
        <w:tc>
          <w:tcPr>
            <w:tcW w:w="4129" w:type="dxa"/>
          </w:tcPr>
          <w:p w14:paraId="75210FD8" w14:textId="4C768A77" w:rsidR="007F77EB" w:rsidRPr="0025686E" w:rsidRDefault="007F77EB" w:rsidP="00A53843">
            <w:pPr>
              <w:pStyle w:val="aff9"/>
              <w:jc w:val="left"/>
            </w:pPr>
            <w:r>
              <w:rPr>
                <w:b/>
                <w:bCs/>
              </w:rPr>
              <w:t>Поле</w:t>
            </w:r>
          </w:p>
        </w:tc>
        <w:tc>
          <w:tcPr>
            <w:tcW w:w="3015" w:type="dxa"/>
          </w:tcPr>
          <w:p w14:paraId="1069CFF3" w14:textId="0717C639" w:rsidR="007F77EB" w:rsidRPr="0025686E" w:rsidRDefault="007F77EB" w:rsidP="00A53843">
            <w:pPr>
              <w:pStyle w:val="aff9"/>
              <w:jc w:val="left"/>
              <w:rPr>
                <w:lang w:val="en-US"/>
              </w:rPr>
            </w:pPr>
            <w:r>
              <w:rPr>
                <w:b/>
                <w:bCs/>
              </w:rPr>
              <w:t>Тип</w:t>
            </w:r>
          </w:p>
        </w:tc>
        <w:tc>
          <w:tcPr>
            <w:tcW w:w="2485" w:type="dxa"/>
            <w:vAlign w:val="center"/>
          </w:tcPr>
          <w:p w14:paraId="465B6821" w14:textId="7108E20E" w:rsidR="007F77EB" w:rsidRPr="0025686E" w:rsidRDefault="007F77EB" w:rsidP="007F77EB">
            <w:pPr>
              <w:pStyle w:val="aff9"/>
            </w:pPr>
            <w:r>
              <w:rPr>
                <w:b/>
                <w:bCs/>
              </w:rPr>
              <w:t>Описание</w:t>
            </w:r>
          </w:p>
        </w:tc>
      </w:tr>
      <w:tr w:rsidR="007F77EB" w:rsidRPr="00967834" w14:paraId="3002FE7E" w14:textId="77777777" w:rsidTr="00A53843">
        <w:tc>
          <w:tcPr>
            <w:tcW w:w="4129" w:type="dxa"/>
          </w:tcPr>
          <w:p w14:paraId="68F57F4B" w14:textId="188541FF" w:rsidR="007F77EB" w:rsidRPr="0025686E" w:rsidRDefault="007F77EB" w:rsidP="00A53843">
            <w:pPr>
              <w:pStyle w:val="aff9"/>
              <w:jc w:val="left"/>
            </w:pPr>
            <w:proofErr w:type="spellStart"/>
            <w:r>
              <w:lastRenderedPageBreak/>
              <w:t>id</w:t>
            </w:r>
            <w:proofErr w:type="spellEnd"/>
          </w:p>
        </w:tc>
        <w:tc>
          <w:tcPr>
            <w:tcW w:w="3015" w:type="dxa"/>
          </w:tcPr>
          <w:p w14:paraId="2D2156A2" w14:textId="2E5BD904" w:rsidR="007F77EB" w:rsidRPr="0025686E" w:rsidRDefault="007F77EB" w:rsidP="00A53843">
            <w:pPr>
              <w:pStyle w:val="aff9"/>
              <w:jc w:val="left"/>
            </w:pPr>
            <w:proofErr w:type="spellStart"/>
            <w:r>
              <w:t>String</w:t>
            </w:r>
            <w:proofErr w:type="spellEnd"/>
          </w:p>
        </w:tc>
        <w:tc>
          <w:tcPr>
            <w:tcW w:w="2485" w:type="dxa"/>
            <w:vAlign w:val="center"/>
          </w:tcPr>
          <w:p w14:paraId="73055E63" w14:textId="07E6D360" w:rsidR="007F77EB" w:rsidRPr="0025686E" w:rsidRDefault="007F77EB" w:rsidP="007F77EB">
            <w:pPr>
              <w:pStyle w:val="aff9"/>
            </w:pPr>
            <w:r>
              <w:t>Уникальный идентификатор пользователя, являющийся первичным ключом.</w:t>
            </w:r>
          </w:p>
        </w:tc>
      </w:tr>
      <w:tr w:rsidR="007F77EB" w:rsidRPr="00967834" w14:paraId="7D31EF63" w14:textId="77777777" w:rsidTr="00A53843">
        <w:tc>
          <w:tcPr>
            <w:tcW w:w="4129" w:type="dxa"/>
          </w:tcPr>
          <w:p w14:paraId="7DE9EB6E" w14:textId="020A5076" w:rsidR="007F77EB" w:rsidRPr="0025686E" w:rsidRDefault="007F77EB" w:rsidP="00A53843">
            <w:pPr>
              <w:pStyle w:val="aff9"/>
              <w:jc w:val="left"/>
            </w:pPr>
            <w:proofErr w:type="spellStart"/>
            <w:r>
              <w:t>email</w:t>
            </w:r>
            <w:proofErr w:type="spellEnd"/>
          </w:p>
        </w:tc>
        <w:tc>
          <w:tcPr>
            <w:tcW w:w="3015" w:type="dxa"/>
          </w:tcPr>
          <w:p w14:paraId="11F9DBFE" w14:textId="5DDB7706" w:rsidR="007F77EB" w:rsidRPr="0025686E" w:rsidRDefault="007F77EB" w:rsidP="00A53843">
            <w:pPr>
              <w:pStyle w:val="aff9"/>
              <w:jc w:val="left"/>
            </w:pPr>
            <w:proofErr w:type="spellStart"/>
            <w:r>
              <w:t>String</w:t>
            </w:r>
            <w:proofErr w:type="spellEnd"/>
          </w:p>
        </w:tc>
        <w:tc>
          <w:tcPr>
            <w:tcW w:w="2485" w:type="dxa"/>
            <w:vAlign w:val="center"/>
          </w:tcPr>
          <w:p w14:paraId="39794AA8" w14:textId="7AF41DC5" w:rsidR="007F77EB" w:rsidRPr="0025686E" w:rsidRDefault="007F77EB" w:rsidP="007F77EB">
            <w:pPr>
              <w:pStyle w:val="aff9"/>
            </w:pPr>
            <w:r>
              <w:t>Электронная почта пользователя, используется для авторизации.</w:t>
            </w:r>
          </w:p>
        </w:tc>
      </w:tr>
      <w:tr w:rsidR="007F77EB" w:rsidRPr="00967834" w14:paraId="0D17A0A0" w14:textId="77777777" w:rsidTr="00A53843">
        <w:tc>
          <w:tcPr>
            <w:tcW w:w="4129" w:type="dxa"/>
          </w:tcPr>
          <w:p w14:paraId="7FB9996E" w14:textId="2DE49F1B" w:rsidR="007F77EB" w:rsidRPr="0025686E" w:rsidRDefault="007F77EB" w:rsidP="00A53843">
            <w:pPr>
              <w:pStyle w:val="aff9"/>
              <w:jc w:val="left"/>
            </w:pPr>
            <w:proofErr w:type="spellStart"/>
            <w:r>
              <w:t>passwordHash</w:t>
            </w:r>
            <w:proofErr w:type="spellEnd"/>
          </w:p>
        </w:tc>
        <w:tc>
          <w:tcPr>
            <w:tcW w:w="3015" w:type="dxa"/>
          </w:tcPr>
          <w:p w14:paraId="0E400388" w14:textId="658F6C73" w:rsidR="007F77EB" w:rsidRPr="0025686E" w:rsidRDefault="007F77EB" w:rsidP="00A53843">
            <w:pPr>
              <w:pStyle w:val="aff9"/>
              <w:jc w:val="left"/>
            </w:pPr>
            <w:proofErr w:type="spellStart"/>
            <w:r>
              <w:t>String</w:t>
            </w:r>
            <w:proofErr w:type="spellEnd"/>
          </w:p>
        </w:tc>
        <w:tc>
          <w:tcPr>
            <w:tcW w:w="2485" w:type="dxa"/>
            <w:vAlign w:val="center"/>
          </w:tcPr>
          <w:p w14:paraId="48D4218B" w14:textId="263C2A60" w:rsidR="007F77EB" w:rsidRPr="0025686E" w:rsidRDefault="007F77EB" w:rsidP="007F77EB">
            <w:pPr>
              <w:pStyle w:val="aff9"/>
            </w:pPr>
            <w:r>
              <w:t>Хэш пароля пользователя.</w:t>
            </w:r>
          </w:p>
        </w:tc>
      </w:tr>
      <w:tr w:rsidR="007F77EB" w:rsidRPr="00967834" w14:paraId="487E7C25" w14:textId="77777777" w:rsidTr="00A53843">
        <w:tc>
          <w:tcPr>
            <w:tcW w:w="4129" w:type="dxa"/>
          </w:tcPr>
          <w:p w14:paraId="5E79C668" w14:textId="41DB6AB1" w:rsidR="007F77EB" w:rsidRPr="0025686E" w:rsidRDefault="007F77EB" w:rsidP="00A53843">
            <w:pPr>
              <w:pStyle w:val="aff9"/>
              <w:jc w:val="left"/>
            </w:pPr>
            <w:proofErr w:type="spellStart"/>
            <w:r>
              <w:t>name</w:t>
            </w:r>
            <w:proofErr w:type="spellEnd"/>
          </w:p>
        </w:tc>
        <w:tc>
          <w:tcPr>
            <w:tcW w:w="3015" w:type="dxa"/>
          </w:tcPr>
          <w:p w14:paraId="00BD6B09" w14:textId="192850C1" w:rsidR="007F77EB" w:rsidRPr="0025686E" w:rsidRDefault="007F77EB" w:rsidP="00A53843">
            <w:pPr>
              <w:pStyle w:val="aff9"/>
              <w:jc w:val="left"/>
            </w:pPr>
            <w:proofErr w:type="spellStart"/>
            <w:r>
              <w:t>String</w:t>
            </w:r>
            <w:proofErr w:type="spellEnd"/>
          </w:p>
        </w:tc>
        <w:tc>
          <w:tcPr>
            <w:tcW w:w="2485" w:type="dxa"/>
            <w:vAlign w:val="center"/>
          </w:tcPr>
          <w:p w14:paraId="7DBFF748" w14:textId="5A81C64D" w:rsidR="007F77EB" w:rsidRPr="0025686E" w:rsidRDefault="007F77EB" w:rsidP="007F77EB">
            <w:pPr>
              <w:pStyle w:val="aff9"/>
            </w:pPr>
            <w:r>
              <w:t>Имя пользователя.</w:t>
            </w:r>
          </w:p>
        </w:tc>
      </w:tr>
      <w:tr w:rsidR="007F77EB" w:rsidRPr="00967834" w14:paraId="7D67F7B8" w14:textId="77777777" w:rsidTr="00A53843">
        <w:tc>
          <w:tcPr>
            <w:tcW w:w="4129" w:type="dxa"/>
          </w:tcPr>
          <w:p w14:paraId="376D678A" w14:textId="2E6FC056" w:rsidR="007F77EB" w:rsidRPr="0025686E" w:rsidRDefault="007F77EB" w:rsidP="00A53843">
            <w:pPr>
              <w:pStyle w:val="aff9"/>
              <w:jc w:val="left"/>
            </w:pPr>
            <w:proofErr w:type="spellStart"/>
            <w:r>
              <w:t>createdAt</w:t>
            </w:r>
            <w:proofErr w:type="spellEnd"/>
          </w:p>
        </w:tc>
        <w:tc>
          <w:tcPr>
            <w:tcW w:w="3015" w:type="dxa"/>
          </w:tcPr>
          <w:p w14:paraId="7B29F9A3" w14:textId="7743D65B" w:rsidR="007F77EB" w:rsidRPr="0025686E" w:rsidRDefault="007F77EB" w:rsidP="00A53843">
            <w:pPr>
              <w:pStyle w:val="aff9"/>
              <w:jc w:val="left"/>
            </w:pPr>
            <w:proofErr w:type="spellStart"/>
            <w:r>
              <w:t>DateTime</w:t>
            </w:r>
            <w:proofErr w:type="spellEnd"/>
          </w:p>
        </w:tc>
        <w:tc>
          <w:tcPr>
            <w:tcW w:w="2485" w:type="dxa"/>
            <w:vAlign w:val="center"/>
          </w:tcPr>
          <w:p w14:paraId="145AE09F" w14:textId="4A962054" w:rsidR="007F77EB" w:rsidRPr="0025686E" w:rsidRDefault="007F77EB" w:rsidP="007F77EB">
            <w:pPr>
              <w:pStyle w:val="aff9"/>
            </w:pPr>
            <w:r>
              <w:t>Дата и время создания учетной записи.</w:t>
            </w:r>
          </w:p>
        </w:tc>
      </w:tr>
      <w:tr w:rsidR="007F77EB" w:rsidRPr="00967834" w14:paraId="1D178B9C" w14:textId="77777777" w:rsidTr="00A53843">
        <w:tc>
          <w:tcPr>
            <w:tcW w:w="4129" w:type="dxa"/>
          </w:tcPr>
          <w:p w14:paraId="18974462" w14:textId="008863EA" w:rsidR="007F77EB" w:rsidRPr="0041483C" w:rsidRDefault="007F77EB" w:rsidP="00A53843">
            <w:pPr>
              <w:pStyle w:val="aff9"/>
              <w:jc w:val="left"/>
              <w:rPr>
                <w:lang w:val="en-US"/>
              </w:rPr>
            </w:pPr>
            <w:proofErr w:type="spellStart"/>
            <w:r>
              <w:t>updatedAt</w:t>
            </w:r>
            <w:proofErr w:type="spellEnd"/>
          </w:p>
        </w:tc>
        <w:tc>
          <w:tcPr>
            <w:tcW w:w="3015" w:type="dxa"/>
          </w:tcPr>
          <w:p w14:paraId="7E2724DC" w14:textId="095171A8" w:rsidR="007F77EB" w:rsidRPr="0025686E" w:rsidRDefault="007F77EB" w:rsidP="00A53843">
            <w:pPr>
              <w:pStyle w:val="aff9"/>
              <w:jc w:val="left"/>
              <w:rPr>
                <w:lang w:val="en-US"/>
              </w:rPr>
            </w:pPr>
            <w:proofErr w:type="spellStart"/>
            <w:r>
              <w:t>DateTime</w:t>
            </w:r>
            <w:proofErr w:type="spellEnd"/>
          </w:p>
        </w:tc>
        <w:tc>
          <w:tcPr>
            <w:tcW w:w="2485" w:type="dxa"/>
            <w:vAlign w:val="center"/>
          </w:tcPr>
          <w:p w14:paraId="3EBE1424" w14:textId="5A54555F" w:rsidR="007F77EB" w:rsidRPr="0025686E" w:rsidRDefault="007F77EB" w:rsidP="007F77EB">
            <w:pPr>
              <w:pStyle w:val="aff9"/>
            </w:pPr>
            <w:r>
              <w:t>Дата и время последнего обновления записи.</w:t>
            </w:r>
          </w:p>
        </w:tc>
      </w:tr>
    </w:tbl>
    <w:p w14:paraId="4D66F2B6" w14:textId="4FDE88BE" w:rsidR="00C837AE" w:rsidRDefault="007F77EB" w:rsidP="007F77EB">
      <w:r w:rsidRPr="007F77EB">
        <w:t xml:space="preserve">Таблица </w:t>
      </w:r>
      <w:proofErr w:type="spellStart"/>
      <w:r w:rsidRPr="007F77EB">
        <w:t>TbankConnection</w:t>
      </w:r>
      <w:proofErr w:type="spellEnd"/>
      <w:r w:rsidRPr="007F77EB">
        <w:t xml:space="preserve"> хранит данные о подключении брокерского аккаунта пользователя через T-Bank Invest API.</w:t>
      </w:r>
    </w:p>
    <w:p w14:paraId="452ED1B4" w14:textId="49729210" w:rsidR="00023393" w:rsidRDefault="00F979D1" w:rsidP="00023393">
      <w:pPr>
        <w:spacing w:line="240" w:lineRule="auto"/>
        <w:ind w:firstLine="0"/>
      </w:pPr>
      <w:r>
        <w:t>Таблица 3</w:t>
      </w:r>
      <w:r w:rsidR="00023393" w:rsidRPr="00E22ADD">
        <w:t> </w:t>
      </w:r>
      <w:r w:rsidR="00023393" w:rsidRPr="00E22ADD">
        <w:rPr>
          <w:color w:val="000000"/>
        </w:rPr>
        <w:t>–</w:t>
      </w:r>
      <w:r w:rsidR="00023393">
        <w:t xml:space="preserve"> содержание полей таблицы </w:t>
      </w:r>
      <w:proofErr w:type="spellStart"/>
      <w:r w:rsidR="007F77EB" w:rsidRPr="007F77EB">
        <w:t>TbankConnection</w:t>
      </w:r>
      <w:proofErr w:type="spellEnd"/>
      <w:r w:rsidR="00023393" w:rsidRPr="00E22ADD">
        <w:t>.</w:t>
      </w:r>
    </w:p>
    <w:tbl>
      <w:tblPr>
        <w:tblStyle w:val="af6"/>
        <w:tblW w:w="0" w:type="auto"/>
        <w:tblLook w:val="04A0" w:firstRow="1" w:lastRow="0" w:firstColumn="1" w:lastColumn="0" w:noHBand="0" w:noVBand="1"/>
      </w:tblPr>
      <w:tblGrid>
        <w:gridCol w:w="2972"/>
        <w:gridCol w:w="2268"/>
        <w:gridCol w:w="4389"/>
      </w:tblGrid>
      <w:tr w:rsidR="007F77EB" w14:paraId="2AFBD31D" w14:textId="77777777" w:rsidTr="00D54BCC">
        <w:tc>
          <w:tcPr>
            <w:tcW w:w="2972" w:type="dxa"/>
            <w:vAlign w:val="center"/>
          </w:tcPr>
          <w:p w14:paraId="302FB9B6" w14:textId="1221DB8B" w:rsidR="007F77EB" w:rsidRPr="0025686E" w:rsidRDefault="007F77EB" w:rsidP="007F77EB">
            <w:pPr>
              <w:pStyle w:val="aff9"/>
              <w:jc w:val="center"/>
              <w:rPr>
                <w:b/>
              </w:rPr>
            </w:pPr>
            <w:r>
              <w:rPr>
                <w:b/>
                <w:bCs/>
              </w:rPr>
              <w:t>Поле</w:t>
            </w:r>
          </w:p>
        </w:tc>
        <w:tc>
          <w:tcPr>
            <w:tcW w:w="2268" w:type="dxa"/>
            <w:vAlign w:val="center"/>
          </w:tcPr>
          <w:p w14:paraId="31F4545C" w14:textId="1299AA04" w:rsidR="007F77EB" w:rsidRPr="0025686E" w:rsidRDefault="007F77EB" w:rsidP="007F77EB">
            <w:pPr>
              <w:pStyle w:val="aff9"/>
              <w:jc w:val="center"/>
              <w:rPr>
                <w:b/>
              </w:rPr>
            </w:pPr>
            <w:r>
              <w:rPr>
                <w:b/>
                <w:bCs/>
              </w:rPr>
              <w:t>Тип</w:t>
            </w:r>
          </w:p>
        </w:tc>
        <w:tc>
          <w:tcPr>
            <w:tcW w:w="4389" w:type="dxa"/>
            <w:vAlign w:val="center"/>
          </w:tcPr>
          <w:p w14:paraId="05550DB7" w14:textId="4F04C923" w:rsidR="007F77EB" w:rsidRPr="0025686E" w:rsidRDefault="007F77EB" w:rsidP="007F77EB">
            <w:pPr>
              <w:pStyle w:val="aff9"/>
              <w:ind w:left="-111"/>
              <w:jc w:val="center"/>
              <w:rPr>
                <w:b/>
              </w:rPr>
            </w:pPr>
            <w:r>
              <w:rPr>
                <w:b/>
                <w:bCs/>
              </w:rPr>
              <w:t>Описание</w:t>
            </w:r>
          </w:p>
        </w:tc>
      </w:tr>
      <w:tr w:rsidR="007F77EB" w:rsidRPr="00967834" w14:paraId="185962F0" w14:textId="77777777" w:rsidTr="00D54BCC">
        <w:tc>
          <w:tcPr>
            <w:tcW w:w="2972" w:type="dxa"/>
            <w:vAlign w:val="center"/>
          </w:tcPr>
          <w:p w14:paraId="19DECAC4" w14:textId="2A0CC687" w:rsidR="007F77EB" w:rsidRPr="0025686E" w:rsidRDefault="007F77EB" w:rsidP="007F77EB">
            <w:pPr>
              <w:pStyle w:val="aff9"/>
            </w:pPr>
            <w:proofErr w:type="spellStart"/>
            <w:r>
              <w:t>id</w:t>
            </w:r>
            <w:proofErr w:type="spellEnd"/>
          </w:p>
        </w:tc>
        <w:tc>
          <w:tcPr>
            <w:tcW w:w="2268" w:type="dxa"/>
            <w:vAlign w:val="center"/>
          </w:tcPr>
          <w:p w14:paraId="131582C5" w14:textId="08B168B0" w:rsidR="007F77EB" w:rsidRPr="0025686E" w:rsidRDefault="007F77EB" w:rsidP="007F77EB">
            <w:pPr>
              <w:pStyle w:val="aff9"/>
              <w:rPr>
                <w:lang w:val="en-US"/>
              </w:rPr>
            </w:pPr>
            <w:proofErr w:type="spellStart"/>
            <w:r>
              <w:t>String</w:t>
            </w:r>
            <w:proofErr w:type="spellEnd"/>
          </w:p>
        </w:tc>
        <w:tc>
          <w:tcPr>
            <w:tcW w:w="4389" w:type="dxa"/>
            <w:vAlign w:val="center"/>
          </w:tcPr>
          <w:p w14:paraId="3B467092" w14:textId="2841F98E" w:rsidR="007F77EB" w:rsidRPr="0025686E" w:rsidRDefault="007F77EB" w:rsidP="007F77EB">
            <w:pPr>
              <w:pStyle w:val="aff9"/>
            </w:pPr>
            <w:r>
              <w:t>Уникальный идентификатор подключения, являющийся первичным ключом.</w:t>
            </w:r>
          </w:p>
        </w:tc>
      </w:tr>
      <w:tr w:rsidR="007F77EB" w:rsidRPr="00967834" w14:paraId="215BEA6E" w14:textId="77777777" w:rsidTr="00D54BCC">
        <w:tc>
          <w:tcPr>
            <w:tcW w:w="2972" w:type="dxa"/>
            <w:vAlign w:val="center"/>
          </w:tcPr>
          <w:p w14:paraId="3835591F" w14:textId="1C952198" w:rsidR="007F77EB" w:rsidRPr="0025686E" w:rsidRDefault="007F77EB" w:rsidP="007F77EB">
            <w:pPr>
              <w:pStyle w:val="aff9"/>
            </w:pPr>
            <w:proofErr w:type="spellStart"/>
            <w:r>
              <w:t>userId</w:t>
            </w:r>
            <w:proofErr w:type="spellEnd"/>
          </w:p>
        </w:tc>
        <w:tc>
          <w:tcPr>
            <w:tcW w:w="2268" w:type="dxa"/>
            <w:vAlign w:val="center"/>
          </w:tcPr>
          <w:p w14:paraId="71A8BC1F" w14:textId="678EB752" w:rsidR="007F77EB" w:rsidRPr="0025686E" w:rsidRDefault="007F77EB" w:rsidP="007F77EB">
            <w:pPr>
              <w:pStyle w:val="aff9"/>
              <w:rPr>
                <w:lang w:val="en-US"/>
              </w:rPr>
            </w:pPr>
            <w:proofErr w:type="spellStart"/>
            <w:r>
              <w:t>String</w:t>
            </w:r>
            <w:proofErr w:type="spellEnd"/>
          </w:p>
        </w:tc>
        <w:tc>
          <w:tcPr>
            <w:tcW w:w="4389" w:type="dxa"/>
            <w:vAlign w:val="center"/>
          </w:tcPr>
          <w:p w14:paraId="7145E480" w14:textId="67DD0767" w:rsidR="007F77EB" w:rsidRPr="0025686E" w:rsidRDefault="007F77EB" w:rsidP="007F77EB">
            <w:pPr>
              <w:pStyle w:val="aff9"/>
            </w:pPr>
            <w:r>
              <w:t>Внешний ключ, связанный с таблицей User.</w:t>
            </w:r>
          </w:p>
        </w:tc>
      </w:tr>
      <w:tr w:rsidR="007F77EB" w:rsidRPr="00967834" w14:paraId="11C4AC61" w14:textId="77777777" w:rsidTr="00D54BCC">
        <w:tc>
          <w:tcPr>
            <w:tcW w:w="2972" w:type="dxa"/>
            <w:vAlign w:val="center"/>
          </w:tcPr>
          <w:p w14:paraId="5E3D2F0A" w14:textId="1DBA3931" w:rsidR="007F77EB" w:rsidRPr="0025686E" w:rsidRDefault="007F77EB" w:rsidP="007F77EB">
            <w:pPr>
              <w:pStyle w:val="aff9"/>
            </w:pPr>
            <w:proofErr w:type="spellStart"/>
            <w:r>
              <w:t>tokenEncrypted</w:t>
            </w:r>
            <w:proofErr w:type="spellEnd"/>
          </w:p>
        </w:tc>
        <w:tc>
          <w:tcPr>
            <w:tcW w:w="2268" w:type="dxa"/>
            <w:vAlign w:val="center"/>
          </w:tcPr>
          <w:p w14:paraId="6C426B7F" w14:textId="457293C9" w:rsidR="007F77EB" w:rsidRPr="0025686E" w:rsidRDefault="007F77EB" w:rsidP="007F77EB">
            <w:pPr>
              <w:pStyle w:val="aff9"/>
            </w:pPr>
            <w:proofErr w:type="spellStart"/>
            <w:r>
              <w:t>String</w:t>
            </w:r>
            <w:proofErr w:type="spellEnd"/>
          </w:p>
        </w:tc>
        <w:tc>
          <w:tcPr>
            <w:tcW w:w="4389" w:type="dxa"/>
            <w:vAlign w:val="center"/>
          </w:tcPr>
          <w:p w14:paraId="4B22D14F" w14:textId="22BD87A0" w:rsidR="007F77EB" w:rsidRPr="0025686E" w:rsidRDefault="007F77EB" w:rsidP="007F77EB">
            <w:pPr>
              <w:pStyle w:val="aff9"/>
            </w:pPr>
            <w:r>
              <w:t xml:space="preserve">Зашифрованный T-Bank </w:t>
            </w:r>
            <w:proofErr w:type="spellStart"/>
            <w:r>
              <w:t>token</w:t>
            </w:r>
            <w:proofErr w:type="spellEnd"/>
            <w:r>
              <w:t xml:space="preserve"> пользователя.</w:t>
            </w:r>
          </w:p>
        </w:tc>
      </w:tr>
      <w:tr w:rsidR="007F77EB" w:rsidRPr="00967834" w14:paraId="43E20593" w14:textId="77777777" w:rsidTr="00D54BCC">
        <w:tc>
          <w:tcPr>
            <w:tcW w:w="2972" w:type="dxa"/>
            <w:vAlign w:val="center"/>
          </w:tcPr>
          <w:p w14:paraId="4115AF33" w14:textId="58258085" w:rsidR="007F77EB" w:rsidRPr="0025686E" w:rsidRDefault="007F77EB" w:rsidP="007F77EB">
            <w:pPr>
              <w:pStyle w:val="aff9"/>
            </w:pPr>
            <w:proofErr w:type="spellStart"/>
            <w:r>
              <w:t>tokenMasked</w:t>
            </w:r>
            <w:proofErr w:type="spellEnd"/>
          </w:p>
        </w:tc>
        <w:tc>
          <w:tcPr>
            <w:tcW w:w="2268" w:type="dxa"/>
            <w:vAlign w:val="center"/>
          </w:tcPr>
          <w:p w14:paraId="77EF0693" w14:textId="3791A43B" w:rsidR="007F77EB" w:rsidRPr="0025686E" w:rsidRDefault="007F77EB" w:rsidP="007F77EB">
            <w:pPr>
              <w:pStyle w:val="aff9"/>
              <w:rPr>
                <w:lang w:val="en-US"/>
              </w:rPr>
            </w:pPr>
            <w:proofErr w:type="spellStart"/>
            <w:r>
              <w:t>String</w:t>
            </w:r>
            <w:proofErr w:type="spellEnd"/>
          </w:p>
        </w:tc>
        <w:tc>
          <w:tcPr>
            <w:tcW w:w="4389" w:type="dxa"/>
            <w:vAlign w:val="center"/>
          </w:tcPr>
          <w:p w14:paraId="27DC2772" w14:textId="2D8CC187" w:rsidR="007F77EB" w:rsidRPr="0025686E" w:rsidRDefault="007F77EB" w:rsidP="007F77EB">
            <w:pPr>
              <w:pStyle w:val="aff9"/>
            </w:pPr>
            <w:r>
              <w:t>Маскированное отображение токена.</w:t>
            </w:r>
          </w:p>
        </w:tc>
      </w:tr>
      <w:tr w:rsidR="007F77EB" w:rsidRPr="00967834" w14:paraId="5FB3B2EB" w14:textId="77777777" w:rsidTr="00D54BCC">
        <w:tc>
          <w:tcPr>
            <w:tcW w:w="2972" w:type="dxa"/>
            <w:vAlign w:val="center"/>
          </w:tcPr>
          <w:p w14:paraId="50FCA4FA" w14:textId="0765D3BE" w:rsidR="007F77EB" w:rsidRPr="0025686E" w:rsidRDefault="007F77EB" w:rsidP="007F77EB">
            <w:pPr>
              <w:pStyle w:val="aff9"/>
            </w:pPr>
            <w:proofErr w:type="spellStart"/>
            <w:r>
              <w:t>isValid</w:t>
            </w:r>
            <w:proofErr w:type="spellEnd"/>
          </w:p>
        </w:tc>
        <w:tc>
          <w:tcPr>
            <w:tcW w:w="2268" w:type="dxa"/>
            <w:vAlign w:val="center"/>
          </w:tcPr>
          <w:p w14:paraId="0751FD17" w14:textId="7C489ED6" w:rsidR="007F77EB" w:rsidRPr="0025686E" w:rsidRDefault="007F77EB" w:rsidP="007F77EB">
            <w:pPr>
              <w:pStyle w:val="aff9"/>
            </w:pPr>
            <w:proofErr w:type="spellStart"/>
            <w:r>
              <w:t>Boolean</w:t>
            </w:r>
            <w:proofErr w:type="spellEnd"/>
          </w:p>
        </w:tc>
        <w:tc>
          <w:tcPr>
            <w:tcW w:w="4389" w:type="dxa"/>
            <w:vAlign w:val="center"/>
          </w:tcPr>
          <w:p w14:paraId="6F670EE7" w14:textId="3CB80825" w:rsidR="007F77EB" w:rsidRPr="0025686E" w:rsidRDefault="007F77EB" w:rsidP="007F77EB">
            <w:pPr>
              <w:pStyle w:val="aff9"/>
            </w:pPr>
            <w:r>
              <w:t>Флаг актуальности подключенного токена.</w:t>
            </w:r>
          </w:p>
        </w:tc>
      </w:tr>
      <w:tr w:rsidR="007F77EB" w:rsidRPr="00967834" w14:paraId="2421AF4F" w14:textId="77777777" w:rsidTr="00D54BCC">
        <w:tc>
          <w:tcPr>
            <w:tcW w:w="2972" w:type="dxa"/>
            <w:vAlign w:val="center"/>
          </w:tcPr>
          <w:p w14:paraId="0BE3DD15" w14:textId="2CFCC269" w:rsidR="007F77EB" w:rsidRPr="0025686E" w:rsidRDefault="007F77EB" w:rsidP="007F77EB">
            <w:pPr>
              <w:pStyle w:val="aff9"/>
            </w:pPr>
            <w:proofErr w:type="spellStart"/>
            <w:r>
              <w:t>lastCheckedAt</w:t>
            </w:r>
            <w:proofErr w:type="spellEnd"/>
          </w:p>
        </w:tc>
        <w:tc>
          <w:tcPr>
            <w:tcW w:w="2268" w:type="dxa"/>
            <w:vAlign w:val="center"/>
          </w:tcPr>
          <w:p w14:paraId="3FA51DD6" w14:textId="5A2DF896" w:rsidR="007F77EB" w:rsidRPr="0025686E" w:rsidRDefault="007F77EB" w:rsidP="007F77EB">
            <w:pPr>
              <w:pStyle w:val="aff9"/>
            </w:pPr>
            <w:proofErr w:type="spellStart"/>
            <w:r>
              <w:t>DateTime</w:t>
            </w:r>
            <w:proofErr w:type="spellEnd"/>
          </w:p>
        </w:tc>
        <w:tc>
          <w:tcPr>
            <w:tcW w:w="4389" w:type="dxa"/>
            <w:vAlign w:val="center"/>
          </w:tcPr>
          <w:p w14:paraId="3C765EDA" w14:textId="7C883FAF" w:rsidR="007F77EB" w:rsidRPr="0025686E" w:rsidRDefault="007F77EB" w:rsidP="007F77EB">
            <w:pPr>
              <w:pStyle w:val="aff9"/>
            </w:pPr>
            <w:r>
              <w:t>Дата и время последней проверки токена.</w:t>
            </w:r>
          </w:p>
        </w:tc>
      </w:tr>
      <w:tr w:rsidR="007F77EB" w:rsidRPr="00967834" w14:paraId="63118414" w14:textId="77777777" w:rsidTr="00D54BCC">
        <w:tc>
          <w:tcPr>
            <w:tcW w:w="2972" w:type="dxa"/>
            <w:vAlign w:val="center"/>
          </w:tcPr>
          <w:p w14:paraId="3B4F2292" w14:textId="2929125F" w:rsidR="007F77EB" w:rsidRPr="0025686E" w:rsidRDefault="007F77EB" w:rsidP="007F77EB">
            <w:pPr>
              <w:pStyle w:val="aff9"/>
            </w:pPr>
            <w:proofErr w:type="spellStart"/>
            <w:r>
              <w:t>createdAt</w:t>
            </w:r>
            <w:proofErr w:type="spellEnd"/>
          </w:p>
        </w:tc>
        <w:tc>
          <w:tcPr>
            <w:tcW w:w="2268" w:type="dxa"/>
            <w:vAlign w:val="center"/>
          </w:tcPr>
          <w:p w14:paraId="65EE0FB5" w14:textId="059709BB" w:rsidR="007F77EB" w:rsidRPr="0025686E" w:rsidRDefault="007F77EB" w:rsidP="007F77EB">
            <w:pPr>
              <w:pStyle w:val="aff9"/>
              <w:rPr>
                <w:lang w:val="en-US"/>
              </w:rPr>
            </w:pPr>
            <w:proofErr w:type="spellStart"/>
            <w:r>
              <w:t>DateTime</w:t>
            </w:r>
            <w:proofErr w:type="spellEnd"/>
          </w:p>
        </w:tc>
        <w:tc>
          <w:tcPr>
            <w:tcW w:w="4389" w:type="dxa"/>
            <w:vAlign w:val="center"/>
          </w:tcPr>
          <w:p w14:paraId="78DD7655" w14:textId="224AE04A" w:rsidR="007F77EB" w:rsidRPr="0025686E" w:rsidRDefault="007F77EB" w:rsidP="007F77EB">
            <w:pPr>
              <w:pStyle w:val="aff9"/>
            </w:pPr>
            <w:r>
              <w:t>Дата и время создания подключения.</w:t>
            </w:r>
          </w:p>
        </w:tc>
      </w:tr>
      <w:tr w:rsidR="007F77EB" w:rsidRPr="00967834" w14:paraId="095717A4" w14:textId="77777777" w:rsidTr="00D54BCC">
        <w:tc>
          <w:tcPr>
            <w:tcW w:w="2972" w:type="dxa"/>
            <w:vAlign w:val="center"/>
          </w:tcPr>
          <w:p w14:paraId="3204CE01" w14:textId="534E8A45" w:rsidR="007F77EB" w:rsidRPr="0025686E" w:rsidRDefault="007F77EB" w:rsidP="007F77EB">
            <w:pPr>
              <w:pStyle w:val="aff9"/>
              <w:rPr>
                <w:lang w:val="en-US"/>
              </w:rPr>
            </w:pPr>
            <w:proofErr w:type="spellStart"/>
            <w:r>
              <w:t>updatedAt</w:t>
            </w:r>
            <w:proofErr w:type="spellEnd"/>
          </w:p>
        </w:tc>
        <w:tc>
          <w:tcPr>
            <w:tcW w:w="2268" w:type="dxa"/>
            <w:vAlign w:val="center"/>
          </w:tcPr>
          <w:p w14:paraId="7D5FD4ED" w14:textId="3CF80F16" w:rsidR="007F77EB" w:rsidRPr="0025686E" w:rsidRDefault="007F77EB" w:rsidP="007F77EB">
            <w:pPr>
              <w:pStyle w:val="aff9"/>
            </w:pPr>
            <w:proofErr w:type="spellStart"/>
            <w:r>
              <w:t>DateTime</w:t>
            </w:r>
            <w:proofErr w:type="spellEnd"/>
          </w:p>
        </w:tc>
        <w:tc>
          <w:tcPr>
            <w:tcW w:w="4389" w:type="dxa"/>
            <w:vAlign w:val="center"/>
          </w:tcPr>
          <w:p w14:paraId="60787CC2" w14:textId="05D27269" w:rsidR="007F77EB" w:rsidRPr="0025686E" w:rsidRDefault="007F77EB" w:rsidP="007F77EB">
            <w:pPr>
              <w:pStyle w:val="aff9"/>
            </w:pPr>
            <w:r>
              <w:t>Дата и время последнего обновления подключения.</w:t>
            </w:r>
          </w:p>
        </w:tc>
      </w:tr>
    </w:tbl>
    <w:p w14:paraId="61E726CE" w14:textId="242CD752" w:rsidR="00023393" w:rsidRDefault="007F77EB" w:rsidP="00023393">
      <w:r w:rsidRPr="007F77EB">
        <w:t xml:space="preserve">Таблица </w:t>
      </w:r>
      <w:proofErr w:type="spellStart"/>
      <w:r w:rsidRPr="007F77EB">
        <w:t>InvestorProfile</w:t>
      </w:r>
      <w:proofErr w:type="spellEnd"/>
      <w:r w:rsidRPr="007F77EB">
        <w:t xml:space="preserve"> хранит инвестиционные настройки пользователя, используемые при формировании AI-рекомендаций.</w:t>
      </w:r>
    </w:p>
    <w:p w14:paraId="7BC888EB" w14:textId="0CB13215" w:rsidR="00023393" w:rsidRDefault="00F979D1" w:rsidP="00023393">
      <w:pPr>
        <w:spacing w:line="240" w:lineRule="auto"/>
        <w:ind w:firstLine="0"/>
      </w:pPr>
      <w:r>
        <w:t>Таблица 4</w:t>
      </w:r>
      <w:r w:rsidR="00023393" w:rsidRPr="00E22ADD">
        <w:t> </w:t>
      </w:r>
      <w:r w:rsidR="00023393" w:rsidRPr="00E22ADD">
        <w:rPr>
          <w:color w:val="000000"/>
        </w:rPr>
        <w:t>–</w:t>
      </w:r>
      <w:r w:rsidR="00023393">
        <w:t xml:space="preserve"> содержание полей таблицы </w:t>
      </w:r>
      <w:proofErr w:type="spellStart"/>
      <w:r w:rsidR="008901AE" w:rsidRPr="008901AE">
        <w:t>InvestorProfile</w:t>
      </w:r>
      <w:proofErr w:type="spellEnd"/>
      <w:r w:rsidR="00023393" w:rsidRPr="00E22ADD">
        <w:t>.</w:t>
      </w:r>
    </w:p>
    <w:tbl>
      <w:tblPr>
        <w:tblStyle w:val="af6"/>
        <w:tblW w:w="0" w:type="auto"/>
        <w:tblLook w:val="04A0" w:firstRow="1" w:lastRow="0" w:firstColumn="1" w:lastColumn="0" w:noHBand="0" w:noVBand="1"/>
      </w:tblPr>
      <w:tblGrid>
        <w:gridCol w:w="2352"/>
        <w:gridCol w:w="2746"/>
        <w:gridCol w:w="4531"/>
      </w:tblGrid>
      <w:tr w:rsidR="007F77EB" w14:paraId="08331A02" w14:textId="77777777" w:rsidTr="000E4B58">
        <w:tc>
          <w:tcPr>
            <w:tcW w:w="2352" w:type="dxa"/>
            <w:vAlign w:val="center"/>
          </w:tcPr>
          <w:p w14:paraId="5739A8A3" w14:textId="549BCD58" w:rsidR="007F77EB" w:rsidRPr="0025686E" w:rsidRDefault="007F77EB" w:rsidP="007F77EB">
            <w:pPr>
              <w:pStyle w:val="aff9"/>
              <w:jc w:val="center"/>
              <w:rPr>
                <w:b/>
              </w:rPr>
            </w:pPr>
            <w:r>
              <w:rPr>
                <w:b/>
                <w:bCs/>
              </w:rPr>
              <w:t>Поле</w:t>
            </w:r>
          </w:p>
        </w:tc>
        <w:tc>
          <w:tcPr>
            <w:tcW w:w="2746" w:type="dxa"/>
            <w:vAlign w:val="center"/>
          </w:tcPr>
          <w:p w14:paraId="5A076C6D" w14:textId="37200255" w:rsidR="007F77EB" w:rsidRPr="0025686E" w:rsidRDefault="007F77EB" w:rsidP="007F77EB">
            <w:pPr>
              <w:pStyle w:val="aff9"/>
              <w:jc w:val="center"/>
              <w:rPr>
                <w:b/>
              </w:rPr>
            </w:pPr>
            <w:r>
              <w:rPr>
                <w:b/>
                <w:bCs/>
              </w:rPr>
              <w:t>Тип</w:t>
            </w:r>
          </w:p>
        </w:tc>
        <w:tc>
          <w:tcPr>
            <w:tcW w:w="4531" w:type="dxa"/>
            <w:vAlign w:val="center"/>
          </w:tcPr>
          <w:p w14:paraId="69D76B0F" w14:textId="24681624" w:rsidR="007F77EB" w:rsidRPr="0025686E" w:rsidRDefault="007F77EB" w:rsidP="007F77EB">
            <w:pPr>
              <w:pStyle w:val="aff9"/>
              <w:jc w:val="center"/>
              <w:rPr>
                <w:b/>
              </w:rPr>
            </w:pPr>
            <w:r>
              <w:rPr>
                <w:b/>
                <w:bCs/>
              </w:rPr>
              <w:t>Описание</w:t>
            </w:r>
          </w:p>
        </w:tc>
      </w:tr>
      <w:tr w:rsidR="007F77EB" w:rsidRPr="00967834" w14:paraId="18D15D50" w14:textId="77777777" w:rsidTr="00A53843">
        <w:tc>
          <w:tcPr>
            <w:tcW w:w="2352" w:type="dxa"/>
          </w:tcPr>
          <w:p w14:paraId="2B79865C" w14:textId="7D831A79" w:rsidR="007F77EB" w:rsidRPr="0025686E" w:rsidRDefault="007F77EB" w:rsidP="00A53843">
            <w:pPr>
              <w:pStyle w:val="aff9"/>
              <w:jc w:val="left"/>
            </w:pPr>
            <w:proofErr w:type="spellStart"/>
            <w:r>
              <w:t>id</w:t>
            </w:r>
            <w:proofErr w:type="spellEnd"/>
          </w:p>
        </w:tc>
        <w:tc>
          <w:tcPr>
            <w:tcW w:w="2746" w:type="dxa"/>
          </w:tcPr>
          <w:p w14:paraId="702443C5" w14:textId="4DAFDBC0" w:rsidR="007F77EB" w:rsidRPr="0025686E" w:rsidRDefault="007F77EB" w:rsidP="00A53843">
            <w:pPr>
              <w:pStyle w:val="aff9"/>
              <w:jc w:val="left"/>
              <w:rPr>
                <w:lang w:val="en-US"/>
              </w:rPr>
            </w:pPr>
            <w:proofErr w:type="spellStart"/>
            <w:r>
              <w:t>String</w:t>
            </w:r>
            <w:proofErr w:type="spellEnd"/>
          </w:p>
        </w:tc>
        <w:tc>
          <w:tcPr>
            <w:tcW w:w="4531" w:type="dxa"/>
            <w:vAlign w:val="center"/>
          </w:tcPr>
          <w:p w14:paraId="3A48E04B" w14:textId="5DB85E62" w:rsidR="007F77EB" w:rsidRPr="0025686E" w:rsidRDefault="007F77EB" w:rsidP="007F77EB">
            <w:pPr>
              <w:pStyle w:val="aff9"/>
            </w:pPr>
            <w:r>
              <w:t>Уникальный идентификатор инвестиционного профиля.</w:t>
            </w:r>
          </w:p>
        </w:tc>
      </w:tr>
      <w:tr w:rsidR="007F77EB" w:rsidRPr="00967834" w14:paraId="3FDEFAB9" w14:textId="77777777" w:rsidTr="00A53843">
        <w:tc>
          <w:tcPr>
            <w:tcW w:w="2352" w:type="dxa"/>
          </w:tcPr>
          <w:p w14:paraId="32F58527" w14:textId="60710A27" w:rsidR="007F77EB" w:rsidRPr="0025686E" w:rsidRDefault="007F77EB" w:rsidP="00A53843">
            <w:pPr>
              <w:pStyle w:val="aff9"/>
              <w:jc w:val="left"/>
              <w:rPr>
                <w:lang w:val="en-US"/>
              </w:rPr>
            </w:pPr>
            <w:proofErr w:type="spellStart"/>
            <w:r>
              <w:t>userId</w:t>
            </w:r>
            <w:proofErr w:type="spellEnd"/>
          </w:p>
        </w:tc>
        <w:tc>
          <w:tcPr>
            <w:tcW w:w="2746" w:type="dxa"/>
          </w:tcPr>
          <w:p w14:paraId="100200C3" w14:textId="5AA01FD0" w:rsidR="007F77EB" w:rsidRPr="0025686E" w:rsidRDefault="007F77EB" w:rsidP="00A53843">
            <w:pPr>
              <w:pStyle w:val="aff9"/>
              <w:jc w:val="left"/>
            </w:pPr>
            <w:proofErr w:type="spellStart"/>
            <w:r>
              <w:t>String</w:t>
            </w:r>
            <w:proofErr w:type="spellEnd"/>
          </w:p>
        </w:tc>
        <w:tc>
          <w:tcPr>
            <w:tcW w:w="4531" w:type="dxa"/>
            <w:vAlign w:val="center"/>
          </w:tcPr>
          <w:p w14:paraId="37E3F947" w14:textId="018D7371" w:rsidR="007F77EB" w:rsidRPr="0025686E" w:rsidRDefault="007F77EB" w:rsidP="007F77EB">
            <w:pPr>
              <w:pStyle w:val="aff9"/>
            </w:pPr>
            <w:r>
              <w:t>Внешний ключ, связанный с таблицей User.</w:t>
            </w:r>
          </w:p>
        </w:tc>
      </w:tr>
      <w:tr w:rsidR="007F77EB" w:rsidRPr="00967834" w14:paraId="1A126ECF" w14:textId="77777777" w:rsidTr="00A53843">
        <w:tc>
          <w:tcPr>
            <w:tcW w:w="2352" w:type="dxa"/>
          </w:tcPr>
          <w:p w14:paraId="6845748E" w14:textId="4B800D64" w:rsidR="007F77EB" w:rsidRPr="0025686E" w:rsidRDefault="007F77EB" w:rsidP="00A53843">
            <w:pPr>
              <w:pStyle w:val="aff9"/>
              <w:jc w:val="left"/>
            </w:pPr>
            <w:proofErr w:type="spellStart"/>
            <w:r>
              <w:t>primaryGoal</w:t>
            </w:r>
            <w:proofErr w:type="spellEnd"/>
          </w:p>
        </w:tc>
        <w:tc>
          <w:tcPr>
            <w:tcW w:w="2746" w:type="dxa"/>
          </w:tcPr>
          <w:p w14:paraId="4B955443" w14:textId="1BADF409" w:rsidR="007F77EB" w:rsidRPr="0025686E" w:rsidRDefault="007F77EB" w:rsidP="00A53843">
            <w:pPr>
              <w:pStyle w:val="aff9"/>
              <w:jc w:val="left"/>
            </w:pPr>
            <w:proofErr w:type="spellStart"/>
            <w:r>
              <w:t>String</w:t>
            </w:r>
            <w:proofErr w:type="spellEnd"/>
          </w:p>
        </w:tc>
        <w:tc>
          <w:tcPr>
            <w:tcW w:w="4531" w:type="dxa"/>
            <w:vAlign w:val="center"/>
          </w:tcPr>
          <w:p w14:paraId="3ACE5EAA" w14:textId="39122914" w:rsidR="007F77EB" w:rsidRPr="0025686E" w:rsidRDefault="007F77EB" w:rsidP="007F77EB">
            <w:pPr>
              <w:pStyle w:val="aff9"/>
            </w:pPr>
            <w:r>
              <w:t>Основная инвестиционная цель пользователя.</w:t>
            </w:r>
          </w:p>
        </w:tc>
      </w:tr>
      <w:tr w:rsidR="007F77EB" w:rsidRPr="00967834" w14:paraId="757CFE78" w14:textId="77777777" w:rsidTr="00A53843">
        <w:tc>
          <w:tcPr>
            <w:tcW w:w="2352" w:type="dxa"/>
          </w:tcPr>
          <w:p w14:paraId="5031C6E0" w14:textId="168A7AC3" w:rsidR="007F77EB" w:rsidRPr="0025686E" w:rsidRDefault="007F77EB" w:rsidP="00A53843">
            <w:pPr>
              <w:pStyle w:val="aff9"/>
              <w:jc w:val="left"/>
            </w:pPr>
            <w:proofErr w:type="spellStart"/>
            <w:r>
              <w:t>riskProfile</w:t>
            </w:r>
            <w:proofErr w:type="spellEnd"/>
          </w:p>
        </w:tc>
        <w:tc>
          <w:tcPr>
            <w:tcW w:w="2746" w:type="dxa"/>
          </w:tcPr>
          <w:p w14:paraId="20A76AC0" w14:textId="2904A5A2" w:rsidR="007F77EB" w:rsidRPr="0025686E" w:rsidRDefault="007F77EB" w:rsidP="00A53843">
            <w:pPr>
              <w:pStyle w:val="aff9"/>
              <w:jc w:val="left"/>
              <w:rPr>
                <w:lang w:val="en-US"/>
              </w:rPr>
            </w:pPr>
            <w:proofErr w:type="spellStart"/>
            <w:r>
              <w:t>Enum</w:t>
            </w:r>
            <w:proofErr w:type="spellEnd"/>
          </w:p>
        </w:tc>
        <w:tc>
          <w:tcPr>
            <w:tcW w:w="4531" w:type="dxa"/>
            <w:vAlign w:val="center"/>
          </w:tcPr>
          <w:p w14:paraId="51B70664" w14:textId="3300BCD8" w:rsidR="007F77EB" w:rsidRPr="0025686E" w:rsidRDefault="007F77EB" w:rsidP="007F77EB">
            <w:pPr>
              <w:pStyle w:val="aff9"/>
            </w:pPr>
            <w:r>
              <w:t>Профиль риска пользователя.</w:t>
            </w:r>
          </w:p>
        </w:tc>
      </w:tr>
      <w:tr w:rsidR="007F77EB" w:rsidRPr="00967834" w14:paraId="5FBEE68A" w14:textId="77777777" w:rsidTr="00A53843">
        <w:tc>
          <w:tcPr>
            <w:tcW w:w="2352" w:type="dxa"/>
          </w:tcPr>
          <w:p w14:paraId="573B411F" w14:textId="07BA8477" w:rsidR="007F77EB" w:rsidRPr="0025686E" w:rsidRDefault="007F77EB" w:rsidP="00A53843">
            <w:pPr>
              <w:pStyle w:val="aff9"/>
              <w:jc w:val="left"/>
            </w:pPr>
            <w:proofErr w:type="spellStart"/>
            <w:r>
              <w:t>telegram</w:t>
            </w:r>
            <w:proofErr w:type="spellEnd"/>
          </w:p>
        </w:tc>
        <w:tc>
          <w:tcPr>
            <w:tcW w:w="2746" w:type="dxa"/>
          </w:tcPr>
          <w:p w14:paraId="173E2219" w14:textId="3FFE6A49" w:rsidR="007F77EB" w:rsidRPr="0025686E" w:rsidRDefault="007F77EB" w:rsidP="00A53843">
            <w:pPr>
              <w:pStyle w:val="aff9"/>
              <w:jc w:val="left"/>
            </w:pPr>
            <w:proofErr w:type="spellStart"/>
            <w:r>
              <w:t>String</w:t>
            </w:r>
            <w:proofErr w:type="spellEnd"/>
          </w:p>
        </w:tc>
        <w:tc>
          <w:tcPr>
            <w:tcW w:w="4531" w:type="dxa"/>
            <w:vAlign w:val="center"/>
          </w:tcPr>
          <w:p w14:paraId="45AED8C5" w14:textId="24427126" w:rsidR="007F77EB" w:rsidRPr="0025686E" w:rsidRDefault="007F77EB" w:rsidP="007F77EB">
            <w:pPr>
              <w:pStyle w:val="aff9"/>
            </w:pPr>
            <w:r>
              <w:t>Контакт пользователя.</w:t>
            </w:r>
          </w:p>
        </w:tc>
      </w:tr>
      <w:tr w:rsidR="007F77EB" w:rsidRPr="00967834" w14:paraId="2FB6F324" w14:textId="77777777" w:rsidTr="00A53843">
        <w:tc>
          <w:tcPr>
            <w:tcW w:w="2352" w:type="dxa"/>
          </w:tcPr>
          <w:p w14:paraId="399F2854" w14:textId="00A102BA" w:rsidR="007F77EB" w:rsidRPr="0025686E" w:rsidRDefault="007F77EB" w:rsidP="00A53843">
            <w:pPr>
              <w:pStyle w:val="aff9"/>
              <w:jc w:val="left"/>
            </w:pPr>
            <w:proofErr w:type="spellStart"/>
            <w:r>
              <w:t>dailyDigest</w:t>
            </w:r>
            <w:proofErr w:type="spellEnd"/>
          </w:p>
        </w:tc>
        <w:tc>
          <w:tcPr>
            <w:tcW w:w="2746" w:type="dxa"/>
          </w:tcPr>
          <w:p w14:paraId="29DB0372" w14:textId="5BDE3BDF" w:rsidR="007F77EB" w:rsidRPr="0025686E" w:rsidRDefault="007F77EB" w:rsidP="00A53843">
            <w:pPr>
              <w:pStyle w:val="aff9"/>
              <w:jc w:val="left"/>
            </w:pPr>
            <w:proofErr w:type="spellStart"/>
            <w:r>
              <w:t>Boolean</w:t>
            </w:r>
            <w:proofErr w:type="spellEnd"/>
          </w:p>
        </w:tc>
        <w:tc>
          <w:tcPr>
            <w:tcW w:w="4531" w:type="dxa"/>
            <w:vAlign w:val="center"/>
          </w:tcPr>
          <w:p w14:paraId="521FF997" w14:textId="154FB3A2" w:rsidR="007F77EB" w:rsidRPr="0025686E" w:rsidRDefault="007F77EB" w:rsidP="007F77EB">
            <w:pPr>
              <w:pStyle w:val="aff9"/>
            </w:pPr>
            <w:r>
              <w:t>Флаг получения ежедневной сводки.</w:t>
            </w:r>
          </w:p>
        </w:tc>
      </w:tr>
      <w:tr w:rsidR="007F77EB" w:rsidRPr="00967834" w14:paraId="5F455024" w14:textId="77777777" w:rsidTr="00A53843">
        <w:tc>
          <w:tcPr>
            <w:tcW w:w="2352" w:type="dxa"/>
          </w:tcPr>
          <w:p w14:paraId="189A8B64" w14:textId="13EBCA5D" w:rsidR="007F77EB" w:rsidRPr="0025686E" w:rsidRDefault="007F77EB" w:rsidP="00A53843">
            <w:pPr>
              <w:pStyle w:val="aff9"/>
              <w:jc w:val="left"/>
            </w:pPr>
            <w:proofErr w:type="spellStart"/>
            <w:r>
              <w:t>executionMode</w:t>
            </w:r>
            <w:proofErr w:type="spellEnd"/>
          </w:p>
        </w:tc>
        <w:tc>
          <w:tcPr>
            <w:tcW w:w="2746" w:type="dxa"/>
          </w:tcPr>
          <w:p w14:paraId="7BE23099" w14:textId="57DD5A21" w:rsidR="007F77EB" w:rsidRPr="0025686E" w:rsidRDefault="007F77EB" w:rsidP="00A53843">
            <w:pPr>
              <w:pStyle w:val="aff9"/>
              <w:jc w:val="left"/>
            </w:pPr>
            <w:proofErr w:type="spellStart"/>
            <w:r>
              <w:t>Enum</w:t>
            </w:r>
            <w:proofErr w:type="spellEnd"/>
          </w:p>
        </w:tc>
        <w:tc>
          <w:tcPr>
            <w:tcW w:w="4531" w:type="dxa"/>
            <w:vAlign w:val="center"/>
          </w:tcPr>
          <w:p w14:paraId="2F6F6368" w14:textId="24C36B84" w:rsidR="007F77EB" w:rsidRPr="0025686E" w:rsidRDefault="007F77EB" w:rsidP="007F77EB">
            <w:pPr>
              <w:pStyle w:val="aff9"/>
            </w:pPr>
            <w:r>
              <w:t>Режим исполнения AI-решений.</w:t>
            </w:r>
          </w:p>
        </w:tc>
      </w:tr>
      <w:tr w:rsidR="007F77EB" w:rsidRPr="00967834" w14:paraId="1B2AB846" w14:textId="77777777" w:rsidTr="00A53843">
        <w:tc>
          <w:tcPr>
            <w:tcW w:w="2352" w:type="dxa"/>
          </w:tcPr>
          <w:p w14:paraId="01205A3C" w14:textId="41ED305F" w:rsidR="007F77EB" w:rsidRPr="0025686E" w:rsidRDefault="007F77EB" w:rsidP="00A53843">
            <w:pPr>
              <w:pStyle w:val="aff9"/>
              <w:jc w:val="left"/>
            </w:pPr>
            <w:proofErr w:type="spellStart"/>
            <w:r>
              <w:t>aiReviewFrequency</w:t>
            </w:r>
            <w:proofErr w:type="spellEnd"/>
          </w:p>
        </w:tc>
        <w:tc>
          <w:tcPr>
            <w:tcW w:w="2746" w:type="dxa"/>
          </w:tcPr>
          <w:p w14:paraId="51326B84" w14:textId="2AABE7AD" w:rsidR="007F77EB" w:rsidRPr="0025686E" w:rsidRDefault="007F77EB" w:rsidP="00A53843">
            <w:pPr>
              <w:pStyle w:val="aff9"/>
              <w:jc w:val="left"/>
            </w:pPr>
            <w:proofErr w:type="spellStart"/>
            <w:r>
              <w:t>Enum</w:t>
            </w:r>
            <w:proofErr w:type="spellEnd"/>
          </w:p>
        </w:tc>
        <w:tc>
          <w:tcPr>
            <w:tcW w:w="4531" w:type="dxa"/>
            <w:vAlign w:val="center"/>
          </w:tcPr>
          <w:p w14:paraId="165377E1" w14:textId="7BFF4BCC" w:rsidR="007F77EB" w:rsidRPr="0025686E" w:rsidRDefault="007F77EB" w:rsidP="007F77EB">
            <w:pPr>
              <w:pStyle w:val="aff9"/>
            </w:pPr>
            <w:r>
              <w:t>Частота AI-пересмотра портфеля.</w:t>
            </w:r>
          </w:p>
        </w:tc>
      </w:tr>
      <w:tr w:rsidR="007F77EB" w:rsidRPr="00967834" w14:paraId="3124E727" w14:textId="77777777" w:rsidTr="00A53843">
        <w:tc>
          <w:tcPr>
            <w:tcW w:w="2352" w:type="dxa"/>
          </w:tcPr>
          <w:p w14:paraId="0AD1BB8C" w14:textId="0C0BCF38" w:rsidR="007F77EB" w:rsidRDefault="007F77EB" w:rsidP="00A53843">
            <w:pPr>
              <w:pStyle w:val="aff9"/>
              <w:jc w:val="left"/>
            </w:pPr>
            <w:proofErr w:type="spellStart"/>
            <w:r>
              <w:t>createdAt</w:t>
            </w:r>
            <w:proofErr w:type="spellEnd"/>
          </w:p>
        </w:tc>
        <w:tc>
          <w:tcPr>
            <w:tcW w:w="2746" w:type="dxa"/>
          </w:tcPr>
          <w:p w14:paraId="2B14A5BB" w14:textId="3C193F6E" w:rsidR="007F77EB" w:rsidRDefault="007F77EB" w:rsidP="00A53843">
            <w:pPr>
              <w:pStyle w:val="aff9"/>
              <w:jc w:val="left"/>
            </w:pPr>
            <w:proofErr w:type="spellStart"/>
            <w:r>
              <w:t>DateTime</w:t>
            </w:r>
            <w:proofErr w:type="spellEnd"/>
          </w:p>
        </w:tc>
        <w:tc>
          <w:tcPr>
            <w:tcW w:w="4531" w:type="dxa"/>
            <w:vAlign w:val="center"/>
          </w:tcPr>
          <w:p w14:paraId="5226AF6E" w14:textId="2FA33F9F" w:rsidR="007F77EB" w:rsidRDefault="007F77EB" w:rsidP="007F77EB">
            <w:pPr>
              <w:pStyle w:val="aff9"/>
            </w:pPr>
            <w:r>
              <w:t>Дата и время создания профиля.</w:t>
            </w:r>
          </w:p>
        </w:tc>
      </w:tr>
      <w:tr w:rsidR="007F77EB" w:rsidRPr="00967834" w14:paraId="14968449" w14:textId="77777777" w:rsidTr="00A53843">
        <w:tc>
          <w:tcPr>
            <w:tcW w:w="2352" w:type="dxa"/>
          </w:tcPr>
          <w:p w14:paraId="3F7136D0" w14:textId="24CC7661" w:rsidR="007F77EB" w:rsidRDefault="007F77EB" w:rsidP="00A53843">
            <w:pPr>
              <w:pStyle w:val="aff9"/>
              <w:jc w:val="left"/>
            </w:pPr>
            <w:proofErr w:type="spellStart"/>
            <w:r>
              <w:t>updatedAt</w:t>
            </w:r>
            <w:proofErr w:type="spellEnd"/>
          </w:p>
        </w:tc>
        <w:tc>
          <w:tcPr>
            <w:tcW w:w="2746" w:type="dxa"/>
          </w:tcPr>
          <w:p w14:paraId="7550B0BC" w14:textId="52E622E1" w:rsidR="007F77EB" w:rsidRDefault="007F77EB" w:rsidP="00A53843">
            <w:pPr>
              <w:pStyle w:val="aff9"/>
              <w:jc w:val="left"/>
            </w:pPr>
            <w:proofErr w:type="spellStart"/>
            <w:r>
              <w:t>DateTime</w:t>
            </w:r>
            <w:proofErr w:type="spellEnd"/>
          </w:p>
        </w:tc>
        <w:tc>
          <w:tcPr>
            <w:tcW w:w="4531" w:type="dxa"/>
            <w:vAlign w:val="center"/>
          </w:tcPr>
          <w:p w14:paraId="33992112" w14:textId="61D5020E" w:rsidR="007F77EB" w:rsidRDefault="007F77EB" w:rsidP="007F77EB">
            <w:pPr>
              <w:pStyle w:val="aff9"/>
            </w:pPr>
            <w:r>
              <w:t>Дата и время последнего обновления профиля.</w:t>
            </w:r>
          </w:p>
        </w:tc>
      </w:tr>
    </w:tbl>
    <w:p w14:paraId="6E8F365F" w14:textId="41647D94" w:rsidR="00023393" w:rsidRDefault="008901AE" w:rsidP="00023393">
      <w:r w:rsidRPr="008901AE">
        <w:t xml:space="preserve">Таблица </w:t>
      </w:r>
      <w:proofErr w:type="spellStart"/>
      <w:r w:rsidRPr="008901AE">
        <w:t>AiDecision</w:t>
      </w:r>
      <w:proofErr w:type="spellEnd"/>
      <w:r w:rsidRPr="008901AE">
        <w:t xml:space="preserve"> хранит AI-решения, сформированные на основе портфеля, инвестиционного профиля и рыночных данных.</w:t>
      </w:r>
    </w:p>
    <w:p w14:paraId="0725D8D8" w14:textId="37C42E80" w:rsidR="00023393" w:rsidRDefault="00F979D1" w:rsidP="00023393">
      <w:pPr>
        <w:spacing w:line="240" w:lineRule="auto"/>
        <w:ind w:firstLine="0"/>
      </w:pPr>
      <w:r>
        <w:lastRenderedPageBreak/>
        <w:t>Таблица 5</w:t>
      </w:r>
      <w:r w:rsidR="00023393" w:rsidRPr="00E22ADD">
        <w:t> </w:t>
      </w:r>
      <w:r w:rsidR="00023393" w:rsidRPr="00E22ADD">
        <w:rPr>
          <w:color w:val="000000"/>
        </w:rPr>
        <w:t>–</w:t>
      </w:r>
      <w:r w:rsidR="00023393">
        <w:t xml:space="preserve"> содержание полей таблицы </w:t>
      </w:r>
      <w:proofErr w:type="spellStart"/>
      <w:r w:rsidR="008901AE" w:rsidRPr="008901AE">
        <w:t>AiDecision</w:t>
      </w:r>
      <w:proofErr w:type="spellEnd"/>
      <w:r w:rsidR="00023393" w:rsidRPr="00E22ADD">
        <w:t>.</w:t>
      </w:r>
    </w:p>
    <w:tbl>
      <w:tblPr>
        <w:tblStyle w:val="af6"/>
        <w:tblW w:w="0" w:type="auto"/>
        <w:tblLook w:val="04A0" w:firstRow="1" w:lastRow="0" w:firstColumn="1" w:lastColumn="0" w:noHBand="0" w:noVBand="1"/>
      </w:tblPr>
      <w:tblGrid>
        <w:gridCol w:w="2972"/>
        <w:gridCol w:w="2410"/>
        <w:gridCol w:w="4247"/>
      </w:tblGrid>
      <w:tr w:rsidR="007F77EB" w14:paraId="6C7F1747" w14:textId="77777777" w:rsidTr="002C66F7">
        <w:tc>
          <w:tcPr>
            <w:tcW w:w="2972" w:type="dxa"/>
            <w:vAlign w:val="center"/>
          </w:tcPr>
          <w:p w14:paraId="51FC9389" w14:textId="212EE673" w:rsidR="007F77EB" w:rsidRPr="00967834" w:rsidRDefault="007F77EB" w:rsidP="007F77EB">
            <w:pPr>
              <w:pStyle w:val="aff9"/>
              <w:jc w:val="center"/>
              <w:rPr>
                <w:b/>
              </w:rPr>
            </w:pPr>
            <w:r>
              <w:rPr>
                <w:b/>
                <w:bCs/>
              </w:rPr>
              <w:t>Поле</w:t>
            </w:r>
          </w:p>
        </w:tc>
        <w:tc>
          <w:tcPr>
            <w:tcW w:w="2410" w:type="dxa"/>
            <w:vAlign w:val="center"/>
          </w:tcPr>
          <w:p w14:paraId="61B4CA08" w14:textId="2FB78547" w:rsidR="007F77EB" w:rsidRPr="00967834" w:rsidRDefault="007F77EB" w:rsidP="007F77EB">
            <w:pPr>
              <w:pStyle w:val="aff9"/>
              <w:jc w:val="center"/>
              <w:rPr>
                <w:b/>
              </w:rPr>
            </w:pPr>
            <w:r>
              <w:rPr>
                <w:b/>
                <w:bCs/>
              </w:rPr>
              <w:t>Тип</w:t>
            </w:r>
          </w:p>
        </w:tc>
        <w:tc>
          <w:tcPr>
            <w:tcW w:w="4247" w:type="dxa"/>
            <w:vAlign w:val="center"/>
          </w:tcPr>
          <w:p w14:paraId="6FB777E2" w14:textId="19E683AE" w:rsidR="007F77EB" w:rsidRPr="00967834" w:rsidRDefault="007F77EB" w:rsidP="007F77EB">
            <w:pPr>
              <w:pStyle w:val="aff9"/>
              <w:jc w:val="center"/>
              <w:rPr>
                <w:b/>
              </w:rPr>
            </w:pPr>
            <w:r>
              <w:rPr>
                <w:b/>
                <w:bCs/>
              </w:rPr>
              <w:t>Описание</w:t>
            </w:r>
          </w:p>
        </w:tc>
      </w:tr>
      <w:tr w:rsidR="007F77EB" w:rsidRPr="00967834" w14:paraId="33560C4E" w14:textId="77777777" w:rsidTr="002C66F7">
        <w:tc>
          <w:tcPr>
            <w:tcW w:w="2972" w:type="dxa"/>
            <w:vAlign w:val="center"/>
          </w:tcPr>
          <w:p w14:paraId="62ACFA7F" w14:textId="7C21116D" w:rsidR="007F77EB" w:rsidRDefault="007F77EB" w:rsidP="007F77EB">
            <w:pPr>
              <w:pStyle w:val="aff9"/>
            </w:pPr>
            <w:proofErr w:type="spellStart"/>
            <w:r>
              <w:t>id</w:t>
            </w:r>
            <w:proofErr w:type="spellEnd"/>
          </w:p>
        </w:tc>
        <w:tc>
          <w:tcPr>
            <w:tcW w:w="2410" w:type="dxa"/>
            <w:vAlign w:val="center"/>
          </w:tcPr>
          <w:p w14:paraId="2112D625" w14:textId="5A48CE6F" w:rsidR="007F77EB" w:rsidRPr="002D1197" w:rsidRDefault="007F77EB" w:rsidP="007F77EB">
            <w:pPr>
              <w:pStyle w:val="aff9"/>
              <w:rPr>
                <w:lang w:val="en-US"/>
              </w:rPr>
            </w:pPr>
            <w:proofErr w:type="spellStart"/>
            <w:r>
              <w:t>String</w:t>
            </w:r>
            <w:proofErr w:type="spellEnd"/>
          </w:p>
        </w:tc>
        <w:tc>
          <w:tcPr>
            <w:tcW w:w="4247" w:type="dxa"/>
            <w:vAlign w:val="center"/>
          </w:tcPr>
          <w:p w14:paraId="6AAE1484" w14:textId="2B1A7F4D" w:rsidR="007F77EB" w:rsidRPr="00967834" w:rsidRDefault="007F77EB" w:rsidP="007F77EB">
            <w:pPr>
              <w:pStyle w:val="aff9"/>
            </w:pPr>
            <w:r>
              <w:t>Уникальный идентификатор AI-решения.</w:t>
            </w:r>
          </w:p>
        </w:tc>
      </w:tr>
      <w:tr w:rsidR="007F77EB" w:rsidRPr="00967834" w14:paraId="0EBA0218" w14:textId="77777777" w:rsidTr="002C66F7">
        <w:tc>
          <w:tcPr>
            <w:tcW w:w="2972" w:type="dxa"/>
            <w:vAlign w:val="center"/>
          </w:tcPr>
          <w:p w14:paraId="0722EBF3" w14:textId="38482262" w:rsidR="007F77EB" w:rsidRDefault="007F77EB" w:rsidP="007F77EB">
            <w:pPr>
              <w:pStyle w:val="aff9"/>
            </w:pPr>
            <w:proofErr w:type="spellStart"/>
            <w:r>
              <w:t>userId</w:t>
            </w:r>
            <w:proofErr w:type="spellEnd"/>
          </w:p>
        </w:tc>
        <w:tc>
          <w:tcPr>
            <w:tcW w:w="2410" w:type="dxa"/>
            <w:vAlign w:val="center"/>
          </w:tcPr>
          <w:p w14:paraId="61C2740F" w14:textId="5B70495E" w:rsidR="007F77EB" w:rsidRPr="00967834" w:rsidRDefault="007F77EB" w:rsidP="007F77EB">
            <w:pPr>
              <w:pStyle w:val="aff9"/>
              <w:rPr>
                <w:lang w:val="en-US"/>
              </w:rPr>
            </w:pPr>
            <w:proofErr w:type="spellStart"/>
            <w:r>
              <w:t>String</w:t>
            </w:r>
            <w:proofErr w:type="spellEnd"/>
          </w:p>
        </w:tc>
        <w:tc>
          <w:tcPr>
            <w:tcW w:w="4247" w:type="dxa"/>
            <w:vAlign w:val="center"/>
          </w:tcPr>
          <w:p w14:paraId="7BEB58C9" w14:textId="1BE2BB51" w:rsidR="007F77EB" w:rsidRDefault="007F77EB" w:rsidP="007F77EB">
            <w:pPr>
              <w:pStyle w:val="aff9"/>
            </w:pPr>
            <w:r>
              <w:t>Внешний ключ, связанный с таблицей User.</w:t>
            </w:r>
          </w:p>
        </w:tc>
      </w:tr>
      <w:tr w:rsidR="007F77EB" w:rsidRPr="00967834" w14:paraId="17584562" w14:textId="77777777" w:rsidTr="002C66F7">
        <w:tc>
          <w:tcPr>
            <w:tcW w:w="2972" w:type="dxa"/>
            <w:vAlign w:val="center"/>
          </w:tcPr>
          <w:p w14:paraId="10EF1BED" w14:textId="739C631A" w:rsidR="007F77EB" w:rsidRDefault="007F77EB" w:rsidP="007F77EB">
            <w:pPr>
              <w:pStyle w:val="aff9"/>
            </w:pPr>
            <w:proofErr w:type="spellStart"/>
            <w:r>
              <w:t>accountId</w:t>
            </w:r>
            <w:proofErr w:type="spellEnd"/>
          </w:p>
        </w:tc>
        <w:tc>
          <w:tcPr>
            <w:tcW w:w="2410" w:type="dxa"/>
            <w:vAlign w:val="center"/>
          </w:tcPr>
          <w:p w14:paraId="400F1855" w14:textId="0741FF6C" w:rsidR="007F77EB" w:rsidRPr="00967834" w:rsidRDefault="007F77EB" w:rsidP="007F77EB">
            <w:pPr>
              <w:pStyle w:val="aff9"/>
              <w:rPr>
                <w:lang w:val="en-US"/>
              </w:rPr>
            </w:pPr>
            <w:proofErr w:type="spellStart"/>
            <w:r>
              <w:t>String</w:t>
            </w:r>
            <w:proofErr w:type="spellEnd"/>
          </w:p>
        </w:tc>
        <w:tc>
          <w:tcPr>
            <w:tcW w:w="4247" w:type="dxa"/>
            <w:vAlign w:val="center"/>
          </w:tcPr>
          <w:p w14:paraId="1E25486D" w14:textId="6A9CD06B" w:rsidR="007F77EB" w:rsidRDefault="007F77EB" w:rsidP="007F77EB">
            <w:pPr>
              <w:pStyle w:val="aff9"/>
            </w:pPr>
            <w:r>
              <w:t>Идентификатор брокерского счета.</w:t>
            </w:r>
          </w:p>
        </w:tc>
      </w:tr>
      <w:tr w:rsidR="007F77EB" w:rsidRPr="00967834" w14:paraId="23370149" w14:textId="77777777" w:rsidTr="002C66F7">
        <w:tc>
          <w:tcPr>
            <w:tcW w:w="2972" w:type="dxa"/>
            <w:vAlign w:val="center"/>
          </w:tcPr>
          <w:p w14:paraId="306A7487" w14:textId="6AC18C30" w:rsidR="007F77EB" w:rsidRDefault="007F77EB" w:rsidP="007F77EB">
            <w:pPr>
              <w:pStyle w:val="aff9"/>
            </w:pPr>
            <w:proofErr w:type="spellStart"/>
            <w:r>
              <w:t>riskProfile</w:t>
            </w:r>
            <w:proofErr w:type="spellEnd"/>
          </w:p>
        </w:tc>
        <w:tc>
          <w:tcPr>
            <w:tcW w:w="2410" w:type="dxa"/>
            <w:vAlign w:val="center"/>
          </w:tcPr>
          <w:p w14:paraId="7F053428" w14:textId="1B5BFB05" w:rsidR="007F77EB" w:rsidRDefault="007F77EB" w:rsidP="007F77EB">
            <w:pPr>
              <w:pStyle w:val="aff9"/>
            </w:pPr>
            <w:proofErr w:type="spellStart"/>
            <w:r>
              <w:t>Enum</w:t>
            </w:r>
            <w:proofErr w:type="spellEnd"/>
          </w:p>
        </w:tc>
        <w:tc>
          <w:tcPr>
            <w:tcW w:w="4247" w:type="dxa"/>
            <w:vAlign w:val="center"/>
          </w:tcPr>
          <w:p w14:paraId="05AEEFED" w14:textId="185174E0" w:rsidR="007F77EB" w:rsidRPr="006B0293" w:rsidRDefault="007F77EB" w:rsidP="007F77EB">
            <w:pPr>
              <w:pStyle w:val="aff9"/>
            </w:pPr>
            <w:r>
              <w:t>Риск-профиль, использованный при формировании решения.</w:t>
            </w:r>
          </w:p>
        </w:tc>
      </w:tr>
      <w:tr w:rsidR="007F77EB" w:rsidRPr="00967834" w14:paraId="337CC3F5" w14:textId="77777777" w:rsidTr="002C66F7">
        <w:tc>
          <w:tcPr>
            <w:tcW w:w="2972" w:type="dxa"/>
            <w:vAlign w:val="center"/>
          </w:tcPr>
          <w:p w14:paraId="10390B1D" w14:textId="219D8E7F" w:rsidR="007F77EB" w:rsidRDefault="007F77EB" w:rsidP="007F77EB">
            <w:pPr>
              <w:pStyle w:val="aff9"/>
            </w:pPr>
            <w:proofErr w:type="spellStart"/>
            <w:r>
              <w:t>executionMode</w:t>
            </w:r>
            <w:proofErr w:type="spellEnd"/>
          </w:p>
        </w:tc>
        <w:tc>
          <w:tcPr>
            <w:tcW w:w="2410" w:type="dxa"/>
            <w:vAlign w:val="center"/>
          </w:tcPr>
          <w:p w14:paraId="776C16D9" w14:textId="564ACAEF" w:rsidR="007F77EB" w:rsidRDefault="007F77EB" w:rsidP="007F77EB">
            <w:pPr>
              <w:pStyle w:val="aff9"/>
            </w:pPr>
            <w:proofErr w:type="spellStart"/>
            <w:r>
              <w:t>Enum</w:t>
            </w:r>
            <w:proofErr w:type="spellEnd"/>
          </w:p>
        </w:tc>
        <w:tc>
          <w:tcPr>
            <w:tcW w:w="4247" w:type="dxa"/>
            <w:vAlign w:val="center"/>
          </w:tcPr>
          <w:p w14:paraId="08B56F55" w14:textId="673D55A3" w:rsidR="007F77EB" w:rsidRDefault="007F77EB" w:rsidP="007F77EB">
            <w:pPr>
              <w:pStyle w:val="aff9"/>
            </w:pPr>
            <w:r>
              <w:t>Режим исполнения решения.</w:t>
            </w:r>
          </w:p>
        </w:tc>
      </w:tr>
      <w:tr w:rsidR="007F77EB" w:rsidRPr="00967834" w14:paraId="31B023F2" w14:textId="77777777" w:rsidTr="002C66F7">
        <w:tc>
          <w:tcPr>
            <w:tcW w:w="2972" w:type="dxa"/>
            <w:vAlign w:val="center"/>
          </w:tcPr>
          <w:p w14:paraId="54764AB2" w14:textId="45ACE8FC" w:rsidR="007F77EB" w:rsidRDefault="007F77EB" w:rsidP="007F77EB">
            <w:pPr>
              <w:pStyle w:val="aff9"/>
            </w:pPr>
            <w:proofErr w:type="spellStart"/>
            <w:r>
              <w:t>status</w:t>
            </w:r>
            <w:proofErr w:type="spellEnd"/>
          </w:p>
        </w:tc>
        <w:tc>
          <w:tcPr>
            <w:tcW w:w="2410" w:type="dxa"/>
            <w:vAlign w:val="center"/>
          </w:tcPr>
          <w:p w14:paraId="591C6D72" w14:textId="7583255D" w:rsidR="007F77EB" w:rsidRDefault="007F77EB" w:rsidP="007F77EB">
            <w:pPr>
              <w:pStyle w:val="aff9"/>
            </w:pPr>
            <w:proofErr w:type="spellStart"/>
            <w:r>
              <w:t>Enum</w:t>
            </w:r>
            <w:proofErr w:type="spellEnd"/>
          </w:p>
        </w:tc>
        <w:tc>
          <w:tcPr>
            <w:tcW w:w="4247" w:type="dxa"/>
            <w:vAlign w:val="center"/>
          </w:tcPr>
          <w:p w14:paraId="329FA600" w14:textId="24A4BCE6" w:rsidR="007F77EB" w:rsidRDefault="007F77EB" w:rsidP="007F77EB">
            <w:pPr>
              <w:pStyle w:val="aff9"/>
            </w:pPr>
            <w:r>
              <w:t>Статус AI-решения.</w:t>
            </w:r>
          </w:p>
        </w:tc>
      </w:tr>
      <w:tr w:rsidR="007F77EB" w:rsidRPr="00967834" w14:paraId="46E0970A" w14:textId="77777777" w:rsidTr="002C66F7">
        <w:tc>
          <w:tcPr>
            <w:tcW w:w="2972" w:type="dxa"/>
            <w:vAlign w:val="center"/>
          </w:tcPr>
          <w:p w14:paraId="4D5FBB80" w14:textId="258ACA80" w:rsidR="007F77EB" w:rsidRDefault="007F77EB" w:rsidP="007F77EB">
            <w:pPr>
              <w:pStyle w:val="aff9"/>
            </w:pPr>
            <w:proofErr w:type="spellStart"/>
            <w:r>
              <w:t>summary</w:t>
            </w:r>
            <w:proofErr w:type="spellEnd"/>
          </w:p>
        </w:tc>
        <w:tc>
          <w:tcPr>
            <w:tcW w:w="2410" w:type="dxa"/>
            <w:vAlign w:val="center"/>
          </w:tcPr>
          <w:p w14:paraId="6CA90D5E" w14:textId="5B07DFCE" w:rsidR="007F77EB" w:rsidRDefault="007F77EB" w:rsidP="007F77EB">
            <w:pPr>
              <w:pStyle w:val="aff9"/>
            </w:pPr>
            <w:proofErr w:type="spellStart"/>
            <w:r>
              <w:t>String</w:t>
            </w:r>
            <w:proofErr w:type="spellEnd"/>
          </w:p>
        </w:tc>
        <w:tc>
          <w:tcPr>
            <w:tcW w:w="4247" w:type="dxa"/>
            <w:vAlign w:val="center"/>
          </w:tcPr>
          <w:p w14:paraId="2C72B042" w14:textId="2503A12A" w:rsidR="007F77EB" w:rsidRDefault="007F77EB" w:rsidP="007F77EB">
            <w:pPr>
              <w:pStyle w:val="aff9"/>
            </w:pPr>
            <w:r>
              <w:t>Краткое описание AI-решения.</w:t>
            </w:r>
          </w:p>
        </w:tc>
      </w:tr>
      <w:tr w:rsidR="007F77EB" w:rsidRPr="00967834" w14:paraId="3F518D27" w14:textId="77777777" w:rsidTr="002C66F7">
        <w:tc>
          <w:tcPr>
            <w:tcW w:w="2972" w:type="dxa"/>
            <w:vAlign w:val="center"/>
          </w:tcPr>
          <w:p w14:paraId="310F23EA" w14:textId="204B8388" w:rsidR="007F77EB" w:rsidRDefault="007F77EB" w:rsidP="007F77EB">
            <w:pPr>
              <w:pStyle w:val="aff9"/>
            </w:pPr>
            <w:proofErr w:type="spellStart"/>
            <w:r>
              <w:t>portfolioView</w:t>
            </w:r>
            <w:proofErr w:type="spellEnd"/>
          </w:p>
        </w:tc>
        <w:tc>
          <w:tcPr>
            <w:tcW w:w="2410" w:type="dxa"/>
            <w:vAlign w:val="center"/>
          </w:tcPr>
          <w:p w14:paraId="2CE19436" w14:textId="38036513" w:rsidR="007F77EB" w:rsidRDefault="007F77EB" w:rsidP="007F77EB">
            <w:pPr>
              <w:pStyle w:val="aff9"/>
            </w:pPr>
            <w:proofErr w:type="spellStart"/>
            <w:r>
              <w:t>Json</w:t>
            </w:r>
            <w:proofErr w:type="spellEnd"/>
          </w:p>
        </w:tc>
        <w:tc>
          <w:tcPr>
            <w:tcW w:w="4247" w:type="dxa"/>
            <w:vAlign w:val="center"/>
          </w:tcPr>
          <w:p w14:paraId="64FFAB0A" w14:textId="1B1FA639" w:rsidR="007F77EB" w:rsidRDefault="007F77EB" w:rsidP="007F77EB">
            <w:pPr>
              <w:pStyle w:val="aff9"/>
            </w:pPr>
            <w:r>
              <w:t>Структурированная оценка состояния портфеля.</w:t>
            </w:r>
          </w:p>
        </w:tc>
      </w:tr>
      <w:tr w:rsidR="007F77EB" w:rsidRPr="00967834" w14:paraId="62588A53" w14:textId="77777777" w:rsidTr="002C66F7">
        <w:tc>
          <w:tcPr>
            <w:tcW w:w="2972" w:type="dxa"/>
            <w:vAlign w:val="center"/>
          </w:tcPr>
          <w:p w14:paraId="36A0E7F0" w14:textId="20B68716" w:rsidR="007F77EB" w:rsidRDefault="007F77EB" w:rsidP="007F77EB">
            <w:pPr>
              <w:pStyle w:val="aff9"/>
            </w:pPr>
            <w:proofErr w:type="spellStart"/>
            <w:r>
              <w:t>actions</w:t>
            </w:r>
            <w:proofErr w:type="spellEnd"/>
          </w:p>
        </w:tc>
        <w:tc>
          <w:tcPr>
            <w:tcW w:w="2410" w:type="dxa"/>
            <w:vAlign w:val="center"/>
          </w:tcPr>
          <w:p w14:paraId="55EEA2B3" w14:textId="7E01FE60" w:rsidR="007F77EB" w:rsidRDefault="007F77EB" w:rsidP="007F77EB">
            <w:pPr>
              <w:pStyle w:val="aff9"/>
            </w:pPr>
            <w:proofErr w:type="spellStart"/>
            <w:r>
              <w:t>Json</w:t>
            </w:r>
            <w:proofErr w:type="spellEnd"/>
          </w:p>
        </w:tc>
        <w:tc>
          <w:tcPr>
            <w:tcW w:w="4247" w:type="dxa"/>
            <w:vAlign w:val="center"/>
          </w:tcPr>
          <w:p w14:paraId="3EE495ED" w14:textId="70FE9CA9" w:rsidR="007F77EB" w:rsidRPr="00595F2E" w:rsidRDefault="007F77EB" w:rsidP="007F77EB">
            <w:pPr>
              <w:pStyle w:val="aff9"/>
            </w:pPr>
            <w:r>
              <w:t>Список предложенных действий по активам.</w:t>
            </w:r>
          </w:p>
        </w:tc>
      </w:tr>
      <w:tr w:rsidR="007F77EB" w:rsidRPr="00967834" w14:paraId="36118CF4" w14:textId="77777777" w:rsidTr="002C66F7">
        <w:tc>
          <w:tcPr>
            <w:tcW w:w="2972" w:type="dxa"/>
            <w:vAlign w:val="center"/>
          </w:tcPr>
          <w:p w14:paraId="0E0C62C4" w14:textId="72CD0404" w:rsidR="007F77EB" w:rsidRDefault="007F77EB" w:rsidP="007F77EB">
            <w:pPr>
              <w:pStyle w:val="aff9"/>
            </w:pPr>
            <w:proofErr w:type="spellStart"/>
            <w:r>
              <w:t>futureBuyIdeas</w:t>
            </w:r>
            <w:proofErr w:type="spellEnd"/>
          </w:p>
        </w:tc>
        <w:tc>
          <w:tcPr>
            <w:tcW w:w="2410" w:type="dxa"/>
            <w:vAlign w:val="center"/>
          </w:tcPr>
          <w:p w14:paraId="0C35C03D" w14:textId="3E1FFAC6" w:rsidR="007F77EB" w:rsidRDefault="007F77EB" w:rsidP="007F77EB">
            <w:pPr>
              <w:pStyle w:val="aff9"/>
            </w:pPr>
            <w:proofErr w:type="spellStart"/>
            <w:r>
              <w:t>Json</w:t>
            </w:r>
            <w:proofErr w:type="spellEnd"/>
          </w:p>
        </w:tc>
        <w:tc>
          <w:tcPr>
            <w:tcW w:w="4247" w:type="dxa"/>
            <w:vAlign w:val="center"/>
          </w:tcPr>
          <w:p w14:paraId="051C9F22" w14:textId="6BE4585E" w:rsidR="007F77EB" w:rsidRDefault="007F77EB" w:rsidP="007F77EB">
            <w:pPr>
              <w:pStyle w:val="aff9"/>
            </w:pPr>
            <w:r>
              <w:t>Список идей для возможной покупки в будущем.</w:t>
            </w:r>
          </w:p>
        </w:tc>
      </w:tr>
      <w:tr w:rsidR="007F77EB" w:rsidRPr="00967834" w14:paraId="1A794181" w14:textId="77777777" w:rsidTr="002C66F7">
        <w:tc>
          <w:tcPr>
            <w:tcW w:w="2972" w:type="dxa"/>
            <w:vAlign w:val="center"/>
          </w:tcPr>
          <w:p w14:paraId="53EC2D8D" w14:textId="321EF134" w:rsidR="007F77EB" w:rsidRDefault="007F77EB" w:rsidP="007F77EB">
            <w:pPr>
              <w:pStyle w:val="aff9"/>
            </w:pPr>
            <w:proofErr w:type="spellStart"/>
            <w:r>
              <w:t>warnings</w:t>
            </w:r>
            <w:proofErr w:type="spellEnd"/>
          </w:p>
        </w:tc>
        <w:tc>
          <w:tcPr>
            <w:tcW w:w="2410" w:type="dxa"/>
            <w:vAlign w:val="center"/>
          </w:tcPr>
          <w:p w14:paraId="269C56C3" w14:textId="681836D3" w:rsidR="007F77EB" w:rsidRDefault="007F77EB" w:rsidP="007F77EB">
            <w:pPr>
              <w:pStyle w:val="aff9"/>
            </w:pPr>
            <w:proofErr w:type="spellStart"/>
            <w:r>
              <w:t>Json</w:t>
            </w:r>
            <w:proofErr w:type="spellEnd"/>
          </w:p>
        </w:tc>
        <w:tc>
          <w:tcPr>
            <w:tcW w:w="4247" w:type="dxa"/>
            <w:vAlign w:val="center"/>
          </w:tcPr>
          <w:p w14:paraId="56B936D4" w14:textId="03FC1BD1" w:rsidR="007F77EB" w:rsidRDefault="007F77EB" w:rsidP="007F77EB">
            <w:pPr>
              <w:pStyle w:val="aff9"/>
            </w:pPr>
            <w:r>
              <w:t>Предупреждения, сформированные AI-модулем.</w:t>
            </w:r>
          </w:p>
        </w:tc>
      </w:tr>
      <w:tr w:rsidR="007F77EB" w:rsidRPr="00967834" w14:paraId="1DF5A19B" w14:textId="77777777" w:rsidTr="002C66F7">
        <w:tc>
          <w:tcPr>
            <w:tcW w:w="2972" w:type="dxa"/>
            <w:vAlign w:val="center"/>
          </w:tcPr>
          <w:p w14:paraId="309F435F" w14:textId="79C3C843" w:rsidR="007F77EB" w:rsidRDefault="007F77EB" w:rsidP="007F77EB">
            <w:pPr>
              <w:pStyle w:val="aff9"/>
            </w:pPr>
            <w:proofErr w:type="spellStart"/>
            <w:r>
              <w:t>rejectedIdeas</w:t>
            </w:r>
            <w:proofErr w:type="spellEnd"/>
          </w:p>
        </w:tc>
        <w:tc>
          <w:tcPr>
            <w:tcW w:w="2410" w:type="dxa"/>
            <w:vAlign w:val="center"/>
          </w:tcPr>
          <w:p w14:paraId="68E853F3" w14:textId="66E69A0A" w:rsidR="007F77EB" w:rsidRDefault="007F77EB" w:rsidP="007F77EB">
            <w:pPr>
              <w:pStyle w:val="aff9"/>
            </w:pPr>
            <w:proofErr w:type="spellStart"/>
            <w:r>
              <w:t>Json</w:t>
            </w:r>
            <w:proofErr w:type="spellEnd"/>
          </w:p>
        </w:tc>
        <w:tc>
          <w:tcPr>
            <w:tcW w:w="4247" w:type="dxa"/>
            <w:vAlign w:val="center"/>
          </w:tcPr>
          <w:p w14:paraId="33E97336" w14:textId="37B05A75" w:rsidR="007F77EB" w:rsidRDefault="007F77EB" w:rsidP="007F77EB">
            <w:pPr>
              <w:pStyle w:val="aff9"/>
            </w:pPr>
            <w:r>
              <w:t>Отклоненные инвестиционные идеи.</w:t>
            </w:r>
          </w:p>
        </w:tc>
      </w:tr>
      <w:tr w:rsidR="007F77EB" w:rsidRPr="00967834" w14:paraId="0964383E" w14:textId="77777777" w:rsidTr="002C66F7">
        <w:tc>
          <w:tcPr>
            <w:tcW w:w="2972" w:type="dxa"/>
            <w:vAlign w:val="center"/>
          </w:tcPr>
          <w:p w14:paraId="4EA661AC" w14:textId="038B18C5" w:rsidR="007F77EB" w:rsidRDefault="007F77EB" w:rsidP="007F77EB">
            <w:pPr>
              <w:pStyle w:val="aff9"/>
            </w:pPr>
            <w:proofErr w:type="spellStart"/>
            <w:r>
              <w:t>runtimeContext</w:t>
            </w:r>
            <w:proofErr w:type="spellEnd"/>
          </w:p>
        </w:tc>
        <w:tc>
          <w:tcPr>
            <w:tcW w:w="2410" w:type="dxa"/>
            <w:vAlign w:val="center"/>
          </w:tcPr>
          <w:p w14:paraId="5FFDEF01" w14:textId="0A41DE04" w:rsidR="007F77EB" w:rsidRDefault="007F77EB" w:rsidP="007F77EB">
            <w:pPr>
              <w:pStyle w:val="aff9"/>
            </w:pPr>
            <w:proofErr w:type="spellStart"/>
            <w:r>
              <w:t>Json</w:t>
            </w:r>
            <w:proofErr w:type="spellEnd"/>
          </w:p>
        </w:tc>
        <w:tc>
          <w:tcPr>
            <w:tcW w:w="4247" w:type="dxa"/>
            <w:vAlign w:val="center"/>
          </w:tcPr>
          <w:p w14:paraId="2BC6EC4E" w14:textId="1BEEE585" w:rsidR="007F77EB" w:rsidRDefault="007F77EB" w:rsidP="007F77EB">
            <w:pPr>
              <w:pStyle w:val="aff9"/>
            </w:pPr>
            <w:r>
              <w:t>Контекст, на основе которого было сформировано AI-решение.</w:t>
            </w:r>
          </w:p>
        </w:tc>
      </w:tr>
      <w:tr w:rsidR="007F77EB" w:rsidRPr="00967834" w14:paraId="52EE2E66" w14:textId="77777777" w:rsidTr="002C66F7">
        <w:tc>
          <w:tcPr>
            <w:tcW w:w="2972" w:type="dxa"/>
            <w:vAlign w:val="center"/>
          </w:tcPr>
          <w:p w14:paraId="66B139CD" w14:textId="36E7DD48" w:rsidR="007F77EB" w:rsidRDefault="007F77EB" w:rsidP="007F77EB">
            <w:pPr>
              <w:pStyle w:val="aff9"/>
            </w:pPr>
            <w:proofErr w:type="spellStart"/>
            <w:r>
              <w:t>promptVersion</w:t>
            </w:r>
            <w:proofErr w:type="spellEnd"/>
          </w:p>
        </w:tc>
        <w:tc>
          <w:tcPr>
            <w:tcW w:w="2410" w:type="dxa"/>
            <w:vAlign w:val="center"/>
          </w:tcPr>
          <w:p w14:paraId="38035C11" w14:textId="7820F54F" w:rsidR="007F77EB" w:rsidRDefault="007F77EB" w:rsidP="007F77EB">
            <w:pPr>
              <w:pStyle w:val="aff9"/>
            </w:pPr>
            <w:proofErr w:type="spellStart"/>
            <w:r>
              <w:t>String</w:t>
            </w:r>
            <w:proofErr w:type="spellEnd"/>
          </w:p>
        </w:tc>
        <w:tc>
          <w:tcPr>
            <w:tcW w:w="4247" w:type="dxa"/>
            <w:vAlign w:val="center"/>
          </w:tcPr>
          <w:p w14:paraId="73EFD5E9" w14:textId="236FD5F5" w:rsidR="007F77EB" w:rsidRDefault="007F77EB" w:rsidP="007F77EB">
            <w:pPr>
              <w:pStyle w:val="aff9"/>
            </w:pPr>
            <w:r>
              <w:t xml:space="preserve">Версия </w:t>
            </w:r>
            <w:proofErr w:type="spellStart"/>
            <w:r>
              <w:t>prompt</w:t>
            </w:r>
            <w:proofErr w:type="spellEnd"/>
            <w:r>
              <w:t>-шаблона.</w:t>
            </w:r>
          </w:p>
        </w:tc>
      </w:tr>
      <w:tr w:rsidR="007F77EB" w:rsidRPr="00967834" w14:paraId="197D66BD" w14:textId="77777777" w:rsidTr="002C66F7">
        <w:tc>
          <w:tcPr>
            <w:tcW w:w="2972" w:type="dxa"/>
            <w:vAlign w:val="center"/>
          </w:tcPr>
          <w:p w14:paraId="4EB28A3F" w14:textId="146FCE08" w:rsidR="007F77EB" w:rsidRDefault="007F77EB" w:rsidP="007F77EB">
            <w:pPr>
              <w:pStyle w:val="aff9"/>
            </w:pPr>
            <w:proofErr w:type="spellStart"/>
            <w:r>
              <w:t>approvalNote</w:t>
            </w:r>
            <w:proofErr w:type="spellEnd"/>
          </w:p>
        </w:tc>
        <w:tc>
          <w:tcPr>
            <w:tcW w:w="2410" w:type="dxa"/>
            <w:vAlign w:val="center"/>
          </w:tcPr>
          <w:p w14:paraId="326E8168" w14:textId="203FBAF6" w:rsidR="007F77EB" w:rsidRDefault="007F77EB" w:rsidP="007F77EB">
            <w:pPr>
              <w:pStyle w:val="aff9"/>
            </w:pPr>
            <w:proofErr w:type="spellStart"/>
            <w:r>
              <w:t>String</w:t>
            </w:r>
            <w:proofErr w:type="spellEnd"/>
          </w:p>
        </w:tc>
        <w:tc>
          <w:tcPr>
            <w:tcW w:w="4247" w:type="dxa"/>
            <w:vAlign w:val="center"/>
          </w:tcPr>
          <w:p w14:paraId="5467498C" w14:textId="47F42FBB" w:rsidR="007F77EB" w:rsidRDefault="007F77EB" w:rsidP="007F77EB">
            <w:pPr>
              <w:pStyle w:val="aff9"/>
            </w:pPr>
            <w:r>
              <w:t>Примечание при подтверждении или отклонении решения.</w:t>
            </w:r>
          </w:p>
        </w:tc>
      </w:tr>
      <w:tr w:rsidR="007F77EB" w:rsidRPr="00967834" w14:paraId="2FAF2614" w14:textId="77777777" w:rsidTr="002C66F7">
        <w:tc>
          <w:tcPr>
            <w:tcW w:w="2972" w:type="dxa"/>
            <w:vAlign w:val="center"/>
          </w:tcPr>
          <w:p w14:paraId="37F6D0E9" w14:textId="7DD7F3E5" w:rsidR="007F77EB" w:rsidRDefault="007F77EB" w:rsidP="007F77EB">
            <w:pPr>
              <w:pStyle w:val="aff9"/>
            </w:pPr>
            <w:proofErr w:type="spellStart"/>
            <w:r>
              <w:t>createdAt</w:t>
            </w:r>
            <w:proofErr w:type="spellEnd"/>
          </w:p>
        </w:tc>
        <w:tc>
          <w:tcPr>
            <w:tcW w:w="2410" w:type="dxa"/>
            <w:vAlign w:val="center"/>
          </w:tcPr>
          <w:p w14:paraId="12B95755" w14:textId="60B485A9" w:rsidR="007F77EB" w:rsidRDefault="007F77EB" w:rsidP="007F77EB">
            <w:pPr>
              <w:pStyle w:val="aff9"/>
            </w:pPr>
            <w:proofErr w:type="spellStart"/>
            <w:r>
              <w:t>DateTime</w:t>
            </w:r>
            <w:proofErr w:type="spellEnd"/>
          </w:p>
        </w:tc>
        <w:tc>
          <w:tcPr>
            <w:tcW w:w="4247" w:type="dxa"/>
            <w:vAlign w:val="center"/>
          </w:tcPr>
          <w:p w14:paraId="6B5825CD" w14:textId="08788CC6" w:rsidR="007F77EB" w:rsidRDefault="007F77EB" w:rsidP="007F77EB">
            <w:pPr>
              <w:pStyle w:val="aff9"/>
            </w:pPr>
            <w:r>
              <w:t>Дата и время создания AI-решения.</w:t>
            </w:r>
          </w:p>
        </w:tc>
      </w:tr>
      <w:tr w:rsidR="007F77EB" w:rsidRPr="00967834" w14:paraId="5210FE2E" w14:textId="77777777" w:rsidTr="002C66F7">
        <w:tc>
          <w:tcPr>
            <w:tcW w:w="2972" w:type="dxa"/>
            <w:vAlign w:val="center"/>
          </w:tcPr>
          <w:p w14:paraId="11639E2C" w14:textId="13BD3C62" w:rsidR="007F77EB" w:rsidRDefault="007F77EB" w:rsidP="007F77EB">
            <w:pPr>
              <w:pStyle w:val="aff9"/>
            </w:pPr>
            <w:proofErr w:type="spellStart"/>
            <w:r>
              <w:t>updatedAt</w:t>
            </w:r>
            <w:proofErr w:type="spellEnd"/>
          </w:p>
        </w:tc>
        <w:tc>
          <w:tcPr>
            <w:tcW w:w="2410" w:type="dxa"/>
            <w:vAlign w:val="center"/>
          </w:tcPr>
          <w:p w14:paraId="35B7B5CF" w14:textId="5DC234C5" w:rsidR="007F77EB" w:rsidRDefault="007F77EB" w:rsidP="007F77EB">
            <w:pPr>
              <w:pStyle w:val="aff9"/>
            </w:pPr>
            <w:proofErr w:type="spellStart"/>
            <w:r>
              <w:t>DateTime</w:t>
            </w:r>
            <w:proofErr w:type="spellEnd"/>
          </w:p>
        </w:tc>
        <w:tc>
          <w:tcPr>
            <w:tcW w:w="4247" w:type="dxa"/>
            <w:vAlign w:val="center"/>
          </w:tcPr>
          <w:p w14:paraId="63C68609" w14:textId="7E6F5A1B" w:rsidR="007F77EB" w:rsidRDefault="007F77EB" w:rsidP="007F77EB">
            <w:pPr>
              <w:pStyle w:val="aff9"/>
            </w:pPr>
            <w:r>
              <w:t>Дата и время последнего обновления AI-решения.</w:t>
            </w:r>
          </w:p>
        </w:tc>
      </w:tr>
    </w:tbl>
    <w:p w14:paraId="13C6B866" w14:textId="54C93085" w:rsidR="002C69F8" w:rsidRDefault="002C69F8" w:rsidP="00023393">
      <w:r>
        <w:t>Итоговая схема д</w:t>
      </w:r>
      <w:r w:rsidR="00917D41">
        <w:t xml:space="preserve">анных представлена на рисунке </w:t>
      </w:r>
      <w:r w:rsidR="00B770CC">
        <w:t>6</w:t>
      </w:r>
      <w:r>
        <w:t>.</w:t>
      </w:r>
    </w:p>
    <w:p w14:paraId="2B34DEE9" w14:textId="7A9E7EC0" w:rsidR="00007155" w:rsidRDefault="004F4A0B" w:rsidP="00185E11">
      <w:pPr>
        <w:ind w:firstLine="0"/>
        <w:jc w:val="center"/>
      </w:pPr>
      <w:r w:rsidRPr="004F4A0B">
        <w:lastRenderedPageBreak/>
        <w:drawing>
          <wp:inline distT="0" distB="0" distL="0" distR="0" wp14:anchorId="2D7188BB" wp14:editId="24D84FC7">
            <wp:extent cx="6120765" cy="4733290"/>
            <wp:effectExtent l="0" t="0" r="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4733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2B6455" w14:textId="3CFB54C0" w:rsidR="00B64505" w:rsidRDefault="00203040" w:rsidP="00C837AE">
      <w:pPr>
        <w:jc w:val="center"/>
      </w:pPr>
      <w:r>
        <w:t xml:space="preserve">Рисунок </w:t>
      </w:r>
      <w:r w:rsidR="00B770CC">
        <w:t>6</w:t>
      </w:r>
      <w:r>
        <w:t xml:space="preserve"> – С</w:t>
      </w:r>
      <w:r w:rsidR="00B74700">
        <w:t>хема данных для ИС художественной галереи</w:t>
      </w:r>
    </w:p>
    <w:p w14:paraId="687EB6A1" w14:textId="075815E8" w:rsidR="00B64505" w:rsidRDefault="0023746A" w:rsidP="00B64505">
      <w:pPr>
        <w:pStyle w:val="20"/>
        <w:ind w:left="0"/>
      </w:pPr>
      <w:bookmarkStart w:id="20" w:name="_Toc229421740"/>
      <w:r>
        <w:t>4.3</w:t>
      </w:r>
      <w:r w:rsidR="00B64505">
        <w:t xml:space="preserve"> Защита персональных данных</w:t>
      </w:r>
      <w:bookmarkEnd w:id="20"/>
    </w:p>
    <w:p w14:paraId="475E263C" w14:textId="6029F60C" w:rsidR="00B64505" w:rsidRDefault="00B64505" w:rsidP="00B64505">
      <w:pPr>
        <w:spacing w:line="240" w:lineRule="auto"/>
      </w:pPr>
    </w:p>
    <w:p w14:paraId="44D11C8D" w14:textId="0EC7CA9A" w:rsidR="00B64505" w:rsidRDefault="00B64505" w:rsidP="00B64505">
      <w:pPr>
        <w:spacing w:line="240" w:lineRule="auto"/>
      </w:pPr>
    </w:p>
    <w:p w14:paraId="21B42CCC" w14:textId="7E9E90A7" w:rsidR="00B64505" w:rsidRDefault="00B64505" w:rsidP="00B64505">
      <w:r>
        <w:t xml:space="preserve">В системе обрабатываются персональные данные посетителей (ФИО, </w:t>
      </w:r>
      <w:proofErr w:type="spellStart"/>
      <w:r>
        <w:t>email</w:t>
      </w:r>
      <w:proofErr w:type="spellEnd"/>
      <w:r>
        <w:t>, телефон) и сотрудников (паспортные данные, адрес, дата рождения). В соответствии с 152-ФЗ «О персональных данных» предусмотрены следующие меры защиты:</w:t>
      </w:r>
    </w:p>
    <w:p w14:paraId="620C1472" w14:textId="77777777" w:rsidR="00B64505" w:rsidRDefault="00B64505" w:rsidP="00B64505">
      <w:r>
        <w:t>1. Хранение:</w:t>
      </w:r>
    </w:p>
    <w:p w14:paraId="04794FA8" w14:textId="1478CACB" w:rsidR="00B64505" w:rsidRDefault="008901AE" w:rsidP="00B64505">
      <w:pPr>
        <w:pStyle w:val="af4"/>
        <w:numPr>
          <w:ilvl w:val="0"/>
          <w:numId w:val="31"/>
        </w:numPr>
        <w:tabs>
          <w:tab w:val="left" w:pos="993"/>
        </w:tabs>
        <w:ind w:left="0" w:firstLine="709"/>
      </w:pPr>
      <w:r>
        <w:t xml:space="preserve">   </w:t>
      </w:r>
      <w:r w:rsidR="00B64505">
        <w:t>Пароли хранятся только в хешированном виде.</w:t>
      </w:r>
    </w:p>
    <w:p w14:paraId="1172DE2E" w14:textId="4A58C482" w:rsidR="008901AE" w:rsidRDefault="008901AE" w:rsidP="00EB1D0C">
      <w:pPr>
        <w:pStyle w:val="af4"/>
        <w:numPr>
          <w:ilvl w:val="0"/>
          <w:numId w:val="31"/>
        </w:numPr>
        <w:tabs>
          <w:tab w:val="left" w:pos="993"/>
        </w:tabs>
        <w:ind w:left="0" w:firstLine="709"/>
      </w:pPr>
      <w:r>
        <w:t xml:space="preserve">   </w:t>
      </w:r>
      <w:r w:rsidRPr="008901AE">
        <w:t>Для хеширования паролей используется алгоритм argon2.</w:t>
      </w:r>
    </w:p>
    <w:p w14:paraId="1B8818B4" w14:textId="0DA1D62A" w:rsidR="008901AE" w:rsidRDefault="008901AE" w:rsidP="00EB1D0C">
      <w:pPr>
        <w:pStyle w:val="af4"/>
        <w:numPr>
          <w:ilvl w:val="0"/>
          <w:numId w:val="31"/>
        </w:numPr>
        <w:tabs>
          <w:tab w:val="left" w:pos="993"/>
        </w:tabs>
        <w:ind w:left="0" w:firstLine="709"/>
      </w:pPr>
      <w:r>
        <w:t xml:space="preserve">   </w:t>
      </w:r>
      <w:r w:rsidRPr="008901AE">
        <w:t>T-Bank токен пользователя хранится в базе данных в зашифрованном виде.</w:t>
      </w:r>
    </w:p>
    <w:p w14:paraId="36F30D1D" w14:textId="18CDAF39" w:rsidR="008901AE" w:rsidRDefault="008901AE" w:rsidP="00EB1D0C">
      <w:pPr>
        <w:pStyle w:val="af4"/>
        <w:numPr>
          <w:ilvl w:val="0"/>
          <w:numId w:val="31"/>
        </w:numPr>
        <w:tabs>
          <w:tab w:val="left" w:pos="993"/>
        </w:tabs>
        <w:ind w:left="0" w:firstLine="709"/>
      </w:pPr>
      <w:r>
        <w:lastRenderedPageBreak/>
        <w:t xml:space="preserve">   </w:t>
      </w:r>
      <w:r w:rsidRPr="008901AE">
        <w:t>В интерфейсе отображается только маскированное значение T-Bank токена.</w:t>
      </w:r>
    </w:p>
    <w:p w14:paraId="7076BC3F" w14:textId="11EB72D0" w:rsidR="008901AE" w:rsidRDefault="008901AE" w:rsidP="00B63CEC">
      <w:pPr>
        <w:pStyle w:val="af4"/>
        <w:numPr>
          <w:ilvl w:val="0"/>
          <w:numId w:val="31"/>
        </w:numPr>
        <w:tabs>
          <w:tab w:val="left" w:pos="993"/>
        </w:tabs>
        <w:ind w:left="0" w:firstLine="709"/>
      </w:pPr>
      <w:r>
        <w:t xml:space="preserve">   </w:t>
      </w:r>
      <w:proofErr w:type="spellStart"/>
      <w:r w:rsidRPr="008901AE">
        <w:t>Refresh</w:t>
      </w:r>
      <w:proofErr w:type="spellEnd"/>
      <w:r w:rsidRPr="008901AE">
        <w:t>-токены пользовательских сессий хранятся в виде хэша.</w:t>
      </w:r>
    </w:p>
    <w:p w14:paraId="74F7ACE3" w14:textId="1825D7DC" w:rsidR="008901AE" w:rsidRDefault="008901AE" w:rsidP="00B63CEC">
      <w:pPr>
        <w:pStyle w:val="af4"/>
        <w:numPr>
          <w:ilvl w:val="0"/>
          <w:numId w:val="31"/>
        </w:numPr>
        <w:tabs>
          <w:tab w:val="left" w:pos="993"/>
        </w:tabs>
        <w:ind w:left="0" w:firstLine="709"/>
      </w:pPr>
      <w:r>
        <w:t xml:space="preserve">   </w:t>
      </w:r>
      <w:r w:rsidRPr="008901AE">
        <w:t>Данные инвестиционного профиля, анкеты и AI-решений связаны с конкретным пользователем через идентификатор пользователя.</w:t>
      </w:r>
    </w:p>
    <w:p w14:paraId="7BA5269C" w14:textId="77777777" w:rsidR="00B64505" w:rsidRDefault="00B64505" w:rsidP="00B64505">
      <w:r>
        <w:t>2. Доступ:</w:t>
      </w:r>
    </w:p>
    <w:p w14:paraId="3B89C4A0" w14:textId="77777777" w:rsidR="008901AE" w:rsidRDefault="00B64505" w:rsidP="001F55A5">
      <w:pPr>
        <w:pStyle w:val="a"/>
        <w:tabs>
          <w:tab w:val="left" w:pos="993"/>
        </w:tabs>
      </w:pPr>
      <w:r>
        <w:t xml:space="preserve">   </w:t>
      </w:r>
      <w:r w:rsidR="008901AE" w:rsidRPr="008901AE">
        <w:t xml:space="preserve">Доступ к системе осуществляется через авторизацию по </w:t>
      </w:r>
      <w:proofErr w:type="spellStart"/>
      <w:r w:rsidR="008901AE" w:rsidRPr="008901AE">
        <w:t>email</w:t>
      </w:r>
      <w:proofErr w:type="spellEnd"/>
      <w:r w:rsidR="008901AE" w:rsidRPr="008901AE">
        <w:t xml:space="preserve"> и паролю.</w:t>
      </w:r>
    </w:p>
    <w:p w14:paraId="24BB76E7" w14:textId="77777777" w:rsidR="008901AE" w:rsidRDefault="00B64505" w:rsidP="005F4625">
      <w:pPr>
        <w:pStyle w:val="a"/>
        <w:tabs>
          <w:tab w:val="left" w:pos="993"/>
        </w:tabs>
      </w:pPr>
      <w:r>
        <w:t xml:space="preserve">   </w:t>
      </w:r>
      <w:r w:rsidR="008901AE" w:rsidRPr="008901AE">
        <w:t xml:space="preserve">Для проверки доступа используются </w:t>
      </w:r>
      <w:proofErr w:type="spellStart"/>
      <w:r w:rsidR="008901AE" w:rsidRPr="008901AE">
        <w:t>access</w:t>
      </w:r>
      <w:proofErr w:type="spellEnd"/>
      <w:r w:rsidR="008901AE" w:rsidRPr="008901AE">
        <w:t xml:space="preserve"> и </w:t>
      </w:r>
      <w:proofErr w:type="spellStart"/>
      <w:r w:rsidR="008901AE" w:rsidRPr="008901AE">
        <w:t>refresh</w:t>
      </w:r>
      <w:proofErr w:type="spellEnd"/>
      <w:r w:rsidR="008901AE" w:rsidRPr="008901AE">
        <w:t xml:space="preserve"> токены.</w:t>
      </w:r>
    </w:p>
    <w:p w14:paraId="31EA7792" w14:textId="6E822B67" w:rsidR="00B64505" w:rsidRDefault="00B64505" w:rsidP="005F4625">
      <w:pPr>
        <w:pStyle w:val="a"/>
        <w:tabs>
          <w:tab w:val="left" w:pos="993"/>
        </w:tabs>
      </w:pPr>
      <w:r>
        <w:t xml:space="preserve">   </w:t>
      </w:r>
      <w:r w:rsidR="008901AE" w:rsidRPr="008901AE">
        <w:t>Защищенные API-маршруты доступны только авторизованному пользователю.</w:t>
      </w:r>
    </w:p>
    <w:p w14:paraId="15278731" w14:textId="160E4A12" w:rsidR="008901AE" w:rsidRDefault="008901AE" w:rsidP="005F4625">
      <w:pPr>
        <w:pStyle w:val="a"/>
        <w:tabs>
          <w:tab w:val="left" w:pos="993"/>
        </w:tabs>
      </w:pPr>
      <w:r>
        <w:t xml:space="preserve">   </w:t>
      </w:r>
      <w:r w:rsidRPr="008901AE">
        <w:t>Пользователь получает доступ только к собственным данным.</w:t>
      </w:r>
    </w:p>
    <w:p w14:paraId="6F111628" w14:textId="2C0A0FB1" w:rsidR="008901AE" w:rsidRDefault="008901AE" w:rsidP="005F4625">
      <w:pPr>
        <w:pStyle w:val="a"/>
        <w:tabs>
          <w:tab w:val="left" w:pos="993"/>
        </w:tabs>
      </w:pPr>
      <w:r>
        <w:t xml:space="preserve">   </w:t>
      </w:r>
      <w:r w:rsidRPr="008901AE">
        <w:t xml:space="preserve">При выходе из системы </w:t>
      </w:r>
      <w:proofErr w:type="spellStart"/>
      <w:r w:rsidRPr="008901AE">
        <w:t>refresh</w:t>
      </w:r>
      <w:proofErr w:type="spellEnd"/>
      <w:r w:rsidRPr="008901AE">
        <w:t xml:space="preserve">-сессия отзывается, а </w:t>
      </w:r>
      <w:proofErr w:type="spellStart"/>
      <w:r w:rsidRPr="008901AE">
        <w:t>авторизационные</w:t>
      </w:r>
      <w:proofErr w:type="spellEnd"/>
      <w:r w:rsidRPr="008901AE">
        <w:t xml:space="preserve"> </w:t>
      </w:r>
      <w:proofErr w:type="spellStart"/>
      <w:r w:rsidRPr="008901AE">
        <w:t>cookies</w:t>
      </w:r>
      <w:proofErr w:type="spellEnd"/>
      <w:r w:rsidRPr="008901AE">
        <w:t xml:space="preserve"> очищаются.</w:t>
      </w:r>
    </w:p>
    <w:p w14:paraId="0AF9FBCD" w14:textId="77777777" w:rsidR="00B64505" w:rsidRDefault="00B64505" w:rsidP="00B64505">
      <w:r>
        <w:t>3. Передача:</w:t>
      </w:r>
    </w:p>
    <w:p w14:paraId="333DA032" w14:textId="7C9BCF29" w:rsidR="00B64505" w:rsidRDefault="00B64505" w:rsidP="00B64505">
      <w:pPr>
        <w:pStyle w:val="a"/>
        <w:tabs>
          <w:tab w:val="left" w:pos="993"/>
        </w:tabs>
      </w:pPr>
      <w:r>
        <w:t xml:space="preserve">   Все данные передаются по HTTPS.</w:t>
      </w:r>
    </w:p>
    <w:p w14:paraId="0E269104" w14:textId="0E98390E" w:rsidR="00B64505" w:rsidRDefault="00B64505" w:rsidP="00B64505">
      <w:pPr>
        <w:pStyle w:val="a"/>
        <w:tabs>
          <w:tab w:val="left" w:pos="993"/>
        </w:tabs>
      </w:pPr>
      <w:r>
        <w:t xml:space="preserve">   </w:t>
      </w:r>
      <w:r w:rsidR="008901AE" w:rsidRPr="008901AE">
        <w:t xml:space="preserve">Запросы к защищенным ресурсам выполняются с использованием </w:t>
      </w:r>
      <w:proofErr w:type="spellStart"/>
      <w:r w:rsidR="008901AE" w:rsidRPr="008901AE">
        <w:t>cookies</w:t>
      </w:r>
      <w:proofErr w:type="spellEnd"/>
      <w:r w:rsidR="008901AE" w:rsidRPr="008901AE">
        <w:t xml:space="preserve"> авторизации.</w:t>
      </w:r>
    </w:p>
    <w:p w14:paraId="7F39506E" w14:textId="2CCB6FCC" w:rsidR="008901AE" w:rsidRDefault="008901AE" w:rsidP="00B64505">
      <w:pPr>
        <w:pStyle w:val="a"/>
        <w:tabs>
          <w:tab w:val="left" w:pos="993"/>
        </w:tabs>
      </w:pPr>
      <w:r>
        <w:t xml:space="preserve">   </w:t>
      </w:r>
      <w:r w:rsidR="008F46B7" w:rsidRPr="008F46B7">
        <w:t>Запросы к T-Bank Invest API и OpenAI API выполняются на серверной стороне.</w:t>
      </w:r>
    </w:p>
    <w:p w14:paraId="78960889" w14:textId="77777777" w:rsidR="00B64505" w:rsidRDefault="00B64505" w:rsidP="00B64505">
      <w:r>
        <w:t>4. Соблюдение 152-ФЗ:</w:t>
      </w:r>
    </w:p>
    <w:p w14:paraId="2ED277EA" w14:textId="2590E47C" w:rsidR="00B64505" w:rsidRDefault="00B64505" w:rsidP="00B64505">
      <w:pPr>
        <w:pStyle w:val="a"/>
        <w:tabs>
          <w:tab w:val="left" w:pos="993"/>
        </w:tabs>
      </w:pPr>
      <w:r>
        <w:t xml:space="preserve">   При регистрации пользователь даёт</w:t>
      </w:r>
      <w:r w:rsidR="008467CD">
        <w:t xml:space="preserve"> явное согласие на обработку персональных данных</w:t>
      </w:r>
      <w:r>
        <w:t>.</w:t>
      </w:r>
    </w:p>
    <w:p w14:paraId="5B4F277E" w14:textId="1A14FDFE" w:rsidR="00B64505" w:rsidRDefault="00B64505" w:rsidP="00B64505">
      <w:pPr>
        <w:pStyle w:val="a"/>
        <w:tabs>
          <w:tab w:val="left" w:pos="993"/>
        </w:tabs>
      </w:pPr>
      <w:r>
        <w:t xml:space="preserve">   Предусмотрена возможность удалить свои данные (право на забвение)</w:t>
      </w:r>
      <w:r w:rsidR="00EF1063">
        <w:t>.</w:t>
      </w:r>
    </w:p>
    <w:p w14:paraId="06AB04AA" w14:textId="1B06BDAF" w:rsidR="00B64505" w:rsidRDefault="00B64505" w:rsidP="00B64505">
      <w:pPr>
        <w:pStyle w:val="a"/>
        <w:tabs>
          <w:tab w:val="left" w:pos="993"/>
        </w:tabs>
      </w:pPr>
      <w:r>
        <w:t xml:space="preserve">   Данные не передаются третьим лицам</w:t>
      </w:r>
      <w:r w:rsidR="00EF1063">
        <w:t>.</w:t>
      </w:r>
    </w:p>
    <w:p w14:paraId="24204F01" w14:textId="4EEC52DD" w:rsidR="00B64505" w:rsidRDefault="00B64505" w:rsidP="00B64505">
      <w:pPr>
        <w:pStyle w:val="a"/>
        <w:tabs>
          <w:tab w:val="left" w:pos="993"/>
        </w:tabs>
      </w:pPr>
      <w:r>
        <w:t xml:space="preserve">   </w:t>
      </w:r>
      <w:r w:rsidR="008467CD">
        <w:t>Срок хранения персональных данных –</w:t>
      </w:r>
      <w:r>
        <w:t xml:space="preserve"> 5 лет, после чего данные анонимизируются</w:t>
      </w:r>
      <w:r w:rsidR="00EF1063">
        <w:t>.</w:t>
      </w:r>
    </w:p>
    <w:p w14:paraId="2DF00BE6" w14:textId="77777777" w:rsidR="00B64505" w:rsidRPr="00B64505" w:rsidRDefault="00B64505" w:rsidP="00B64505"/>
    <w:p w14:paraId="5C5E31D5" w14:textId="10D87DE9" w:rsidR="00236D7A" w:rsidRDefault="00236D7A">
      <w:pPr>
        <w:spacing w:line="240" w:lineRule="auto"/>
        <w:ind w:firstLine="0"/>
        <w:jc w:val="left"/>
      </w:pPr>
      <w:r>
        <w:br w:type="page"/>
      </w:r>
    </w:p>
    <w:p w14:paraId="5C631D39" w14:textId="3F921168" w:rsidR="00236D7A" w:rsidRPr="009F293E" w:rsidRDefault="0051177D" w:rsidP="008A2E26">
      <w:pPr>
        <w:pStyle w:val="1"/>
        <w:spacing w:line="240" w:lineRule="auto"/>
        <w:jc w:val="both"/>
        <w:rPr>
          <w:sz w:val="32"/>
        </w:rPr>
      </w:pPr>
      <w:bookmarkStart w:id="21" w:name="_Toc229421741"/>
      <w:r w:rsidRPr="009F293E">
        <w:rPr>
          <w:sz w:val="32"/>
        </w:rPr>
        <w:lastRenderedPageBreak/>
        <w:t>5</w:t>
      </w:r>
      <w:r w:rsidRPr="0051177D">
        <w:t xml:space="preserve"> </w:t>
      </w:r>
      <w:r w:rsidR="009F293E">
        <w:rPr>
          <w:caps w:val="0"/>
          <w:sz w:val="32"/>
        </w:rPr>
        <w:t>П</w:t>
      </w:r>
      <w:r w:rsidR="009F293E" w:rsidRPr="009F293E">
        <w:rPr>
          <w:caps w:val="0"/>
          <w:sz w:val="32"/>
        </w:rPr>
        <w:t>рограммное обеспечение информационной системы</w:t>
      </w:r>
      <w:r w:rsidR="008A2E26">
        <w:rPr>
          <w:caps w:val="0"/>
          <w:sz w:val="32"/>
        </w:rPr>
        <w:t xml:space="preserve"> художественной галереи</w:t>
      </w:r>
      <w:bookmarkEnd w:id="21"/>
    </w:p>
    <w:p w14:paraId="28C3E215" w14:textId="77777777" w:rsidR="008D35E6" w:rsidRPr="00573CD0" w:rsidRDefault="008D35E6" w:rsidP="00573CD0">
      <w:pPr>
        <w:spacing w:line="240" w:lineRule="auto"/>
        <w:jc w:val="left"/>
      </w:pPr>
    </w:p>
    <w:p w14:paraId="6A7A7DF2" w14:textId="77777777" w:rsidR="008D35E6" w:rsidRPr="00573CD0" w:rsidRDefault="008D35E6" w:rsidP="00573CD0">
      <w:pPr>
        <w:spacing w:line="240" w:lineRule="auto"/>
        <w:jc w:val="left"/>
      </w:pPr>
    </w:p>
    <w:p w14:paraId="02EF4312" w14:textId="23BF0729" w:rsidR="008D35E6" w:rsidRDefault="008D35E6" w:rsidP="00F52A81">
      <w:pPr>
        <w:pStyle w:val="20"/>
        <w:tabs>
          <w:tab w:val="left" w:pos="993"/>
        </w:tabs>
        <w:spacing w:line="240" w:lineRule="auto"/>
        <w:ind w:left="0"/>
      </w:pPr>
      <w:bookmarkStart w:id="22" w:name="_Toc229421742"/>
      <w:r w:rsidRPr="008D35E6">
        <w:t>5.1 Выбор технологий и средств разработки программного обеспечения</w:t>
      </w:r>
      <w:bookmarkEnd w:id="22"/>
    </w:p>
    <w:p w14:paraId="72827AE5" w14:textId="6E0F63F9" w:rsidR="008D35E6" w:rsidRDefault="008D35E6" w:rsidP="00573CD0">
      <w:pPr>
        <w:spacing w:line="240" w:lineRule="auto"/>
        <w:rPr>
          <w:b/>
        </w:rPr>
      </w:pPr>
    </w:p>
    <w:p w14:paraId="5F7B2E7B" w14:textId="77777777" w:rsidR="00573CD0" w:rsidRDefault="00573CD0" w:rsidP="00573CD0">
      <w:pPr>
        <w:spacing w:line="240" w:lineRule="auto"/>
        <w:rPr>
          <w:b/>
        </w:rPr>
      </w:pPr>
    </w:p>
    <w:p w14:paraId="73802FA4" w14:textId="77777777" w:rsidR="002A117D" w:rsidRPr="002A117D" w:rsidRDefault="002A117D" w:rsidP="002A117D">
      <w:pPr>
        <w:rPr>
          <w:b/>
        </w:rPr>
      </w:pPr>
      <w:r w:rsidRPr="002A117D">
        <w:rPr>
          <w:b/>
        </w:rPr>
        <w:t>Платформы</w:t>
      </w:r>
    </w:p>
    <w:p w14:paraId="17B09241" w14:textId="0E35DBFC" w:rsidR="002A117D" w:rsidRDefault="00B770CC" w:rsidP="00EE41D1">
      <w:pPr>
        <w:pStyle w:val="af4"/>
        <w:numPr>
          <w:ilvl w:val="0"/>
          <w:numId w:val="22"/>
        </w:numPr>
        <w:tabs>
          <w:tab w:val="left" w:pos="993"/>
        </w:tabs>
        <w:ind w:left="0" w:firstLine="709"/>
      </w:pPr>
      <w:r w:rsidRPr="00B770CC">
        <w:rPr>
          <w:lang w:val="en-US"/>
        </w:rPr>
        <w:t>Node</w:t>
      </w:r>
      <w:r w:rsidRPr="00B770CC">
        <w:t>.</w:t>
      </w:r>
      <w:proofErr w:type="spellStart"/>
      <w:r w:rsidRPr="00B770CC">
        <w:rPr>
          <w:lang w:val="en-US"/>
        </w:rPr>
        <w:t>js</w:t>
      </w:r>
      <w:proofErr w:type="spellEnd"/>
      <w:r>
        <w:t xml:space="preserve"> (2</w:t>
      </w:r>
      <w:r w:rsidR="007908C3">
        <w:t>4</w:t>
      </w:r>
      <w:r>
        <w:t>.</w:t>
      </w:r>
      <w:r w:rsidR="007908C3">
        <w:t>13</w:t>
      </w:r>
      <w:r>
        <w:t>.</w:t>
      </w:r>
      <w:r w:rsidR="007908C3">
        <w:t>0</w:t>
      </w:r>
      <w:r>
        <w:t>)</w:t>
      </w:r>
    </w:p>
    <w:p w14:paraId="2A86B1BC" w14:textId="505FE852" w:rsidR="002A117D" w:rsidRDefault="007908C3" w:rsidP="007908C3">
      <w:r w:rsidRPr="007908C3">
        <w:t>Node.js</w:t>
      </w:r>
      <w:r w:rsidR="002A117D">
        <w:t xml:space="preserve"> –</w:t>
      </w:r>
      <w:r>
        <w:t xml:space="preserve"> </w:t>
      </w:r>
      <w:r w:rsidRPr="007908C3">
        <w:t xml:space="preserve">программная платформа для выполнения JavaScript и </w:t>
      </w:r>
      <w:proofErr w:type="spellStart"/>
      <w:r w:rsidRPr="007908C3">
        <w:t>TypeScript</w:t>
      </w:r>
      <w:proofErr w:type="spellEnd"/>
      <w:r w:rsidRPr="007908C3">
        <w:t xml:space="preserve">-кода на серверной стороне. В проекте используется для запуска </w:t>
      </w:r>
      <w:proofErr w:type="spellStart"/>
      <w:r w:rsidRPr="007908C3">
        <w:t>backend</w:t>
      </w:r>
      <w:proofErr w:type="spellEnd"/>
      <w:r w:rsidRPr="007908C3">
        <w:t>-приложения, инструментов сборки, пакетного менеджера и вспомогательных команд разработки</w:t>
      </w:r>
      <w:r w:rsidR="002A117D">
        <w:t>.</w:t>
      </w:r>
    </w:p>
    <w:p w14:paraId="0C5D4FD8" w14:textId="32823E38" w:rsidR="002A117D" w:rsidRDefault="00B770CC" w:rsidP="00F32996">
      <w:pPr>
        <w:pStyle w:val="af4"/>
        <w:numPr>
          <w:ilvl w:val="0"/>
          <w:numId w:val="22"/>
        </w:numPr>
        <w:tabs>
          <w:tab w:val="left" w:pos="993"/>
        </w:tabs>
        <w:ind w:left="0" w:firstLine="709"/>
      </w:pPr>
      <w:proofErr w:type="spellStart"/>
      <w:r w:rsidRPr="00B770CC">
        <w:t>PostgreSQL</w:t>
      </w:r>
      <w:proofErr w:type="spellEnd"/>
      <w:r w:rsidRPr="00B770CC">
        <w:t xml:space="preserve"> 16</w:t>
      </w:r>
      <w:r w:rsidR="00277C2A" w:rsidRPr="00277C2A">
        <w:t xml:space="preserve"> </w:t>
      </w:r>
    </w:p>
    <w:p w14:paraId="5E573551" w14:textId="4A78B2F9" w:rsidR="007908C3" w:rsidRDefault="007908C3" w:rsidP="007908C3">
      <w:pPr>
        <w:tabs>
          <w:tab w:val="left" w:pos="709"/>
        </w:tabs>
        <w:ind w:firstLine="0"/>
      </w:pPr>
      <w:r>
        <w:tab/>
      </w:r>
      <w:proofErr w:type="spellStart"/>
      <w:r w:rsidRPr="007908C3">
        <w:t>PostgreSQL</w:t>
      </w:r>
      <w:proofErr w:type="spellEnd"/>
      <w:r w:rsidRPr="007908C3">
        <w:t xml:space="preserve"> – реляционная система управления базами данных с открытым исходным кодом. В проекте используется для хранения пользователей, сессий, брокерских подключений, инвестиционных профилей, AI-решений и результатов торговых исполнений.</w:t>
      </w:r>
    </w:p>
    <w:p w14:paraId="1DC8D89E" w14:textId="28A50901" w:rsidR="00B770CC" w:rsidRDefault="007908C3" w:rsidP="00F32996">
      <w:pPr>
        <w:pStyle w:val="af4"/>
        <w:numPr>
          <w:ilvl w:val="0"/>
          <w:numId w:val="22"/>
        </w:numPr>
        <w:tabs>
          <w:tab w:val="left" w:pos="993"/>
        </w:tabs>
        <w:ind w:left="0" w:firstLine="709"/>
      </w:pPr>
      <w:proofErr w:type="spellStart"/>
      <w:r w:rsidRPr="007908C3">
        <w:t>Docker</w:t>
      </w:r>
      <w:proofErr w:type="spellEnd"/>
      <w:r w:rsidRPr="007908C3">
        <w:t xml:space="preserve"> </w:t>
      </w:r>
      <w:proofErr w:type="spellStart"/>
      <w:r w:rsidRPr="007908C3">
        <w:t>Compose</w:t>
      </w:r>
      <w:proofErr w:type="spellEnd"/>
    </w:p>
    <w:p w14:paraId="2F4136B1" w14:textId="2DC2AA26" w:rsidR="007908C3" w:rsidRDefault="007908C3" w:rsidP="007908C3">
      <w:pPr>
        <w:tabs>
          <w:tab w:val="left" w:pos="709"/>
        </w:tabs>
        <w:ind w:firstLine="0"/>
      </w:pPr>
      <w:r>
        <w:tab/>
      </w:r>
      <w:proofErr w:type="spellStart"/>
      <w:r w:rsidRPr="007908C3">
        <w:t>Docker</w:t>
      </w:r>
      <w:proofErr w:type="spellEnd"/>
      <w:r w:rsidRPr="007908C3">
        <w:t xml:space="preserve"> </w:t>
      </w:r>
      <w:proofErr w:type="spellStart"/>
      <w:r w:rsidRPr="007908C3">
        <w:t>Compose</w:t>
      </w:r>
      <w:proofErr w:type="spellEnd"/>
      <w:r>
        <w:t xml:space="preserve"> </w:t>
      </w:r>
      <w:r w:rsidRPr="007908C3">
        <w:t xml:space="preserve">используется для локального развертывания </w:t>
      </w:r>
      <w:proofErr w:type="spellStart"/>
      <w:r w:rsidRPr="007908C3">
        <w:t>PostgreSQL</w:t>
      </w:r>
      <w:proofErr w:type="spellEnd"/>
      <w:r w:rsidRPr="007908C3">
        <w:t>. В проекте база данных запускается как отдельный контейнер, что упрощает настройку окружения и повторный запуск системы на рабочем компьютере.</w:t>
      </w:r>
    </w:p>
    <w:p w14:paraId="115D7B83" w14:textId="55D22515" w:rsidR="00B770CC" w:rsidRDefault="00F028FD" w:rsidP="00F32996">
      <w:pPr>
        <w:pStyle w:val="af4"/>
        <w:numPr>
          <w:ilvl w:val="0"/>
          <w:numId w:val="22"/>
        </w:numPr>
        <w:tabs>
          <w:tab w:val="left" w:pos="993"/>
        </w:tabs>
        <w:ind w:left="0" w:firstLine="709"/>
      </w:pPr>
      <w:proofErr w:type="spellStart"/>
      <w:r w:rsidRPr="00F028FD">
        <w:t>Pnpm</w:t>
      </w:r>
      <w:proofErr w:type="spellEnd"/>
      <w:r w:rsidRPr="00F028FD">
        <w:t xml:space="preserve"> 10.18.3.</w:t>
      </w:r>
    </w:p>
    <w:p w14:paraId="70DC4B7D" w14:textId="5127CB47" w:rsidR="00F028FD" w:rsidRDefault="00F028FD" w:rsidP="00F028FD">
      <w:pPr>
        <w:tabs>
          <w:tab w:val="left" w:pos="709"/>
        </w:tabs>
        <w:ind w:firstLine="0"/>
      </w:pPr>
      <w:r>
        <w:tab/>
      </w:r>
      <w:proofErr w:type="spellStart"/>
      <w:r w:rsidRPr="00F028FD">
        <w:t>Pnpm</w:t>
      </w:r>
      <w:proofErr w:type="spellEnd"/>
      <w:r w:rsidRPr="00F028FD">
        <w:t xml:space="preserve"> – пакетный менеджер для JavaScript-экосистемы. В проекте используется </w:t>
      </w:r>
      <w:proofErr w:type="spellStart"/>
      <w:r w:rsidRPr="00F028FD">
        <w:t>монорепозиторий</w:t>
      </w:r>
      <w:proofErr w:type="spellEnd"/>
      <w:r w:rsidRPr="00F028FD">
        <w:t xml:space="preserve">, включающий два приложения: </w:t>
      </w:r>
      <w:proofErr w:type="spellStart"/>
      <w:r w:rsidRPr="00F028FD">
        <w:t>apps</w:t>
      </w:r>
      <w:proofErr w:type="spellEnd"/>
      <w:r w:rsidRPr="00F028FD">
        <w:t>/</w:t>
      </w:r>
      <w:proofErr w:type="spellStart"/>
      <w:r w:rsidRPr="00F028FD">
        <w:t>api</w:t>
      </w:r>
      <w:proofErr w:type="spellEnd"/>
      <w:r w:rsidRPr="00F028FD">
        <w:t xml:space="preserve"> и </w:t>
      </w:r>
      <w:proofErr w:type="spellStart"/>
      <w:r w:rsidRPr="00F028FD">
        <w:t>apps</w:t>
      </w:r>
      <w:proofErr w:type="spellEnd"/>
      <w:r w:rsidRPr="00F028FD">
        <w:t>/</w:t>
      </w:r>
      <w:proofErr w:type="spellStart"/>
      <w:r w:rsidRPr="00F028FD">
        <w:t>web</w:t>
      </w:r>
      <w:proofErr w:type="spellEnd"/>
      <w:r w:rsidRPr="00F028FD">
        <w:t>.</w:t>
      </w:r>
    </w:p>
    <w:p w14:paraId="15AE6A71" w14:textId="49DA89BA" w:rsidR="002A117D" w:rsidRPr="002A117D" w:rsidRDefault="00F028FD" w:rsidP="002A117D">
      <w:pPr>
        <w:rPr>
          <w:b/>
        </w:rPr>
      </w:pPr>
      <w:r w:rsidRPr="00F028FD">
        <w:rPr>
          <w:b/>
        </w:rPr>
        <w:t>Серверная часть</w:t>
      </w:r>
    </w:p>
    <w:p w14:paraId="64D683E9" w14:textId="77777777" w:rsidR="00F028FD" w:rsidRDefault="00F028FD" w:rsidP="00F028FD">
      <w:pPr>
        <w:pStyle w:val="a"/>
        <w:numPr>
          <w:ilvl w:val="0"/>
          <w:numId w:val="0"/>
        </w:numPr>
        <w:ind w:left="709"/>
      </w:pPr>
      <w:r>
        <w:t xml:space="preserve">1. Язык </w:t>
      </w:r>
      <w:proofErr w:type="spellStart"/>
      <w:r>
        <w:t>TypeScript</w:t>
      </w:r>
      <w:proofErr w:type="spellEnd"/>
      <w:r>
        <w:t xml:space="preserve"> 5.9.3.</w:t>
      </w:r>
    </w:p>
    <w:p w14:paraId="148F7C01" w14:textId="77777777" w:rsidR="00F028FD" w:rsidRDefault="00F028FD" w:rsidP="00F028FD">
      <w:pPr>
        <w:pStyle w:val="a"/>
        <w:numPr>
          <w:ilvl w:val="0"/>
          <w:numId w:val="0"/>
        </w:numPr>
        <w:ind w:firstLine="709"/>
      </w:pPr>
      <w:proofErr w:type="spellStart"/>
      <w:r>
        <w:t>TypeScript</w:t>
      </w:r>
      <w:proofErr w:type="spellEnd"/>
      <w:r>
        <w:t xml:space="preserve"> – язык программирования, расширяющий JavaScript статической типизацией. В проекте используется как на </w:t>
      </w:r>
      <w:proofErr w:type="spellStart"/>
      <w:r>
        <w:t>backend</w:t>
      </w:r>
      <w:proofErr w:type="spellEnd"/>
      <w:r>
        <w:t xml:space="preserve">, так и на </w:t>
      </w:r>
      <w:proofErr w:type="spellStart"/>
      <w:r>
        <w:lastRenderedPageBreak/>
        <w:t>frontend</w:t>
      </w:r>
      <w:proofErr w:type="spellEnd"/>
      <w:r>
        <w:t>, что повышает надежность разработки и уменьшает количество ошибок при работе с данными.</w:t>
      </w:r>
    </w:p>
    <w:p w14:paraId="5F94FD97" w14:textId="77777777" w:rsidR="00F028FD" w:rsidRPr="00717728" w:rsidRDefault="00F028FD" w:rsidP="00F028FD">
      <w:pPr>
        <w:pStyle w:val="a"/>
        <w:numPr>
          <w:ilvl w:val="0"/>
          <w:numId w:val="0"/>
        </w:numPr>
        <w:ind w:left="709"/>
        <w:rPr>
          <w:lang w:val="en-US"/>
        </w:rPr>
      </w:pPr>
      <w:r>
        <w:t>2. Express 5.1.0.</w:t>
      </w:r>
    </w:p>
    <w:p w14:paraId="71D171C7" w14:textId="77777777" w:rsidR="00F028FD" w:rsidRDefault="00F028FD" w:rsidP="00F028FD">
      <w:pPr>
        <w:pStyle w:val="a"/>
        <w:numPr>
          <w:ilvl w:val="0"/>
          <w:numId w:val="0"/>
        </w:numPr>
        <w:ind w:firstLine="709"/>
      </w:pPr>
      <w:r>
        <w:t>Express – фреймворк для создания серверных приложений и REST API на Node.js. В проекте используется для реализации маршрутов авторизации, подключения брокерского токена, получения портфеля, работы с настройками и AI-решениями.</w:t>
      </w:r>
    </w:p>
    <w:p w14:paraId="0B06DD07" w14:textId="77777777" w:rsidR="00F028FD" w:rsidRDefault="00F028FD" w:rsidP="00F028FD">
      <w:pPr>
        <w:pStyle w:val="a"/>
        <w:numPr>
          <w:ilvl w:val="0"/>
          <w:numId w:val="0"/>
        </w:numPr>
        <w:ind w:left="709"/>
      </w:pPr>
      <w:r>
        <w:t xml:space="preserve">3. </w:t>
      </w:r>
      <w:proofErr w:type="spellStart"/>
      <w:r>
        <w:t>Prisma</w:t>
      </w:r>
      <w:proofErr w:type="spellEnd"/>
      <w:r>
        <w:t xml:space="preserve"> 6.6.0.</w:t>
      </w:r>
    </w:p>
    <w:p w14:paraId="215A013A" w14:textId="77777777" w:rsidR="00F028FD" w:rsidRDefault="00F028FD" w:rsidP="00F028FD">
      <w:pPr>
        <w:pStyle w:val="a"/>
        <w:numPr>
          <w:ilvl w:val="0"/>
          <w:numId w:val="0"/>
        </w:numPr>
        <w:ind w:firstLine="709"/>
      </w:pPr>
      <w:proofErr w:type="spellStart"/>
      <w:r>
        <w:t>Prisma</w:t>
      </w:r>
      <w:proofErr w:type="spellEnd"/>
      <w:r>
        <w:t xml:space="preserve"> – ORM-инструмент для работы с базой данных. В проекте используется для описания схемы данных, генерации клиента и выполнения операций чтения и записи в </w:t>
      </w:r>
      <w:proofErr w:type="spellStart"/>
      <w:r>
        <w:t>PostgreSQL</w:t>
      </w:r>
      <w:proofErr w:type="spellEnd"/>
      <w:r>
        <w:t>.</w:t>
      </w:r>
    </w:p>
    <w:p w14:paraId="14EDE3F1" w14:textId="77777777" w:rsidR="00F028FD" w:rsidRDefault="00F028FD" w:rsidP="00F028FD">
      <w:pPr>
        <w:pStyle w:val="a"/>
        <w:numPr>
          <w:ilvl w:val="0"/>
          <w:numId w:val="0"/>
        </w:numPr>
        <w:ind w:left="709"/>
      </w:pPr>
      <w:r>
        <w:t xml:space="preserve">4. </w:t>
      </w:r>
      <w:proofErr w:type="spellStart"/>
      <w:r>
        <w:t>Zod</w:t>
      </w:r>
      <w:proofErr w:type="spellEnd"/>
      <w:r>
        <w:t xml:space="preserve"> 4.1.11.</w:t>
      </w:r>
    </w:p>
    <w:p w14:paraId="054E4E2D" w14:textId="77777777" w:rsidR="00F028FD" w:rsidRDefault="00F028FD" w:rsidP="00F028FD">
      <w:pPr>
        <w:pStyle w:val="a"/>
        <w:numPr>
          <w:ilvl w:val="0"/>
          <w:numId w:val="0"/>
        </w:numPr>
        <w:ind w:firstLine="709"/>
      </w:pPr>
      <w:proofErr w:type="spellStart"/>
      <w:r>
        <w:t>Zod</w:t>
      </w:r>
      <w:proofErr w:type="spellEnd"/>
      <w:r>
        <w:t xml:space="preserve"> – библиотека для описания и проверки схем данных. В проекте используется для валидации входящих запросов на </w:t>
      </w:r>
      <w:proofErr w:type="spellStart"/>
      <w:r>
        <w:t>backend</w:t>
      </w:r>
      <w:proofErr w:type="spellEnd"/>
      <w:r>
        <w:t xml:space="preserve"> и форм на </w:t>
      </w:r>
      <w:proofErr w:type="spellStart"/>
      <w:r>
        <w:t>frontend</w:t>
      </w:r>
      <w:proofErr w:type="spellEnd"/>
      <w:r>
        <w:t>.</w:t>
      </w:r>
    </w:p>
    <w:p w14:paraId="2819BB9D" w14:textId="77777777" w:rsidR="00F028FD" w:rsidRDefault="00F028FD" w:rsidP="00F028FD">
      <w:pPr>
        <w:pStyle w:val="a"/>
        <w:numPr>
          <w:ilvl w:val="0"/>
          <w:numId w:val="0"/>
        </w:numPr>
        <w:ind w:left="709"/>
      </w:pPr>
      <w:r>
        <w:t>5. Argon2 0.41.1.</w:t>
      </w:r>
    </w:p>
    <w:p w14:paraId="7E3F3067" w14:textId="77777777" w:rsidR="00F028FD" w:rsidRDefault="00F028FD" w:rsidP="00F028FD">
      <w:pPr>
        <w:pStyle w:val="a"/>
        <w:numPr>
          <w:ilvl w:val="0"/>
          <w:numId w:val="0"/>
        </w:numPr>
        <w:ind w:firstLine="709"/>
      </w:pPr>
      <w:r>
        <w:t>Argon2 – библиотека для безопасного хеширования паролей. В проекте используется для хранения паролей пользователей только в хешированном виде.</w:t>
      </w:r>
    </w:p>
    <w:p w14:paraId="5930CC5D" w14:textId="77777777" w:rsidR="00F028FD" w:rsidRDefault="00F028FD" w:rsidP="00F028FD">
      <w:pPr>
        <w:pStyle w:val="a"/>
        <w:numPr>
          <w:ilvl w:val="0"/>
          <w:numId w:val="0"/>
        </w:numPr>
        <w:ind w:left="709"/>
      </w:pPr>
      <w:r>
        <w:t xml:space="preserve">6. </w:t>
      </w:r>
      <w:proofErr w:type="spellStart"/>
      <w:r>
        <w:t>Jsonwebtoken</w:t>
      </w:r>
      <w:proofErr w:type="spellEnd"/>
      <w:r>
        <w:t xml:space="preserve"> 9.0.2.</w:t>
      </w:r>
    </w:p>
    <w:p w14:paraId="401CE9D2" w14:textId="77777777" w:rsidR="00F028FD" w:rsidRDefault="00F028FD" w:rsidP="00F028FD">
      <w:pPr>
        <w:pStyle w:val="a"/>
        <w:numPr>
          <w:ilvl w:val="0"/>
          <w:numId w:val="0"/>
        </w:numPr>
        <w:ind w:firstLine="709"/>
      </w:pPr>
      <w:proofErr w:type="spellStart"/>
      <w:r>
        <w:t>Jsonwebtoken</w:t>
      </w:r>
      <w:proofErr w:type="spellEnd"/>
      <w:r>
        <w:t xml:space="preserve"> – библиотека для работы с JWT-токенами. В проекте используется для формирования и проверки </w:t>
      </w:r>
      <w:proofErr w:type="spellStart"/>
      <w:r>
        <w:t>access</w:t>
      </w:r>
      <w:proofErr w:type="spellEnd"/>
      <w:r>
        <w:t>-токенов пользователя.</w:t>
      </w:r>
    </w:p>
    <w:p w14:paraId="3042F58E" w14:textId="77777777" w:rsidR="00F028FD" w:rsidRDefault="00F028FD" w:rsidP="00F028FD">
      <w:pPr>
        <w:pStyle w:val="a"/>
        <w:numPr>
          <w:ilvl w:val="0"/>
          <w:numId w:val="0"/>
        </w:numPr>
        <w:ind w:left="709"/>
      </w:pPr>
      <w:r>
        <w:t>7. Tinkoff-</w:t>
      </w:r>
      <w:proofErr w:type="spellStart"/>
      <w:r>
        <w:t>invest</w:t>
      </w:r>
      <w:proofErr w:type="spellEnd"/>
      <w:r>
        <w:t>-</w:t>
      </w:r>
      <w:proofErr w:type="spellStart"/>
      <w:r>
        <w:t>api</w:t>
      </w:r>
      <w:proofErr w:type="spellEnd"/>
      <w:r>
        <w:t xml:space="preserve"> 7.0.1.</w:t>
      </w:r>
    </w:p>
    <w:p w14:paraId="13D32161" w14:textId="77777777" w:rsidR="00F028FD" w:rsidRDefault="00F028FD" w:rsidP="00F028FD">
      <w:pPr>
        <w:pStyle w:val="a"/>
        <w:numPr>
          <w:ilvl w:val="0"/>
          <w:numId w:val="0"/>
        </w:numPr>
        <w:ind w:firstLine="709"/>
      </w:pPr>
      <w:r>
        <w:t>Tinkoff-</w:t>
      </w:r>
      <w:proofErr w:type="spellStart"/>
      <w:r>
        <w:t>invest</w:t>
      </w:r>
      <w:proofErr w:type="spellEnd"/>
      <w:r>
        <w:t>-</w:t>
      </w:r>
      <w:proofErr w:type="spellStart"/>
      <w:r>
        <w:t>api</w:t>
      </w:r>
      <w:proofErr w:type="spellEnd"/>
      <w:r>
        <w:t xml:space="preserve"> – библиотека для взаимодействия с T-Bank Invest API. В проекте используется для получения брокерских счетов, портфеля, рыночных данных и отправки торговых заявок.</w:t>
      </w:r>
    </w:p>
    <w:p w14:paraId="25B44315" w14:textId="77777777" w:rsidR="00F028FD" w:rsidRDefault="00F028FD" w:rsidP="00F028FD">
      <w:pPr>
        <w:pStyle w:val="a"/>
        <w:numPr>
          <w:ilvl w:val="0"/>
          <w:numId w:val="0"/>
        </w:numPr>
        <w:ind w:left="709"/>
      </w:pPr>
      <w:r>
        <w:t xml:space="preserve">8. </w:t>
      </w:r>
      <w:proofErr w:type="spellStart"/>
      <w:r>
        <w:t>Undici</w:t>
      </w:r>
      <w:proofErr w:type="spellEnd"/>
      <w:r>
        <w:t xml:space="preserve"> 8.0.2.</w:t>
      </w:r>
    </w:p>
    <w:p w14:paraId="0B43BAEC" w14:textId="10E4A49B" w:rsidR="002A117D" w:rsidRDefault="00F028FD" w:rsidP="00F028FD">
      <w:pPr>
        <w:pStyle w:val="a"/>
        <w:numPr>
          <w:ilvl w:val="0"/>
          <w:numId w:val="0"/>
        </w:numPr>
        <w:ind w:firstLine="709"/>
      </w:pPr>
      <w:proofErr w:type="spellStart"/>
      <w:r>
        <w:t>Undici</w:t>
      </w:r>
      <w:proofErr w:type="spellEnd"/>
      <w:r>
        <w:t xml:space="preserve"> – HTTP-клиент для Node.js. В проекте используется для обращения к OpenAI-</w:t>
      </w:r>
      <w:proofErr w:type="spellStart"/>
      <w:r>
        <w:t>compatible</w:t>
      </w:r>
      <w:proofErr w:type="spellEnd"/>
      <w:r>
        <w:t xml:space="preserve"> API при формировании AI-рекомендаций.</w:t>
      </w:r>
      <w:r w:rsidR="00A53843">
        <w:t xml:space="preserve"> </w:t>
      </w:r>
      <w:proofErr w:type="gramStart"/>
      <w:r w:rsidR="002A117D">
        <w:t>Широкая</w:t>
      </w:r>
      <w:proofErr w:type="gramEnd"/>
      <w:r w:rsidR="002A117D">
        <w:t xml:space="preserve"> поддержка сообщества и обширная документация облегчают решение возникающих задач.</w:t>
      </w:r>
    </w:p>
    <w:p w14:paraId="68D14435" w14:textId="198018C9" w:rsidR="002A117D" w:rsidRDefault="00717728" w:rsidP="002A117D">
      <w:pPr>
        <w:rPr>
          <w:b/>
          <w:lang w:val="en-US"/>
        </w:rPr>
      </w:pPr>
      <w:r w:rsidRPr="00717728">
        <w:rPr>
          <w:b/>
        </w:rPr>
        <w:lastRenderedPageBreak/>
        <w:t>Клиентская часть</w:t>
      </w:r>
    </w:p>
    <w:p w14:paraId="65EF958E" w14:textId="77777777" w:rsidR="00717728" w:rsidRPr="00717728" w:rsidRDefault="00717728" w:rsidP="00717728">
      <w:pPr>
        <w:rPr>
          <w:bCs/>
        </w:rPr>
      </w:pPr>
      <w:r w:rsidRPr="00717728">
        <w:rPr>
          <w:bCs/>
        </w:rPr>
        <w:t xml:space="preserve">1. </w:t>
      </w:r>
      <w:r w:rsidRPr="00717728">
        <w:rPr>
          <w:bCs/>
          <w:lang w:val="en-US"/>
        </w:rPr>
        <w:t>React</w:t>
      </w:r>
      <w:r w:rsidRPr="00717728">
        <w:rPr>
          <w:bCs/>
        </w:rPr>
        <w:t xml:space="preserve"> 19.2.0.</w:t>
      </w:r>
    </w:p>
    <w:p w14:paraId="3349444D" w14:textId="77777777" w:rsidR="00717728" w:rsidRPr="00717728" w:rsidRDefault="00717728" w:rsidP="00717728">
      <w:pPr>
        <w:rPr>
          <w:bCs/>
          <w:lang w:val="en-US"/>
        </w:rPr>
      </w:pPr>
      <w:r w:rsidRPr="00717728">
        <w:rPr>
          <w:bCs/>
          <w:lang w:val="en-US"/>
        </w:rPr>
        <w:t>React</w:t>
      </w:r>
      <w:r w:rsidRPr="00717728">
        <w:rPr>
          <w:bCs/>
        </w:rPr>
        <w:t xml:space="preserve"> – библиотека для создания пользовательских интерфейсов. В проекте используется для разработки личного кабинета инвестора, страниц авторизации, портфеля, </w:t>
      </w:r>
      <w:proofErr w:type="spellStart"/>
      <w:r w:rsidRPr="00717728">
        <w:rPr>
          <w:bCs/>
        </w:rPr>
        <w:t>дашборда</w:t>
      </w:r>
      <w:proofErr w:type="spellEnd"/>
      <w:r w:rsidRPr="00717728">
        <w:rPr>
          <w:bCs/>
        </w:rPr>
        <w:t xml:space="preserve">, настроек и </w:t>
      </w:r>
      <w:r w:rsidRPr="00717728">
        <w:rPr>
          <w:bCs/>
          <w:lang w:val="en-US"/>
        </w:rPr>
        <w:t>AI</w:t>
      </w:r>
      <w:r w:rsidRPr="00717728">
        <w:rPr>
          <w:bCs/>
        </w:rPr>
        <w:t>-аналитика.</w:t>
      </w:r>
    </w:p>
    <w:p w14:paraId="1CCDFE0A" w14:textId="77777777" w:rsidR="00717728" w:rsidRPr="00717728" w:rsidRDefault="00717728" w:rsidP="00717728">
      <w:pPr>
        <w:rPr>
          <w:bCs/>
        </w:rPr>
      </w:pPr>
      <w:r w:rsidRPr="00717728">
        <w:rPr>
          <w:bCs/>
        </w:rPr>
        <w:t xml:space="preserve">2. </w:t>
      </w:r>
      <w:proofErr w:type="spellStart"/>
      <w:r w:rsidRPr="00717728">
        <w:rPr>
          <w:bCs/>
          <w:lang w:val="en-US"/>
        </w:rPr>
        <w:t>Vite</w:t>
      </w:r>
      <w:proofErr w:type="spellEnd"/>
      <w:r w:rsidRPr="00717728">
        <w:rPr>
          <w:bCs/>
        </w:rPr>
        <w:t xml:space="preserve"> 7.3.1.</w:t>
      </w:r>
    </w:p>
    <w:p w14:paraId="259784B9" w14:textId="77777777" w:rsidR="00717728" w:rsidRPr="00717728" w:rsidRDefault="00717728" w:rsidP="00717728">
      <w:pPr>
        <w:rPr>
          <w:bCs/>
        </w:rPr>
      </w:pPr>
      <w:proofErr w:type="spellStart"/>
      <w:r w:rsidRPr="00717728">
        <w:rPr>
          <w:bCs/>
          <w:lang w:val="en-US"/>
        </w:rPr>
        <w:t>Vite</w:t>
      </w:r>
      <w:proofErr w:type="spellEnd"/>
      <w:r w:rsidRPr="00717728">
        <w:rPr>
          <w:bCs/>
        </w:rPr>
        <w:t xml:space="preserve"> – инструмент сборки </w:t>
      </w:r>
      <w:r w:rsidRPr="00717728">
        <w:rPr>
          <w:bCs/>
          <w:lang w:val="en-US"/>
        </w:rPr>
        <w:t>frontend</w:t>
      </w:r>
      <w:r w:rsidRPr="00717728">
        <w:rPr>
          <w:bCs/>
        </w:rPr>
        <w:t>-приложений. В проекте используется для локальной разработки, сборки и запуска клиентской части.</w:t>
      </w:r>
    </w:p>
    <w:p w14:paraId="40CB84CC" w14:textId="77777777" w:rsidR="00717728" w:rsidRPr="00717728" w:rsidRDefault="00717728" w:rsidP="00717728">
      <w:pPr>
        <w:rPr>
          <w:bCs/>
        </w:rPr>
      </w:pPr>
      <w:r w:rsidRPr="00717728">
        <w:rPr>
          <w:bCs/>
        </w:rPr>
        <w:t xml:space="preserve">3. </w:t>
      </w:r>
      <w:proofErr w:type="spellStart"/>
      <w:r w:rsidRPr="00717728">
        <w:rPr>
          <w:bCs/>
          <w:lang w:val="en-US"/>
        </w:rPr>
        <w:t>TanStack</w:t>
      </w:r>
      <w:proofErr w:type="spellEnd"/>
      <w:r w:rsidRPr="00717728">
        <w:rPr>
          <w:bCs/>
        </w:rPr>
        <w:t xml:space="preserve"> </w:t>
      </w:r>
      <w:r w:rsidRPr="00717728">
        <w:rPr>
          <w:bCs/>
          <w:lang w:val="en-US"/>
        </w:rPr>
        <w:t>Router</w:t>
      </w:r>
      <w:r w:rsidRPr="00717728">
        <w:rPr>
          <w:bCs/>
        </w:rPr>
        <w:t xml:space="preserve"> 1.139.3.</w:t>
      </w:r>
    </w:p>
    <w:p w14:paraId="5AB26CE9" w14:textId="77777777" w:rsidR="00717728" w:rsidRPr="00717728" w:rsidRDefault="00717728" w:rsidP="00717728">
      <w:pPr>
        <w:rPr>
          <w:bCs/>
        </w:rPr>
      </w:pPr>
      <w:proofErr w:type="spellStart"/>
      <w:r w:rsidRPr="00717728">
        <w:rPr>
          <w:bCs/>
          <w:lang w:val="en-US"/>
        </w:rPr>
        <w:t>TanStack</w:t>
      </w:r>
      <w:proofErr w:type="spellEnd"/>
      <w:r w:rsidRPr="00717728">
        <w:rPr>
          <w:bCs/>
        </w:rPr>
        <w:t xml:space="preserve"> </w:t>
      </w:r>
      <w:r w:rsidRPr="00717728">
        <w:rPr>
          <w:bCs/>
          <w:lang w:val="en-US"/>
        </w:rPr>
        <w:t>Router</w:t>
      </w:r>
      <w:r w:rsidRPr="00717728">
        <w:rPr>
          <w:bCs/>
        </w:rPr>
        <w:t xml:space="preserve"> – библиотека маршрутизации для </w:t>
      </w:r>
      <w:r w:rsidRPr="00717728">
        <w:rPr>
          <w:bCs/>
          <w:lang w:val="en-US"/>
        </w:rPr>
        <w:t>React</w:t>
      </w:r>
      <w:r w:rsidRPr="00717728">
        <w:rPr>
          <w:bCs/>
        </w:rPr>
        <w:t xml:space="preserve">-приложений. В проекте используется для организации переходов между </w:t>
      </w:r>
      <w:proofErr w:type="spellStart"/>
      <w:r w:rsidRPr="00717728">
        <w:rPr>
          <w:bCs/>
        </w:rPr>
        <w:t>лендингом</w:t>
      </w:r>
      <w:proofErr w:type="spellEnd"/>
      <w:r w:rsidRPr="00717728">
        <w:rPr>
          <w:bCs/>
        </w:rPr>
        <w:t>, авторизацией, подключением токена и разделами личного кабинета.</w:t>
      </w:r>
    </w:p>
    <w:p w14:paraId="0A090894" w14:textId="77777777" w:rsidR="00717728" w:rsidRPr="00717728" w:rsidRDefault="00717728" w:rsidP="00717728">
      <w:pPr>
        <w:rPr>
          <w:bCs/>
        </w:rPr>
      </w:pPr>
      <w:r w:rsidRPr="00717728">
        <w:rPr>
          <w:bCs/>
        </w:rPr>
        <w:t xml:space="preserve">4. </w:t>
      </w:r>
      <w:proofErr w:type="spellStart"/>
      <w:r w:rsidRPr="00717728">
        <w:rPr>
          <w:bCs/>
          <w:lang w:val="en-US"/>
        </w:rPr>
        <w:t>TanStack</w:t>
      </w:r>
      <w:proofErr w:type="spellEnd"/>
      <w:r w:rsidRPr="00717728">
        <w:rPr>
          <w:bCs/>
        </w:rPr>
        <w:t xml:space="preserve"> </w:t>
      </w:r>
      <w:r w:rsidRPr="00717728">
        <w:rPr>
          <w:bCs/>
          <w:lang w:val="en-US"/>
        </w:rPr>
        <w:t>Query</w:t>
      </w:r>
      <w:r w:rsidRPr="00717728">
        <w:rPr>
          <w:bCs/>
        </w:rPr>
        <w:t xml:space="preserve"> 5.90.5.</w:t>
      </w:r>
    </w:p>
    <w:p w14:paraId="179AD8C1" w14:textId="77777777" w:rsidR="00717728" w:rsidRPr="00717728" w:rsidRDefault="00717728" w:rsidP="00717728">
      <w:pPr>
        <w:rPr>
          <w:bCs/>
        </w:rPr>
      </w:pPr>
      <w:proofErr w:type="spellStart"/>
      <w:r w:rsidRPr="00717728">
        <w:rPr>
          <w:bCs/>
          <w:lang w:val="en-US"/>
        </w:rPr>
        <w:t>TanStack</w:t>
      </w:r>
      <w:proofErr w:type="spellEnd"/>
      <w:r w:rsidRPr="00717728">
        <w:rPr>
          <w:bCs/>
        </w:rPr>
        <w:t xml:space="preserve"> </w:t>
      </w:r>
      <w:r w:rsidRPr="00717728">
        <w:rPr>
          <w:bCs/>
          <w:lang w:val="en-US"/>
        </w:rPr>
        <w:t>Query</w:t>
      </w:r>
      <w:r w:rsidRPr="00717728">
        <w:rPr>
          <w:bCs/>
        </w:rPr>
        <w:t xml:space="preserve"> – библиотека для работы с серверным состоянием. В проекте используется для загрузки данных портфеля, </w:t>
      </w:r>
      <w:proofErr w:type="spellStart"/>
      <w:r w:rsidRPr="00717728">
        <w:rPr>
          <w:bCs/>
        </w:rPr>
        <w:t>дашборда</w:t>
      </w:r>
      <w:proofErr w:type="spellEnd"/>
      <w:r w:rsidRPr="00717728">
        <w:rPr>
          <w:bCs/>
        </w:rPr>
        <w:t xml:space="preserve">, настроек, истории </w:t>
      </w:r>
      <w:r w:rsidRPr="00717728">
        <w:rPr>
          <w:bCs/>
          <w:lang w:val="en-US"/>
        </w:rPr>
        <w:t>AI</w:t>
      </w:r>
      <w:r w:rsidRPr="00717728">
        <w:rPr>
          <w:bCs/>
        </w:rPr>
        <w:t xml:space="preserve">-решений и других </w:t>
      </w:r>
      <w:r w:rsidRPr="00717728">
        <w:rPr>
          <w:bCs/>
          <w:lang w:val="en-US"/>
        </w:rPr>
        <w:t>API</w:t>
      </w:r>
      <w:r w:rsidRPr="00717728">
        <w:rPr>
          <w:bCs/>
        </w:rPr>
        <w:t>-запросов.</w:t>
      </w:r>
    </w:p>
    <w:p w14:paraId="2A7A266D" w14:textId="77777777" w:rsidR="00717728" w:rsidRPr="00717728" w:rsidRDefault="00717728" w:rsidP="00717728">
      <w:pPr>
        <w:rPr>
          <w:bCs/>
        </w:rPr>
      </w:pPr>
      <w:r w:rsidRPr="00717728">
        <w:rPr>
          <w:bCs/>
        </w:rPr>
        <w:t xml:space="preserve">5. </w:t>
      </w:r>
      <w:proofErr w:type="spellStart"/>
      <w:r w:rsidRPr="00717728">
        <w:rPr>
          <w:bCs/>
          <w:lang w:val="en-US"/>
        </w:rPr>
        <w:t>Axios</w:t>
      </w:r>
      <w:proofErr w:type="spellEnd"/>
      <w:r w:rsidRPr="00717728">
        <w:rPr>
          <w:bCs/>
        </w:rPr>
        <w:t xml:space="preserve"> 1.13.2.</w:t>
      </w:r>
    </w:p>
    <w:p w14:paraId="2B20F3EC" w14:textId="77777777" w:rsidR="00717728" w:rsidRPr="00717728" w:rsidRDefault="00717728" w:rsidP="00717728">
      <w:pPr>
        <w:rPr>
          <w:bCs/>
        </w:rPr>
      </w:pPr>
      <w:proofErr w:type="spellStart"/>
      <w:r w:rsidRPr="00717728">
        <w:rPr>
          <w:bCs/>
          <w:lang w:val="en-US"/>
        </w:rPr>
        <w:t>Axios</w:t>
      </w:r>
      <w:proofErr w:type="spellEnd"/>
      <w:r w:rsidRPr="00717728">
        <w:rPr>
          <w:bCs/>
        </w:rPr>
        <w:t xml:space="preserve"> – </w:t>
      </w:r>
      <w:r w:rsidRPr="00717728">
        <w:rPr>
          <w:bCs/>
          <w:lang w:val="en-US"/>
        </w:rPr>
        <w:t>HTTP</w:t>
      </w:r>
      <w:r w:rsidRPr="00717728">
        <w:rPr>
          <w:bCs/>
        </w:rPr>
        <w:t xml:space="preserve">-клиент для выполнения запросов из </w:t>
      </w:r>
      <w:r w:rsidRPr="00717728">
        <w:rPr>
          <w:bCs/>
          <w:lang w:val="en-US"/>
        </w:rPr>
        <w:t>frontend</w:t>
      </w:r>
      <w:r w:rsidRPr="00717728">
        <w:rPr>
          <w:bCs/>
        </w:rPr>
        <w:t xml:space="preserve">-приложения к </w:t>
      </w:r>
      <w:r w:rsidRPr="00717728">
        <w:rPr>
          <w:bCs/>
          <w:lang w:val="en-US"/>
        </w:rPr>
        <w:t>backend</w:t>
      </w:r>
      <w:r w:rsidRPr="00717728">
        <w:rPr>
          <w:bCs/>
        </w:rPr>
        <w:t xml:space="preserve"> </w:t>
      </w:r>
      <w:r w:rsidRPr="00717728">
        <w:rPr>
          <w:bCs/>
          <w:lang w:val="en-US"/>
        </w:rPr>
        <w:t>API</w:t>
      </w:r>
      <w:r w:rsidRPr="00717728">
        <w:rPr>
          <w:bCs/>
        </w:rPr>
        <w:t xml:space="preserve">. В проекте используется с поддержкой </w:t>
      </w:r>
      <w:r w:rsidRPr="00717728">
        <w:rPr>
          <w:bCs/>
          <w:lang w:val="en-US"/>
        </w:rPr>
        <w:t>cookies</w:t>
      </w:r>
      <w:r w:rsidRPr="00717728">
        <w:rPr>
          <w:bCs/>
        </w:rPr>
        <w:t xml:space="preserve"> авторизации.</w:t>
      </w:r>
    </w:p>
    <w:p w14:paraId="2A3A73C9" w14:textId="77777777" w:rsidR="00717728" w:rsidRPr="00717728" w:rsidRDefault="00717728" w:rsidP="00717728">
      <w:pPr>
        <w:rPr>
          <w:bCs/>
        </w:rPr>
      </w:pPr>
      <w:r w:rsidRPr="00717728">
        <w:rPr>
          <w:bCs/>
        </w:rPr>
        <w:t xml:space="preserve">6. </w:t>
      </w:r>
      <w:r w:rsidRPr="00717728">
        <w:rPr>
          <w:bCs/>
          <w:lang w:val="en-US"/>
        </w:rPr>
        <w:t>React</w:t>
      </w:r>
      <w:r w:rsidRPr="00717728">
        <w:rPr>
          <w:bCs/>
        </w:rPr>
        <w:t xml:space="preserve"> </w:t>
      </w:r>
      <w:r w:rsidRPr="00717728">
        <w:rPr>
          <w:bCs/>
          <w:lang w:val="en-US"/>
        </w:rPr>
        <w:t>Hook</w:t>
      </w:r>
      <w:r w:rsidRPr="00717728">
        <w:rPr>
          <w:bCs/>
        </w:rPr>
        <w:t xml:space="preserve"> </w:t>
      </w:r>
      <w:r w:rsidRPr="00717728">
        <w:rPr>
          <w:bCs/>
          <w:lang w:val="en-US"/>
        </w:rPr>
        <w:t>Form</w:t>
      </w:r>
      <w:r w:rsidRPr="00717728">
        <w:rPr>
          <w:bCs/>
        </w:rPr>
        <w:t xml:space="preserve"> 7.66.0.</w:t>
      </w:r>
    </w:p>
    <w:p w14:paraId="1F78B1B3" w14:textId="77777777" w:rsidR="00717728" w:rsidRPr="00717728" w:rsidRDefault="00717728" w:rsidP="00717728">
      <w:pPr>
        <w:rPr>
          <w:bCs/>
        </w:rPr>
      </w:pPr>
      <w:r w:rsidRPr="00717728">
        <w:rPr>
          <w:bCs/>
          <w:lang w:val="en-US"/>
        </w:rPr>
        <w:t>React</w:t>
      </w:r>
      <w:r w:rsidRPr="00717728">
        <w:rPr>
          <w:bCs/>
        </w:rPr>
        <w:t xml:space="preserve"> </w:t>
      </w:r>
      <w:r w:rsidRPr="00717728">
        <w:rPr>
          <w:bCs/>
          <w:lang w:val="en-US"/>
        </w:rPr>
        <w:t>Hook</w:t>
      </w:r>
      <w:r w:rsidRPr="00717728">
        <w:rPr>
          <w:bCs/>
        </w:rPr>
        <w:t xml:space="preserve"> </w:t>
      </w:r>
      <w:r w:rsidRPr="00717728">
        <w:rPr>
          <w:bCs/>
          <w:lang w:val="en-US"/>
        </w:rPr>
        <w:t>Form</w:t>
      </w:r>
      <w:r w:rsidRPr="00717728">
        <w:rPr>
          <w:bCs/>
        </w:rPr>
        <w:t xml:space="preserve"> – библиотека для работы с формами. В проекте используется в формах настроек и инвестиционной анкеты.</w:t>
      </w:r>
    </w:p>
    <w:p w14:paraId="7445E509" w14:textId="77777777" w:rsidR="00717728" w:rsidRPr="00717728" w:rsidRDefault="00717728" w:rsidP="00717728">
      <w:pPr>
        <w:rPr>
          <w:bCs/>
        </w:rPr>
      </w:pPr>
      <w:r w:rsidRPr="00717728">
        <w:rPr>
          <w:bCs/>
        </w:rPr>
        <w:t xml:space="preserve">7. </w:t>
      </w:r>
      <w:proofErr w:type="spellStart"/>
      <w:r w:rsidRPr="00717728">
        <w:rPr>
          <w:bCs/>
          <w:lang w:val="en-US"/>
        </w:rPr>
        <w:t>Zustand</w:t>
      </w:r>
      <w:proofErr w:type="spellEnd"/>
      <w:r w:rsidRPr="00717728">
        <w:rPr>
          <w:bCs/>
        </w:rPr>
        <w:t xml:space="preserve"> 5.0.8.</w:t>
      </w:r>
    </w:p>
    <w:p w14:paraId="38706F46" w14:textId="77777777" w:rsidR="00717728" w:rsidRPr="00717728" w:rsidRDefault="00717728" w:rsidP="00717728">
      <w:pPr>
        <w:rPr>
          <w:bCs/>
        </w:rPr>
      </w:pPr>
      <w:proofErr w:type="spellStart"/>
      <w:r w:rsidRPr="00717728">
        <w:rPr>
          <w:bCs/>
          <w:lang w:val="en-US"/>
        </w:rPr>
        <w:t>Zustand</w:t>
      </w:r>
      <w:proofErr w:type="spellEnd"/>
      <w:r w:rsidRPr="00717728">
        <w:rPr>
          <w:bCs/>
        </w:rPr>
        <w:t xml:space="preserve"> – библиотека управления состоянием. В проекте используется для хранения локального состояния интерфейса, например состояния бокового меню.</w:t>
      </w:r>
    </w:p>
    <w:p w14:paraId="4C69A493" w14:textId="77777777" w:rsidR="00717728" w:rsidRPr="00717728" w:rsidRDefault="00717728" w:rsidP="00717728">
      <w:pPr>
        <w:rPr>
          <w:bCs/>
        </w:rPr>
      </w:pPr>
      <w:r w:rsidRPr="00717728">
        <w:rPr>
          <w:bCs/>
        </w:rPr>
        <w:t xml:space="preserve">8. </w:t>
      </w:r>
      <w:r w:rsidRPr="00717728">
        <w:rPr>
          <w:bCs/>
          <w:lang w:val="en-US"/>
        </w:rPr>
        <w:t>Tailwind</w:t>
      </w:r>
      <w:r w:rsidRPr="00717728">
        <w:rPr>
          <w:bCs/>
        </w:rPr>
        <w:t xml:space="preserve"> </w:t>
      </w:r>
      <w:r w:rsidRPr="00717728">
        <w:rPr>
          <w:bCs/>
          <w:lang w:val="en-US"/>
        </w:rPr>
        <w:t>CSS</w:t>
      </w:r>
      <w:r w:rsidRPr="00717728">
        <w:rPr>
          <w:bCs/>
        </w:rPr>
        <w:t xml:space="preserve"> 4.1.17.</w:t>
      </w:r>
    </w:p>
    <w:p w14:paraId="56E53C1F" w14:textId="0BDB7492" w:rsidR="00717728" w:rsidRPr="00717728" w:rsidRDefault="00717728" w:rsidP="00717728">
      <w:pPr>
        <w:rPr>
          <w:bCs/>
        </w:rPr>
      </w:pPr>
      <w:r w:rsidRPr="00717728">
        <w:rPr>
          <w:bCs/>
          <w:lang w:val="en-US"/>
        </w:rPr>
        <w:lastRenderedPageBreak/>
        <w:t>Tailwind</w:t>
      </w:r>
      <w:r w:rsidRPr="00717728">
        <w:rPr>
          <w:bCs/>
        </w:rPr>
        <w:t xml:space="preserve"> </w:t>
      </w:r>
      <w:r w:rsidRPr="00717728">
        <w:rPr>
          <w:bCs/>
          <w:lang w:val="en-US"/>
        </w:rPr>
        <w:t>CSS</w:t>
      </w:r>
      <w:r w:rsidRPr="00717728">
        <w:rPr>
          <w:bCs/>
        </w:rPr>
        <w:t xml:space="preserve"> – </w:t>
      </w:r>
      <w:r w:rsidRPr="00717728">
        <w:rPr>
          <w:bCs/>
          <w:lang w:val="en-US"/>
        </w:rPr>
        <w:t>CSS</w:t>
      </w:r>
      <w:r w:rsidRPr="00717728">
        <w:rPr>
          <w:bCs/>
        </w:rPr>
        <w:t>-фреймворк для стилизации интерфейсов. В проекте используется для построения адаптивного интерфейса личного кабинета и страниц приложения.</w:t>
      </w:r>
    </w:p>
    <w:p w14:paraId="299A2F7A" w14:textId="2824DD4B" w:rsidR="002A117D" w:rsidRPr="002A117D" w:rsidRDefault="00717728" w:rsidP="002A117D">
      <w:pPr>
        <w:rPr>
          <w:b/>
        </w:rPr>
      </w:pPr>
      <w:r w:rsidRPr="00717728">
        <w:rPr>
          <w:b/>
        </w:rPr>
        <w:t>Инструменты разработки</w:t>
      </w:r>
    </w:p>
    <w:p w14:paraId="1B1C1731" w14:textId="5B03060E" w:rsidR="002A117D" w:rsidRDefault="00717728" w:rsidP="00710EDF">
      <w:pPr>
        <w:pStyle w:val="af4"/>
        <w:numPr>
          <w:ilvl w:val="0"/>
          <w:numId w:val="26"/>
        </w:numPr>
        <w:tabs>
          <w:tab w:val="left" w:pos="993"/>
        </w:tabs>
        <w:ind w:left="0" w:firstLine="709"/>
      </w:pPr>
      <w:proofErr w:type="spellStart"/>
      <w:r w:rsidRPr="00717728">
        <w:t>ESLint</w:t>
      </w:r>
      <w:proofErr w:type="spellEnd"/>
      <w:r w:rsidRPr="00717728">
        <w:t xml:space="preserve"> 9.39.1.</w:t>
      </w:r>
    </w:p>
    <w:p w14:paraId="1ACB1ACD" w14:textId="21772605" w:rsidR="002A117D" w:rsidRDefault="00717728" w:rsidP="002A117D">
      <w:proofErr w:type="spellStart"/>
      <w:r w:rsidRPr="00717728">
        <w:t>ESLint</w:t>
      </w:r>
      <w:proofErr w:type="spellEnd"/>
      <w:r w:rsidRPr="00717728">
        <w:t xml:space="preserve"> используется для статического анализа кода и контроля качества </w:t>
      </w:r>
      <w:proofErr w:type="spellStart"/>
      <w:r w:rsidRPr="00717728">
        <w:t>TypeScript</w:t>
      </w:r>
      <w:proofErr w:type="spellEnd"/>
      <w:r w:rsidRPr="00717728">
        <w:t xml:space="preserve">-кода в </w:t>
      </w:r>
      <w:proofErr w:type="spellStart"/>
      <w:r w:rsidRPr="00717728">
        <w:t>frontend</w:t>
      </w:r>
      <w:proofErr w:type="spellEnd"/>
      <w:r w:rsidRPr="00717728">
        <w:t xml:space="preserve"> и </w:t>
      </w:r>
      <w:proofErr w:type="spellStart"/>
      <w:r w:rsidRPr="00717728">
        <w:t>backend</w:t>
      </w:r>
      <w:proofErr w:type="spellEnd"/>
      <w:r w:rsidRPr="00717728">
        <w:t xml:space="preserve"> частях проекта.</w:t>
      </w:r>
    </w:p>
    <w:p w14:paraId="7CCFFC4A" w14:textId="3C4BB38C" w:rsidR="002A117D" w:rsidRDefault="00717728" w:rsidP="00207FB6">
      <w:pPr>
        <w:pStyle w:val="af4"/>
        <w:numPr>
          <w:ilvl w:val="0"/>
          <w:numId w:val="26"/>
        </w:numPr>
        <w:tabs>
          <w:tab w:val="left" w:pos="993"/>
        </w:tabs>
        <w:ind w:left="0" w:firstLine="709"/>
      </w:pPr>
      <w:proofErr w:type="spellStart"/>
      <w:r w:rsidRPr="00717728">
        <w:t>Prettier</w:t>
      </w:r>
      <w:proofErr w:type="spellEnd"/>
      <w:r w:rsidRPr="00717728">
        <w:t xml:space="preserve"> 3.6.2.</w:t>
      </w:r>
    </w:p>
    <w:p w14:paraId="1898BD77" w14:textId="12CB8549" w:rsidR="002A117D" w:rsidRDefault="00717728" w:rsidP="002A117D">
      <w:proofErr w:type="spellStart"/>
      <w:r w:rsidRPr="00717728">
        <w:t>Prettier</w:t>
      </w:r>
      <w:proofErr w:type="spellEnd"/>
      <w:r w:rsidRPr="00717728">
        <w:t xml:space="preserve"> используется для автоматического форматирования кода и поддержания единого стиля проекта.</w:t>
      </w:r>
    </w:p>
    <w:p w14:paraId="36A92B57" w14:textId="46349D23" w:rsidR="002A117D" w:rsidRPr="00717728" w:rsidRDefault="00717728" w:rsidP="00207FB6">
      <w:pPr>
        <w:pStyle w:val="af4"/>
        <w:numPr>
          <w:ilvl w:val="0"/>
          <w:numId w:val="26"/>
        </w:numPr>
        <w:tabs>
          <w:tab w:val="left" w:pos="993"/>
        </w:tabs>
        <w:ind w:left="0" w:firstLine="709"/>
        <w:rPr>
          <w:lang w:val="en-US"/>
        </w:rPr>
      </w:pPr>
      <w:r w:rsidRPr="00717728">
        <w:rPr>
          <w:lang w:val="en-US"/>
        </w:rPr>
        <w:t xml:space="preserve">Husky 9.1.7 </w:t>
      </w:r>
      <w:r w:rsidRPr="00717728">
        <w:t>и</w:t>
      </w:r>
      <w:r w:rsidRPr="00717728">
        <w:rPr>
          <w:lang w:val="en-US"/>
        </w:rPr>
        <w:t xml:space="preserve"> lint-staged 16.2.6.</w:t>
      </w:r>
    </w:p>
    <w:p w14:paraId="2C090C48" w14:textId="4BFE4F05" w:rsidR="002A117D" w:rsidRDefault="00717728" w:rsidP="002A117D">
      <w:proofErr w:type="spellStart"/>
      <w:r w:rsidRPr="00717728">
        <w:t>Husky</w:t>
      </w:r>
      <w:proofErr w:type="spellEnd"/>
      <w:r w:rsidRPr="00717728">
        <w:t xml:space="preserve"> и </w:t>
      </w:r>
      <w:proofErr w:type="spellStart"/>
      <w:r w:rsidRPr="00717728">
        <w:t>lint-staged</w:t>
      </w:r>
      <w:proofErr w:type="spellEnd"/>
      <w:r w:rsidRPr="00717728">
        <w:t xml:space="preserve"> используются для запуска проверок и форматирования перед фиксацией изменений в системе контроля версий.</w:t>
      </w:r>
    </w:p>
    <w:p w14:paraId="7228FAE6" w14:textId="778A642F" w:rsidR="002A117D" w:rsidRPr="00717728" w:rsidRDefault="00717728" w:rsidP="00207FB6">
      <w:pPr>
        <w:pStyle w:val="af4"/>
        <w:numPr>
          <w:ilvl w:val="0"/>
          <w:numId w:val="26"/>
        </w:numPr>
        <w:tabs>
          <w:tab w:val="left" w:pos="993"/>
        </w:tabs>
        <w:ind w:left="0" w:firstLine="709"/>
      </w:pPr>
      <w:r w:rsidRPr="00717728">
        <w:rPr>
          <w:lang w:val="en-US"/>
        </w:rPr>
        <w:t>Visual</w:t>
      </w:r>
      <w:r w:rsidRPr="00717728">
        <w:t xml:space="preserve"> </w:t>
      </w:r>
      <w:r w:rsidRPr="00717728">
        <w:rPr>
          <w:lang w:val="en-US"/>
        </w:rPr>
        <w:t>Studio</w:t>
      </w:r>
      <w:r w:rsidRPr="00717728">
        <w:t xml:space="preserve"> </w:t>
      </w:r>
      <w:r w:rsidRPr="00717728">
        <w:rPr>
          <w:lang w:val="en-US"/>
        </w:rPr>
        <w:t>Code</w:t>
      </w:r>
      <w:r w:rsidRPr="00717728">
        <w:t>.</w:t>
      </w:r>
    </w:p>
    <w:p w14:paraId="22D54848" w14:textId="7265A5AC" w:rsidR="008D35E6" w:rsidRPr="001C073B" w:rsidRDefault="00717728" w:rsidP="002A117D">
      <w:r w:rsidRPr="00717728">
        <w:t xml:space="preserve">Visual Studio Code используется как редактор кода для разработки </w:t>
      </w:r>
      <w:proofErr w:type="spellStart"/>
      <w:r w:rsidRPr="00717728">
        <w:t>frontend</w:t>
      </w:r>
      <w:proofErr w:type="spellEnd"/>
      <w:r w:rsidRPr="00717728">
        <w:t xml:space="preserve"> и </w:t>
      </w:r>
      <w:proofErr w:type="spellStart"/>
      <w:r w:rsidRPr="00717728">
        <w:t>backend</w:t>
      </w:r>
      <w:proofErr w:type="spellEnd"/>
      <w:r w:rsidRPr="00717728">
        <w:t xml:space="preserve"> частей приложения, работы с </w:t>
      </w:r>
      <w:proofErr w:type="spellStart"/>
      <w:r w:rsidRPr="00717728">
        <w:t>TypeScript</w:t>
      </w:r>
      <w:proofErr w:type="spellEnd"/>
      <w:r w:rsidRPr="00717728">
        <w:t>, JSON, CSS и конфигурационными файлами проекта.</w:t>
      </w:r>
    </w:p>
    <w:p w14:paraId="27A52D83" w14:textId="4405421B" w:rsidR="00A44B47" w:rsidRPr="00573CD0" w:rsidRDefault="00A44B47" w:rsidP="00C04203">
      <w:pPr>
        <w:spacing w:line="240" w:lineRule="auto"/>
      </w:pPr>
    </w:p>
    <w:p w14:paraId="18C5E6D8" w14:textId="77777777" w:rsidR="00A44B47" w:rsidRPr="00573CD0" w:rsidRDefault="00A44B47" w:rsidP="00C04203">
      <w:pPr>
        <w:spacing w:line="240" w:lineRule="auto"/>
      </w:pPr>
    </w:p>
    <w:p w14:paraId="18320342" w14:textId="48A27043" w:rsidR="00DA59DE" w:rsidRDefault="00A44B47" w:rsidP="008A2E26">
      <w:pPr>
        <w:pStyle w:val="20"/>
        <w:spacing w:line="240" w:lineRule="auto"/>
        <w:ind w:left="0"/>
      </w:pPr>
      <w:bookmarkStart w:id="23" w:name="_Toc229421743"/>
      <w:r w:rsidRPr="00A44B47">
        <w:t>5.</w:t>
      </w:r>
      <w:r w:rsidRPr="00203040">
        <w:t>2</w:t>
      </w:r>
      <w:r w:rsidRPr="00A44B47">
        <w:t xml:space="preserve"> Проектирование программного обеспечения</w:t>
      </w:r>
      <w:bookmarkEnd w:id="23"/>
    </w:p>
    <w:p w14:paraId="01FE7815" w14:textId="2BC52900" w:rsidR="00DA59DE" w:rsidRDefault="00DA59DE" w:rsidP="00573CD0">
      <w:pPr>
        <w:spacing w:line="240" w:lineRule="auto"/>
        <w:rPr>
          <w:b/>
        </w:rPr>
      </w:pPr>
    </w:p>
    <w:p w14:paraId="45C2AD15" w14:textId="77777777" w:rsidR="00573CD0" w:rsidRDefault="00573CD0" w:rsidP="00573CD0">
      <w:pPr>
        <w:spacing w:line="240" w:lineRule="auto"/>
        <w:rPr>
          <w:b/>
        </w:rPr>
      </w:pPr>
    </w:p>
    <w:p w14:paraId="6DA16398" w14:textId="30DF7D12" w:rsidR="0041756C" w:rsidRDefault="00E424C7" w:rsidP="00E424C7">
      <w:r w:rsidRPr="00E424C7">
        <w:t xml:space="preserve">Программное обеспечение информационной системы Invest Agent построено по клиент-серверной архитектуре. Система включает клиентское </w:t>
      </w:r>
      <w:proofErr w:type="spellStart"/>
      <w:r w:rsidRPr="00E424C7">
        <w:t>web</w:t>
      </w:r>
      <w:proofErr w:type="spellEnd"/>
      <w:r w:rsidRPr="00E424C7">
        <w:t xml:space="preserve">-приложение, серверное API-приложение, базу данных </w:t>
      </w:r>
      <w:proofErr w:type="spellStart"/>
      <w:r w:rsidRPr="00E424C7">
        <w:t>PostgreSQL</w:t>
      </w:r>
      <w:proofErr w:type="spellEnd"/>
      <w:r w:rsidRPr="00E424C7">
        <w:t xml:space="preserve"> и внешние сервисы, используемые для получения брокерских данных и формирования инвестиционных рекомендаций.</w:t>
      </w:r>
    </w:p>
    <w:p w14:paraId="2770E3CA" w14:textId="353E8639" w:rsidR="009764FC" w:rsidRPr="009764FC" w:rsidRDefault="00E424C7" w:rsidP="009764FC">
      <w:pPr>
        <w:pStyle w:val="afb"/>
        <w:spacing w:before="0" w:after="0"/>
        <w:ind w:left="0"/>
      </w:pPr>
      <w:r w:rsidRPr="00E424C7">
        <w:t xml:space="preserve">Клиентская часть реализована как </w:t>
      </w:r>
      <w:proofErr w:type="spellStart"/>
      <w:r w:rsidRPr="00E424C7">
        <w:t>web</w:t>
      </w:r>
      <w:proofErr w:type="spellEnd"/>
      <w:r w:rsidRPr="00E424C7">
        <w:t xml:space="preserve">-приложение на </w:t>
      </w:r>
      <w:proofErr w:type="spellStart"/>
      <w:r w:rsidRPr="00E424C7">
        <w:t>React</w:t>
      </w:r>
      <w:proofErr w:type="spellEnd"/>
      <w:r w:rsidRPr="00E424C7">
        <w:t xml:space="preserve"> и </w:t>
      </w:r>
      <w:proofErr w:type="spellStart"/>
      <w:r w:rsidRPr="00E424C7">
        <w:t>TypeScript</w:t>
      </w:r>
      <w:proofErr w:type="spellEnd"/>
      <w:r w:rsidRPr="00E424C7">
        <w:t xml:space="preserve">. Она отвечает за отображение интерфейса пользователя, регистрацию и авторизацию, подключение токена T-Bank Invest API, прохождение инвестиционной анкеты, просмотр портфеля, работу с акциями, настройками и </w:t>
      </w:r>
      <w:r w:rsidRPr="00E424C7">
        <w:lastRenderedPageBreak/>
        <w:t xml:space="preserve">AI-рекомендациями. Клиентское приложение не обращается напрямую к внешним API и базе данных, а взаимодействует только с </w:t>
      </w:r>
      <w:proofErr w:type="spellStart"/>
      <w:r w:rsidRPr="00E424C7">
        <w:t>backend</w:t>
      </w:r>
      <w:proofErr w:type="spellEnd"/>
      <w:r w:rsidRPr="00E424C7">
        <w:t>-приложением через HTTP-запросы.</w:t>
      </w:r>
    </w:p>
    <w:p w14:paraId="0B7EE6CC" w14:textId="6CB60D8F" w:rsidR="009764FC" w:rsidRPr="009764FC" w:rsidRDefault="00E424C7" w:rsidP="009764FC">
      <w:pPr>
        <w:pStyle w:val="afb"/>
        <w:spacing w:before="0" w:after="0"/>
        <w:ind w:left="0"/>
      </w:pPr>
      <w:r w:rsidRPr="00E424C7">
        <w:t xml:space="preserve">Серверная часть реализована на Express и </w:t>
      </w:r>
      <w:proofErr w:type="spellStart"/>
      <w:r w:rsidRPr="00E424C7">
        <w:t>TypeScript</w:t>
      </w:r>
      <w:proofErr w:type="spellEnd"/>
      <w:r w:rsidRPr="00E424C7">
        <w:t xml:space="preserve">. </w:t>
      </w:r>
      <w:proofErr w:type="spellStart"/>
      <w:r w:rsidRPr="00E424C7">
        <w:t>Backend</w:t>
      </w:r>
      <w:proofErr w:type="spellEnd"/>
      <w:r w:rsidRPr="00E424C7">
        <w:t xml:space="preserve">-приложение принимает запросы от клиентской части, проверяет входные данные, выполняет авторизацию пользователя, обращается к базе данных и внешним сервисам. Внутри </w:t>
      </w:r>
      <w:proofErr w:type="spellStart"/>
      <w:r w:rsidRPr="00E424C7">
        <w:t>backend</w:t>
      </w:r>
      <w:proofErr w:type="spellEnd"/>
      <w:r w:rsidRPr="00E424C7">
        <w:t>-приложения используется разделение на маршруты, контроллеры и сервисы. Маршруты определяют доступные API-адреса, контроллеры обрабатывают запросы и ответы, а сервисы содержат основную бизнес-логику системы.</w:t>
      </w:r>
    </w:p>
    <w:p w14:paraId="3B9E1ECF" w14:textId="55DD83F5" w:rsidR="009764FC" w:rsidRPr="009764FC" w:rsidRDefault="00E424C7" w:rsidP="009764FC">
      <w:pPr>
        <w:pStyle w:val="afb"/>
        <w:spacing w:before="0" w:after="0"/>
        <w:ind w:left="0"/>
      </w:pPr>
      <w:r w:rsidRPr="00E424C7">
        <w:t xml:space="preserve">Для хранения данных используется </w:t>
      </w:r>
      <w:proofErr w:type="spellStart"/>
      <w:r w:rsidRPr="00E424C7">
        <w:t>PostgreSQL</w:t>
      </w:r>
      <w:proofErr w:type="spellEnd"/>
      <w:r w:rsidRPr="00E424C7">
        <w:t xml:space="preserve">. Доступ к базе данных выполняется через </w:t>
      </w:r>
      <w:proofErr w:type="spellStart"/>
      <w:r w:rsidRPr="00E424C7">
        <w:t>Prisma</w:t>
      </w:r>
      <w:proofErr w:type="spellEnd"/>
      <w:r w:rsidRPr="00E424C7">
        <w:t xml:space="preserve"> ORM. В базе данных сохраняются сведения о пользователях, сессиях, подключении к T-Bank Invest API, инвестиционных профилях, анкетах, брокерских счетах, снимках портфеля, AI-решениях, действиях по решениям, торговых операциях и журнале аудита. Структура базы данных была рассмотрена ранее в разделе физического проектирования данных, поэтому в данном разделе она повторно не приводится.</w:t>
      </w:r>
    </w:p>
    <w:p w14:paraId="3C10CCC2" w14:textId="7115BDBA" w:rsidR="009764FC" w:rsidRDefault="00E424C7" w:rsidP="009764FC">
      <w:pPr>
        <w:pStyle w:val="afb"/>
        <w:spacing w:before="0" w:after="0"/>
        <w:ind w:left="0"/>
      </w:pPr>
      <w:r w:rsidRPr="00E424C7">
        <w:t>Интеграция с T-Bank Invest API используется для получения данных о брокерских счетах, составе портфеля, рыночных инструментах, ценах и для отправки торговых поручений. Токен пользователя хранится на серверной стороне в зашифрованном виде и не передается обратно в клиентское приложение после сохранения</w:t>
      </w:r>
      <w:r w:rsidR="009764FC" w:rsidRPr="009764FC">
        <w:t xml:space="preserve">. </w:t>
      </w:r>
    </w:p>
    <w:p w14:paraId="2064C0CD" w14:textId="1FD99F25" w:rsidR="00E424C7" w:rsidRPr="009764FC" w:rsidRDefault="00E424C7" w:rsidP="009764FC">
      <w:pPr>
        <w:pStyle w:val="afb"/>
        <w:spacing w:before="0" w:after="0"/>
        <w:ind w:left="0"/>
      </w:pPr>
      <w:r w:rsidRPr="00E424C7">
        <w:t xml:space="preserve">Интеграция с OpenAI API используется для формирования инвестиционного решения. </w:t>
      </w:r>
      <w:proofErr w:type="spellStart"/>
      <w:r w:rsidRPr="00E424C7">
        <w:t>Backend</w:t>
      </w:r>
      <w:proofErr w:type="spellEnd"/>
      <w:r w:rsidRPr="00E424C7">
        <w:t>-приложение собирает данные о портфеле пользователя, инвестиционном профиле и доступных инструментах, после чего передает подготовленный контекст в AI-модуль. Результат работы AI сохраняется в базе данных как инвестиционное решение, которое пользователь может просмотреть, подтвердить, отклонить или исполнить в зависимости от доступного сценария.</w:t>
      </w:r>
    </w:p>
    <w:p w14:paraId="6B8BF4FB" w14:textId="5507D436" w:rsidR="009764FC" w:rsidRPr="009764FC" w:rsidRDefault="00E424C7" w:rsidP="009764FC">
      <w:pPr>
        <w:pStyle w:val="afb"/>
        <w:spacing w:before="0" w:after="0"/>
        <w:ind w:left="0"/>
      </w:pPr>
      <w:r w:rsidRPr="00E424C7">
        <w:lastRenderedPageBreak/>
        <w:t>Таким образом, структура программного обеспечения разделяет пользовательский интерфейс, серверную бизнес-логику, хранение данных и внешние интеграции. Такое разделение упрощает сопровождение системы, снижает связанность компонентов и позволяет независимо развивать отдельные части приложения.</w:t>
      </w:r>
    </w:p>
    <w:p w14:paraId="508A04A8" w14:textId="6C70A12E" w:rsidR="005B2D13" w:rsidRDefault="005B2D13" w:rsidP="005B2D13">
      <w:pPr>
        <w:pStyle w:val="afb"/>
        <w:spacing w:before="0" w:after="0" w:line="240" w:lineRule="auto"/>
        <w:ind w:left="0"/>
      </w:pPr>
    </w:p>
    <w:p w14:paraId="37E44C8F" w14:textId="5AAA8385" w:rsidR="005B2D13" w:rsidRDefault="005B2D13" w:rsidP="005B2D13">
      <w:pPr>
        <w:pStyle w:val="afb"/>
        <w:spacing w:before="0" w:after="0" w:line="240" w:lineRule="auto"/>
        <w:ind w:left="0"/>
      </w:pPr>
    </w:p>
    <w:p w14:paraId="5A846E4A" w14:textId="10EB090C" w:rsidR="005B2D13" w:rsidRDefault="005B2D13" w:rsidP="005B2D13">
      <w:pPr>
        <w:pStyle w:val="20"/>
        <w:ind w:left="0"/>
      </w:pPr>
      <w:bookmarkStart w:id="24" w:name="_Toc229421744"/>
      <w:r>
        <w:t>5.3 Реализация программного обеспечения</w:t>
      </w:r>
      <w:bookmarkEnd w:id="24"/>
    </w:p>
    <w:p w14:paraId="787BDE00" w14:textId="277F7D44" w:rsidR="004504F9" w:rsidRDefault="004504F9" w:rsidP="0007569F">
      <w:pPr>
        <w:spacing w:line="240" w:lineRule="auto"/>
        <w:ind w:firstLine="0"/>
      </w:pPr>
    </w:p>
    <w:p w14:paraId="60F550EC" w14:textId="77777777" w:rsidR="004504F9" w:rsidRDefault="004504F9" w:rsidP="004504F9">
      <w:pPr>
        <w:spacing w:line="240" w:lineRule="auto"/>
      </w:pPr>
    </w:p>
    <w:p w14:paraId="658660D1" w14:textId="7970D17E" w:rsidR="0063637A" w:rsidRDefault="0007569F" w:rsidP="0063637A">
      <w:r w:rsidRPr="0007569F">
        <w:t>Публичная часть информационной системы «Инвестиционный помощник» доступна всем посетителям без авторизации. Она включает главную страницу, форму авторизации и форму регистрации. Главная страница содержит краткое описание назначения системы, основные возможности продукта и кнопки перехода к началу работы или входу в личный кабинет. На рисунке 7 представлена главная страница ИС «Инвестиционный помощник».</w:t>
      </w:r>
    </w:p>
    <w:p w14:paraId="729691C4" w14:textId="1DD61E0C" w:rsidR="001558F8" w:rsidRDefault="0007569F" w:rsidP="0063637A">
      <w:pPr>
        <w:spacing w:line="240" w:lineRule="auto"/>
        <w:ind w:firstLine="0"/>
        <w:jc w:val="center"/>
      </w:pPr>
      <w:r w:rsidRPr="0007569F">
        <w:drawing>
          <wp:inline distT="0" distB="0" distL="0" distR="0" wp14:anchorId="3A4B74E5" wp14:editId="7974E428">
            <wp:extent cx="5747487" cy="2952750"/>
            <wp:effectExtent l="0" t="0" r="5715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61151" cy="2959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1E37C7" w14:textId="162E6535" w:rsidR="001558F8" w:rsidRDefault="00F979D1" w:rsidP="001558F8">
      <w:pPr>
        <w:ind w:firstLine="0"/>
        <w:jc w:val="center"/>
        <w:rPr>
          <w:b/>
          <w:sz w:val="24"/>
        </w:rPr>
      </w:pPr>
      <w:r>
        <w:t xml:space="preserve">Рисунок </w:t>
      </w:r>
      <w:r w:rsidR="0007569F">
        <w:t>7</w:t>
      </w:r>
      <w:r w:rsidR="001558F8">
        <w:t xml:space="preserve"> – </w:t>
      </w:r>
      <w:r w:rsidR="0007569F" w:rsidRPr="0007569F">
        <w:t>Главная страница ИС «Инвестиционный помощник»</w:t>
      </w:r>
    </w:p>
    <w:p w14:paraId="2683BA27" w14:textId="7FB3C94F" w:rsidR="001558F8" w:rsidRDefault="0007569F" w:rsidP="0063637A">
      <w:r w:rsidRPr="0007569F">
        <w:t xml:space="preserve">Для начала работы пользователь может перейти к регистрации или авторизации. Форма авторизации предназначена для входа существующего пользователя в систему. Она содержит поля для ввода </w:t>
      </w:r>
      <w:proofErr w:type="spellStart"/>
      <w:r w:rsidRPr="0007569F">
        <w:t>email</w:t>
      </w:r>
      <w:proofErr w:type="spellEnd"/>
      <w:r w:rsidRPr="0007569F">
        <w:t xml:space="preserve"> и пароля. После успешной авторизации система проверяет, подключен ли у пользователя токен </w:t>
      </w:r>
      <w:r w:rsidRPr="0007569F">
        <w:lastRenderedPageBreak/>
        <w:t>T-Bank Invest API. Если токен уже подключен, пользователь перенаправляется в личный кабинет. Если токен отсутствует, система перенаправляет пользователя на страницу подключения брокерского токена. На рисунке 8 представлена форма авторизации.</w:t>
      </w:r>
    </w:p>
    <w:p w14:paraId="3D90430C" w14:textId="0E0A8133" w:rsidR="00204511" w:rsidRDefault="0007569F" w:rsidP="0007569F">
      <w:pPr>
        <w:ind w:firstLine="0"/>
        <w:jc w:val="center"/>
      </w:pPr>
      <w:r w:rsidRPr="0007569F">
        <w:drawing>
          <wp:inline distT="0" distB="0" distL="0" distR="0" wp14:anchorId="440B4B1B" wp14:editId="0BC637C2">
            <wp:extent cx="6120765" cy="3847465"/>
            <wp:effectExtent l="0" t="0" r="0" b="635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3847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AC2F87" w14:textId="77777777" w:rsidR="0007569F" w:rsidRDefault="0007569F" w:rsidP="0007569F">
      <w:pPr>
        <w:jc w:val="center"/>
      </w:pPr>
      <w:r w:rsidRPr="0007569F">
        <w:t>Рисунок 8 – Форма авторизации пользователя</w:t>
      </w:r>
    </w:p>
    <w:p w14:paraId="35ED0AC6" w14:textId="63E7D953" w:rsidR="0063637A" w:rsidRDefault="0007569F" w:rsidP="00390D65">
      <w:r w:rsidRPr="0007569F">
        <w:t xml:space="preserve">Форма регистрации используется для создания нового аккаунта. Пользователь вводит имя, </w:t>
      </w:r>
      <w:proofErr w:type="spellStart"/>
      <w:r w:rsidRPr="0007569F">
        <w:t>email</w:t>
      </w:r>
      <w:proofErr w:type="spellEnd"/>
      <w:r w:rsidRPr="0007569F">
        <w:t xml:space="preserve"> и пароль. После успешной регистрации создается учетная запись, а пользователь перенаправляется на страницу подключения токена T-Bank Invest API. На рисунке 9 представлена форма регистрации.</w:t>
      </w:r>
    </w:p>
    <w:p w14:paraId="40AA8015" w14:textId="6735970B" w:rsidR="0041483C" w:rsidRDefault="0007569F" w:rsidP="0007569F">
      <w:pPr>
        <w:ind w:firstLine="0"/>
        <w:jc w:val="center"/>
        <w:rPr>
          <w:b/>
          <w:sz w:val="24"/>
        </w:rPr>
      </w:pPr>
      <w:r w:rsidRPr="0007569F">
        <w:rPr>
          <w:b/>
          <w:sz w:val="24"/>
        </w:rPr>
        <w:lastRenderedPageBreak/>
        <w:drawing>
          <wp:inline distT="0" distB="0" distL="0" distR="0" wp14:anchorId="0DF0748A" wp14:editId="3F7CCE4E">
            <wp:extent cx="5400675" cy="3048560"/>
            <wp:effectExtent l="0" t="0" r="0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07633" cy="30524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BF8CB9" w14:textId="77777777" w:rsidR="0007569F" w:rsidRDefault="0007569F" w:rsidP="0007569F">
      <w:pPr>
        <w:jc w:val="center"/>
      </w:pPr>
      <w:r w:rsidRPr="0007569F">
        <w:t>Рисунок 9 – Форма регистрации пользователя</w:t>
      </w:r>
    </w:p>
    <w:p w14:paraId="5757F81C" w14:textId="65554B38" w:rsidR="0063637A" w:rsidRPr="004504F9" w:rsidRDefault="0007569F" w:rsidP="004504F9">
      <w:pPr>
        <w:rPr>
          <w:b/>
          <w:sz w:val="24"/>
        </w:rPr>
      </w:pPr>
      <w:r w:rsidRPr="0007569F">
        <w:t>После регистрации или первого входа в систему пользователь должен подключить T-Bank токен. Данный токен необходим для получения информации о брокерских счетах, портфеле, инструментах и ценах через T-Bank Invest API. В интерфейсе пользователь вводит токен в защищенное поле и нажимает кнопку проверки и сохранения. После успешной проверки токен сохраняется на стороне сервера в зашифрованном виде. На рисунке 10 представлена страница подключения T-Bank токена.</w:t>
      </w:r>
    </w:p>
    <w:p w14:paraId="22008A96" w14:textId="437EA69B" w:rsidR="0063637A" w:rsidRDefault="0007569F" w:rsidP="001558F8">
      <w:pPr>
        <w:ind w:firstLine="0"/>
        <w:jc w:val="center"/>
      </w:pPr>
      <w:r w:rsidRPr="0007569F">
        <w:drawing>
          <wp:inline distT="0" distB="0" distL="0" distR="0" wp14:anchorId="6CCA5974" wp14:editId="6346C610">
            <wp:extent cx="5638800" cy="2803898"/>
            <wp:effectExtent l="0" t="0" r="0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647738" cy="28083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C18F79" w14:textId="66C3FEC9" w:rsidR="0063637A" w:rsidRDefault="00F979D1" w:rsidP="0063637A">
      <w:pPr>
        <w:ind w:firstLine="0"/>
        <w:jc w:val="center"/>
        <w:rPr>
          <w:b/>
          <w:sz w:val="24"/>
        </w:rPr>
      </w:pPr>
      <w:r>
        <w:t>Рисунок 1</w:t>
      </w:r>
      <w:r w:rsidR="0007569F" w:rsidRPr="0007569F">
        <w:t>0</w:t>
      </w:r>
      <w:r w:rsidR="0063637A">
        <w:t xml:space="preserve"> – </w:t>
      </w:r>
      <w:r w:rsidR="0007569F" w:rsidRPr="0007569F">
        <w:t>Страница подключения T-Bank токена</w:t>
      </w:r>
    </w:p>
    <w:p w14:paraId="67B2E9F1" w14:textId="21E3C779" w:rsidR="00390D65" w:rsidRDefault="0007569F" w:rsidP="0007569F">
      <w:r w:rsidRPr="0007569F">
        <w:lastRenderedPageBreak/>
        <w:t xml:space="preserve">После подключения токена пользователь проходит инвестиционный </w:t>
      </w:r>
      <w:proofErr w:type="spellStart"/>
      <w:r w:rsidRPr="0007569F">
        <w:t>квиз</w:t>
      </w:r>
      <w:proofErr w:type="spellEnd"/>
      <w:r w:rsidRPr="0007569F">
        <w:t xml:space="preserve">. Он используется для определения инвестиционных целей, горизонта инвестирования, уровня опыта, допустимой просадки, реакции на снижение стоимости портфеля и частоты AI-анализа. По результатам </w:t>
      </w:r>
      <w:proofErr w:type="spellStart"/>
      <w:r w:rsidRPr="0007569F">
        <w:t>квиза</w:t>
      </w:r>
      <w:proofErr w:type="spellEnd"/>
      <w:r w:rsidRPr="0007569F">
        <w:t xml:space="preserve"> система определяет рекомендуемый риск-профиль пользователя. На рисунке 11 представлена страница инвестиционного </w:t>
      </w:r>
      <w:proofErr w:type="spellStart"/>
      <w:r w:rsidRPr="0007569F">
        <w:t>квиза</w:t>
      </w:r>
      <w:proofErr w:type="spellEnd"/>
      <w:r w:rsidRPr="0007569F">
        <w:t>.</w:t>
      </w:r>
    </w:p>
    <w:p w14:paraId="6F9DA0DC" w14:textId="44F2EBF7" w:rsidR="00213E7D" w:rsidRDefault="00BC73DD" w:rsidP="00213E7D">
      <w:pPr>
        <w:pStyle w:val="a"/>
        <w:numPr>
          <w:ilvl w:val="0"/>
          <w:numId w:val="0"/>
        </w:numPr>
        <w:tabs>
          <w:tab w:val="left" w:pos="993"/>
        </w:tabs>
        <w:jc w:val="center"/>
      </w:pPr>
      <w:r w:rsidRPr="00BC73DD">
        <w:drawing>
          <wp:inline distT="0" distB="0" distL="0" distR="0" wp14:anchorId="36534410" wp14:editId="0BF685DA">
            <wp:extent cx="5610225" cy="4920515"/>
            <wp:effectExtent l="0" t="0" r="0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621705" cy="49305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03FF2F" w14:textId="3EB65103" w:rsidR="00213E7D" w:rsidRPr="00213E7D" w:rsidRDefault="00F979D1" w:rsidP="00213E7D">
      <w:pPr>
        <w:ind w:firstLine="0"/>
        <w:jc w:val="center"/>
        <w:rPr>
          <w:b/>
          <w:sz w:val="24"/>
        </w:rPr>
      </w:pPr>
      <w:r>
        <w:t>Рисунок 1</w:t>
      </w:r>
      <w:r w:rsidR="00BC73DD" w:rsidRPr="00BC73DD">
        <w:t>1</w:t>
      </w:r>
      <w:r w:rsidR="00213E7D">
        <w:t xml:space="preserve"> – </w:t>
      </w:r>
      <w:r w:rsidR="00BC73DD" w:rsidRPr="00BC73DD">
        <w:t xml:space="preserve">Страница инвестиционного </w:t>
      </w:r>
      <w:proofErr w:type="spellStart"/>
      <w:r w:rsidR="00BC73DD" w:rsidRPr="00BC73DD">
        <w:t>квиза</w:t>
      </w:r>
      <w:proofErr w:type="spellEnd"/>
    </w:p>
    <w:p w14:paraId="3FB6CDC7" w14:textId="4997AE7E" w:rsidR="00BC73DD" w:rsidRDefault="00BC73DD" w:rsidP="00BC73DD">
      <w:r>
        <w:t>После выполнения начальной настройки пользователю становится доступен личный кабинет. Основной интерфейс личного кабинета содержит боковое меню навигации и рабочую область. В меню доступны следующие разделы:</w:t>
      </w:r>
    </w:p>
    <w:p w14:paraId="630119E4" w14:textId="63F9EA9A" w:rsidR="00BC73DD" w:rsidRDefault="00BC73DD" w:rsidP="00BC73DD">
      <w:pPr>
        <w:pStyle w:val="af4"/>
        <w:numPr>
          <w:ilvl w:val="0"/>
          <w:numId w:val="34"/>
        </w:numPr>
        <w:ind w:left="1418" w:hanging="709"/>
      </w:pPr>
      <w:r>
        <w:t>Обзор</w:t>
      </w:r>
    </w:p>
    <w:p w14:paraId="3C4B2E6C" w14:textId="6C28600E" w:rsidR="00BC73DD" w:rsidRDefault="00BC73DD" w:rsidP="00BC73DD">
      <w:pPr>
        <w:pStyle w:val="af4"/>
        <w:numPr>
          <w:ilvl w:val="0"/>
          <w:numId w:val="34"/>
        </w:numPr>
        <w:ind w:left="1418" w:hanging="709"/>
      </w:pPr>
      <w:r>
        <w:t>Акции</w:t>
      </w:r>
    </w:p>
    <w:p w14:paraId="2B40C2F9" w14:textId="05A9F6FB" w:rsidR="00BC73DD" w:rsidRDefault="00BC73DD" w:rsidP="00BC73DD">
      <w:pPr>
        <w:pStyle w:val="af4"/>
        <w:numPr>
          <w:ilvl w:val="0"/>
          <w:numId w:val="34"/>
        </w:numPr>
        <w:ind w:left="1418" w:hanging="709"/>
      </w:pPr>
      <w:r>
        <w:lastRenderedPageBreak/>
        <w:t>Портфель</w:t>
      </w:r>
    </w:p>
    <w:p w14:paraId="6E8486D9" w14:textId="6474B746" w:rsidR="00BC73DD" w:rsidRDefault="00BC73DD" w:rsidP="00BC73DD">
      <w:pPr>
        <w:pStyle w:val="af4"/>
        <w:numPr>
          <w:ilvl w:val="0"/>
          <w:numId w:val="34"/>
        </w:numPr>
        <w:ind w:left="1418" w:hanging="709"/>
      </w:pPr>
      <w:r>
        <w:t>AI</w:t>
      </w:r>
    </w:p>
    <w:p w14:paraId="6D361C1B" w14:textId="6CA7EC31" w:rsidR="00BC73DD" w:rsidRDefault="00BC73DD" w:rsidP="00BC73DD">
      <w:pPr>
        <w:pStyle w:val="af4"/>
        <w:numPr>
          <w:ilvl w:val="0"/>
          <w:numId w:val="34"/>
        </w:numPr>
        <w:ind w:left="1418" w:hanging="709"/>
      </w:pPr>
      <w:r>
        <w:t>Настройки</w:t>
      </w:r>
    </w:p>
    <w:p w14:paraId="13CABA1B" w14:textId="2D3D8831" w:rsidR="00E07DAF" w:rsidRDefault="00BC73DD" w:rsidP="00BC73DD">
      <w:r>
        <w:t>Раздел «Обзор» отображает ключевые показатели инвестиционного портфеля: общую стоимость, стоимость активов, денежный остаток, количество сделок за последние 30 дней, текущую доходность, изменение за день и количество подключенных счетов. Также в разделе отображается история покупок и продаж с возможностью выбора периода: неделя, месяц или год. На рисунке 12 представлена страница обзора кабинета.</w:t>
      </w:r>
      <w:r w:rsidRPr="00BC73DD">
        <w:rPr>
          <w:noProof/>
        </w:rPr>
        <w:t xml:space="preserve"> </w:t>
      </w:r>
      <w:r w:rsidRPr="00BC73DD">
        <w:drawing>
          <wp:inline distT="0" distB="0" distL="0" distR="0" wp14:anchorId="74DDD527" wp14:editId="5ECBEBD8">
            <wp:extent cx="6120765" cy="3117850"/>
            <wp:effectExtent l="0" t="0" r="0" b="635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3117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BE8276" w14:textId="6809C706" w:rsidR="000F09D2" w:rsidRDefault="00F979D1" w:rsidP="000F09D2">
      <w:pPr>
        <w:ind w:firstLine="0"/>
        <w:jc w:val="center"/>
      </w:pPr>
      <w:r>
        <w:t>Рисунок 1</w:t>
      </w:r>
      <w:r w:rsidR="00BC73DD" w:rsidRPr="00BC73DD">
        <w:t>2</w:t>
      </w:r>
      <w:r w:rsidR="000F09D2">
        <w:t xml:space="preserve"> – </w:t>
      </w:r>
      <w:r w:rsidR="00BC73DD" w:rsidRPr="00BC73DD">
        <w:t>Страница обзора личного кабинета</w:t>
      </w:r>
      <w:r w:rsidR="00BC73DD" w:rsidRPr="00BC73DD">
        <w:t xml:space="preserve"> </w:t>
      </w:r>
    </w:p>
    <w:p w14:paraId="6771218E" w14:textId="31FF8CA6" w:rsidR="00E07DAF" w:rsidRPr="00E043E0" w:rsidRDefault="00BC73DD" w:rsidP="00E07DAF">
      <w:pPr>
        <w:rPr>
          <w:lang w:val="en-US"/>
        </w:rPr>
      </w:pPr>
      <w:r w:rsidRPr="00BC73DD">
        <w:t>Раздел «Портфель» предназначен для просмотра состава инвестиционного портфеля. Пользователь может выбрать все счета или конкретный брокерский счет. На странице отображаются общая стоимость портфеля, стоимость ценных бумаг, денежный остаток, позиции портфеля и доступные денежные средства по валютам.</w:t>
      </w:r>
    </w:p>
    <w:p w14:paraId="31E9895A" w14:textId="5AC3ABDC" w:rsidR="00E07DAF" w:rsidRDefault="00BC73DD" w:rsidP="00E07DAF">
      <w:pPr>
        <w:ind w:firstLine="0"/>
        <w:jc w:val="center"/>
      </w:pPr>
      <w:r w:rsidRPr="00BC73DD">
        <w:lastRenderedPageBreak/>
        <w:drawing>
          <wp:inline distT="0" distB="0" distL="0" distR="0" wp14:anchorId="1FA4EBAB" wp14:editId="52021DCE">
            <wp:extent cx="6120765" cy="3127375"/>
            <wp:effectExtent l="0" t="0" r="0" b="0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3127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9685F6" w14:textId="56F77F66" w:rsidR="000F09D2" w:rsidRDefault="00F979D1" w:rsidP="00877037">
      <w:pPr>
        <w:ind w:firstLine="0"/>
        <w:jc w:val="center"/>
      </w:pPr>
      <w:r>
        <w:t>Рисунок 1</w:t>
      </w:r>
      <w:r w:rsidR="00BC73DD" w:rsidRPr="00BC73DD">
        <w:t>3</w:t>
      </w:r>
      <w:r w:rsidR="000F09D2">
        <w:t xml:space="preserve"> – </w:t>
      </w:r>
      <w:r w:rsidR="00BC73DD" w:rsidRPr="00BC73DD">
        <w:t>Страница портфеля пользователя</w:t>
      </w:r>
    </w:p>
    <w:p w14:paraId="6CAD4BFC" w14:textId="3E0E4905" w:rsidR="0026415E" w:rsidRPr="0026415E" w:rsidRDefault="00BC73DD" w:rsidP="00BC73DD">
      <w:r w:rsidRPr="00BC73DD">
        <w:t xml:space="preserve">Раздел «Акции» используется для просмотра акций и покупки инструментов через подключенный брокерский счет. Пользователь может выполнить поиск по тикеру или названию компании, выбрать инструмент из списка, выбрать брокерский счет и указать количество лотов. После отправки заявки </w:t>
      </w:r>
      <w:proofErr w:type="spellStart"/>
      <w:r w:rsidRPr="00BC73DD">
        <w:t>backend</w:t>
      </w:r>
      <w:proofErr w:type="spellEnd"/>
      <w:r w:rsidRPr="00BC73DD">
        <w:t xml:space="preserve">-приложение передает торговое поручение через T-Bank Invest </w:t>
      </w:r>
      <w:r w:rsidRPr="00BC73DD">
        <w:lastRenderedPageBreak/>
        <w:t xml:space="preserve">API. </w:t>
      </w:r>
      <w:r w:rsidR="00E043E0" w:rsidRPr="00E043E0">
        <w:drawing>
          <wp:inline distT="0" distB="0" distL="0" distR="0" wp14:anchorId="1BE3A011" wp14:editId="641CC068">
            <wp:extent cx="6120765" cy="3825240"/>
            <wp:effectExtent l="0" t="0" r="0" b="3810"/>
            <wp:docPr id="35" name="Рисунок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3825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0A99A9" w14:textId="2DE7F9BF" w:rsidR="00A844E2" w:rsidRPr="00E043E0" w:rsidRDefault="00F979D1" w:rsidP="00E043E0">
      <w:pPr>
        <w:ind w:firstLine="0"/>
        <w:jc w:val="center"/>
        <w:rPr>
          <w:lang w:val="en-US"/>
        </w:rPr>
      </w:pPr>
      <w:r>
        <w:t>Рисунок 1</w:t>
      </w:r>
      <w:r w:rsidR="00BC73DD" w:rsidRPr="00E043E0">
        <w:t>4</w:t>
      </w:r>
      <w:r w:rsidR="0026415E">
        <w:t xml:space="preserve"> – </w:t>
      </w:r>
      <w:r w:rsidR="00BC73DD" w:rsidRPr="00BC73DD">
        <w:t>Страница работы с акциями</w:t>
      </w:r>
    </w:p>
    <w:p w14:paraId="0FDAC708" w14:textId="0B46A6F9" w:rsidR="00A844E2" w:rsidRDefault="00E043E0" w:rsidP="00A844E2">
      <w:r w:rsidRPr="00E043E0">
        <w:t>Раздел «AI» предназначен для формирования инвестиционного решения с использованием AI-модуля. Пользователь нажимает кнопку генерации решения, после чего система собирает данные о портфеле, истории, доступных инструментах и инвестиционном профиле. Во время выполнения отображаются этапы обработки: сбор портфеля, анализ истории, сбор рынка, подготовка контекста, запрос к AI и сохранение решения. На рисунке 15 представлена страница AI-аналитика.</w:t>
      </w:r>
    </w:p>
    <w:p w14:paraId="53D3BCF9" w14:textId="43AB4886" w:rsidR="00A844E2" w:rsidRDefault="00E043E0" w:rsidP="00A844E2">
      <w:pPr>
        <w:ind w:firstLine="0"/>
        <w:jc w:val="center"/>
      </w:pPr>
      <w:r w:rsidRPr="00E043E0">
        <w:lastRenderedPageBreak/>
        <w:drawing>
          <wp:inline distT="0" distB="0" distL="0" distR="0" wp14:anchorId="1D0A0CB5" wp14:editId="0B71FEF2">
            <wp:extent cx="6120765" cy="3804920"/>
            <wp:effectExtent l="0" t="0" r="0" b="5080"/>
            <wp:docPr id="40" name="Рисунок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3804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6D623C" w14:textId="612EE75F" w:rsidR="00A844E2" w:rsidRDefault="00F979D1" w:rsidP="00A844E2">
      <w:pPr>
        <w:ind w:firstLine="0"/>
        <w:jc w:val="center"/>
      </w:pPr>
      <w:r>
        <w:t>Рисунок 1</w:t>
      </w:r>
      <w:r w:rsidR="00E043E0">
        <w:rPr>
          <w:lang w:val="en-US"/>
        </w:rPr>
        <w:t>5</w:t>
      </w:r>
      <w:r w:rsidR="00A844E2">
        <w:t xml:space="preserve"> – </w:t>
      </w:r>
      <w:r w:rsidR="00E043E0" w:rsidRPr="00E043E0">
        <w:t>Страница AI-аналитика</w:t>
      </w:r>
    </w:p>
    <w:p w14:paraId="11592CA7" w14:textId="7867A956" w:rsidR="00A844E2" w:rsidRDefault="00E043E0" w:rsidP="00E043E0">
      <w:r w:rsidRPr="00E043E0">
        <w:t xml:space="preserve">После завершения анализа пользователь видит краткий вывод, оценку риска, статус денежных средств, диверсификацию портфеля, предлагаемые действия и рекомендации к покупке. Сформированное AI-решение сохраняется в истории. Пользователь может подтвердить или отклонить решение. При подтверждении система выполняет предусмотренный сценарий через </w:t>
      </w:r>
      <w:proofErr w:type="spellStart"/>
      <w:r w:rsidRPr="00E043E0">
        <w:t>backend</w:t>
      </w:r>
      <w:proofErr w:type="spellEnd"/>
      <w:r w:rsidRPr="00E043E0">
        <w:t xml:space="preserve">-приложение и T-Bank Invest API. </w:t>
      </w:r>
    </w:p>
    <w:p w14:paraId="5DC2A958" w14:textId="3982D04A" w:rsidR="00A844E2" w:rsidRDefault="001D1392" w:rsidP="00A844E2">
      <w:pPr>
        <w:ind w:firstLine="0"/>
        <w:jc w:val="center"/>
      </w:pPr>
      <w:r w:rsidRPr="001D1392">
        <w:rPr>
          <w:noProof/>
        </w:rPr>
        <w:lastRenderedPageBreak/>
        <w:drawing>
          <wp:inline distT="0" distB="0" distL="0" distR="0" wp14:anchorId="21A41961" wp14:editId="31832948">
            <wp:extent cx="5753100" cy="3557265"/>
            <wp:effectExtent l="0" t="0" r="0" b="5715"/>
            <wp:docPr id="42" name="Рисунок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59001" cy="35609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739DD0" w14:textId="3EBA5161" w:rsidR="00A844E2" w:rsidRDefault="00F979D1" w:rsidP="00A844E2">
      <w:pPr>
        <w:ind w:firstLine="0"/>
        <w:jc w:val="center"/>
      </w:pPr>
      <w:r>
        <w:t>Рисунок 1</w:t>
      </w:r>
      <w:r w:rsidR="00E043E0" w:rsidRPr="00E043E0">
        <w:t>6</w:t>
      </w:r>
      <w:r w:rsidR="00A844E2">
        <w:t xml:space="preserve"> – </w:t>
      </w:r>
      <w:r w:rsidR="00E043E0" w:rsidRPr="00E043E0">
        <w:t>Просмотр сформированного AI-решения</w:t>
      </w:r>
    </w:p>
    <w:p w14:paraId="4222D95F" w14:textId="533669A7" w:rsidR="000C2A7F" w:rsidRDefault="00E043E0" w:rsidP="00E043E0">
      <w:r w:rsidRPr="00E043E0">
        <w:t xml:space="preserve">Раздел «Настройки» предназначен для изменения параметров инвестиционного профиля. Пользователь может изменить имя, главную цель портфеля, профиль риска, контакт, частоту AI-пересмотра и режим исполнения решений. Также из данного раздела можно повторно пройти инвестиционный </w:t>
      </w:r>
      <w:proofErr w:type="spellStart"/>
      <w:r w:rsidRPr="00E043E0">
        <w:t>квиз</w:t>
      </w:r>
      <w:proofErr w:type="spellEnd"/>
      <w:r w:rsidRPr="00E043E0">
        <w:t>.</w:t>
      </w:r>
    </w:p>
    <w:p w14:paraId="7211FEDC" w14:textId="1E20A768" w:rsidR="00E043E0" w:rsidRPr="00E043E0" w:rsidRDefault="00E043E0" w:rsidP="001D1392">
      <w:pPr>
        <w:jc w:val="center"/>
        <w:rPr>
          <w:lang w:val="en-US"/>
        </w:rPr>
      </w:pPr>
      <w:r w:rsidRPr="00E043E0">
        <w:rPr>
          <w:lang w:val="en-US"/>
        </w:rPr>
        <w:drawing>
          <wp:inline distT="0" distB="0" distL="0" distR="0" wp14:anchorId="65C3118D" wp14:editId="42DC464A">
            <wp:extent cx="5124450" cy="3176532"/>
            <wp:effectExtent l="0" t="0" r="0" b="5080"/>
            <wp:docPr id="41" name="Рисунок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143128" cy="3188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9C3039" w14:textId="2B0F3456" w:rsidR="004B4A9E" w:rsidRPr="006376A3" w:rsidRDefault="00415897" w:rsidP="00E043E0">
      <w:pPr>
        <w:ind w:firstLine="0"/>
        <w:jc w:val="center"/>
      </w:pPr>
      <w:r>
        <w:t>Рису</w:t>
      </w:r>
      <w:r w:rsidR="00F979D1">
        <w:t>нок 20</w:t>
      </w:r>
      <w:r>
        <w:t xml:space="preserve"> – </w:t>
      </w:r>
      <w:r w:rsidR="00E043E0" w:rsidRPr="00E043E0">
        <w:t>Страница настроек пользователя</w:t>
      </w:r>
      <w:r w:rsidR="00A844E2">
        <w:br w:type="page"/>
      </w:r>
    </w:p>
    <w:p w14:paraId="204BA33F" w14:textId="77777777" w:rsidR="0054676A" w:rsidRPr="008C6191" w:rsidRDefault="00484064" w:rsidP="003F123C">
      <w:pPr>
        <w:pStyle w:val="1"/>
        <w:spacing w:line="360" w:lineRule="auto"/>
        <w:rPr>
          <w:sz w:val="32"/>
          <w:szCs w:val="32"/>
        </w:rPr>
      </w:pPr>
      <w:bookmarkStart w:id="25" w:name="_Toc67743992"/>
      <w:bookmarkStart w:id="26" w:name="_Toc229421745"/>
      <w:r w:rsidRPr="008C6191">
        <w:rPr>
          <w:caps w:val="0"/>
          <w:sz w:val="32"/>
          <w:szCs w:val="32"/>
        </w:rPr>
        <w:lastRenderedPageBreak/>
        <w:t>Заключение</w:t>
      </w:r>
      <w:bookmarkEnd w:id="25"/>
      <w:bookmarkEnd w:id="26"/>
    </w:p>
    <w:p w14:paraId="10C267CE" w14:textId="77777777" w:rsidR="0054676A" w:rsidRDefault="0054676A" w:rsidP="00573CD0">
      <w:pPr>
        <w:pStyle w:val="1"/>
        <w:spacing w:line="240" w:lineRule="auto"/>
      </w:pPr>
    </w:p>
    <w:p w14:paraId="0D14FAFE" w14:textId="77777777" w:rsidR="00484064" w:rsidRPr="000E39AE" w:rsidRDefault="00484064" w:rsidP="00573CD0">
      <w:pPr>
        <w:spacing w:line="240" w:lineRule="auto"/>
      </w:pPr>
    </w:p>
    <w:p w14:paraId="78ED9BBE" w14:textId="08BAC934" w:rsidR="0054676A" w:rsidRDefault="0054676A" w:rsidP="00FE5999">
      <w:r w:rsidRPr="00A841B3">
        <w:t xml:space="preserve">В ходе выполнения </w:t>
      </w:r>
      <w:r w:rsidR="005F154A">
        <w:t xml:space="preserve">практической работы по </w:t>
      </w:r>
      <w:r w:rsidR="000E39AE" w:rsidRPr="00BD6908">
        <w:rPr>
          <w:color w:val="000000" w:themeColor="text1"/>
        </w:rPr>
        <w:t>преддипломной</w:t>
      </w:r>
      <w:r w:rsidR="005F154A" w:rsidRPr="001D18FC">
        <w:rPr>
          <w:color w:val="000000" w:themeColor="text1"/>
          <w:vertAlign w:val="subscript"/>
        </w:rPr>
        <w:t xml:space="preserve"> </w:t>
      </w:r>
      <w:r w:rsidR="005F154A">
        <w:t xml:space="preserve">практике </w:t>
      </w:r>
      <w:r w:rsidRPr="00A841B3">
        <w:t>были решены следующие задачи:</w:t>
      </w:r>
    </w:p>
    <w:p w14:paraId="31D1F2AF" w14:textId="504D8935" w:rsidR="00FE5999" w:rsidRPr="00FE5999" w:rsidRDefault="001D1392" w:rsidP="00FE5999">
      <w:pPr>
        <w:pStyle w:val="afd"/>
        <w:numPr>
          <w:ilvl w:val="0"/>
          <w:numId w:val="33"/>
        </w:numPr>
        <w:tabs>
          <w:tab w:val="left" w:pos="993"/>
        </w:tabs>
        <w:spacing w:before="0" w:beforeAutospacing="0" w:after="0" w:afterAutospacing="0"/>
        <w:ind w:left="0" w:firstLine="709"/>
        <w:rPr>
          <w:rStyle w:val="aff2"/>
          <w:b w:val="0"/>
          <w:color w:val="0F1115"/>
          <w:sz w:val="28"/>
          <w:szCs w:val="28"/>
        </w:rPr>
      </w:pPr>
      <w:r>
        <w:rPr>
          <w:rStyle w:val="aff2"/>
          <w:b w:val="0"/>
          <w:color w:val="0F1115"/>
          <w:sz w:val="28"/>
          <w:szCs w:val="28"/>
          <w:lang w:val="en-US"/>
        </w:rPr>
        <w:t>c</w:t>
      </w:r>
      <w:r w:rsidR="00FE5999" w:rsidRPr="00FE5999">
        <w:rPr>
          <w:rStyle w:val="aff2"/>
          <w:b w:val="0"/>
          <w:color w:val="0F1115"/>
          <w:sz w:val="28"/>
          <w:szCs w:val="28"/>
        </w:rPr>
        <w:t>проектирована</w:t>
      </w:r>
      <w:r w:rsidRPr="001D1392">
        <w:rPr>
          <w:rStyle w:val="aff2"/>
          <w:b w:val="0"/>
          <w:color w:val="0F1115"/>
          <w:sz w:val="28"/>
          <w:szCs w:val="28"/>
        </w:rPr>
        <w:t xml:space="preserve"> </w:t>
      </w:r>
      <w:r w:rsidRPr="001D1392">
        <w:rPr>
          <w:rStyle w:val="aff2"/>
          <w:b w:val="0"/>
          <w:color w:val="0F1115"/>
          <w:sz w:val="28"/>
          <w:szCs w:val="28"/>
        </w:rPr>
        <w:t>и реализована реляционная база данных, предназначенная для централизованного хранения и обработки информации о ключевых сущностях предметной области. В разработанной структуре содержится информация о пользователях, сессиях, подключении к T-Bank Invest API, инвестиционных профилях, анкетах, брокерских счетах, снимках портфеля, AI-решениях, действиях по решениям, торговых операциях и журнале аудита</w:t>
      </w:r>
      <w:r w:rsidRPr="001D1392">
        <w:rPr>
          <w:rStyle w:val="aff2"/>
          <w:b w:val="0"/>
          <w:color w:val="0F1115"/>
          <w:sz w:val="28"/>
          <w:szCs w:val="28"/>
        </w:rPr>
        <w:t>.</w:t>
      </w:r>
    </w:p>
    <w:p w14:paraId="6F290E1E" w14:textId="6FFD5AD7" w:rsidR="00FE5999" w:rsidRPr="00FE5999" w:rsidRDefault="00FE5999" w:rsidP="00FE5999">
      <w:pPr>
        <w:pStyle w:val="afd"/>
        <w:numPr>
          <w:ilvl w:val="0"/>
          <w:numId w:val="33"/>
        </w:numPr>
        <w:tabs>
          <w:tab w:val="left" w:pos="993"/>
        </w:tabs>
        <w:spacing w:before="0" w:beforeAutospacing="0" w:after="0" w:afterAutospacing="0"/>
        <w:ind w:left="0" w:firstLine="709"/>
        <w:rPr>
          <w:rStyle w:val="aff2"/>
          <w:b w:val="0"/>
          <w:color w:val="0F1115"/>
          <w:sz w:val="28"/>
          <w:szCs w:val="28"/>
        </w:rPr>
      </w:pPr>
      <w:r>
        <w:rPr>
          <w:rStyle w:val="aff2"/>
          <w:b w:val="0"/>
          <w:color w:val="0F1115"/>
          <w:sz w:val="28"/>
          <w:szCs w:val="28"/>
        </w:rPr>
        <w:t>с</w:t>
      </w:r>
      <w:r w:rsidRPr="00FE5999">
        <w:rPr>
          <w:rStyle w:val="aff2"/>
          <w:b w:val="0"/>
          <w:color w:val="0F1115"/>
          <w:sz w:val="28"/>
          <w:szCs w:val="28"/>
        </w:rPr>
        <w:t xml:space="preserve">оздано </w:t>
      </w:r>
      <w:proofErr w:type="spellStart"/>
      <w:r w:rsidR="001D1392" w:rsidRPr="001D1392">
        <w:rPr>
          <w:rStyle w:val="aff2"/>
          <w:b w:val="0"/>
          <w:color w:val="0F1115"/>
          <w:sz w:val="28"/>
          <w:szCs w:val="28"/>
        </w:rPr>
        <w:t>web</w:t>
      </w:r>
      <w:proofErr w:type="spellEnd"/>
      <w:r w:rsidR="001D1392" w:rsidRPr="001D1392">
        <w:rPr>
          <w:rStyle w:val="aff2"/>
          <w:b w:val="0"/>
          <w:color w:val="0F1115"/>
          <w:sz w:val="28"/>
          <w:szCs w:val="28"/>
        </w:rPr>
        <w:t xml:space="preserve">-приложение с клиент-серверной архитектурой. Клиентская часть реализована на </w:t>
      </w:r>
      <w:proofErr w:type="spellStart"/>
      <w:r w:rsidR="001D1392" w:rsidRPr="001D1392">
        <w:rPr>
          <w:rStyle w:val="aff2"/>
          <w:b w:val="0"/>
          <w:color w:val="0F1115"/>
          <w:sz w:val="28"/>
          <w:szCs w:val="28"/>
        </w:rPr>
        <w:t>React</w:t>
      </w:r>
      <w:proofErr w:type="spellEnd"/>
      <w:r w:rsidR="001D1392" w:rsidRPr="001D1392">
        <w:rPr>
          <w:rStyle w:val="aff2"/>
          <w:b w:val="0"/>
          <w:color w:val="0F1115"/>
          <w:sz w:val="28"/>
          <w:szCs w:val="28"/>
        </w:rPr>
        <w:t xml:space="preserve"> и </w:t>
      </w:r>
      <w:proofErr w:type="spellStart"/>
      <w:r w:rsidR="001D1392" w:rsidRPr="001D1392">
        <w:rPr>
          <w:rStyle w:val="aff2"/>
          <w:b w:val="0"/>
          <w:color w:val="0F1115"/>
          <w:sz w:val="28"/>
          <w:szCs w:val="28"/>
        </w:rPr>
        <w:t>TypeScript</w:t>
      </w:r>
      <w:proofErr w:type="spellEnd"/>
      <w:r w:rsidR="001D1392" w:rsidRPr="001D1392">
        <w:rPr>
          <w:rStyle w:val="aff2"/>
          <w:b w:val="0"/>
          <w:color w:val="0F1115"/>
          <w:sz w:val="28"/>
          <w:szCs w:val="28"/>
        </w:rPr>
        <w:t xml:space="preserve">, серверная часть реализована на Express и </w:t>
      </w:r>
      <w:proofErr w:type="spellStart"/>
      <w:r w:rsidR="001D1392" w:rsidRPr="001D1392">
        <w:rPr>
          <w:rStyle w:val="aff2"/>
          <w:b w:val="0"/>
          <w:color w:val="0F1115"/>
          <w:sz w:val="28"/>
          <w:szCs w:val="28"/>
        </w:rPr>
        <w:t>TypeScript</w:t>
      </w:r>
      <w:proofErr w:type="spellEnd"/>
      <w:r w:rsidR="001D1392" w:rsidRPr="001D1392">
        <w:rPr>
          <w:rStyle w:val="aff2"/>
          <w:b w:val="0"/>
          <w:color w:val="0F1115"/>
          <w:sz w:val="28"/>
          <w:szCs w:val="28"/>
        </w:rPr>
        <w:t xml:space="preserve">. Разработанное приложение включает публичную страницу, формы регистрации и авторизации, личный кабинет пользователя, страницы просмотра портфеля, работы с акциями, прохождения инвестиционного </w:t>
      </w:r>
      <w:proofErr w:type="spellStart"/>
      <w:r w:rsidR="001D1392" w:rsidRPr="001D1392">
        <w:rPr>
          <w:rStyle w:val="aff2"/>
          <w:b w:val="0"/>
          <w:color w:val="0F1115"/>
          <w:sz w:val="28"/>
          <w:szCs w:val="28"/>
        </w:rPr>
        <w:t>квиза</w:t>
      </w:r>
      <w:proofErr w:type="spellEnd"/>
      <w:r w:rsidR="001D1392" w:rsidRPr="001D1392">
        <w:rPr>
          <w:rStyle w:val="aff2"/>
          <w:b w:val="0"/>
          <w:color w:val="0F1115"/>
          <w:sz w:val="28"/>
          <w:szCs w:val="28"/>
        </w:rPr>
        <w:t>, настройки инвестиционного профиля и получения AI-рекомендаций</w:t>
      </w:r>
      <w:r w:rsidR="001D1392" w:rsidRPr="001D1392">
        <w:rPr>
          <w:rStyle w:val="aff2"/>
          <w:b w:val="0"/>
          <w:color w:val="0F1115"/>
          <w:sz w:val="28"/>
          <w:szCs w:val="28"/>
        </w:rPr>
        <w:t>.</w:t>
      </w:r>
    </w:p>
    <w:p w14:paraId="150F976D" w14:textId="7851DB59" w:rsidR="00FE5999" w:rsidRDefault="001D1392" w:rsidP="00FE5999">
      <w:pPr>
        <w:pStyle w:val="afd"/>
        <w:numPr>
          <w:ilvl w:val="0"/>
          <w:numId w:val="33"/>
        </w:numPr>
        <w:tabs>
          <w:tab w:val="left" w:pos="993"/>
        </w:tabs>
        <w:spacing w:before="0" w:beforeAutospacing="0" w:after="0" w:afterAutospacing="0"/>
        <w:ind w:left="0" w:firstLine="709"/>
        <w:rPr>
          <w:rStyle w:val="aff2"/>
          <w:b w:val="0"/>
          <w:color w:val="0F1115"/>
          <w:sz w:val="28"/>
          <w:szCs w:val="28"/>
        </w:rPr>
      </w:pPr>
      <w:r>
        <w:rPr>
          <w:rStyle w:val="aff2"/>
          <w:b w:val="0"/>
          <w:color w:val="0F1115"/>
          <w:sz w:val="28"/>
          <w:szCs w:val="28"/>
        </w:rPr>
        <w:t>р</w:t>
      </w:r>
      <w:r w:rsidRPr="001D1392">
        <w:rPr>
          <w:rStyle w:val="aff2"/>
          <w:b w:val="0"/>
          <w:color w:val="0F1115"/>
          <w:sz w:val="28"/>
          <w:szCs w:val="28"/>
        </w:rPr>
        <w:t xml:space="preserve">еализована система аутентификации и защиты пользовательского доступа. В приложении используются </w:t>
      </w:r>
      <w:proofErr w:type="spellStart"/>
      <w:r w:rsidRPr="001D1392">
        <w:rPr>
          <w:rStyle w:val="aff2"/>
          <w:b w:val="0"/>
          <w:color w:val="0F1115"/>
          <w:sz w:val="28"/>
          <w:szCs w:val="28"/>
        </w:rPr>
        <w:t>access</w:t>
      </w:r>
      <w:proofErr w:type="spellEnd"/>
      <w:r w:rsidRPr="001D1392">
        <w:rPr>
          <w:rStyle w:val="aff2"/>
          <w:b w:val="0"/>
          <w:color w:val="0F1115"/>
          <w:sz w:val="28"/>
          <w:szCs w:val="28"/>
        </w:rPr>
        <w:t xml:space="preserve">- и </w:t>
      </w:r>
      <w:proofErr w:type="spellStart"/>
      <w:r w:rsidRPr="001D1392">
        <w:rPr>
          <w:rStyle w:val="aff2"/>
          <w:b w:val="0"/>
          <w:color w:val="0F1115"/>
          <w:sz w:val="28"/>
          <w:szCs w:val="28"/>
        </w:rPr>
        <w:t>refresh</w:t>
      </w:r>
      <w:proofErr w:type="spellEnd"/>
      <w:r w:rsidRPr="001D1392">
        <w:rPr>
          <w:rStyle w:val="aff2"/>
          <w:b w:val="0"/>
          <w:color w:val="0F1115"/>
          <w:sz w:val="28"/>
          <w:szCs w:val="28"/>
        </w:rPr>
        <w:t xml:space="preserve">-токены, </w:t>
      </w:r>
      <w:proofErr w:type="spellStart"/>
      <w:r w:rsidRPr="001D1392">
        <w:rPr>
          <w:rStyle w:val="aff2"/>
          <w:b w:val="0"/>
          <w:color w:val="0F1115"/>
          <w:sz w:val="28"/>
          <w:szCs w:val="28"/>
        </w:rPr>
        <w:t>refresh</w:t>
      </w:r>
      <w:proofErr w:type="spellEnd"/>
      <w:r w:rsidRPr="001D1392">
        <w:rPr>
          <w:rStyle w:val="aff2"/>
          <w:b w:val="0"/>
          <w:color w:val="0F1115"/>
          <w:sz w:val="28"/>
          <w:szCs w:val="28"/>
        </w:rPr>
        <w:t xml:space="preserve">-сессии, </w:t>
      </w:r>
      <w:proofErr w:type="spellStart"/>
      <w:r w:rsidRPr="001D1392">
        <w:rPr>
          <w:rStyle w:val="aff2"/>
          <w:b w:val="0"/>
          <w:color w:val="0F1115"/>
          <w:sz w:val="28"/>
          <w:szCs w:val="28"/>
        </w:rPr>
        <w:t>cookie</w:t>
      </w:r>
      <w:proofErr w:type="spellEnd"/>
      <w:r w:rsidRPr="001D1392">
        <w:rPr>
          <w:rStyle w:val="aff2"/>
          <w:b w:val="0"/>
          <w:color w:val="0F1115"/>
          <w:sz w:val="28"/>
          <w:szCs w:val="28"/>
        </w:rPr>
        <w:t>-механизм хранения токенов и хеширование паролей. Доступ к основным разделам личного кабинета предоставляется только авторизованному пользователю после подключения брокерского токена и прохождения начальной настройки инвестиционного профиля.</w:t>
      </w:r>
    </w:p>
    <w:p w14:paraId="26DDDC5D" w14:textId="15981FEF" w:rsidR="001D1392" w:rsidRDefault="001D1392" w:rsidP="00FE5999">
      <w:pPr>
        <w:pStyle w:val="afd"/>
        <w:numPr>
          <w:ilvl w:val="0"/>
          <w:numId w:val="33"/>
        </w:numPr>
        <w:tabs>
          <w:tab w:val="left" w:pos="993"/>
        </w:tabs>
        <w:spacing w:before="0" w:beforeAutospacing="0" w:after="0" w:afterAutospacing="0"/>
        <w:ind w:left="0" w:firstLine="709"/>
        <w:rPr>
          <w:rStyle w:val="aff2"/>
          <w:b w:val="0"/>
          <w:color w:val="0F1115"/>
          <w:sz w:val="28"/>
          <w:szCs w:val="28"/>
        </w:rPr>
      </w:pPr>
      <w:r>
        <w:rPr>
          <w:rStyle w:val="aff2"/>
          <w:b w:val="0"/>
          <w:color w:val="0F1115"/>
          <w:sz w:val="28"/>
          <w:szCs w:val="28"/>
        </w:rPr>
        <w:t>р</w:t>
      </w:r>
      <w:r w:rsidRPr="001D1392">
        <w:rPr>
          <w:rStyle w:val="aff2"/>
          <w:b w:val="0"/>
          <w:color w:val="0F1115"/>
          <w:sz w:val="28"/>
          <w:szCs w:val="28"/>
        </w:rPr>
        <w:t>еализована интеграция с T-Bank Invest API, которая используется для получения информации о брокерских счетах, составе портфеля, рыночных инструментах и ценах. Также через данную интеграцию выполняется отправка торговых поручений. Пользовательский токен T-Bank хранится на серверной стороне в зашифрованном виде.</w:t>
      </w:r>
    </w:p>
    <w:p w14:paraId="1508169C" w14:textId="1AAA0C31" w:rsidR="001D1392" w:rsidRPr="00FE5999" w:rsidRDefault="001D1392" w:rsidP="00FE5999">
      <w:pPr>
        <w:pStyle w:val="afd"/>
        <w:numPr>
          <w:ilvl w:val="0"/>
          <w:numId w:val="33"/>
        </w:numPr>
        <w:tabs>
          <w:tab w:val="left" w:pos="993"/>
        </w:tabs>
        <w:spacing w:before="0" w:beforeAutospacing="0" w:after="0" w:afterAutospacing="0"/>
        <w:ind w:left="0" w:firstLine="709"/>
        <w:rPr>
          <w:rStyle w:val="aff2"/>
          <w:b w:val="0"/>
          <w:color w:val="0F1115"/>
          <w:sz w:val="28"/>
          <w:szCs w:val="28"/>
        </w:rPr>
      </w:pPr>
      <w:r>
        <w:rPr>
          <w:rStyle w:val="aff2"/>
          <w:b w:val="0"/>
          <w:color w:val="0F1115"/>
          <w:sz w:val="28"/>
          <w:szCs w:val="28"/>
        </w:rPr>
        <w:t>р</w:t>
      </w:r>
      <w:r w:rsidRPr="001D1392">
        <w:rPr>
          <w:rStyle w:val="aff2"/>
          <w:b w:val="0"/>
          <w:color w:val="0F1115"/>
          <w:sz w:val="28"/>
          <w:szCs w:val="28"/>
        </w:rPr>
        <w:t xml:space="preserve">еализована интеграция с OpenAI API для формирования инвестиционных решений. Система собирает данные о портфеле пользователя, </w:t>
      </w:r>
      <w:r w:rsidRPr="001D1392">
        <w:rPr>
          <w:rStyle w:val="aff2"/>
          <w:b w:val="0"/>
          <w:color w:val="0F1115"/>
          <w:sz w:val="28"/>
          <w:szCs w:val="28"/>
        </w:rPr>
        <w:lastRenderedPageBreak/>
        <w:t>инвестиционном профиле и доступных инструментах, после чего формирует структурированное AI-решение. Полученные рекомендации сохраняются в истории и могут быть подтверждены или отклонены пользователем.</w:t>
      </w:r>
    </w:p>
    <w:p w14:paraId="202EF807" w14:textId="07215AC0" w:rsidR="001D1392" w:rsidRDefault="009D6E16" w:rsidP="00C34AE3">
      <w:pPr>
        <w:pStyle w:val="afd"/>
        <w:spacing w:before="0" w:beforeAutospacing="0" w:after="0" w:afterAutospacing="0"/>
        <w:rPr>
          <w:sz w:val="28"/>
        </w:rPr>
      </w:pPr>
      <w:r>
        <w:rPr>
          <w:sz w:val="28"/>
        </w:rPr>
        <w:t>Подводя итог</w:t>
      </w:r>
      <w:r w:rsidR="001D1392" w:rsidRPr="001D1392">
        <w:rPr>
          <w:sz w:val="28"/>
        </w:rPr>
        <w:t>, можно отметить, что разработанная информационная система «Инвестиционный помощник» ориентирована на повышение удобства управления инвестиционным портфелем, поддержку принятия решений на основе данных и персонализацию рекомендаций с учетом целей, горизонта инвестирования и риск-профиля пользователя.</w:t>
      </w:r>
    </w:p>
    <w:p w14:paraId="0CE4B7B9" w14:textId="77777777" w:rsidR="001D1392" w:rsidRDefault="001D1392">
      <w:pPr>
        <w:spacing w:line="240" w:lineRule="auto"/>
        <w:ind w:firstLine="0"/>
        <w:jc w:val="left"/>
        <w:rPr>
          <w:szCs w:val="24"/>
        </w:rPr>
      </w:pPr>
      <w:r>
        <w:br w:type="page"/>
      </w:r>
    </w:p>
    <w:p w14:paraId="182FA2BB" w14:textId="77777777" w:rsidR="0054676A" w:rsidRPr="00C34AE3" w:rsidRDefault="0054676A" w:rsidP="00C34AE3">
      <w:pPr>
        <w:pStyle w:val="afd"/>
        <w:spacing w:before="0" w:beforeAutospacing="0" w:after="0" w:afterAutospacing="0"/>
        <w:rPr>
          <w:sz w:val="28"/>
        </w:rPr>
      </w:pPr>
    </w:p>
    <w:p w14:paraId="44EDF850" w14:textId="77777777" w:rsidR="00484064" w:rsidRPr="0049449F" w:rsidRDefault="00D35DF5" w:rsidP="00D35DF5">
      <w:pPr>
        <w:pStyle w:val="1"/>
        <w:spacing w:line="360" w:lineRule="auto"/>
        <w:rPr>
          <w:b w:val="0"/>
          <w:sz w:val="32"/>
          <w:szCs w:val="32"/>
        </w:rPr>
      </w:pPr>
      <w:bookmarkStart w:id="27" w:name="_Toc67743993"/>
      <w:bookmarkStart w:id="28" w:name="_Toc229421746"/>
      <w:r w:rsidRPr="0049449F">
        <w:rPr>
          <w:caps w:val="0"/>
          <w:sz w:val="32"/>
          <w:szCs w:val="32"/>
        </w:rPr>
        <w:t>Перечень использованных информационных ресурсов</w:t>
      </w:r>
      <w:bookmarkEnd w:id="27"/>
      <w:bookmarkEnd w:id="28"/>
    </w:p>
    <w:p w14:paraId="785BF1BF" w14:textId="77777777" w:rsidR="000B52FA" w:rsidRDefault="000B52FA" w:rsidP="002120B5">
      <w:pPr>
        <w:pStyle w:val="1"/>
        <w:spacing w:line="240" w:lineRule="auto"/>
      </w:pPr>
    </w:p>
    <w:p w14:paraId="7A5620AC" w14:textId="77777777" w:rsidR="00484064" w:rsidRPr="00484064" w:rsidRDefault="00484064" w:rsidP="002120B5">
      <w:pPr>
        <w:spacing w:line="240" w:lineRule="auto"/>
      </w:pPr>
    </w:p>
    <w:p w14:paraId="4BCE51ED" w14:textId="77777777" w:rsidR="009D6E16" w:rsidRPr="009D6E16" w:rsidRDefault="009D6E16" w:rsidP="00D42838">
      <w:pPr>
        <w:pStyle w:val="aff7"/>
        <w:numPr>
          <w:ilvl w:val="0"/>
          <w:numId w:val="27"/>
        </w:numPr>
        <w:spacing w:line="360" w:lineRule="auto"/>
        <w:ind w:left="0" w:firstLine="709"/>
        <w:jc w:val="both"/>
        <w:rPr>
          <w:lang w:val="ru-RU"/>
        </w:rPr>
      </w:pPr>
      <w:r w:rsidRPr="009D6E16">
        <w:rPr>
          <w:rFonts w:ascii="Times New Roman" w:hAnsi="Times New Roman"/>
          <w:sz w:val="28"/>
          <w:lang w:val="ru-RU"/>
        </w:rPr>
        <w:t>Кузнецов, С. Д. Базы данных: учебное пособие / С. Д. Кузнецов. - М.: Бином, 2021. - 488 с. (дата обращения: 13.05.2026).</w:t>
      </w:r>
    </w:p>
    <w:p w14:paraId="72D37134" w14:textId="77777777" w:rsidR="009D6E16" w:rsidRPr="009D6E16" w:rsidRDefault="009D6E16" w:rsidP="00D42838">
      <w:pPr>
        <w:pStyle w:val="aff7"/>
        <w:numPr>
          <w:ilvl w:val="0"/>
          <w:numId w:val="27"/>
        </w:numPr>
        <w:spacing w:line="360" w:lineRule="auto"/>
        <w:ind w:left="0" w:firstLine="709"/>
        <w:jc w:val="both"/>
        <w:rPr>
          <w:rFonts w:ascii="Times New Roman" w:hAnsi="Times New Roman"/>
          <w:sz w:val="28"/>
          <w:lang w:val="ru-RU"/>
        </w:rPr>
      </w:pPr>
      <w:r w:rsidRPr="009D6E16">
        <w:rPr>
          <w:rFonts w:ascii="Times New Roman" w:hAnsi="Times New Roman"/>
          <w:color w:val="000000"/>
          <w:sz w:val="28"/>
          <w:szCs w:val="28"/>
          <w:lang w:val="ru-RU" w:eastAsia="en-US"/>
        </w:rPr>
        <w:t xml:space="preserve">Советов, Б. Я. Информационные технологии: учебник для вузов / Б. Я. Советов, В. В. </w:t>
      </w:r>
      <w:proofErr w:type="spellStart"/>
      <w:r w:rsidRPr="009D6E16">
        <w:rPr>
          <w:rFonts w:ascii="Times New Roman" w:hAnsi="Times New Roman"/>
          <w:color w:val="000000"/>
          <w:sz w:val="28"/>
          <w:szCs w:val="28"/>
          <w:lang w:val="ru-RU" w:eastAsia="en-US"/>
        </w:rPr>
        <w:t>Цехановский</w:t>
      </w:r>
      <w:proofErr w:type="spellEnd"/>
      <w:r w:rsidRPr="009D6E16">
        <w:rPr>
          <w:rFonts w:ascii="Times New Roman" w:hAnsi="Times New Roman"/>
          <w:color w:val="000000"/>
          <w:sz w:val="28"/>
          <w:szCs w:val="28"/>
          <w:lang w:val="ru-RU" w:eastAsia="en-US"/>
        </w:rPr>
        <w:t xml:space="preserve">. - М.: </w:t>
      </w:r>
      <w:proofErr w:type="spellStart"/>
      <w:r w:rsidRPr="009D6E16">
        <w:rPr>
          <w:rFonts w:ascii="Times New Roman" w:hAnsi="Times New Roman"/>
          <w:color w:val="000000"/>
          <w:sz w:val="28"/>
          <w:szCs w:val="28"/>
          <w:lang w:val="ru-RU" w:eastAsia="en-US"/>
        </w:rPr>
        <w:t>Юрайт</w:t>
      </w:r>
      <w:proofErr w:type="spellEnd"/>
      <w:r w:rsidRPr="009D6E16">
        <w:rPr>
          <w:rFonts w:ascii="Times New Roman" w:hAnsi="Times New Roman"/>
          <w:color w:val="000000"/>
          <w:sz w:val="28"/>
          <w:szCs w:val="28"/>
          <w:lang w:val="ru-RU" w:eastAsia="en-US"/>
        </w:rPr>
        <w:t>, 2023. - 327 с. (дата обращения: 13.05.2026).</w:t>
      </w:r>
    </w:p>
    <w:p w14:paraId="6B011B32" w14:textId="77777777" w:rsidR="009D6E16" w:rsidRDefault="009D6E16" w:rsidP="00D42838">
      <w:pPr>
        <w:pStyle w:val="aff7"/>
        <w:numPr>
          <w:ilvl w:val="0"/>
          <w:numId w:val="27"/>
        </w:numPr>
        <w:spacing w:line="360" w:lineRule="auto"/>
        <w:ind w:left="0" w:firstLine="709"/>
        <w:jc w:val="both"/>
        <w:rPr>
          <w:rFonts w:ascii="Times New Roman" w:hAnsi="Times New Roman"/>
          <w:sz w:val="28"/>
          <w:lang w:val="ru-RU"/>
        </w:rPr>
      </w:pPr>
      <w:proofErr w:type="spellStart"/>
      <w:r w:rsidRPr="009D6E16">
        <w:rPr>
          <w:rFonts w:ascii="Times New Roman" w:hAnsi="Times New Roman"/>
          <w:sz w:val="28"/>
          <w:lang w:val="ru-RU"/>
        </w:rPr>
        <w:t>Дейт</w:t>
      </w:r>
      <w:proofErr w:type="spellEnd"/>
      <w:r w:rsidRPr="009D6E16">
        <w:rPr>
          <w:rFonts w:ascii="Times New Roman" w:hAnsi="Times New Roman"/>
          <w:sz w:val="28"/>
          <w:lang w:val="ru-RU"/>
        </w:rPr>
        <w:t xml:space="preserve">, К. Дж. Введение в системы баз данных / К. Дж. </w:t>
      </w:r>
      <w:proofErr w:type="spellStart"/>
      <w:r w:rsidRPr="009D6E16">
        <w:rPr>
          <w:rFonts w:ascii="Times New Roman" w:hAnsi="Times New Roman"/>
          <w:sz w:val="28"/>
          <w:lang w:val="ru-RU"/>
        </w:rPr>
        <w:t>Дейт</w:t>
      </w:r>
      <w:proofErr w:type="spellEnd"/>
      <w:r w:rsidRPr="009D6E16">
        <w:rPr>
          <w:rFonts w:ascii="Times New Roman" w:hAnsi="Times New Roman"/>
          <w:sz w:val="28"/>
          <w:lang w:val="ru-RU"/>
        </w:rPr>
        <w:t>. - М.: Вильямс, 2021. - 1328 с. (дата обращения: 13.05.2026).</w:t>
      </w:r>
    </w:p>
    <w:p w14:paraId="3EC20359" w14:textId="77777777" w:rsidR="009D6E16" w:rsidRDefault="009D6E16" w:rsidP="00D42838">
      <w:pPr>
        <w:pStyle w:val="aff7"/>
        <w:numPr>
          <w:ilvl w:val="0"/>
          <w:numId w:val="27"/>
        </w:numPr>
        <w:tabs>
          <w:tab w:val="clear" w:pos="2268"/>
          <w:tab w:val="left" w:pos="709"/>
        </w:tabs>
        <w:spacing w:line="360" w:lineRule="auto"/>
        <w:ind w:left="0" w:firstLine="709"/>
        <w:jc w:val="both"/>
        <w:rPr>
          <w:rFonts w:ascii="Times New Roman" w:hAnsi="Times New Roman"/>
          <w:sz w:val="28"/>
          <w:lang w:val="ru-RU"/>
        </w:rPr>
      </w:pPr>
      <w:r w:rsidRPr="009D6E16">
        <w:rPr>
          <w:rFonts w:ascii="Times New Roman" w:hAnsi="Times New Roman"/>
          <w:sz w:val="28"/>
          <w:lang w:val="ru-RU"/>
        </w:rPr>
        <w:t xml:space="preserve">Бэнкс, А. </w:t>
      </w:r>
      <w:proofErr w:type="spellStart"/>
      <w:r w:rsidRPr="009D6E16">
        <w:rPr>
          <w:rFonts w:ascii="Times New Roman" w:hAnsi="Times New Roman"/>
          <w:sz w:val="28"/>
          <w:lang w:val="ru-RU"/>
        </w:rPr>
        <w:t>React</w:t>
      </w:r>
      <w:proofErr w:type="spellEnd"/>
      <w:r w:rsidRPr="009D6E16">
        <w:rPr>
          <w:rFonts w:ascii="Times New Roman" w:hAnsi="Times New Roman"/>
          <w:sz w:val="28"/>
          <w:lang w:val="ru-RU"/>
        </w:rPr>
        <w:t xml:space="preserve"> в действии / А. Бэнкс, Е. </w:t>
      </w:r>
      <w:proofErr w:type="spellStart"/>
      <w:r w:rsidRPr="009D6E16">
        <w:rPr>
          <w:rFonts w:ascii="Times New Roman" w:hAnsi="Times New Roman"/>
          <w:sz w:val="28"/>
          <w:lang w:val="ru-RU"/>
        </w:rPr>
        <w:t>Порселло</w:t>
      </w:r>
      <w:proofErr w:type="spellEnd"/>
      <w:r w:rsidRPr="009D6E16">
        <w:rPr>
          <w:rFonts w:ascii="Times New Roman" w:hAnsi="Times New Roman"/>
          <w:sz w:val="28"/>
          <w:lang w:val="ru-RU"/>
        </w:rPr>
        <w:t>. - СПб.: Питер, 2021. - 368 с. (дата обращения: 13.05.2026).</w:t>
      </w:r>
    </w:p>
    <w:p w14:paraId="6C9E350F" w14:textId="77777777" w:rsidR="009D6E16" w:rsidRPr="009D6E16" w:rsidRDefault="009D6E16" w:rsidP="00D42838">
      <w:pPr>
        <w:pStyle w:val="aff7"/>
        <w:numPr>
          <w:ilvl w:val="0"/>
          <w:numId w:val="27"/>
        </w:numPr>
        <w:tabs>
          <w:tab w:val="clear" w:pos="2268"/>
          <w:tab w:val="left" w:pos="709"/>
        </w:tabs>
        <w:spacing w:line="360" w:lineRule="auto"/>
        <w:ind w:left="0" w:firstLine="709"/>
        <w:jc w:val="both"/>
        <w:rPr>
          <w:rFonts w:ascii="Times New Roman" w:hAnsi="Times New Roman"/>
          <w:color w:val="000000" w:themeColor="text1"/>
          <w:sz w:val="28"/>
          <w:szCs w:val="28"/>
          <w:lang w:val="ru-RU"/>
        </w:rPr>
      </w:pPr>
      <w:r w:rsidRPr="009D6E16">
        <w:rPr>
          <w:rFonts w:ascii="Times New Roman" w:hAnsi="Times New Roman"/>
          <w:sz w:val="28"/>
          <w:lang w:val="ru-RU"/>
        </w:rPr>
        <w:t>Орлов, С. А. Технологии разработки программного обеспечения: учебник / С. А. Орлов. - СПб.: Питер, 2022. - 608 с. (дата обращения: 13.05.2026).</w:t>
      </w:r>
    </w:p>
    <w:p w14:paraId="0C5B2378" w14:textId="77777777" w:rsidR="009D6E16" w:rsidRDefault="009D6E16" w:rsidP="00D42838">
      <w:pPr>
        <w:pStyle w:val="aff7"/>
        <w:numPr>
          <w:ilvl w:val="0"/>
          <w:numId w:val="27"/>
        </w:numPr>
        <w:tabs>
          <w:tab w:val="clear" w:pos="2268"/>
          <w:tab w:val="left" w:pos="709"/>
        </w:tabs>
        <w:spacing w:line="360" w:lineRule="auto"/>
        <w:ind w:left="0" w:firstLine="709"/>
        <w:jc w:val="both"/>
        <w:rPr>
          <w:rFonts w:ascii="Times New Roman" w:hAnsi="Times New Roman"/>
          <w:color w:val="000000" w:themeColor="text1"/>
          <w:sz w:val="28"/>
          <w:szCs w:val="28"/>
          <w:lang w:val="ru-RU"/>
        </w:rPr>
      </w:pPr>
      <w:proofErr w:type="spellStart"/>
      <w:r w:rsidRPr="009D6E16">
        <w:rPr>
          <w:rFonts w:ascii="Times New Roman" w:hAnsi="Times New Roman"/>
          <w:color w:val="000000" w:themeColor="text1"/>
          <w:sz w:val="28"/>
          <w:szCs w:val="28"/>
          <w:lang w:val="ru-RU"/>
        </w:rPr>
        <w:t>Флэнаган</w:t>
      </w:r>
      <w:proofErr w:type="spellEnd"/>
      <w:r w:rsidRPr="009D6E16">
        <w:rPr>
          <w:rFonts w:ascii="Times New Roman" w:hAnsi="Times New Roman"/>
          <w:color w:val="000000" w:themeColor="text1"/>
          <w:sz w:val="28"/>
          <w:szCs w:val="28"/>
          <w:lang w:val="ru-RU"/>
        </w:rPr>
        <w:t xml:space="preserve">, Д. JavaScript. Подробное руководство / Д. </w:t>
      </w:r>
      <w:proofErr w:type="spellStart"/>
      <w:r w:rsidRPr="009D6E16">
        <w:rPr>
          <w:rFonts w:ascii="Times New Roman" w:hAnsi="Times New Roman"/>
          <w:color w:val="000000" w:themeColor="text1"/>
          <w:sz w:val="28"/>
          <w:szCs w:val="28"/>
          <w:lang w:val="ru-RU"/>
        </w:rPr>
        <w:t>Флэнаган</w:t>
      </w:r>
      <w:proofErr w:type="spellEnd"/>
      <w:r w:rsidRPr="009D6E16">
        <w:rPr>
          <w:rFonts w:ascii="Times New Roman" w:hAnsi="Times New Roman"/>
          <w:color w:val="000000" w:themeColor="text1"/>
          <w:sz w:val="28"/>
          <w:szCs w:val="28"/>
          <w:lang w:val="ru-RU"/>
        </w:rPr>
        <w:t>. - М.: Диалектика, 2021. - 720 с. (дата обращения: 13.05.2026).</w:t>
      </w:r>
    </w:p>
    <w:p w14:paraId="7B8E5089" w14:textId="23E8D652" w:rsidR="009D6E16" w:rsidRDefault="009D6E16" w:rsidP="00D42838">
      <w:pPr>
        <w:pStyle w:val="aff7"/>
        <w:numPr>
          <w:ilvl w:val="0"/>
          <w:numId w:val="27"/>
        </w:numPr>
        <w:tabs>
          <w:tab w:val="clear" w:pos="2268"/>
          <w:tab w:val="left" w:pos="709"/>
        </w:tabs>
        <w:spacing w:line="360" w:lineRule="auto"/>
        <w:ind w:left="0" w:firstLine="709"/>
        <w:jc w:val="both"/>
        <w:rPr>
          <w:rFonts w:ascii="Times New Roman" w:hAnsi="Times New Roman"/>
          <w:color w:val="000000" w:themeColor="text1"/>
          <w:sz w:val="28"/>
          <w:szCs w:val="28"/>
          <w:lang w:val="ru-RU"/>
        </w:rPr>
      </w:pPr>
      <w:proofErr w:type="spellStart"/>
      <w:r w:rsidRPr="009D6E16">
        <w:rPr>
          <w:rFonts w:ascii="Times New Roman" w:hAnsi="Times New Roman"/>
          <w:color w:val="000000" w:themeColor="text1"/>
          <w:sz w:val="28"/>
          <w:szCs w:val="28"/>
          <w:lang w:val="ru-RU"/>
        </w:rPr>
        <w:t>Ларман</w:t>
      </w:r>
      <w:proofErr w:type="spellEnd"/>
      <w:r w:rsidRPr="009D6E16">
        <w:rPr>
          <w:rFonts w:ascii="Times New Roman" w:hAnsi="Times New Roman"/>
          <w:color w:val="000000" w:themeColor="text1"/>
          <w:sz w:val="28"/>
          <w:szCs w:val="28"/>
          <w:lang w:val="ru-RU"/>
        </w:rPr>
        <w:t xml:space="preserve">, К. Применение UML и шаблонов проектирования / К. </w:t>
      </w:r>
      <w:proofErr w:type="spellStart"/>
      <w:r w:rsidRPr="009D6E16">
        <w:rPr>
          <w:rFonts w:ascii="Times New Roman" w:hAnsi="Times New Roman"/>
          <w:color w:val="000000" w:themeColor="text1"/>
          <w:sz w:val="28"/>
          <w:szCs w:val="28"/>
          <w:lang w:val="ru-RU"/>
        </w:rPr>
        <w:t>Ларман</w:t>
      </w:r>
      <w:proofErr w:type="spellEnd"/>
      <w:r w:rsidRPr="009D6E16">
        <w:rPr>
          <w:rFonts w:ascii="Times New Roman" w:hAnsi="Times New Roman"/>
          <w:color w:val="000000" w:themeColor="text1"/>
          <w:sz w:val="28"/>
          <w:szCs w:val="28"/>
          <w:lang w:val="ru-RU"/>
        </w:rPr>
        <w:t>. - М.: Вильямс, 2021. - 736 с. (дата обращения: 13.05.2026).</w:t>
      </w:r>
    </w:p>
    <w:p w14:paraId="53FCA558" w14:textId="0871F8E4" w:rsidR="009D6E16" w:rsidRDefault="009D6E16" w:rsidP="00D42838">
      <w:pPr>
        <w:pStyle w:val="aff7"/>
        <w:numPr>
          <w:ilvl w:val="0"/>
          <w:numId w:val="27"/>
        </w:numPr>
        <w:tabs>
          <w:tab w:val="clear" w:pos="2268"/>
          <w:tab w:val="left" w:pos="709"/>
        </w:tabs>
        <w:spacing w:line="360" w:lineRule="auto"/>
        <w:ind w:left="0" w:firstLine="709"/>
        <w:jc w:val="both"/>
        <w:rPr>
          <w:rFonts w:ascii="Times New Roman" w:hAnsi="Times New Roman"/>
          <w:color w:val="000000" w:themeColor="text1"/>
          <w:sz w:val="28"/>
          <w:szCs w:val="28"/>
          <w:lang w:val="ru-RU"/>
        </w:rPr>
      </w:pPr>
      <w:proofErr w:type="spellStart"/>
      <w:r w:rsidRPr="009D6E16">
        <w:rPr>
          <w:rFonts w:ascii="Times New Roman" w:hAnsi="Times New Roman"/>
          <w:color w:val="000000" w:themeColor="text1"/>
          <w:sz w:val="28"/>
          <w:szCs w:val="28"/>
          <w:lang w:val="ru-RU"/>
        </w:rPr>
        <w:t>Вандеркам</w:t>
      </w:r>
      <w:proofErr w:type="spellEnd"/>
      <w:r w:rsidRPr="009D6E16">
        <w:rPr>
          <w:rFonts w:ascii="Times New Roman" w:hAnsi="Times New Roman"/>
          <w:color w:val="000000" w:themeColor="text1"/>
          <w:sz w:val="28"/>
          <w:szCs w:val="28"/>
          <w:lang w:val="ru-RU"/>
        </w:rPr>
        <w:t xml:space="preserve">, Д. Эффективный </w:t>
      </w:r>
      <w:proofErr w:type="spellStart"/>
      <w:r w:rsidRPr="009D6E16">
        <w:rPr>
          <w:rFonts w:ascii="Times New Roman" w:hAnsi="Times New Roman"/>
          <w:color w:val="000000" w:themeColor="text1"/>
          <w:sz w:val="28"/>
          <w:szCs w:val="28"/>
          <w:lang w:val="ru-RU"/>
        </w:rPr>
        <w:t>TypeScript</w:t>
      </w:r>
      <w:proofErr w:type="spellEnd"/>
      <w:r w:rsidRPr="009D6E16">
        <w:rPr>
          <w:rFonts w:ascii="Times New Roman" w:hAnsi="Times New Roman"/>
          <w:color w:val="000000" w:themeColor="text1"/>
          <w:sz w:val="28"/>
          <w:szCs w:val="28"/>
          <w:lang w:val="ru-RU"/>
        </w:rPr>
        <w:t xml:space="preserve"> / Д. </w:t>
      </w:r>
      <w:proofErr w:type="spellStart"/>
      <w:r w:rsidRPr="009D6E16">
        <w:rPr>
          <w:rFonts w:ascii="Times New Roman" w:hAnsi="Times New Roman"/>
          <w:color w:val="000000" w:themeColor="text1"/>
          <w:sz w:val="28"/>
          <w:szCs w:val="28"/>
          <w:lang w:val="ru-RU"/>
        </w:rPr>
        <w:t>Вандеркам</w:t>
      </w:r>
      <w:proofErr w:type="spellEnd"/>
      <w:r w:rsidRPr="009D6E16">
        <w:rPr>
          <w:rFonts w:ascii="Times New Roman" w:hAnsi="Times New Roman"/>
          <w:color w:val="000000" w:themeColor="text1"/>
          <w:sz w:val="28"/>
          <w:szCs w:val="28"/>
          <w:lang w:val="ru-RU"/>
        </w:rPr>
        <w:t>. - СПб.: Питер, 2022. - 320 с. (дата обращения: 13.05.2026).</w:t>
      </w:r>
    </w:p>
    <w:p w14:paraId="59A7FF0B" w14:textId="77777777" w:rsidR="009D6E16" w:rsidRPr="00A841B3" w:rsidRDefault="009D6E16" w:rsidP="00441C5D"/>
    <w:sectPr w:rsidR="009D6E16" w:rsidRPr="00A841B3" w:rsidSect="00B26789">
      <w:headerReference w:type="default" r:id="rId25"/>
      <w:headerReference w:type="first" r:id="rId26"/>
      <w:pgSz w:w="11907" w:h="16840" w:code="9"/>
      <w:pgMar w:top="567" w:right="709" w:bottom="1559" w:left="1559" w:header="510" w:footer="1701" w:gutter="0"/>
      <w:pgNumType w:start="6"/>
      <w:cols w:space="720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3A2B76A" w14:textId="77777777" w:rsidR="008B6111" w:rsidRDefault="008B6111" w:rsidP="00160B09">
      <w:r>
        <w:separator/>
      </w:r>
    </w:p>
  </w:endnote>
  <w:endnote w:type="continuationSeparator" w:id="0">
    <w:p w14:paraId="4A1907FE" w14:textId="77777777" w:rsidR="008B6111" w:rsidRDefault="008B6111" w:rsidP="00160B0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ISOCPEUR">
    <w:altName w:val="Arial"/>
    <w:charset w:val="CC"/>
    <w:family w:val="swiss"/>
    <w:pitch w:val="variable"/>
    <w:sig w:usb0="00000287" w:usb1="00000000" w:usb2="00000000" w:usb3="00000000" w:csb0="0000009F" w:csb1="00000000"/>
  </w:font>
  <w:font w:name="Journal">
    <w:altName w:val="Times New Roman"/>
    <w:charset w:val="00"/>
    <w:family w:val="auto"/>
    <w:pitch w:val="variable"/>
    <w:sig w:usb0="00000007" w:usb1="00000000" w:usb2="00000000" w:usb3="00000000" w:csb0="00000013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Book Antiqua">
    <w:panose1 w:val="02040602050305030304"/>
    <w:charset w:val="CC"/>
    <w:family w:val="roman"/>
    <w:pitch w:val="variable"/>
    <w:sig w:usb0="00000287" w:usb1="00000000" w:usb2="00000000" w:usb3="00000000" w:csb0="0000009F" w:csb1="00000000"/>
  </w:font>
  <w:font w:name="Trebuchet MS">
    <w:panose1 w:val="020B0603020202020204"/>
    <w:charset w:val="CC"/>
    <w:family w:val="swiss"/>
    <w:pitch w:val="variable"/>
    <w:sig w:usb0="00000687" w:usb1="00000000" w:usb2="00000000" w:usb3="00000000" w:csb0="0000009F" w:csb1="00000000"/>
  </w:font>
  <w:font w:name="Arial Narrow">
    <w:panose1 w:val="020B0606020202030204"/>
    <w:charset w:val="CC"/>
    <w:family w:val="swiss"/>
    <w:pitch w:val="variable"/>
    <w:sig w:usb0="00000287" w:usb1="00000800" w:usb2="00000000" w:usb3="00000000" w:csb0="0000009F" w:csb1="00000000"/>
  </w:font>
  <w:font w:name="Droid Sans">
    <w:charset w:val="CC"/>
    <w:family w:val="auto"/>
    <w:pitch w:val="variable"/>
  </w:font>
  <w:font w:name="DejaVu Sans">
    <w:altName w:val="Times New Roman"/>
    <w:charset w:val="CC"/>
    <w:family w:val="swiss"/>
    <w:pitch w:val="variable"/>
    <w:sig w:usb0="E7002EFF" w:usb1="D200FDFF" w:usb2="0A24602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395CA84" w14:textId="77777777" w:rsidR="008B6111" w:rsidRDefault="008B6111" w:rsidP="00160B09">
      <w:r>
        <w:separator/>
      </w:r>
    </w:p>
  </w:footnote>
  <w:footnote w:type="continuationSeparator" w:id="0">
    <w:p w14:paraId="62BBEFB8" w14:textId="77777777" w:rsidR="008B6111" w:rsidRDefault="008B6111" w:rsidP="00160B0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4B5D492" w14:textId="77777777" w:rsidR="004A2255" w:rsidRDefault="004A2255">
    <w:pPr>
      <w:pStyle w:val="a5"/>
    </w:pPr>
    <w:r>
      <w:rPr>
        <w:noProof/>
      </w:rPr>
      <mc:AlternateContent>
        <mc:Choice Requires="wpg">
          <w:drawing>
            <wp:anchor distT="0" distB="0" distL="114300" distR="114300" simplePos="0" relativeHeight="251659264" behindDoc="0" locked="1" layoutInCell="0" allowOverlap="1" wp14:anchorId="2C2BCE0F" wp14:editId="278CE2DA">
              <wp:simplePos x="0" y="0"/>
              <wp:positionH relativeFrom="page">
                <wp:posOffset>723900</wp:posOffset>
              </wp:positionH>
              <wp:positionV relativeFrom="page">
                <wp:posOffset>228600</wp:posOffset>
              </wp:positionV>
              <wp:extent cx="6661785" cy="10295890"/>
              <wp:effectExtent l="0" t="0" r="24765" b="29210"/>
              <wp:wrapNone/>
              <wp:docPr id="77" name="Group 5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6661785" cy="10295890"/>
                        <a:chOff x="0" y="-27"/>
                        <a:chExt cx="20000" cy="20016"/>
                      </a:xfrm>
                    </wpg:grpSpPr>
                    <wps:wsp>
                      <wps:cNvPr id="78" name="Rectangle 53"/>
                      <wps:cNvSpPr>
                        <a:spLocks noChangeArrowheads="1"/>
                      </wps:cNvSpPr>
                      <wps:spPr bwMode="auto">
                        <a:xfrm>
                          <a:off x="0" y="-27"/>
                          <a:ext cx="20000" cy="20000"/>
                        </a:xfrm>
                        <a:prstGeom prst="rect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79" name="Line 54"/>
                      <wps:cNvCnPr>
                        <a:cxnSpLocks noChangeShapeType="1"/>
                      </wps:cNvCnPr>
                      <wps:spPr bwMode="auto">
                        <a:xfrm>
                          <a:off x="1093" y="18949"/>
                          <a:ext cx="2" cy="104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80" name="Line 55"/>
                      <wps:cNvCnPr>
                        <a:cxnSpLocks noChangeShapeType="1"/>
                      </wps:cNvCnPr>
                      <wps:spPr bwMode="auto">
                        <a:xfrm>
                          <a:off x="10" y="18941"/>
                          <a:ext cx="19967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81" name="Line 56"/>
                      <wps:cNvCnPr>
                        <a:cxnSpLocks noChangeShapeType="1"/>
                      </wps:cNvCnPr>
                      <wps:spPr bwMode="auto">
                        <a:xfrm>
                          <a:off x="2186" y="18949"/>
                          <a:ext cx="2" cy="104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82" name="Line 57"/>
                      <wps:cNvCnPr>
                        <a:cxnSpLocks noChangeShapeType="1"/>
                      </wps:cNvCnPr>
                      <wps:spPr bwMode="auto">
                        <a:xfrm>
                          <a:off x="4919" y="18949"/>
                          <a:ext cx="2" cy="104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83" name="Line 58"/>
                      <wps:cNvCnPr>
                        <a:cxnSpLocks noChangeShapeType="1"/>
                      </wps:cNvCnPr>
                      <wps:spPr bwMode="auto">
                        <a:xfrm>
                          <a:off x="6557" y="18959"/>
                          <a:ext cx="2" cy="103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84" name="Line 59"/>
                      <wps:cNvCnPr>
                        <a:cxnSpLocks noChangeShapeType="1"/>
                      </wps:cNvCnPr>
                      <wps:spPr bwMode="auto">
                        <a:xfrm>
                          <a:off x="7650" y="18949"/>
                          <a:ext cx="2" cy="103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85" name="Line 60"/>
                      <wps:cNvCnPr>
                        <a:cxnSpLocks noChangeShapeType="1"/>
                      </wps:cNvCnPr>
                      <wps:spPr bwMode="auto">
                        <a:xfrm>
                          <a:off x="18905" y="18949"/>
                          <a:ext cx="4" cy="104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86" name="Line 61"/>
                      <wps:cNvCnPr>
                        <a:cxnSpLocks noChangeShapeType="1"/>
                      </wps:cNvCnPr>
                      <wps:spPr bwMode="auto">
                        <a:xfrm>
                          <a:off x="10" y="19293"/>
                          <a:ext cx="7621" cy="2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87" name="Line 62"/>
                      <wps:cNvCnPr>
                        <a:cxnSpLocks noChangeShapeType="1"/>
                      </wps:cNvCnPr>
                      <wps:spPr bwMode="auto">
                        <a:xfrm>
                          <a:off x="10" y="19646"/>
                          <a:ext cx="7621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88" name="Line 63"/>
                      <wps:cNvCnPr>
                        <a:cxnSpLocks noChangeShapeType="1"/>
                      </wps:cNvCnPr>
                      <wps:spPr bwMode="auto">
                        <a:xfrm>
                          <a:off x="18919" y="19296"/>
                          <a:ext cx="1071" cy="1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89" name="Rectangle 64"/>
                      <wps:cNvSpPr>
                        <a:spLocks noChangeArrowheads="1"/>
                      </wps:cNvSpPr>
                      <wps:spPr bwMode="auto">
                        <a:xfrm>
                          <a:off x="54" y="19660"/>
                          <a:ext cx="1000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4561B663" w14:textId="77777777" w:rsidR="004A2255" w:rsidRDefault="004A2255" w:rsidP="001E3AC6">
                            <w:pPr>
                              <w:pStyle w:val="af"/>
                              <w:jc w:val="center"/>
                              <w:rPr>
                                <w:sz w:val="18"/>
                              </w:rPr>
                            </w:pPr>
                            <w:proofErr w:type="spellStart"/>
                            <w:r>
                              <w:rPr>
                                <w:sz w:val="18"/>
                              </w:rPr>
                              <w:t>Изм</w:t>
                            </w:r>
                            <w:proofErr w:type="spellEnd"/>
                            <w:r>
                              <w:rPr>
                                <w:sz w:val="18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90" name="Rectangle 65"/>
                      <wps:cNvSpPr>
                        <a:spLocks noChangeArrowheads="1"/>
                      </wps:cNvSpPr>
                      <wps:spPr bwMode="auto">
                        <a:xfrm>
                          <a:off x="1139" y="19660"/>
                          <a:ext cx="1001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768C720A" w14:textId="77777777" w:rsidR="004A2255" w:rsidRDefault="004A2255" w:rsidP="001E3AC6">
                            <w:pPr>
                              <w:pStyle w:val="af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Лист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91" name="Rectangle 66"/>
                      <wps:cNvSpPr>
                        <a:spLocks noChangeArrowheads="1"/>
                      </wps:cNvSpPr>
                      <wps:spPr bwMode="auto">
                        <a:xfrm>
                          <a:off x="2267" y="19660"/>
                          <a:ext cx="2573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692D8350" w14:textId="77777777" w:rsidR="004A2255" w:rsidRDefault="004A2255" w:rsidP="001E3AC6">
                            <w:pPr>
                              <w:pStyle w:val="af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 xml:space="preserve">№ </w:t>
                            </w:r>
                            <w:proofErr w:type="spellStart"/>
                            <w:r>
                              <w:rPr>
                                <w:sz w:val="18"/>
                              </w:rPr>
                              <w:t>докум</w:t>
                            </w:r>
                            <w:proofErr w:type="spellEnd"/>
                            <w:r>
                              <w:rPr>
                                <w:sz w:val="18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92" name="Rectangle 67"/>
                      <wps:cNvSpPr>
                        <a:spLocks noChangeArrowheads="1"/>
                      </wps:cNvSpPr>
                      <wps:spPr bwMode="auto">
                        <a:xfrm>
                          <a:off x="4983" y="19660"/>
                          <a:ext cx="1534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1370EEC9" w14:textId="77777777" w:rsidR="004A2255" w:rsidRDefault="004A2255" w:rsidP="001E3AC6">
                            <w:pPr>
                              <w:pStyle w:val="af"/>
                              <w:jc w:val="center"/>
                              <w:rPr>
                                <w:sz w:val="18"/>
                              </w:rPr>
                            </w:pPr>
                            <w:proofErr w:type="spellStart"/>
                            <w:r>
                              <w:rPr>
                                <w:sz w:val="18"/>
                              </w:rPr>
                              <w:t>Подпись</w:t>
                            </w:r>
                            <w:proofErr w:type="spellEnd"/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93" name="Rectangle 68"/>
                      <wps:cNvSpPr>
                        <a:spLocks noChangeArrowheads="1"/>
                      </wps:cNvSpPr>
                      <wps:spPr bwMode="auto">
                        <a:xfrm>
                          <a:off x="6604" y="19660"/>
                          <a:ext cx="1000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0A0FE3C1" w14:textId="77777777" w:rsidR="004A2255" w:rsidRDefault="004A2255" w:rsidP="001E3AC6">
                            <w:pPr>
                              <w:pStyle w:val="af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Дата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94" name="Rectangle 69"/>
                      <wps:cNvSpPr>
                        <a:spLocks noChangeArrowheads="1"/>
                      </wps:cNvSpPr>
                      <wps:spPr bwMode="auto">
                        <a:xfrm>
                          <a:off x="18949" y="18977"/>
                          <a:ext cx="1001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22A20AE9" w14:textId="77777777" w:rsidR="004A2255" w:rsidRDefault="004A2255" w:rsidP="001E3AC6">
                            <w:pPr>
                              <w:pStyle w:val="af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Лист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95" name="Rectangle 70"/>
                      <wps:cNvSpPr>
                        <a:spLocks noChangeArrowheads="1"/>
                      </wps:cNvSpPr>
                      <wps:spPr bwMode="auto">
                        <a:xfrm>
                          <a:off x="18949" y="19435"/>
                          <a:ext cx="1001" cy="42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5A9DBB2F" w14:textId="227FE893" w:rsidR="004A2255" w:rsidRPr="00C35836" w:rsidRDefault="004A2255" w:rsidP="001E3AC6">
                            <w:pPr>
                              <w:pStyle w:val="af"/>
                              <w:jc w:val="center"/>
                              <w:rPr>
                                <w:rFonts w:ascii="Times New Roman" w:hAnsi="Times New Roman"/>
                              </w:rPr>
                            </w:pPr>
                            <w:r w:rsidRPr="00C35836">
                              <w:rPr>
                                <w:rFonts w:ascii="Times New Roman" w:hAnsi="Times New Roman"/>
                              </w:rPr>
                              <w:fldChar w:fldCharType="begin"/>
                            </w:r>
                            <w:r w:rsidRPr="00C35836">
                              <w:rPr>
                                <w:rFonts w:ascii="Times New Roman" w:hAnsi="Times New Roman"/>
                              </w:rPr>
                              <w:instrText>PAGE   \* MERGEFORMAT</w:instrText>
                            </w:r>
                            <w:r w:rsidRPr="00C35836">
                              <w:rPr>
                                <w:rFonts w:ascii="Times New Roman" w:hAnsi="Times New Roman"/>
                              </w:rPr>
                              <w:fldChar w:fldCharType="separate"/>
                            </w:r>
                            <w:r w:rsidR="005F43DC" w:rsidRPr="005F43DC">
                              <w:rPr>
                                <w:rFonts w:ascii="Times New Roman" w:hAnsi="Times New Roman"/>
                                <w:noProof/>
                                <w:lang w:val="ru-RU"/>
                              </w:rPr>
                              <w:t>26</w:t>
                            </w:r>
                            <w:r w:rsidRPr="00C35836">
                              <w:rPr>
                                <w:rFonts w:ascii="Times New Roman" w:hAnsi="Times New Roman"/>
                              </w:rPr>
                              <w:fldChar w:fldCharType="end"/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121" name="Rectangle 71"/>
                      <wps:cNvSpPr>
                        <a:spLocks noChangeArrowheads="1"/>
                      </wps:cNvSpPr>
                      <wps:spPr bwMode="auto">
                        <a:xfrm>
                          <a:off x="7745" y="19221"/>
                          <a:ext cx="11075" cy="63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053971E3" w14:textId="7E9064B9" w:rsidR="004A2255" w:rsidRPr="00597214" w:rsidRDefault="004A2255" w:rsidP="00A175A6">
                            <w:pPr>
                              <w:jc w:val="center"/>
                              <w:rPr>
                                <w:rFonts w:ascii="Arial" w:hAnsi="Arial" w:cs="Arial"/>
                                <w:i/>
                                <w:sz w:val="40"/>
                                <w:szCs w:val="40"/>
                              </w:rPr>
                            </w:pPr>
                            <w:r>
                              <w:rPr>
                                <w:rFonts w:ascii="Arial" w:hAnsi="Arial" w:cs="Arial"/>
                                <w:i/>
                                <w:sz w:val="40"/>
                                <w:szCs w:val="40"/>
                              </w:rPr>
                              <w:t>ПД</w:t>
                            </w:r>
                            <w:r w:rsidRPr="00597214">
                              <w:rPr>
                                <w:rFonts w:ascii="Arial" w:hAnsi="Arial" w:cs="Arial"/>
                                <w:i/>
                                <w:sz w:val="40"/>
                                <w:szCs w:val="40"/>
                              </w:rPr>
                              <w:t>.</w:t>
                            </w:r>
                            <w:r w:rsidR="00AD6A85">
                              <w:rPr>
                                <w:rFonts w:ascii="Arial" w:hAnsi="Arial" w:cs="Arial"/>
                                <w:i/>
                                <w:color w:val="000000" w:themeColor="text1"/>
                                <w:sz w:val="40"/>
                                <w:szCs w:val="40"/>
                              </w:rPr>
                              <w:t>52</w:t>
                            </w:r>
                            <w:r w:rsidRPr="00597214">
                              <w:rPr>
                                <w:rFonts w:ascii="Arial" w:hAnsi="Arial" w:cs="Arial"/>
                                <w:i/>
                                <w:sz w:val="40"/>
                                <w:szCs w:val="40"/>
                              </w:rPr>
                              <w:t>0000.000</w:t>
                            </w:r>
                          </w:p>
                          <w:p w14:paraId="07D2CDA3" w14:textId="77777777" w:rsidR="004A2255" w:rsidRDefault="004A2255" w:rsidP="001E3AC6">
                            <w:pPr>
                              <w:pStyle w:val="af"/>
                              <w:jc w:val="center"/>
                            </w:pP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2C2BCE0F" id="Group 52" o:spid="_x0000_s1026" style="position:absolute;left:0;text-align:left;margin-left:57pt;margin-top:18pt;width:524.55pt;height:810.7pt;z-index:251659264;mso-position-horizontal-relative:page;mso-position-vertical-relative:page" coordorigin=",-27" coordsize="20000,2001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" o:allowincell="f">
              <v:rect id="Rectangle 53" o:spid="_x0000_s1027" style="position:absolute;top:-27;width:20000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" filled="f" strokeweight="2pt"/>
              <v:line id="Line 54" o:spid="_x0000_s1028" style="position:absolute;visibility:visible;mso-wrap-style:square" from="1093,18949" to="1095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" strokeweight="2pt"/>
              <v:line id="Line 55" o:spid="_x0000_s1029" style="position:absolute;visibility:visible;mso-wrap-style:square" from="10,18941" to="19977,1894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" strokeweight="2pt"/>
              <v:line id="Line 56" o:spid="_x0000_s1030" style="position:absolute;visibility:visible;mso-wrap-style:square" from="2186,18949" to="2188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" strokeweight="2pt"/>
              <v:line id="Line 57" o:spid="_x0000_s1031" style="position:absolute;visibility:visible;mso-wrap-style:square" from="4919,18949" to="4921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" strokeweight="2pt"/>
              <v:line id="Line 58" o:spid="_x0000_s1032" style="position:absolute;visibility:visible;mso-wrap-style:square" from="6557,18959" to="6559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" strokeweight="2pt"/>
              <v:line id="Line 59" o:spid="_x0000_s1033" style="position:absolute;visibility:visible;mso-wrap-style:square" from="7650,18949" to="7652,1997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" strokeweight="2pt"/>
              <v:line id="Line 60" o:spid="_x0000_s1034" style="position:absolute;visibility:visible;mso-wrap-style:square" from="18905,18949" to="18909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" strokeweight="2pt"/>
              <v:line id="Line 61" o:spid="_x0000_s1035" style="position:absolute;visibility:visible;mso-wrap-style:square" from="10,19293" to="7631,1929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" strokeweight="1pt"/>
              <v:line id="Line 62" o:spid="_x0000_s1036" style="position:absolute;visibility:visible;mso-wrap-style:square" from="10,19646" to="7631,1964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" strokeweight="2pt"/>
              <v:line id="Line 63" o:spid="_x0000_s1037" style="position:absolute;visibility:visible;mso-wrap-style:square" from="18919,19296" to="19990,1929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" strokeweight="1pt"/>
              <v:rect id="Rectangle 64" o:spid="_x0000_s1038" style="position:absolute;left:54;top:19660;width:1000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" filled="f" stroked="f" strokeweight=".25pt">
                <v:textbox inset="1pt,1pt,1pt,1pt">
                  <w:txbxContent>
                    <w:p w14:paraId="4561B663" w14:textId="77777777" w:rsidR="004A2255" w:rsidRDefault="004A2255" w:rsidP="001E3AC6">
                      <w:pPr>
                        <w:pStyle w:val="af"/>
                        <w:jc w:val="center"/>
                        <w:rPr>
                          <w:sz w:val="18"/>
                        </w:rPr>
                      </w:pPr>
                      <w:proofErr w:type="spellStart"/>
                      <w:r>
                        <w:rPr>
                          <w:sz w:val="18"/>
                        </w:rPr>
                        <w:t>Изм</w:t>
                      </w:r>
                      <w:proofErr w:type="spellEnd"/>
                      <w:r>
                        <w:rPr>
                          <w:sz w:val="18"/>
                        </w:rPr>
                        <w:t>.</w:t>
                      </w:r>
                    </w:p>
                  </w:txbxContent>
                </v:textbox>
              </v:rect>
              <v:rect id="Rectangle 65" o:spid="_x0000_s1039" style="position:absolute;left:1139;top:19660;width:1001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" filled="f" stroked="f" strokeweight=".25pt">
                <v:textbox inset="1pt,1pt,1pt,1pt">
                  <w:txbxContent>
                    <w:p w14:paraId="768C720A" w14:textId="77777777" w:rsidR="004A2255" w:rsidRDefault="004A2255" w:rsidP="001E3AC6">
                      <w:pPr>
                        <w:pStyle w:val="af"/>
                        <w:jc w:val="center"/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>Лист</w:t>
                      </w:r>
                    </w:p>
                  </w:txbxContent>
                </v:textbox>
              </v:rect>
              <v:rect id="Rectangle 66" o:spid="_x0000_s1040" style="position:absolute;left:2267;top:19660;width:2573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" filled="f" stroked="f" strokeweight=".25pt">
                <v:textbox inset="1pt,1pt,1pt,1pt">
                  <w:txbxContent>
                    <w:p w14:paraId="692D8350" w14:textId="77777777" w:rsidR="004A2255" w:rsidRDefault="004A2255" w:rsidP="001E3AC6">
                      <w:pPr>
                        <w:pStyle w:val="af"/>
                        <w:jc w:val="center"/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 xml:space="preserve">№ </w:t>
                      </w:r>
                      <w:proofErr w:type="spellStart"/>
                      <w:r>
                        <w:rPr>
                          <w:sz w:val="18"/>
                        </w:rPr>
                        <w:t>докум</w:t>
                      </w:r>
                      <w:proofErr w:type="spellEnd"/>
                      <w:r>
                        <w:rPr>
                          <w:sz w:val="18"/>
                        </w:rPr>
                        <w:t>.</w:t>
                      </w:r>
                    </w:p>
                  </w:txbxContent>
                </v:textbox>
              </v:rect>
              <v:rect id="Rectangle 67" o:spid="_x0000_s1041" style="position:absolute;left:4983;top:19660;width:1534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" filled="f" stroked="f" strokeweight=".25pt">
                <v:textbox inset="1pt,1pt,1pt,1pt">
                  <w:txbxContent>
                    <w:p w14:paraId="1370EEC9" w14:textId="77777777" w:rsidR="004A2255" w:rsidRDefault="004A2255" w:rsidP="001E3AC6">
                      <w:pPr>
                        <w:pStyle w:val="af"/>
                        <w:jc w:val="center"/>
                        <w:rPr>
                          <w:sz w:val="18"/>
                        </w:rPr>
                      </w:pPr>
                      <w:proofErr w:type="spellStart"/>
                      <w:r>
                        <w:rPr>
                          <w:sz w:val="18"/>
                        </w:rPr>
                        <w:t>Подпись</w:t>
                      </w:r>
                      <w:proofErr w:type="spellEnd"/>
                    </w:p>
                  </w:txbxContent>
                </v:textbox>
              </v:rect>
              <v:rect id="Rectangle 68" o:spid="_x0000_s1042" style="position:absolute;left:6604;top:19660;width:1000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" filled="f" stroked="f" strokeweight=".25pt">
                <v:textbox inset="1pt,1pt,1pt,1pt">
                  <w:txbxContent>
                    <w:p w14:paraId="0A0FE3C1" w14:textId="77777777" w:rsidR="004A2255" w:rsidRDefault="004A2255" w:rsidP="001E3AC6">
                      <w:pPr>
                        <w:pStyle w:val="af"/>
                        <w:jc w:val="center"/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>Дата</w:t>
                      </w:r>
                    </w:p>
                  </w:txbxContent>
                </v:textbox>
              </v:rect>
              <v:rect id="Rectangle 69" o:spid="_x0000_s1043" style="position:absolute;left:18949;top:18977;width:1001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" filled="f" stroked="f" strokeweight=".25pt">
                <v:textbox inset="1pt,1pt,1pt,1pt">
                  <w:txbxContent>
                    <w:p w14:paraId="22A20AE9" w14:textId="77777777" w:rsidR="004A2255" w:rsidRDefault="004A2255" w:rsidP="001E3AC6">
                      <w:pPr>
                        <w:pStyle w:val="af"/>
                        <w:jc w:val="center"/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>Лист</w:t>
                      </w:r>
                    </w:p>
                  </w:txbxContent>
                </v:textbox>
              </v:rect>
              <v:rect id="Rectangle 70" o:spid="_x0000_s1044" style="position:absolute;left:18949;top:19435;width:1001;height:42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" filled="f" stroked="f" strokeweight=".25pt">
                <v:textbox inset="1pt,1pt,1pt,1pt">
                  <w:txbxContent>
                    <w:p w14:paraId="5A9DBB2F" w14:textId="227FE893" w:rsidR="004A2255" w:rsidRPr="00C35836" w:rsidRDefault="004A2255" w:rsidP="001E3AC6">
                      <w:pPr>
                        <w:pStyle w:val="af"/>
                        <w:jc w:val="center"/>
                        <w:rPr>
                          <w:rFonts w:ascii="Times New Roman" w:hAnsi="Times New Roman"/>
                        </w:rPr>
                      </w:pPr>
                      <w:r w:rsidRPr="00C35836">
                        <w:rPr>
                          <w:rFonts w:ascii="Times New Roman" w:hAnsi="Times New Roman"/>
                        </w:rPr>
                        <w:fldChar w:fldCharType="begin"/>
                      </w:r>
                      <w:r w:rsidRPr="00C35836">
                        <w:rPr>
                          <w:rFonts w:ascii="Times New Roman" w:hAnsi="Times New Roman"/>
                        </w:rPr>
                        <w:instrText>PAGE   \* MERGEFORMAT</w:instrText>
                      </w:r>
                      <w:r w:rsidRPr="00C35836">
                        <w:rPr>
                          <w:rFonts w:ascii="Times New Roman" w:hAnsi="Times New Roman"/>
                        </w:rPr>
                        <w:fldChar w:fldCharType="separate"/>
                      </w:r>
                      <w:r w:rsidR="005F43DC" w:rsidRPr="005F43DC">
                        <w:rPr>
                          <w:rFonts w:ascii="Times New Roman" w:hAnsi="Times New Roman"/>
                          <w:noProof/>
                          <w:lang w:val="ru-RU"/>
                        </w:rPr>
                        <w:t>26</w:t>
                      </w:r>
                      <w:r w:rsidRPr="00C35836">
                        <w:rPr>
                          <w:rFonts w:ascii="Times New Roman" w:hAnsi="Times New Roman"/>
                        </w:rPr>
                        <w:fldChar w:fldCharType="end"/>
                      </w:r>
                    </w:p>
                  </w:txbxContent>
                </v:textbox>
              </v:rect>
              <v:rect id="Rectangle 71" o:spid="_x0000_s1045" style="position:absolute;left:7745;top:19221;width:11075;height:63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" filled="f" stroked="f" strokeweight=".25pt">
                <v:textbox inset="1pt,1pt,1pt,1pt">
                  <w:txbxContent>
                    <w:p w14:paraId="053971E3" w14:textId="7E9064B9" w:rsidR="004A2255" w:rsidRPr="00597214" w:rsidRDefault="004A2255" w:rsidP="00A175A6">
                      <w:pPr>
                        <w:jc w:val="center"/>
                        <w:rPr>
                          <w:rFonts w:ascii="Arial" w:hAnsi="Arial" w:cs="Arial"/>
                          <w:i/>
                          <w:sz w:val="40"/>
                          <w:szCs w:val="40"/>
                        </w:rPr>
                      </w:pPr>
                      <w:r>
                        <w:rPr>
                          <w:rFonts w:ascii="Arial" w:hAnsi="Arial" w:cs="Arial"/>
                          <w:i/>
                          <w:sz w:val="40"/>
                          <w:szCs w:val="40"/>
                        </w:rPr>
                        <w:t>ПД</w:t>
                      </w:r>
                      <w:r w:rsidRPr="00597214">
                        <w:rPr>
                          <w:rFonts w:ascii="Arial" w:hAnsi="Arial" w:cs="Arial"/>
                          <w:i/>
                          <w:sz w:val="40"/>
                          <w:szCs w:val="40"/>
                        </w:rPr>
                        <w:t>.</w:t>
                      </w:r>
                      <w:r w:rsidR="00AD6A85">
                        <w:rPr>
                          <w:rFonts w:ascii="Arial" w:hAnsi="Arial" w:cs="Arial"/>
                          <w:i/>
                          <w:color w:val="000000" w:themeColor="text1"/>
                          <w:sz w:val="40"/>
                          <w:szCs w:val="40"/>
                        </w:rPr>
                        <w:t>52</w:t>
                      </w:r>
                      <w:r w:rsidRPr="00597214">
                        <w:rPr>
                          <w:rFonts w:ascii="Arial" w:hAnsi="Arial" w:cs="Arial"/>
                          <w:i/>
                          <w:sz w:val="40"/>
                          <w:szCs w:val="40"/>
                        </w:rPr>
                        <w:t>0000.000</w:t>
                      </w:r>
                    </w:p>
                    <w:p w14:paraId="07D2CDA3" w14:textId="77777777" w:rsidR="004A2255" w:rsidRDefault="004A2255" w:rsidP="001E3AC6">
                      <w:pPr>
                        <w:pStyle w:val="af"/>
                        <w:jc w:val="center"/>
                      </w:pPr>
                    </w:p>
                  </w:txbxContent>
                </v:textbox>
              </v:rect>
              <w10:wrap anchorx="page" anchory="page"/>
              <w10:anchorlock/>
            </v:group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53A8E43" w14:textId="77777777" w:rsidR="004A2255" w:rsidRDefault="004A2255" w:rsidP="001E3AC6">
    <w:pPr>
      <w:pStyle w:val="a5"/>
      <w:contextualSpacing/>
    </w:pPr>
    <w:r>
      <w:rPr>
        <w:noProof/>
      </w:rPr>
      <mc:AlternateContent>
        <mc:Choice Requires="wpg">
          <w:drawing>
            <wp:anchor distT="0" distB="0" distL="114300" distR="114300" simplePos="0" relativeHeight="251658240" behindDoc="0" locked="1" layoutInCell="0" allowOverlap="1" wp14:anchorId="62E79105" wp14:editId="2F14DDD2">
              <wp:simplePos x="0" y="0"/>
              <wp:positionH relativeFrom="margin">
                <wp:posOffset>-237490</wp:posOffset>
              </wp:positionH>
              <wp:positionV relativeFrom="page">
                <wp:posOffset>171450</wp:posOffset>
              </wp:positionV>
              <wp:extent cx="6640195" cy="10323195"/>
              <wp:effectExtent l="0" t="0" r="27305" b="20955"/>
              <wp:wrapNone/>
              <wp:docPr id="4" name="Group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6640195" cy="10323195"/>
                        <a:chOff x="0" y="0"/>
                        <a:chExt cx="20000" cy="20018"/>
                      </a:xfrm>
                    </wpg:grpSpPr>
                    <wps:wsp>
                      <wps:cNvPr id="19" name="Rectangle 3"/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0000" cy="20000"/>
                        </a:xfrm>
                        <a:prstGeom prst="rect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22" name="Line 4"/>
                      <wps:cNvCnPr>
                        <a:cxnSpLocks noChangeShapeType="1"/>
                      </wps:cNvCnPr>
                      <wps:spPr bwMode="auto">
                        <a:xfrm>
                          <a:off x="993" y="17183"/>
                          <a:ext cx="2" cy="1038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24" name="Line 5"/>
                      <wps:cNvCnPr>
                        <a:cxnSpLocks noChangeShapeType="1"/>
                      </wps:cNvCnPr>
                      <wps:spPr bwMode="auto">
                        <a:xfrm>
                          <a:off x="10" y="17173"/>
                          <a:ext cx="19967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25" name="Line 6"/>
                      <wps:cNvCnPr>
                        <a:cxnSpLocks noChangeShapeType="1"/>
                      </wps:cNvCnPr>
                      <wps:spPr bwMode="auto">
                        <a:xfrm>
                          <a:off x="2186" y="17192"/>
                          <a:ext cx="2" cy="2797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26" name="Line 7"/>
                      <wps:cNvCnPr>
                        <a:cxnSpLocks noChangeShapeType="1"/>
                      </wps:cNvCnPr>
                      <wps:spPr bwMode="auto">
                        <a:xfrm>
                          <a:off x="4919" y="17192"/>
                          <a:ext cx="2" cy="2797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27" name="Line 8"/>
                      <wps:cNvCnPr>
                        <a:cxnSpLocks noChangeShapeType="1"/>
                      </wps:cNvCnPr>
                      <wps:spPr bwMode="auto">
                        <a:xfrm>
                          <a:off x="6557" y="17192"/>
                          <a:ext cx="2" cy="2797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28" name="Line 9"/>
                      <wps:cNvCnPr>
                        <a:cxnSpLocks noChangeShapeType="1"/>
                      </wps:cNvCnPr>
                      <wps:spPr bwMode="auto">
                        <a:xfrm>
                          <a:off x="7650" y="17183"/>
                          <a:ext cx="2" cy="2796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29" name="Line 10"/>
                      <wps:cNvCnPr>
                        <a:cxnSpLocks noChangeShapeType="1"/>
                      </wps:cNvCnPr>
                      <wps:spPr bwMode="auto">
                        <a:xfrm>
                          <a:off x="15848" y="18239"/>
                          <a:ext cx="4" cy="693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30" name="Line 11"/>
                      <wps:cNvCnPr>
                        <a:cxnSpLocks noChangeShapeType="1"/>
                      </wps:cNvCnPr>
                      <wps:spPr bwMode="auto">
                        <a:xfrm>
                          <a:off x="10" y="19293"/>
                          <a:ext cx="7621" cy="2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31" name="Line 12"/>
                      <wps:cNvCnPr>
                        <a:cxnSpLocks noChangeShapeType="1"/>
                      </wps:cNvCnPr>
                      <wps:spPr bwMode="auto">
                        <a:xfrm>
                          <a:off x="10" y="19646"/>
                          <a:ext cx="7621" cy="1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32" name="Rectangle 13"/>
                      <wps:cNvSpPr>
                        <a:spLocks noChangeArrowheads="1"/>
                      </wps:cNvSpPr>
                      <wps:spPr bwMode="auto">
                        <a:xfrm>
                          <a:off x="54" y="17912"/>
                          <a:ext cx="883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26E166A" w14:textId="77777777" w:rsidR="004A2255" w:rsidRDefault="004A2255" w:rsidP="001E3AC6">
                            <w:pPr>
                              <w:pStyle w:val="af"/>
                              <w:jc w:val="center"/>
                              <w:rPr>
                                <w:sz w:val="18"/>
                              </w:rPr>
                            </w:pPr>
                            <w:proofErr w:type="spellStart"/>
                            <w:r>
                              <w:rPr>
                                <w:sz w:val="18"/>
                              </w:rPr>
                              <w:t>Изм</w:t>
                            </w:r>
                            <w:proofErr w:type="spellEnd"/>
                            <w:r>
                              <w:rPr>
                                <w:sz w:val="18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34" name="Rectangle 14"/>
                      <wps:cNvSpPr>
                        <a:spLocks noChangeArrowheads="1"/>
                      </wps:cNvSpPr>
                      <wps:spPr bwMode="auto">
                        <a:xfrm>
                          <a:off x="1051" y="17912"/>
                          <a:ext cx="1100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025A542" w14:textId="77777777" w:rsidR="004A2255" w:rsidRDefault="004A2255" w:rsidP="001E3AC6">
                            <w:pPr>
                              <w:pStyle w:val="af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Лист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36" name="Rectangle 15"/>
                      <wps:cNvSpPr>
                        <a:spLocks noChangeArrowheads="1"/>
                      </wps:cNvSpPr>
                      <wps:spPr bwMode="auto">
                        <a:xfrm>
                          <a:off x="2267" y="17912"/>
                          <a:ext cx="2573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20825B3" w14:textId="77777777" w:rsidR="004A2255" w:rsidRDefault="004A2255" w:rsidP="001E3AC6">
                            <w:pPr>
                              <w:pStyle w:val="af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 xml:space="preserve">№ </w:t>
                            </w:r>
                            <w:proofErr w:type="spellStart"/>
                            <w:r>
                              <w:rPr>
                                <w:sz w:val="18"/>
                              </w:rPr>
                              <w:t>докум</w:t>
                            </w:r>
                            <w:proofErr w:type="spellEnd"/>
                            <w:r>
                              <w:rPr>
                                <w:sz w:val="18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44" name="Rectangle 16"/>
                      <wps:cNvSpPr>
                        <a:spLocks noChangeArrowheads="1"/>
                      </wps:cNvSpPr>
                      <wps:spPr bwMode="auto">
                        <a:xfrm>
                          <a:off x="4983" y="17912"/>
                          <a:ext cx="1534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2CCFFB5" w14:textId="77777777" w:rsidR="004A2255" w:rsidRDefault="004A2255" w:rsidP="001E3AC6">
                            <w:pPr>
                              <w:pStyle w:val="af"/>
                              <w:jc w:val="center"/>
                              <w:rPr>
                                <w:sz w:val="18"/>
                              </w:rPr>
                            </w:pPr>
                            <w:proofErr w:type="spellStart"/>
                            <w:r>
                              <w:rPr>
                                <w:sz w:val="18"/>
                              </w:rPr>
                              <w:t>Подпись</w:t>
                            </w:r>
                            <w:proofErr w:type="spellEnd"/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51" name="Rectangle 17"/>
                      <wps:cNvSpPr>
                        <a:spLocks noChangeArrowheads="1"/>
                      </wps:cNvSpPr>
                      <wps:spPr bwMode="auto">
                        <a:xfrm>
                          <a:off x="6604" y="17912"/>
                          <a:ext cx="1000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59F5055" w14:textId="77777777" w:rsidR="004A2255" w:rsidRDefault="004A2255" w:rsidP="001E3AC6">
                            <w:pPr>
                              <w:pStyle w:val="af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Дата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52" name="Rectangle 18"/>
                      <wps:cNvSpPr>
                        <a:spLocks noChangeArrowheads="1"/>
                      </wps:cNvSpPr>
                      <wps:spPr bwMode="auto">
                        <a:xfrm>
                          <a:off x="15929" y="18258"/>
                          <a:ext cx="1475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199BAAF" w14:textId="77777777" w:rsidR="004A2255" w:rsidRDefault="004A2255" w:rsidP="001E3AC6">
                            <w:pPr>
                              <w:pStyle w:val="af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Лист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53" name="Rectangle 19"/>
                      <wps:cNvSpPr>
                        <a:spLocks noChangeArrowheads="1"/>
                      </wps:cNvSpPr>
                      <wps:spPr bwMode="auto">
                        <a:xfrm>
                          <a:off x="15929" y="18623"/>
                          <a:ext cx="1475" cy="31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4FE6C0D" w14:textId="07B57191" w:rsidR="004A2255" w:rsidRPr="00A175A6" w:rsidRDefault="004A2255" w:rsidP="001E3AC6">
                            <w:pPr>
                              <w:pStyle w:val="af"/>
                              <w:jc w:val="center"/>
                              <w:rPr>
                                <w:sz w:val="18"/>
                                <w:lang w:val="ru-RU"/>
                              </w:rPr>
                            </w:pPr>
                            <w:r>
                              <w:rPr>
                                <w:sz w:val="18"/>
                                <w:lang w:val="ru-RU"/>
                              </w:rPr>
                              <w:t>6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54" name="Rectangle 20"/>
                      <wps:cNvSpPr>
                        <a:spLocks noChangeArrowheads="1"/>
                      </wps:cNvSpPr>
                      <wps:spPr bwMode="auto">
                        <a:xfrm>
                          <a:off x="7604" y="17471"/>
                          <a:ext cx="12159" cy="55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82DBCBD" w14:textId="69BDA66A" w:rsidR="004A2255" w:rsidRPr="00597214" w:rsidRDefault="004A2255" w:rsidP="00AC298E">
                            <w:pPr>
                              <w:jc w:val="center"/>
                              <w:rPr>
                                <w:rFonts w:ascii="Arial" w:hAnsi="Arial" w:cs="Arial"/>
                                <w:i/>
                                <w:sz w:val="40"/>
                                <w:szCs w:val="40"/>
                              </w:rPr>
                            </w:pPr>
                            <w:r>
                              <w:rPr>
                                <w:rFonts w:ascii="Arial" w:hAnsi="Arial" w:cs="Arial"/>
                                <w:i/>
                                <w:sz w:val="40"/>
                                <w:szCs w:val="40"/>
                              </w:rPr>
                              <w:t>ПД</w:t>
                            </w:r>
                            <w:r w:rsidRPr="00597214">
                              <w:rPr>
                                <w:rFonts w:ascii="Arial" w:hAnsi="Arial" w:cs="Arial"/>
                                <w:i/>
                                <w:sz w:val="40"/>
                                <w:szCs w:val="40"/>
                              </w:rPr>
                              <w:t>.</w:t>
                            </w:r>
                            <w:r w:rsidR="00AD6A85">
                              <w:rPr>
                                <w:rFonts w:ascii="Arial" w:hAnsi="Arial" w:cs="Arial"/>
                                <w:i/>
                                <w:color w:val="000000" w:themeColor="text1"/>
                                <w:sz w:val="40"/>
                                <w:szCs w:val="40"/>
                              </w:rPr>
                              <w:t>52</w:t>
                            </w:r>
                            <w:r w:rsidRPr="00597214">
                              <w:rPr>
                                <w:rFonts w:ascii="Arial" w:hAnsi="Arial" w:cs="Arial"/>
                                <w:i/>
                                <w:sz w:val="40"/>
                                <w:szCs w:val="40"/>
                              </w:rPr>
                              <w:t>0000.000</w:t>
                            </w:r>
                          </w:p>
                          <w:p w14:paraId="4DAE6FF5" w14:textId="77777777" w:rsidR="004A2255" w:rsidRPr="00B453F9" w:rsidRDefault="004A2255" w:rsidP="001E3AC6">
                            <w:pPr>
                              <w:pStyle w:val="af"/>
                              <w:jc w:val="center"/>
                              <w:rPr>
                                <w:rFonts w:ascii="Arial" w:hAnsi="Arial" w:cs="Arial"/>
                                <w:sz w:val="40"/>
                                <w:szCs w:val="36"/>
                                <w:lang w:val="ru-RU"/>
                              </w:rPr>
                            </w:pP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55" name="Line 21"/>
                      <wps:cNvCnPr>
                        <a:cxnSpLocks noChangeShapeType="1"/>
                      </wps:cNvCnPr>
                      <wps:spPr bwMode="auto">
                        <a:xfrm>
                          <a:off x="12" y="18233"/>
                          <a:ext cx="19967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56" name="Line 22"/>
                      <wps:cNvCnPr>
                        <a:cxnSpLocks noChangeShapeType="1"/>
                      </wps:cNvCnPr>
                      <wps:spPr bwMode="auto">
                        <a:xfrm>
                          <a:off x="25" y="17881"/>
                          <a:ext cx="7621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57" name="Line 23"/>
                      <wps:cNvCnPr>
                        <a:cxnSpLocks noChangeShapeType="1"/>
                      </wps:cNvCnPr>
                      <wps:spPr bwMode="auto">
                        <a:xfrm>
                          <a:off x="10" y="17526"/>
                          <a:ext cx="7621" cy="1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59" name="Line 24"/>
                      <wps:cNvCnPr>
                        <a:cxnSpLocks noChangeShapeType="1"/>
                      </wps:cNvCnPr>
                      <wps:spPr bwMode="auto">
                        <a:xfrm>
                          <a:off x="10" y="18938"/>
                          <a:ext cx="7621" cy="1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60" name="Line 25"/>
                      <wps:cNvCnPr>
                        <a:cxnSpLocks noChangeShapeType="1"/>
                      </wps:cNvCnPr>
                      <wps:spPr bwMode="auto">
                        <a:xfrm>
                          <a:off x="10" y="18583"/>
                          <a:ext cx="7621" cy="1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g:grpSp>
                      <wpg:cNvPr id="61" name="Group 26"/>
                      <wpg:cNvGrpSpPr>
                        <a:grpSpLocks/>
                      </wpg:cNvGrpSpPr>
                      <wpg:grpSpPr bwMode="auto">
                        <a:xfrm>
                          <a:off x="39" y="18230"/>
                          <a:ext cx="4882" cy="498"/>
                          <a:chOff x="0" y="-2391"/>
                          <a:chExt cx="20336" cy="32181"/>
                        </a:xfrm>
                      </wpg:grpSpPr>
                      <wps:wsp>
                        <wps:cNvPr id="63" name="Rectangle 27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8856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6EEC81D6" w14:textId="77777777" w:rsidR="004A2255" w:rsidRDefault="004A2255" w:rsidP="001E3AC6">
                              <w:pPr>
                                <w:pStyle w:val="af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sz w:val="18"/>
                                </w:rPr>
                                <w:t>Разраб</w:t>
                              </w:r>
                              <w:proofErr w:type="spellEnd"/>
                              <w:r>
                                <w:rPr>
                                  <w:sz w:val="18"/>
                                </w:rPr>
                                <w:t>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96" name="Rectangle 28"/>
                        <wps:cNvSpPr>
                          <a:spLocks noChangeArrowheads="1"/>
                        </wps:cNvSpPr>
                        <wps:spPr bwMode="auto">
                          <a:xfrm>
                            <a:off x="9281" y="-2391"/>
                            <a:ext cx="11055" cy="3218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AA04749" w14:textId="1B463F65" w:rsidR="004A2255" w:rsidRPr="0098313E" w:rsidRDefault="004A2255" w:rsidP="00074B9A">
                              <w:pPr>
                                <w:pStyle w:val="af"/>
                                <w:spacing w:before="40"/>
                                <w:rPr>
                                  <w:color w:val="000000" w:themeColor="text1"/>
                                  <w:sz w:val="16"/>
                                  <w:lang w:val="ru-RU"/>
                                </w:rPr>
                              </w:pPr>
                              <w:r w:rsidRPr="0098313E">
                                <w:rPr>
                                  <w:color w:val="000000" w:themeColor="text1"/>
                                  <w:sz w:val="16"/>
                                  <w:lang w:val="ru-RU"/>
                                </w:rPr>
                                <w:t xml:space="preserve">Глазунов </w:t>
                              </w:r>
                              <w:r w:rsidR="00AD6A85">
                                <w:rPr>
                                  <w:color w:val="000000" w:themeColor="text1"/>
                                  <w:sz w:val="16"/>
                                  <w:lang w:val="ru-RU"/>
                                </w:rPr>
                                <w:t>В</w:t>
                              </w:r>
                              <w:r w:rsidRPr="0098313E">
                                <w:rPr>
                                  <w:color w:val="000000" w:themeColor="text1"/>
                                  <w:sz w:val="16"/>
                                  <w:lang w:val="ru-RU"/>
                                </w:rPr>
                                <w:t>.</w:t>
                              </w:r>
                              <w:r w:rsidR="00AD6A85">
                                <w:rPr>
                                  <w:color w:val="000000" w:themeColor="text1"/>
                                  <w:sz w:val="16"/>
                                  <w:lang w:val="ru-RU"/>
                                </w:rPr>
                                <w:t>А</w:t>
                              </w:r>
                              <w:r w:rsidRPr="0098313E">
                                <w:rPr>
                                  <w:color w:val="000000" w:themeColor="text1"/>
                                  <w:sz w:val="16"/>
                                  <w:lang w:val="ru-RU"/>
                                </w:rPr>
                                <w:t>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</wpg:grpSp>
                    <wpg:grpSp>
                      <wpg:cNvPr id="97" name="Group 29"/>
                      <wpg:cNvGrpSpPr>
                        <a:grpSpLocks/>
                      </wpg:cNvGrpSpPr>
                      <wpg:grpSpPr bwMode="auto">
                        <a:xfrm>
                          <a:off x="39" y="18614"/>
                          <a:ext cx="4801" cy="309"/>
                          <a:chOff x="0" y="0"/>
                          <a:chExt cx="19999" cy="20000"/>
                        </a:xfrm>
                      </wpg:grpSpPr>
                      <wps:wsp>
                        <wps:cNvPr id="98" name="Rectangle 30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8856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B9425EC" w14:textId="77777777" w:rsidR="004A2255" w:rsidRDefault="004A2255" w:rsidP="001E3AC6">
                              <w:pPr>
                                <w:pStyle w:val="af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sz w:val="18"/>
                                </w:rPr>
                                <w:t>Провер</w:t>
                              </w:r>
                              <w:proofErr w:type="spellEnd"/>
                              <w:r>
                                <w:rPr>
                                  <w:sz w:val="18"/>
                                </w:rPr>
                                <w:t>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99" name="Rectangle 31"/>
                        <wps:cNvSpPr>
                          <a:spLocks noChangeArrowheads="1"/>
                        </wps:cNvSpPr>
                        <wps:spPr bwMode="auto">
                          <a:xfrm>
                            <a:off x="9281" y="0"/>
                            <a:ext cx="10718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544E324" w14:textId="05C183A2" w:rsidR="004A2255" w:rsidRPr="0098313E" w:rsidRDefault="004A2255" w:rsidP="001E3AC6">
                              <w:pPr>
                                <w:pStyle w:val="af"/>
                                <w:rPr>
                                  <w:color w:val="000000" w:themeColor="text1"/>
                                  <w:sz w:val="16"/>
                                  <w:lang w:val="ru-RU"/>
                                </w:rPr>
                              </w:pPr>
                              <w:r w:rsidRPr="0098313E">
                                <w:rPr>
                                  <w:color w:val="000000" w:themeColor="text1"/>
                                  <w:sz w:val="16"/>
                                  <w:lang w:val="ru-RU"/>
                                </w:rPr>
                                <w:t>Привалов М.В.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</wpg:grpSp>
                    <wpg:grpSp>
                      <wpg:cNvPr id="100" name="Group 32"/>
                      <wpg:cNvGrpSpPr>
                        <a:grpSpLocks/>
                      </wpg:cNvGrpSpPr>
                      <wpg:grpSpPr bwMode="auto">
                        <a:xfrm>
                          <a:off x="39" y="18969"/>
                          <a:ext cx="4801" cy="309"/>
                          <a:chOff x="0" y="0"/>
                          <a:chExt cx="19999" cy="20000"/>
                        </a:xfrm>
                      </wpg:grpSpPr>
                      <wps:wsp>
                        <wps:cNvPr id="101" name="Rectangle 33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8856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5C81AF8" w14:textId="77777777" w:rsidR="004A2255" w:rsidRPr="00F218D8" w:rsidRDefault="004A2255" w:rsidP="001E3AC6">
                              <w:pPr>
                                <w:pStyle w:val="af"/>
                                <w:rPr>
                                  <w:sz w:val="18"/>
                                  <w:lang w:val="ru-RU"/>
                                </w:rPr>
                              </w:pPr>
                              <w:proofErr w:type="spellStart"/>
                              <w:proofErr w:type="gramStart"/>
                              <w:r>
                                <w:rPr>
                                  <w:sz w:val="18"/>
                                  <w:lang w:val="ru-RU"/>
                                </w:rPr>
                                <w:t>Реценз</w:t>
                              </w:r>
                              <w:proofErr w:type="spellEnd"/>
                              <w:r>
                                <w:rPr>
                                  <w:sz w:val="18"/>
                                  <w:lang w:val="ru-RU"/>
                                </w:rPr>
                                <w:t>..</w:t>
                              </w:r>
                              <w:proofErr w:type="gramEnd"/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102" name="Rectangle 34"/>
                        <wps:cNvSpPr>
                          <a:spLocks noChangeArrowheads="1"/>
                        </wps:cNvSpPr>
                        <wps:spPr bwMode="auto">
                          <a:xfrm>
                            <a:off x="9281" y="0"/>
                            <a:ext cx="10718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63756AFF" w14:textId="77777777" w:rsidR="004A2255" w:rsidRPr="00E11570" w:rsidRDefault="004A2255" w:rsidP="001E3AC6">
                              <w:pPr>
                                <w:pStyle w:val="af"/>
                                <w:rPr>
                                  <w:color w:val="FF0000"/>
                                  <w:sz w:val="16"/>
                                  <w:lang w:val="ru-RU"/>
                                </w:rPr>
                              </w:pP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</wpg:grpSp>
                    <wps:wsp>
                      <wps:cNvPr id="104" name="Rectangle 36"/>
                      <wps:cNvSpPr>
                        <a:spLocks noChangeArrowheads="1"/>
                      </wps:cNvSpPr>
                      <wps:spPr bwMode="auto">
                        <a:xfrm>
                          <a:off x="39" y="19314"/>
                          <a:ext cx="2126" cy="31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EC01581" w14:textId="77777777" w:rsidR="004A2255" w:rsidRPr="00F218D8" w:rsidRDefault="004A2255" w:rsidP="00273FB0">
                            <w:pPr>
                              <w:pStyle w:val="af"/>
                              <w:rPr>
                                <w:sz w:val="18"/>
                                <w:lang w:val="ru-RU"/>
                              </w:rPr>
                            </w:pPr>
                            <w:r>
                              <w:rPr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sz w:val="18"/>
                                <w:lang w:val="ru-RU"/>
                              </w:rPr>
                              <w:t>Н. Контр.</w:t>
                            </w:r>
                          </w:p>
                          <w:p w14:paraId="5A05F46A" w14:textId="77777777" w:rsidR="004A2255" w:rsidRPr="00F218D8" w:rsidRDefault="004A2255" w:rsidP="00273FB0">
                            <w:pPr>
                              <w:pStyle w:val="af"/>
                              <w:rPr>
                                <w:sz w:val="18"/>
                                <w:lang w:val="ru-RU"/>
                              </w:rPr>
                            </w:pPr>
                            <w:r>
                              <w:rPr>
                                <w:sz w:val="18"/>
                                <w:lang w:val="ru-RU"/>
                              </w:rPr>
                              <w:t>Н. Контр.</w:t>
                            </w:r>
                          </w:p>
                          <w:p w14:paraId="317E7EC5" w14:textId="77777777" w:rsidR="004A2255" w:rsidRDefault="004A2255" w:rsidP="001E3AC6">
                            <w:pPr>
                              <w:pStyle w:val="af"/>
                              <w:rPr>
                                <w:sz w:val="18"/>
                              </w:rPr>
                            </w:pP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g:grpSp>
                      <wpg:cNvPr id="106" name="Group 38"/>
                      <wpg:cNvGrpSpPr>
                        <a:grpSpLocks/>
                      </wpg:cNvGrpSpPr>
                      <wpg:grpSpPr bwMode="auto">
                        <a:xfrm>
                          <a:off x="39" y="19660"/>
                          <a:ext cx="4801" cy="309"/>
                          <a:chOff x="0" y="0"/>
                          <a:chExt cx="19999" cy="20000"/>
                        </a:xfrm>
                      </wpg:grpSpPr>
                      <wps:wsp>
                        <wps:cNvPr id="107" name="Rectangle 39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8856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242D75E" w14:textId="77777777" w:rsidR="004A2255" w:rsidRPr="00F218D8" w:rsidRDefault="004A2255" w:rsidP="001E3AC6">
                              <w:pPr>
                                <w:pStyle w:val="af"/>
                                <w:rPr>
                                  <w:sz w:val="18"/>
                                  <w:lang w:val="ru-RU"/>
                                </w:rPr>
                              </w:pPr>
                              <w:proofErr w:type="spellStart"/>
                              <w:r>
                                <w:rPr>
                                  <w:sz w:val="18"/>
                                  <w:lang w:val="ru-RU"/>
                                </w:rPr>
                                <w:t>Утверд</w:t>
                              </w:r>
                              <w:proofErr w:type="spellEnd"/>
                              <w:r>
                                <w:rPr>
                                  <w:sz w:val="18"/>
                                  <w:lang w:val="ru-RU"/>
                                </w:rPr>
                                <w:t>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108" name="Rectangle 40"/>
                        <wps:cNvSpPr>
                          <a:spLocks noChangeArrowheads="1"/>
                        </wps:cNvSpPr>
                        <wps:spPr bwMode="auto">
                          <a:xfrm>
                            <a:off x="9281" y="0"/>
                            <a:ext cx="10718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3FA562B" w14:textId="77777777" w:rsidR="004A2255" w:rsidRPr="00074B9A" w:rsidRDefault="004A2255" w:rsidP="003836CC">
                              <w:pPr>
                                <w:pStyle w:val="af"/>
                                <w:rPr>
                                  <w:sz w:val="16"/>
                                  <w:lang w:val="ru-RU"/>
                                </w:rPr>
                              </w:pP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</wpg:grpSp>
                    <wps:wsp>
                      <wps:cNvPr id="109" name="Line 41"/>
                      <wps:cNvCnPr>
                        <a:cxnSpLocks noChangeShapeType="1"/>
                      </wps:cNvCnPr>
                      <wps:spPr bwMode="auto">
                        <a:xfrm>
                          <a:off x="14208" y="18239"/>
                          <a:ext cx="2" cy="174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11" name="Rectangle 42"/>
                      <wps:cNvSpPr>
                        <a:spLocks noChangeArrowheads="1"/>
                      </wps:cNvSpPr>
                      <wps:spPr bwMode="auto">
                        <a:xfrm>
                          <a:off x="7896" y="18692"/>
                          <a:ext cx="5989" cy="8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ABBCCE1" w14:textId="18EE9A30" w:rsidR="004A2255" w:rsidRPr="009B6460" w:rsidRDefault="004A2255" w:rsidP="004F42EB">
                            <w:pPr>
                              <w:spacing w:after="160" w:line="259" w:lineRule="auto"/>
                              <w:jc w:val="center"/>
                              <w:rPr>
                                <w:rFonts w:ascii="Arial" w:eastAsiaTheme="minorHAnsi" w:hAnsi="Arial" w:cs="Arial"/>
                                <w:i/>
                                <w:sz w:val="22"/>
                                <w:szCs w:val="22"/>
                                <w:lang w:eastAsia="en-US"/>
                              </w:rPr>
                            </w:pPr>
                            <w:r w:rsidRPr="009B6460">
                              <w:rPr>
                                <w:rFonts w:ascii="Arial" w:eastAsiaTheme="minorHAnsi" w:hAnsi="Arial" w:cs="Arial"/>
                                <w:i/>
                                <w:sz w:val="22"/>
                                <w:szCs w:val="22"/>
                                <w:lang w:eastAsia="en-US"/>
                              </w:rPr>
                              <w:t xml:space="preserve">Отчет по </w:t>
                            </w:r>
                            <w:r>
                              <w:rPr>
                                <w:rFonts w:ascii="Arial" w:eastAsiaTheme="minorHAnsi" w:hAnsi="Arial" w:cs="Arial"/>
                                <w:i/>
                                <w:sz w:val="22"/>
                                <w:szCs w:val="22"/>
                                <w:lang w:eastAsia="en-US"/>
                              </w:rPr>
                              <w:t>преддипломной практике</w:t>
                            </w:r>
                          </w:p>
                          <w:p w14:paraId="600AF804" w14:textId="14200065" w:rsidR="004A2255" w:rsidRPr="00DF23A1" w:rsidRDefault="004A2255" w:rsidP="002B19BA">
                            <w:pPr>
                              <w:pStyle w:val="af"/>
                              <w:jc w:val="center"/>
                              <w:rPr>
                                <w:rFonts w:ascii="Arial" w:hAnsi="Arial" w:cs="Arial"/>
                                <w:sz w:val="22"/>
                                <w:szCs w:val="22"/>
                                <w:lang w:val="ru-RU"/>
                              </w:rPr>
                            </w:pP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112" name="Line 43"/>
                      <wps:cNvCnPr>
                        <a:cxnSpLocks noChangeShapeType="1"/>
                      </wps:cNvCnPr>
                      <wps:spPr bwMode="auto">
                        <a:xfrm>
                          <a:off x="14221" y="18587"/>
                          <a:ext cx="5769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13" name="Line 44"/>
                      <wps:cNvCnPr>
                        <a:cxnSpLocks noChangeShapeType="1"/>
                      </wps:cNvCnPr>
                      <wps:spPr bwMode="auto">
                        <a:xfrm>
                          <a:off x="14219" y="18939"/>
                          <a:ext cx="5769" cy="2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14" name="Line 45"/>
                      <wps:cNvCnPr>
                        <a:cxnSpLocks noChangeShapeType="1"/>
                      </wps:cNvCnPr>
                      <wps:spPr bwMode="auto">
                        <a:xfrm>
                          <a:off x="17487" y="18239"/>
                          <a:ext cx="3" cy="693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15" name="Rectangle 46"/>
                      <wps:cNvSpPr>
                        <a:spLocks noChangeArrowheads="1"/>
                      </wps:cNvSpPr>
                      <wps:spPr bwMode="auto">
                        <a:xfrm>
                          <a:off x="14295" y="18258"/>
                          <a:ext cx="1474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BE07E74" w14:textId="77777777" w:rsidR="004A2255" w:rsidRDefault="004A2255" w:rsidP="001E3AC6">
                            <w:pPr>
                              <w:pStyle w:val="af"/>
                              <w:jc w:val="center"/>
                              <w:rPr>
                                <w:sz w:val="18"/>
                              </w:rPr>
                            </w:pPr>
                            <w:proofErr w:type="spellStart"/>
                            <w:r>
                              <w:rPr>
                                <w:sz w:val="18"/>
                              </w:rPr>
                              <w:t>Лит</w:t>
                            </w:r>
                            <w:proofErr w:type="spellEnd"/>
                            <w:r>
                              <w:rPr>
                                <w:sz w:val="18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116" name="Rectangle 47"/>
                      <wps:cNvSpPr>
                        <a:spLocks noChangeArrowheads="1"/>
                      </wps:cNvSpPr>
                      <wps:spPr bwMode="auto">
                        <a:xfrm>
                          <a:off x="17577" y="18258"/>
                          <a:ext cx="2327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777867A" w14:textId="77777777" w:rsidR="004A2255" w:rsidRDefault="004A2255" w:rsidP="001E3AC6">
                            <w:pPr>
                              <w:pStyle w:val="af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Листов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117" name="Rectangle 48"/>
                      <wps:cNvSpPr>
                        <a:spLocks noChangeArrowheads="1"/>
                      </wps:cNvSpPr>
                      <wps:spPr bwMode="auto">
                        <a:xfrm>
                          <a:off x="17591" y="18613"/>
                          <a:ext cx="2326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EA3C80D" w14:textId="2D2D3387" w:rsidR="004A2255" w:rsidRPr="00AE5827" w:rsidRDefault="00061C4D" w:rsidP="001E3AC6">
                            <w:pPr>
                              <w:pStyle w:val="af"/>
                              <w:jc w:val="center"/>
                              <w:rPr>
                                <w:color w:val="000000" w:themeColor="text1"/>
                                <w:sz w:val="18"/>
                                <w:lang w:val="ru-RU"/>
                              </w:rPr>
                            </w:pPr>
                            <w:r>
                              <w:rPr>
                                <w:color w:val="000000" w:themeColor="text1"/>
                                <w:sz w:val="18"/>
                                <w:lang w:val="ru-RU"/>
                              </w:rPr>
                              <w:t>38</w:t>
                            </w:r>
                          </w:p>
                          <w:p w14:paraId="0C3E5505" w14:textId="77777777" w:rsidR="004A2255" w:rsidRPr="00CF55CC" w:rsidRDefault="004A2255" w:rsidP="001E3AC6">
                            <w:pPr>
                              <w:pStyle w:val="af"/>
                              <w:jc w:val="center"/>
                              <w:rPr>
                                <w:sz w:val="18"/>
                                <w:lang w:val="ru-RU"/>
                              </w:rPr>
                            </w:pPr>
                            <w:r>
                              <w:rPr>
                                <w:sz w:val="18"/>
                                <w:lang w:val="ru-RU"/>
                              </w:rPr>
                              <w:t>55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118" name="Line 49"/>
                      <wps:cNvCnPr>
                        <a:cxnSpLocks noChangeShapeType="1"/>
                      </wps:cNvCnPr>
                      <wps:spPr bwMode="auto">
                        <a:xfrm>
                          <a:off x="14755" y="18594"/>
                          <a:ext cx="2" cy="338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19" name="Line 50"/>
                      <wps:cNvCnPr>
                        <a:cxnSpLocks noChangeShapeType="1"/>
                      </wps:cNvCnPr>
                      <wps:spPr bwMode="auto">
                        <a:xfrm>
                          <a:off x="15301" y="18595"/>
                          <a:ext cx="2" cy="338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20" name="Rectangle 51"/>
                      <wps:cNvSpPr>
                        <a:spLocks noChangeArrowheads="1"/>
                      </wps:cNvSpPr>
                      <wps:spPr bwMode="auto">
                        <a:xfrm>
                          <a:off x="14295" y="19221"/>
                          <a:ext cx="5609" cy="79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C903DF7" w14:textId="77777777" w:rsidR="004A2255" w:rsidRPr="002B19BA" w:rsidRDefault="004A2255" w:rsidP="00A841B3">
                            <w:pPr>
                              <w:pStyle w:val="af"/>
                              <w:jc w:val="center"/>
                              <w:rPr>
                                <w:rFonts w:ascii="Arial" w:hAnsi="Arial" w:cs="Arial"/>
                                <w:lang w:val="ru-RU"/>
                              </w:rPr>
                            </w:pPr>
                            <w:r w:rsidRPr="002B19BA">
                              <w:rPr>
                                <w:rFonts w:ascii="Arial" w:hAnsi="Arial" w:cs="Arial"/>
                                <w:lang w:val="ru-RU"/>
                              </w:rPr>
                              <w:t>ДГТУ, кафедра «ИТ»</w:t>
                            </w:r>
                          </w:p>
                          <w:p w14:paraId="44A61D0C" w14:textId="77777777" w:rsidR="004A2255" w:rsidRPr="003836CC" w:rsidRDefault="004A2255" w:rsidP="001E3AC6">
                            <w:pPr>
                              <w:pStyle w:val="af"/>
                              <w:jc w:val="center"/>
                              <w:rPr>
                                <w:rFonts w:ascii="Arial" w:hAnsi="Arial" w:cs="Arial"/>
                                <w:lang w:val="ru-RU"/>
                              </w:rPr>
                            </w:pP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62E79105" id="Group 2" o:spid="_x0000_s1046" style="position:absolute;left:0;text-align:left;margin-left:-18.7pt;margin-top:13.5pt;width:522.85pt;height:812.85pt;z-index:251658240;mso-position-horizontal-relative:margin;mso-position-vertical-relative:page" coordsize="20000,2001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" o:allowincell="f">
              <v:rect id="Rectangle 3" o:spid="_x0000_s1047" style="position:absolute;width:20000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" filled="f" strokeweight="2pt"/>
              <v:line id="Line 4" o:spid="_x0000_s1048" style="position:absolute;visibility:visible;mso-wrap-style:square" from="993,17183" to="995,1822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" strokeweight="2pt"/>
              <v:line id="Line 5" o:spid="_x0000_s1049" style="position:absolute;visibility:visible;mso-wrap-style:square" from="10,17173" to="19977,1717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" strokeweight="2pt"/>
              <v:line id="Line 6" o:spid="_x0000_s1050" style="position:absolute;visibility:visible;mso-wrap-style:square" from="2186,17192" to="2188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" strokeweight="2pt"/>
              <v:line id="Line 7" o:spid="_x0000_s1051" style="position:absolute;visibility:visible;mso-wrap-style:square" from="4919,17192" to="4921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" strokeweight="2pt"/>
              <v:line id="Line 8" o:spid="_x0000_s1052" style="position:absolute;visibility:visible;mso-wrap-style:square" from="6557,17192" to="6559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" strokeweight="2pt"/>
              <v:line id="Line 9" o:spid="_x0000_s1053" style="position:absolute;visibility:visible;mso-wrap-style:square" from="7650,17183" to="7652,1997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" strokeweight="2pt"/>
              <v:line id="Line 10" o:spid="_x0000_s1054" style="position:absolute;visibility:visible;mso-wrap-style:square" from="15848,18239" to="15852,1893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" strokeweight="2pt"/>
              <v:line id="Line 11" o:spid="_x0000_s1055" style="position:absolute;visibility:visible;mso-wrap-style:square" from="10,19293" to="7631,1929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" strokeweight="1pt"/>
              <v:line id="Line 12" o:spid="_x0000_s1056" style="position:absolute;visibility:visible;mso-wrap-style:square" from="10,19646" to="7631,1964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" strokeweight="1pt"/>
              <v:rect id="Rectangle 13" o:spid="_x0000_s1057" style="position:absolute;left:54;top:17912;width:883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" filled="f" stroked="f" strokeweight=".25pt">
                <v:textbox inset="1pt,1pt,1pt,1pt">
                  <w:txbxContent>
                    <w:p w14:paraId="326E166A" w14:textId="77777777" w:rsidR="004A2255" w:rsidRDefault="004A2255" w:rsidP="001E3AC6">
                      <w:pPr>
                        <w:pStyle w:val="af"/>
                        <w:jc w:val="center"/>
                        <w:rPr>
                          <w:sz w:val="18"/>
                        </w:rPr>
                      </w:pPr>
                      <w:proofErr w:type="spellStart"/>
                      <w:r>
                        <w:rPr>
                          <w:sz w:val="18"/>
                        </w:rPr>
                        <w:t>Изм</w:t>
                      </w:r>
                      <w:proofErr w:type="spellEnd"/>
                      <w:r>
                        <w:rPr>
                          <w:sz w:val="18"/>
                        </w:rPr>
                        <w:t>.</w:t>
                      </w:r>
                    </w:p>
                  </w:txbxContent>
                </v:textbox>
              </v:rect>
              <v:rect id="Rectangle 14" o:spid="_x0000_s1058" style="position:absolute;left:1051;top:17912;width:1100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" filled="f" stroked="f" strokeweight=".25pt">
                <v:textbox inset="1pt,1pt,1pt,1pt">
                  <w:txbxContent>
                    <w:p w14:paraId="0025A542" w14:textId="77777777" w:rsidR="004A2255" w:rsidRDefault="004A2255" w:rsidP="001E3AC6">
                      <w:pPr>
                        <w:pStyle w:val="af"/>
                        <w:jc w:val="center"/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>Лист</w:t>
                      </w:r>
                    </w:p>
                  </w:txbxContent>
                </v:textbox>
              </v:rect>
              <v:rect id="Rectangle 15" o:spid="_x0000_s1059" style="position:absolute;left:2267;top:17912;width:2573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" filled="f" stroked="f" strokeweight=".25pt">
                <v:textbox inset="1pt,1pt,1pt,1pt">
                  <w:txbxContent>
                    <w:p w14:paraId="520825B3" w14:textId="77777777" w:rsidR="004A2255" w:rsidRDefault="004A2255" w:rsidP="001E3AC6">
                      <w:pPr>
                        <w:pStyle w:val="af"/>
                        <w:jc w:val="center"/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 xml:space="preserve">№ </w:t>
                      </w:r>
                      <w:proofErr w:type="spellStart"/>
                      <w:r>
                        <w:rPr>
                          <w:sz w:val="18"/>
                        </w:rPr>
                        <w:t>докум</w:t>
                      </w:r>
                      <w:proofErr w:type="spellEnd"/>
                      <w:r>
                        <w:rPr>
                          <w:sz w:val="18"/>
                        </w:rPr>
                        <w:t>.</w:t>
                      </w:r>
                    </w:p>
                  </w:txbxContent>
                </v:textbox>
              </v:rect>
              <v:rect id="Rectangle 16" o:spid="_x0000_s1060" style="position:absolute;left:4983;top:17912;width:1534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" filled="f" stroked="f" strokeweight=".25pt">
                <v:textbox inset="1pt,1pt,1pt,1pt">
                  <w:txbxContent>
                    <w:p w14:paraId="62CCFFB5" w14:textId="77777777" w:rsidR="004A2255" w:rsidRDefault="004A2255" w:rsidP="001E3AC6">
                      <w:pPr>
                        <w:pStyle w:val="af"/>
                        <w:jc w:val="center"/>
                        <w:rPr>
                          <w:sz w:val="18"/>
                        </w:rPr>
                      </w:pPr>
                      <w:proofErr w:type="spellStart"/>
                      <w:r>
                        <w:rPr>
                          <w:sz w:val="18"/>
                        </w:rPr>
                        <w:t>Подпись</w:t>
                      </w:r>
                      <w:proofErr w:type="spellEnd"/>
                    </w:p>
                  </w:txbxContent>
                </v:textbox>
              </v:rect>
              <v:rect id="Rectangle 17" o:spid="_x0000_s1061" style="position:absolute;left:6604;top:17912;width:1000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" filled="f" stroked="f" strokeweight=".25pt">
                <v:textbox inset="1pt,1pt,1pt,1pt">
                  <w:txbxContent>
                    <w:p w14:paraId="159F5055" w14:textId="77777777" w:rsidR="004A2255" w:rsidRDefault="004A2255" w:rsidP="001E3AC6">
                      <w:pPr>
                        <w:pStyle w:val="af"/>
                        <w:jc w:val="center"/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>Дата</w:t>
                      </w:r>
                    </w:p>
                  </w:txbxContent>
                </v:textbox>
              </v:rect>
              <v:rect id="Rectangle 18" o:spid="_x0000_s1062" style="position:absolute;left:15929;top:18258;width:1475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" filled="f" stroked="f" strokeweight=".25pt">
                <v:textbox inset="1pt,1pt,1pt,1pt">
                  <w:txbxContent>
                    <w:p w14:paraId="0199BAAF" w14:textId="77777777" w:rsidR="004A2255" w:rsidRDefault="004A2255" w:rsidP="001E3AC6">
                      <w:pPr>
                        <w:pStyle w:val="af"/>
                        <w:jc w:val="center"/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>Лист</w:t>
                      </w:r>
                    </w:p>
                  </w:txbxContent>
                </v:textbox>
              </v:rect>
              <v:rect id="Rectangle 19" o:spid="_x0000_s1063" style="position:absolute;left:15929;top:18623;width:1475;height:3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" filled="f" stroked="f" strokeweight=".25pt">
                <v:textbox inset="1pt,1pt,1pt,1pt">
                  <w:txbxContent>
                    <w:p w14:paraId="44FE6C0D" w14:textId="07B57191" w:rsidR="004A2255" w:rsidRPr="00A175A6" w:rsidRDefault="004A2255" w:rsidP="001E3AC6">
                      <w:pPr>
                        <w:pStyle w:val="af"/>
                        <w:jc w:val="center"/>
                        <w:rPr>
                          <w:sz w:val="18"/>
                          <w:lang w:val="ru-RU"/>
                        </w:rPr>
                      </w:pPr>
                      <w:r>
                        <w:rPr>
                          <w:sz w:val="18"/>
                          <w:lang w:val="ru-RU"/>
                        </w:rPr>
                        <w:t>6</w:t>
                      </w:r>
                    </w:p>
                  </w:txbxContent>
                </v:textbox>
              </v:rect>
              <v:rect id="Rectangle 20" o:spid="_x0000_s1064" style="position:absolute;left:7604;top:17471;width:12159;height:55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" filled="f" stroked="f" strokeweight=".25pt">
                <v:textbox inset="1pt,1pt,1pt,1pt">
                  <w:txbxContent>
                    <w:p w14:paraId="382DBCBD" w14:textId="69BDA66A" w:rsidR="004A2255" w:rsidRPr="00597214" w:rsidRDefault="004A2255" w:rsidP="00AC298E">
                      <w:pPr>
                        <w:jc w:val="center"/>
                        <w:rPr>
                          <w:rFonts w:ascii="Arial" w:hAnsi="Arial" w:cs="Arial"/>
                          <w:i/>
                          <w:sz w:val="40"/>
                          <w:szCs w:val="40"/>
                        </w:rPr>
                      </w:pPr>
                      <w:r>
                        <w:rPr>
                          <w:rFonts w:ascii="Arial" w:hAnsi="Arial" w:cs="Arial"/>
                          <w:i/>
                          <w:sz w:val="40"/>
                          <w:szCs w:val="40"/>
                        </w:rPr>
                        <w:t>ПД</w:t>
                      </w:r>
                      <w:r w:rsidRPr="00597214">
                        <w:rPr>
                          <w:rFonts w:ascii="Arial" w:hAnsi="Arial" w:cs="Arial"/>
                          <w:i/>
                          <w:sz w:val="40"/>
                          <w:szCs w:val="40"/>
                        </w:rPr>
                        <w:t>.</w:t>
                      </w:r>
                      <w:r w:rsidR="00AD6A85">
                        <w:rPr>
                          <w:rFonts w:ascii="Arial" w:hAnsi="Arial" w:cs="Arial"/>
                          <w:i/>
                          <w:color w:val="000000" w:themeColor="text1"/>
                          <w:sz w:val="40"/>
                          <w:szCs w:val="40"/>
                        </w:rPr>
                        <w:t>52</w:t>
                      </w:r>
                      <w:r w:rsidRPr="00597214">
                        <w:rPr>
                          <w:rFonts w:ascii="Arial" w:hAnsi="Arial" w:cs="Arial"/>
                          <w:i/>
                          <w:sz w:val="40"/>
                          <w:szCs w:val="40"/>
                        </w:rPr>
                        <w:t>0000.000</w:t>
                      </w:r>
                    </w:p>
                    <w:p w14:paraId="4DAE6FF5" w14:textId="77777777" w:rsidR="004A2255" w:rsidRPr="00B453F9" w:rsidRDefault="004A2255" w:rsidP="001E3AC6">
                      <w:pPr>
                        <w:pStyle w:val="af"/>
                        <w:jc w:val="center"/>
                        <w:rPr>
                          <w:rFonts w:ascii="Arial" w:hAnsi="Arial" w:cs="Arial"/>
                          <w:sz w:val="40"/>
                          <w:szCs w:val="36"/>
                          <w:lang w:val="ru-RU"/>
                        </w:rPr>
                      </w:pPr>
                    </w:p>
                  </w:txbxContent>
                </v:textbox>
              </v:rect>
              <v:line id="Line 21" o:spid="_x0000_s1065" style="position:absolute;visibility:visible;mso-wrap-style:square" from="12,18233" to="19979,1823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" strokeweight="2pt"/>
              <v:line id="Line 22" o:spid="_x0000_s1066" style="position:absolute;visibility:visible;mso-wrap-style:square" from="25,17881" to="7646,1788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" strokeweight="2pt"/>
              <v:line id="Line 23" o:spid="_x0000_s1067" style="position:absolute;visibility:visible;mso-wrap-style:square" from="10,17526" to="7631,1752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" strokeweight="1pt"/>
              <v:line id="Line 24" o:spid="_x0000_s1068" style="position:absolute;visibility:visible;mso-wrap-style:square" from="10,18938" to="7631,1893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" strokeweight="1pt"/>
              <v:line id="Line 25" o:spid="_x0000_s1069" style="position:absolute;visibility:visible;mso-wrap-style:square" from="10,18583" to="7631,1858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" strokeweight="1pt"/>
              <v:group id="Group 26" o:spid="_x0000_s1070" style="position:absolute;left:39;top:18230;width:4882;height:498" coordorigin=",-2391" coordsize="20336,3218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">
                <v:rect id="Rectangle 27" o:spid="_x0000_s1071" style="position:absolute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" filled="f" stroked="f" strokeweight=".25pt">
                  <v:textbox inset="1pt,1pt,1pt,1pt">
                    <w:txbxContent>
                      <w:p w14:paraId="6EEC81D6" w14:textId="77777777" w:rsidR="004A2255" w:rsidRDefault="004A2255" w:rsidP="001E3AC6">
                        <w:pPr>
                          <w:pStyle w:val="af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sz w:val="18"/>
                          </w:rPr>
                          <w:t>Разраб</w:t>
                        </w:r>
                        <w:proofErr w:type="spellEnd"/>
                        <w:r>
                          <w:rPr>
                            <w:sz w:val="18"/>
                          </w:rPr>
                          <w:t>.</w:t>
                        </w:r>
                      </w:p>
                    </w:txbxContent>
                  </v:textbox>
                </v:rect>
                <v:rect id="Rectangle 28" o:spid="_x0000_s1072" style="position:absolute;left:9281;top:-2391;width:11055;height:321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" filled="f" stroked="f" strokeweight=".25pt">
                  <v:textbox inset="1pt,1pt,1pt,1pt">
                    <w:txbxContent>
                      <w:p w14:paraId="1AA04749" w14:textId="1B463F65" w:rsidR="004A2255" w:rsidRPr="0098313E" w:rsidRDefault="004A2255" w:rsidP="00074B9A">
                        <w:pPr>
                          <w:pStyle w:val="af"/>
                          <w:spacing w:before="40"/>
                          <w:rPr>
                            <w:color w:val="000000" w:themeColor="text1"/>
                            <w:sz w:val="16"/>
                            <w:lang w:val="ru-RU"/>
                          </w:rPr>
                        </w:pPr>
                        <w:r w:rsidRPr="0098313E">
                          <w:rPr>
                            <w:color w:val="000000" w:themeColor="text1"/>
                            <w:sz w:val="16"/>
                            <w:lang w:val="ru-RU"/>
                          </w:rPr>
                          <w:t xml:space="preserve">Глазунов </w:t>
                        </w:r>
                        <w:r w:rsidR="00AD6A85">
                          <w:rPr>
                            <w:color w:val="000000" w:themeColor="text1"/>
                            <w:sz w:val="16"/>
                            <w:lang w:val="ru-RU"/>
                          </w:rPr>
                          <w:t>В</w:t>
                        </w:r>
                        <w:r w:rsidRPr="0098313E">
                          <w:rPr>
                            <w:color w:val="000000" w:themeColor="text1"/>
                            <w:sz w:val="16"/>
                            <w:lang w:val="ru-RU"/>
                          </w:rPr>
                          <w:t>.</w:t>
                        </w:r>
                        <w:r w:rsidR="00AD6A85">
                          <w:rPr>
                            <w:color w:val="000000" w:themeColor="text1"/>
                            <w:sz w:val="16"/>
                            <w:lang w:val="ru-RU"/>
                          </w:rPr>
                          <w:t>А</w:t>
                        </w:r>
                        <w:r w:rsidRPr="0098313E">
                          <w:rPr>
                            <w:color w:val="000000" w:themeColor="text1"/>
                            <w:sz w:val="16"/>
                            <w:lang w:val="ru-RU"/>
                          </w:rPr>
                          <w:t>.</w:t>
                        </w:r>
                      </w:p>
                    </w:txbxContent>
                  </v:textbox>
                </v:rect>
              </v:group>
              <v:group id="Group 29" o:spid="_x0000_s1073" style="position:absolute;left:39;top:18614;width:4801;height:309" coordsize="19999,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">
                <v:rect id="Rectangle 30" o:spid="_x0000_s1074" style="position:absolute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" filled="f" stroked="f" strokeweight=".25pt">
                  <v:textbox inset="1pt,1pt,1pt,1pt">
                    <w:txbxContent>
                      <w:p w14:paraId="2B9425EC" w14:textId="77777777" w:rsidR="004A2255" w:rsidRDefault="004A2255" w:rsidP="001E3AC6">
                        <w:pPr>
                          <w:pStyle w:val="af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sz w:val="18"/>
                          </w:rPr>
                          <w:t>Провер</w:t>
                        </w:r>
                        <w:proofErr w:type="spellEnd"/>
                        <w:r>
                          <w:rPr>
                            <w:sz w:val="18"/>
                          </w:rPr>
                          <w:t>.</w:t>
                        </w:r>
                      </w:p>
                    </w:txbxContent>
                  </v:textbox>
                </v:rect>
                <v:rect id="Rectangle 31" o:spid="_x0000_s1075" style="position:absolute;left:9281;width:10718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" filled="f" stroked="f" strokeweight=".25pt">
                  <v:textbox inset="1pt,1pt,1pt,1pt">
                    <w:txbxContent>
                      <w:p w14:paraId="5544E324" w14:textId="05C183A2" w:rsidR="004A2255" w:rsidRPr="0098313E" w:rsidRDefault="004A2255" w:rsidP="001E3AC6">
                        <w:pPr>
                          <w:pStyle w:val="af"/>
                          <w:rPr>
                            <w:color w:val="000000" w:themeColor="text1"/>
                            <w:sz w:val="16"/>
                            <w:lang w:val="ru-RU"/>
                          </w:rPr>
                        </w:pPr>
                        <w:r w:rsidRPr="0098313E">
                          <w:rPr>
                            <w:color w:val="000000" w:themeColor="text1"/>
                            <w:sz w:val="16"/>
                            <w:lang w:val="ru-RU"/>
                          </w:rPr>
                          <w:t>Привалов М.В.</w:t>
                        </w:r>
                      </w:p>
                    </w:txbxContent>
                  </v:textbox>
                </v:rect>
              </v:group>
              <v:group id="Group 32" o:spid="_x0000_s1076" style="position:absolute;left:39;top:18969;width:4801;height:309" coordsize="19999,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">
                <v:rect id="Rectangle 33" o:spid="_x0000_s1077" style="position:absolute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" filled="f" stroked="f" strokeweight=".25pt">
                  <v:textbox inset="1pt,1pt,1pt,1pt">
                    <w:txbxContent>
                      <w:p w14:paraId="55C81AF8" w14:textId="77777777" w:rsidR="004A2255" w:rsidRPr="00F218D8" w:rsidRDefault="004A2255" w:rsidP="001E3AC6">
                        <w:pPr>
                          <w:pStyle w:val="af"/>
                          <w:rPr>
                            <w:sz w:val="18"/>
                            <w:lang w:val="ru-RU"/>
                          </w:rPr>
                        </w:pPr>
                        <w:proofErr w:type="spellStart"/>
                        <w:proofErr w:type="gramStart"/>
                        <w:r>
                          <w:rPr>
                            <w:sz w:val="18"/>
                            <w:lang w:val="ru-RU"/>
                          </w:rPr>
                          <w:t>Реценз</w:t>
                        </w:r>
                        <w:proofErr w:type="spellEnd"/>
                        <w:r>
                          <w:rPr>
                            <w:sz w:val="18"/>
                            <w:lang w:val="ru-RU"/>
                          </w:rPr>
                          <w:t>..</w:t>
                        </w:r>
                        <w:proofErr w:type="gramEnd"/>
                      </w:p>
                    </w:txbxContent>
                  </v:textbox>
                </v:rect>
                <v:rect id="Rectangle 34" o:spid="_x0000_s1078" style="position:absolute;left:9281;width:10718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" filled="f" stroked="f" strokeweight=".25pt">
                  <v:textbox inset="1pt,1pt,1pt,1pt">
                    <w:txbxContent>
                      <w:p w14:paraId="63756AFF" w14:textId="77777777" w:rsidR="004A2255" w:rsidRPr="00E11570" w:rsidRDefault="004A2255" w:rsidP="001E3AC6">
                        <w:pPr>
                          <w:pStyle w:val="af"/>
                          <w:rPr>
                            <w:color w:val="FF0000"/>
                            <w:sz w:val="16"/>
                            <w:lang w:val="ru-RU"/>
                          </w:rPr>
                        </w:pPr>
                      </w:p>
                    </w:txbxContent>
                  </v:textbox>
                </v:rect>
              </v:group>
              <v:rect id="Rectangle 36" o:spid="_x0000_s1079" style="position:absolute;left:39;top:19314;width:2126;height:3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" filled="f" stroked="f" strokeweight=".25pt">
                <v:textbox inset="1pt,1pt,1pt,1pt">
                  <w:txbxContent>
                    <w:p w14:paraId="6EC01581" w14:textId="77777777" w:rsidR="004A2255" w:rsidRPr="00F218D8" w:rsidRDefault="004A2255" w:rsidP="00273FB0">
                      <w:pPr>
                        <w:pStyle w:val="af"/>
                        <w:rPr>
                          <w:sz w:val="18"/>
                          <w:lang w:val="ru-RU"/>
                        </w:rPr>
                      </w:pPr>
                      <w:r>
                        <w:rPr>
                          <w:sz w:val="18"/>
                        </w:rPr>
                        <w:t xml:space="preserve"> </w:t>
                      </w:r>
                      <w:r>
                        <w:rPr>
                          <w:sz w:val="18"/>
                          <w:lang w:val="ru-RU"/>
                        </w:rPr>
                        <w:t>Н. Контр.</w:t>
                      </w:r>
                    </w:p>
                    <w:p w14:paraId="5A05F46A" w14:textId="77777777" w:rsidR="004A2255" w:rsidRPr="00F218D8" w:rsidRDefault="004A2255" w:rsidP="00273FB0">
                      <w:pPr>
                        <w:pStyle w:val="af"/>
                        <w:rPr>
                          <w:sz w:val="18"/>
                          <w:lang w:val="ru-RU"/>
                        </w:rPr>
                      </w:pPr>
                      <w:r>
                        <w:rPr>
                          <w:sz w:val="18"/>
                          <w:lang w:val="ru-RU"/>
                        </w:rPr>
                        <w:t>Н. Контр.</w:t>
                      </w:r>
                    </w:p>
                    <w:p w14:paraId="317E7EC5" w14:textId="77777777" w:rsidR="004A2255" w:rsidRDefault="004A2255" w:rsidP="001E3AC6">
                      <w:pPr>
                        <w:pStyle w:val="af"/>
                        <w:rPr>
                          <w:sz w:val="18"/>
                        </w:rPr>
                      </w:pPr>
                    </w:p>
                  </w:txbxContent>
                </v:textbox>
              </v:rect>
              <v:group id="Group 38" o:spid="_x0000_s1080" style="position:absolute;left:39;top:19660;width:4801;height:309" coordsize="19999,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">
                <v:rect id="Rectangle 39" o:spid="_x0000_s1081" style="position:absolute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" filled="f" stroked="f" strokeweight=".25pt">
                  <v:textbox inset="1pt,1pt,1pt,1pt">
                    <w:txbxContent>
                      <w:p w14:paraId="0242D75E" w14:textId="77777777" w:rsidR="004A2255" w:rsidRPr="00F218D8" w:rsidRDefault="004A2255" w:rsidP="001E3AC6">
                        <w:pPr>
                          <w:pStyle w:val="af"/>
                          <w:rPr>
                            <w:sz w:val="18"/>
                            <w:lang w:val="ru-RU"/>
                          </w:rPr>
                        </w:pPr>
                        <w:proofErr w:type="spellStart"/>
                        <w:r>
                          <w:rPr>
                            <w:sz w:val="18"/>
                            <w:lang w:val="ru-RU"/>
                          </w:rPr>
                          <w:t>Утверд</w:t>
                        </w:r>
                        <w:proofErr w:type="spellEnd"/>
                        <w:r>
                          <w:rPr>
                            <w:sz w:val="18"/>
                            <w:lang w:val="ru-RU"/>
                          </w:rPr>
                          <w:t>.</w:t>
                        </w:r>
                      </w:p>
                    </w:txbxContent>
                  </v:textbox>
                </v:rect>
                <v:rect id="Rectangle 40" o:spid="_x0000_s1082" style="position:absolute;left:9281;width:10718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" filled="f" stroked="f" strokeweight=".25pt">
                  <v:textbox inset="1pt,1pt,1pt,1pt">
                    <w:txbxContent>
                      <w:p w14:paraId="73FA562B" w14:textId="77777777" w:rsidR="004A2255" w:rsidRPr="00074B9A" w:rsidRDefault="004A2255" w:rsidP="003836CC">
                        <w:pPr>
                          <w:pStyle w:val="af"/>
                          <w:rPr>
                            <w:sz w:val="16"/>
                            <w:lang w:val="ru-RU"/>
                          </w:rPr>
                        </w:pPr>
                      </w:p>
                    </w:txbxContent>
                  </v:textbox>
                </v:rect>
              </v:group>
              <v:line id="Line 41" o:spid="_x0000_s1083" style="position:absolute;visibility:visible;mso-wrap-style:square" from="14208,18239" to="14210,1997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" strokeweight="2pt"/>
              <v:rect id="Rectangle 42" o:spid="_x0000_s1084" style="position:absolute;left:7896;top:18692;width:5989;height:8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" filled="f" stroked="f" strokeweight=".25pt">
                <v:textbox inset="1pt,1pt,1pt,1pt">
                  <w:txbxContent>
                    <w:p w14:paraId="2ABBCCE1" w14:textId="18EE9A30" w:rsidR="004A2255" w:rsidRPr="009B6460" w:rsidRDefault="004A2255" w:rsidP="004F42EB">
                      <w:pPr>
                        <w:spacing w:after="160" w:line="259" w:lineRule="auto"/>
                        <w:jc w:val="center"/>
                        <w:rPr>
                          <w:rFonts w:ascii="Arial" w:eastAsiaTheme="minorHAnsi" w:hAnsi="Arial" w:cs="Arial"/>
                          <w:i/>
                          <w:sz w:val="22"/>
                          <w:szCs w:val="22"/>
                          <w:lang w:eastAsia="en-US"/>
                        </w:rPr>
                      </w:pPr>
                      <w:r w:rsidRPr="009B6460">
                        <w:rPr>
                          <w:rFonts w:ascii="Arial" w:eastAsiaTheme="minorHAnsi" w:hAnsi="Arial" w:cs="Arial"/>
                          <w:i/>
                          <w:sz w:val="22"/>
                          <w:szCs w:val="22"/>
                          <w:lang w:eastAsia="en-US"/>
                        </w:rPr>
                        <w:t xml:space="preserve">Отчет по </w:t>
                      </w:r>
                      <w:r>
                        <w:rPr>
                          <w:rFonts w:ascii="Arial" w:eastAsiaTheme="minorHAnsi" w:hAnsi="Arial" w:cs="Arial"/>
                          <w:i/>
                          <w:sz w:val="22"/>
                          <w:szCs w:val="22"/>
                          <w:lang w:eastAsia="en-US"/>
                        </w:rPr>
                        <w:t>преддипломной практике</w:t>
                      </w:r>
                    </w:p>
                    <w:p w14:paraId="600AF804" w14:textId="14200065" w:rsidR="004A2255" w:rsidRPr="00DF23A1" w:rsidRDefault="004A2255" w:rsidP="002B19BA">
                      <w:pPr>
                        <w:pStyle w:val="af"/>
                        <w:jc w:val="center"/>
                        <w:rPr>
                          <w:rFonts w:ascii="Arial" w:hAnsi="Arial" w:cs="Arial"/>
                          <w:sz w:val="22"/>
                          <w:szCs w:val="22"/>
                          <w:lang w:val="ru-RU"/>
                        </w:rPr>
                      </w:pPr>
                    </w:p>
                  </w:txbxContent>
                </v:textbox>
              </v:rect>
              <v:line id="Line 43" o:spid="_x0000_s1085" style="position:absolute;visibility:visible;mso-wrap-style:square" from="14221,18587" to="19990,1858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" strokeweight="2pt"/>
              <v:line id="Line 44" o:spid="_x0000_s1086" style="position:absolute;visibility:visible;mso-wrap-style:square" from="14219,18939" to="19988,1894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" strokeweight="2pt"/>
              <v:line id="Line 45" o:spid="_x0000_s1087" style="position:absolute;visibility:visible;mso-wrap-style:square" from="17487,18239" to="17490,1893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" strokeweight="2pt"/>
              <v:rect id="Rectangle 46" o:spid="_x0000_s1088" style="position:absolute;left:14295;top:18258;width:1474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" filled="f" stroked="f" strokeweight=".25pt">
                <v:textbox inset="1pt,1pt,1pt,1pt">
                  <w:txbxContent>
                    <w:p w14:paraId="7BE07E74" w14:textId="77777777" w:rsidR="004A2255" w:rsidRDefault="004A2255" w:rsidP="001E3AC6">
                      <w:pPr>
                        <w:pStyle w:val="af"/>
                        <w:jc w:val="center"/>
                        <w:rPr>
                          <w:sz w:val="18"/>
                        </w:rPr>
                      </w:pPr>
                      <w:proofErr w:type="spellStart"/>
                      <w:r>
                        <w:rPr>
                          <w:sz w:val="18"/>
                        </w:rPr>
                        <w:t>Лит</w:t>
                      </w:r>
                      <w:proofErr w:type="spellEnd"/>
                      <w:r>
                        <w:rPr>
                          <w:sz w:val="18"/>
                        </w:rPr>
                        <w:t>.</w:t>
                      </w:r>
                    </w:p>
                  </w:txbxContent>
                </v:textbox>
              </v:rect>
              <v:rect id="Rectangle 47" o:spid="_x0000_s1089" style="position:absolute;left:17577;top:18258;width:2327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" filled="f" stroked="f" strokeweight=".25pt">
                <v:textbox inset="1pt,1pt,1pt,1pt">
                  <w:txbxContent>
                    <w:p w14:paraId="7777867A" w14:textId="77777777" w:rsidR="004A2255" w:rsidRDefault="004A2255" w:rsidP="001E3AC6">
                      <w:pPr>
                        <w:pStyle w:val="af"/>
                        <w:jc w:val="center"/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>Листов</w:t>
                      </w:r>
                    </w:p>
                  </w:txbxContent>
                </v:textbox>
              </v:rect>
              <v:rect id="Rectangle 48" o:spid="_x0000_s1090" style="position:absolute;left:17591;top:18613;width:2326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" filled="f" stroked="f" strokeweight=".25pt">
                <v:textbox inset="1pt,1pt,1pt,1pt">
                  <w:txbxContent>
                    <w:p w14:paraId="1EA3C80D" w14:textId="2D2D3387" w:rsidR="004A2255" w:rsidRPr="00AE5827" w:rsidRDefault="00061C4D" w:rsidP="001E3AC6">
                      <w:pPr>
                        <w:pStyle w:val="af"/>
                        <w:jc w:val="center"/>
                        <w:rPr>
                          <w:color w:val="000000" w:themeColor="text1"/>
                          <w:sz w:val="18"/>
                          <w:lang w:val="ru-RU"/>
                        </w:rPr>
                      </w:pPr>
                      <w:r>
                        <w:rPr>
                          <w:color w:val="000000" w:themeColor="text1"/>
                          <w:sz w:val="18"/>
                          <w:lang w:val="ru-RU"/>
                        </w:rPr>
                        <w:t>38</w:t>
                      </w:r>
                    </w:p>
                    <w:p w14:paraId="0C3E5505" w14:textId="77777777" w:rsidR="004A2255" w:rsidRPr="00CF55CC" w:rsidRDefault="004A2255" w:rsidP="001E3AC6">
                      <w:pPr>
                        <w:pStyle w:val="af"/>
                        <w:jc w:val="center"/>
                        <w:rPr>
                          <w:sz w:val="18"/>
                          <w:lang w:val="ru-RU"/>
                        </w:rPr>
                      </w:pPr>
                      <w:r>
                        <w:rPr>
                          <w:sz w:val="18"/>
                          <w:lang w:val="ru-RU"/>
                        </w:rPr>
                        <w:t>55</w:t>
                      </w:r>
                    </w:p>
                  </w:txbxContent>
                </v:textbox>
              </v:rect>
              <v:line id="Line 49" o:spid="_x0000_s1091" style="position:absolute;visibility:visible;mso-wrap-style:square" from="14755,18594" to="14757,1893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" strokeweight="1pt"/>
              <v:line id="Line 50" o:spid="_x0000_s1092" style="position:absolute;visibility:visible;mso-wrap-style:square" from="15301,18595" to="15303,1893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" strokeweight="1pt"/>
              <v:rect id="Rectangle 51" o:spid="_x0000_s1093" style="position:absolute;left:14295;top:19221;width:5609;height:79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" filled="f" stroked="f" strokeweight=".25pt">
                <v:textbox inset="1pt,1pt,1pt,1pt">
                  <w:txbxContent>
                    <w:p w14:paraId="7C903DF7" w14:textId="77777777" w:rsidR="004A2255" w:rsidRPr="002B19BA" w:rsidRDefault="004A2255" w:rsidP="00A841B3">
                      <w:pPr>
                        <w:pStyle w:val="af"/>
                        <w:jc w:val="center"/>
                        <w:rPr>
                          <w:rFonts w:ascii="Arial" w:hAnsi="Arial" w:cs="Arial"/>
                          <w:lang w:val="ru-RU"/>
                        </w:rPr>
                      </w:pPr>
                      <w:r w:rsidRPr="002B19BA">
                        <w:rPr>
                          <w:rFonts w:ascii="Arial" w:hAnsi="Arial" w:cs="Arial"/>
                          <w:lang w:val="ru-RU"/>
                        </w:rPr>
                        <w:t>ДГТУ, кафедра «ИТ»</w:t>
                      </w:r>
                    </w:p>
                    <w:p w14:paraId="44A61D0C" w14:textId="77777777" w:rsidR="004A2255" w:rsidRPr="003836CC" w:rsidRDefault="004A2255" w:rsidP="001E3AC6">
                      <w:pPr>
                        <w:pStyle w:val="af"/>
                        <w:jc w:val="center"/>
                        <w:rPr>
                          <w:rFonts w:ascii="Arial" w:hAnsi="Arial" w:cs="Arial"/>
                          <w:lang w:val="ru-RU"/>
                        </w:rPr>
                      </w:pPr>
                    </w:p>
                  </w:txbxContent>
                </v:textbox>
              </v:rect>
              <w10:wrap anchorx="margin" anchory="page"/>
              <w10:anchorlock/>
            </v:group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0002"/>
    <w:multiLevelType w:val="multilevel"/>
    <w:tmpl w:val="00000002"/>
    <w:name w:val="WWNum1"/>
    <w:lvl w:ilvl="0">
      <w:start w:val="1"/>
      <w:numFmt w:val="bullet"/>
      <w:lvlText w:val=""/>
      <w:lvlJc w:val="left"/>
      <w:pPr>
        <w:tabs>
          <w:tab w:val="num" w:pos="680"/>
        </w:tabs>
        <w:ind w:left="680" w:hanging="396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1" w15:restartNumberingAfterBreak="0">
    <w:nsid w:val="00000003"/>
    <w:multiLevelType w:val="multilevel"/>
    <w:tmpl w:val="00000003"/>
    <w:name w:val="WWNum2"/>
    <w:lvl w:ilvl="0">
      <w:start w:val="1"/>
      <w:numFmt w:val="bullet"/>
      <w:lvlText w:val=""/>
      <w:lvlJc w:val="left"/>
      <w:pPr>
        <w:tabs>
          <w:tab w:val="num" w:pos="0"/>
        </w:tabs>
        <w:ind w:left="1287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2007" w:hanging="360"/>
      </w:pPr>
      <w:rPr>
        <w:rFonts w:ascii="Courier New" w:hAnsi="Courier New" w:cs="Courier New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727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3447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4167" w:hanging="360"/>
      </w:pPr>
      <w:rPr>
        <w:rFonts w:ascii="Courier New" w:hAnsi="Courier New" w:cs="Courier New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887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607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6327" w:hanging="360"/>
      </w:pPr>
      <w:rPr>
        <w:rFonts w:ascii="Courier New" w:hAnsi="Courier New" w:cs="Courier New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7047" w:hanging="360"/>
      </w:pPr>
      <w:rPr>
        <w:rFonts w:ascii="Wingdings" w:hAnsi="Wingdings"/>
      </w:rPr>
    </w:lvl>
  </w:abstractNum>
  <w:abstractNum w:abstractNumId="2" w15:restartNumberingAfterBreak="0">
    <w:nsid w:val="00200A5B"/>
    <w:multiLevelType w:val="hybridMultilevel"/>
    <w:tmpl w:val="F076A17E"/>
    <w:lvl w:ilvl="0" w:tplc="58D663D8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" w15:restartNumberingAfterBreak="0">
    <w:nsid w:val="017F00DE"/>
    <w:multiLevelType w:val="multilevel"/>
    <w:tmpl w:val="EBB8B176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1069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07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98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9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763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832" w:hanging="2160"/>
      </w:pPr>
      <w:rPr>
        <w:rFonts w:hint="default"/>
      </w:rPr>
    </w:lvl>
  </w:abstractNum>
  <w:abstractNum w:abstractNumId="4" w15:restartNumberingAfterBreak="0">
    <w:nsid w:val="027F6135"/>
    <w:multiLevelType w:val="multilevel"/>
    <w:tmpl w:val="9AD437B2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b/>
      </w:rPr>
    </w:lvl>
    <w:lvl w:ilvl="1">
      <w:start w:val="1"/>
      <w:numFmt w:val="bullet"/>
      <w:lvlText w:val="o"/>
      <w:lvlJc w:val="left"/>
      <w:pPr>
        <w:tabs>
          <w:tab w:val="num" w:pos="1070"/>
        </w:tabs>
        <w:ind w:left="107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7476B4F"/>
    <w:multiLevelType w:val="hybridMultilevel"/>
    <w:tmpl w:val="B83A16AC"/>
    <w:lvl w:ilvl="0" w:tplc="242AD91C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6" w15:restartNumberingAfterBreak="0">
    <w:nsid w:val="094A093C"/>
    <w:multiLevelType w:val="hybridMultilevel"/>
    <w:tmpl w:val="8196C52A"/>
    <w:lvl w:ilvl="0" w:tplc="0419000F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7" w15:restartNumberingAfterBreak="0">
    <w:nsid w:val="10DD2728"/>
    <w:multiLevelType w:val="hybridMultilevel"/>
    <w:tmpl w:val="7772CBA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598179B"/>
    <w:multiLevelType w:val="multilevel"/>
    <w:tmpl w:val="349A83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b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6056DAE"/>
    <w:multiLevelType w:val="hybridMultilevel"/>
    <w:tmpl w:val="148A7490"/>
    <w:lvl w:ilvl="0" w:tplc="49A25CA0">
      <w:start w:val="1"/>
      <w:numFmt w:val="bullet"/>
      <w:lvlText w:val=""/>
      <w:lvlJc w:val="left"/>
      <w:pPr>
        <w:ind w:left="1429" w:hanging="360"/>
      </w:pPr>
      <w:rPr>
        <w:rFonts w:ascii="Symbol" w:hAnsi="Symbol" w:cs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0" w15:restartNumberingAfterBreak="0">
    <w:nsid w:val="1CF33B77"/>
    <w:multiLevelType w:val="hybridMultilevel"/>
    <w:tmpl w:val="3EC208D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1F7E50EA"/>
    <w:multiLevelType w:val="hybridMultilevel"/>
    <w:tmpl w:val="C39CDBDC"/>
    <w:lvl w:ilvl="0" w:tplc="CD70C1EE">
      <w:start w:val="1"/>
      <w:numFmt w:val="bullet"/>
      <w:pStyle w:val="a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2" w15:restartNumberingAfterBreak="0">
    <w:nsid w:val="2109129E"/>
    <w:multiLevelType w:val="hybridMultilevel"/>
    <w:tmpl w:val="CF7ED2B2"/>
    <w:lvl w:ilvl="0" w:tplc="9B2450D2">
      <w:start w:val="1"/>
      <w:numFmt w:val="bullet"/>
      <w:lvlText w:val="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3" w15:restartNumberingAfterBreak="0">
    <w:nsid w:val="21770B53"/>
    <w:multiLevelType w:val="hybridMultilevel"/>
    <w:tmpl w:val="F5AA0732"/>
    <w:lvl w:ilvl="0" w:tplc="49A25CA0">
      <w:start w:val="1"/>
      <w:numFmt w:val="bullet"/>
      <w:lvlText w:val=""/>
      <w:lvlJc w:val="left"/>
      <w:pPr>
        <w:ind w:left="1429" w:hanging="360"/>
      </w:pPr>
      <w:rPr>
        <w:rFonts w:ascii="Symbol" w:hAnsi="Symbol" w:cs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4" w15:restartNumberingAfterBreak="0">
    <w:nsid w:val="236C29F9"/>
    <w:multiLevelType w:val="multilevel"/>
    <w:tmpl w:val="F3A239DE"/>
    <w:lvl w:ilvl="0">
      <w:start w:val="3"/>
      <w:numFmt w:val="decimal"/>
      <w:lvlText w:val="%1"/>
      <w:lvlJc w:val="left"/>
      <w:pPr>
        <w:ind w:left="480" w:hanging="480"/>
      </w:pPr>
      <w:rPr>
        <w:rFonts w:hint="default"/>
        <w:b w:val="0"/>
        <w:color w:val="auto"/>
        <w:sz w:val="24"/>
      </w:rPr>
    </w:lvl>
    <w:lvl w:ilvl="1">
      <w:start w:val="2"/>
      <w:numFmt w:val="decimal"/>
      <w:lvlText w:val="%1.%2"/>
      <w:lvlJc w:val="left"/>
      <w:pPr>
        <w:ind w:left="480" w:hanging="480"/>
      </w:pPr>
      <w:rPr>
        <w:rFonts w:hint="default"/>
        <w:b w:val="0"/>
        <w:color w:val="auto"/>
        <w:sz w:val="24"/>
      </w:rPr>
    </w:lvl>
    <w:lvl w:ilvl="2">
      <w:start w:val="2"/>
      <w:numFmt w:val="decimal"/>
      <w:lvlText w:val="%1.%2.%3"/>
      <w:lvlJc w:val="left"/>
      <w:pPr>
        <w:ind w:left="720" w:hanging="720"/>
      </w:pPr>
      <w:rPr>
        <w:rFonts w:hint="default"/>
        <w:b w:val="0"/>
        <w:color w:val="auto"/>
        <w:sz w:val="24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  <w:b w:val="0"/>
        <w:color w:val="auto"/>
        <w:sz w:val="24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  <w:b w:val="0"/>
        <w:color w:val="auto"/>
        <w:sz w:val="24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  <w:b w:val="0"/>
        <w:color w:val="auto"/>
        <w:sz w:val="24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  <w:b w:val="0"/>
        <w:color w:val="auto"/>
        <w:sz w:val="24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  <w:b w:val="0"/>
        <w:color w:val="auto"/>
        <w:sz w:val="24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  <w:b w:val="0"/>
        <w:color w:val="auto"/>
        <w:sz w:val="24"/>
      </w:rPr>
    </w:lvl>
  </w:abstractNum>
  <w:abstractNum w:abstractNumId="15" w15:restartNumberingAfterBreak="0">
    <w:nsid w:val="27E40F9F"/>
    <w:multiLevelType w:val="hybridMultilevel"/>
    <w:tmpl w:val="51B64B9C"/>
    <w:lvl w:ilvl="0" w:tplc="2B14182C">
      <w:start w:val="1"/>
      <w:numFmt w:val="decimal"/>
      <w:lvlText w:val="%1."/>
      <w:lvlJc w:val="left"/>
      <w:pPr>
        <w:ind w:left="1070" w:hanging="360"/>
      </w:pPr>
      <w:rPr>
        <w:rFonts w:ascii="Times New Roman" w:hAnsi="Times New Roman" w:cs="Times New Roman" w:hint="default"/>
        <w:b w:val="0"/>
        <w:sz w:val="28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6" w15:restartNumberingAfterBreak="0">
    <w:nsid w:val="2BF222E1"/>
    <w:multiLevelType w:val="hybridMultilevel"/>
    <w:tmpl w:val="1F08FB14"/>
    <w:lvl w:ilvl="0" w:tplc="ECA88288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7" w15:restartNumberingAfterBreak="0">
    <w:nsid w:val="33A872F1"/>
    <w:multiLevelType w:val="multilevel"/>
    <w:tmpl w:val="1E88BD64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lang w:val="ru-RU" w:eastAsia="en-US" w:bidi="ar-SA"/>
      </w:rPr>
    </w:lvl>
    <w:lvl w:ilvl="1">
      <w:start w:val="1"/>
      <w:numFmt w:val="decimal"/>
      <w:isLgl/>
      <w:lvlText w:val="%1.%2"/>
      <w:lvlJc w:val="left"/>
      <w:pPr>
        <w:ind w:left="1271" w:hanging="4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2062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913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3404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4255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4746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5597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6448" w:hanging="2160"/>
      </w:pPr>
      <w:rPr>
        <w:rFonts w:hint="default"/>
      </w:rPr>
    </w:lvl>
  </w:abstractNum>
  <w:abstractNum w:abstractNumId="18" w15:restartNumberingAfterBreak="0">
    <w:nsid w:val="348D31BF"/>
    <w:multiLevelType w:val="hybridMultilevel"/>
    <w:tmpl w:val="4448D3A8"/>
    <w:lvl w:ilvl="0" w:tplc="D24C34EA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9" w15:restartNumberingAfterBreak="0">
    <w:nsid w:val="356F1DA1"/>
    <w:multiLevelType w:val="hybridMultilevel"/>
    <w:tmpl w:val="BE5AFCA2"/>
    <w:lvl w:ilvl="0" w:tplc="DD3248F2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0" w15:restartNumberingAfterBreak="0">
    <w:nsid w:val="367A1487"/>
    <w:multiLevelType w:val="hybridMultilevel"/>
    <w:tmpl w:val="5F6C33D6"/>
    <w:lvl w:ilvl="0" w:tplc="21D8AC56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1" w15:restartNumberingAfterBreak="0">
    <w:nsid w:val="43363C9A"/>
    <w:multiLevelType w:val="hybridMultilevel"/>
    <w:tmpl w:val="21B46FBC"/>
    <w:lvl w:ilvl="0" w:tplc="21D8AC56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2" w15:restartNumberingAfterBreak="0">
    <w:nsid w:val="469744BD"/>
    <w:multiLevelType w:val="multilevel"/>
    <w:tmpl w:val="29DEB43A"/>
    <w:lvl w:ilvl="0">
      <w:start w:val="1"/>
      <w:numFmt w:val="decimal"/>
      <w:lvlText w:val="%1."/>
      <w:lvlJc w:val="left"/>
      <w:pPr>
        <w:ind w:left="1776" w:hanging="360"/>
      </w:pPr>
      <w:rPr>
        <w:rFonts w:hint="default"/>
      </w:rPr>
    </w:lvl>
    <w:lvl w:ilvl="1">
      <w:start w:val="2"/>
      <w:numFmt w:val="decimal"/>
      <w:pStyle w:val="2"/>
      <w:lvlText w:val="%1.%2."/>
      <w:lvlJc w:val="left"/>
      <w:pPr>
        <w:ind w:left="2208" w:hanging="432"/>
      </w:pPr>
      <w:rPr>
        <w:rFonts w:hint="default"/>
      </w:rPr>
    </w:lvl>
    <w:lvl w:ilvl="2">
      <w:start w:val="1"/>
      <w:numFmt w:val="decimal"/>
      <w:pStyle w:val="3"/>
      <w:lvlText w:val="%1.%2.%3."/>
      <w:lvlJc w:val="left"/>
      <w:pPr>
        <w:ind w:left="1639" w:hanging="504"/>
      </w:pPr>
      <w:rPr>
        <w:rFonts w:hint="default"/>
        <w:b w:val="0"/>
      </w:rPr>
    </w:lvl>
    <w:lvl w:ilvl="3">
      <w:start w:val="1"/>
      <w:numFmt w:val="decimal"/>
      <w:pStyle w:val="4"/>
      <w:lvlText w:val="%1.%2.%3.%4."/>
      <w:lvlJc w:val="left"/>
      <w:pPr>
        <w:ind w:left="3144" w:hanging="648"/>
      </w:pPr>
      <w:rPr>
        <w:rFonts w:hint="default"/>
      </w:rPr>
    </w:lvl>
    <w:lvl w:ilvl="4">
      <w:start w:val="1"/>
      <w:numFmt w:val="decimal"/>
      <w:pStyle w:val="5"/>
      <w:lvlText w:val="%1.%2.%3.%4.%5."/>
      <w:lvlJc w:val="left"/>
      <w:pPr>
        <w:ind w:left="3648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152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4656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5160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5736" w:hanging="1440"/>
      </w:pPr>
      <w:rPr>
        <w:rFonts w:hint="default"/>
      </w:rPr>
    </w:lvl>
  </w:abstractNum>
  <w:abstractNum w:abstractNumId="23" w15:restartNumberingAfterBreak="0">
    <w:nsid w:val="489A77E9"/>
    <w:multiLevelType w:val="multilevel"/>
    <w:tmpl w:val="8F0E8856"/>
    <w:lvl w:ilvl="0">
      <w:start w:val="1"/>
      <w:numFmt w:val="bullet"/>
      <w:pStyle w:val="a0"/>
      <w:lvlText w:val=""/>
      <w:lvlJc w:val="left"/>
      <w:pPr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B972FE5"/>
    <w:multiLevelType w:val="hybridMultilevel"/>
    <w:tmpl w:val="E29896FA"/>
    <w:lvl w:ilvl="0" w:tplc="D24C34EA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5" w15:restartNumberingAfterBreak="0">
    <w:nsid w:val="4C8C534F"/>
    <w:multiLevelType w:val="hybridMultilevel"/>
    <w:tmpl w:val="7AD4A96C"/>
    <w:lvl w:ilvl="0" w:tplc="9B2450D2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4E363B79"/>
    <w:multiLevelType w:val="multilevel"/>
    <w:tmpl w:val="24B49ABA"/>
    <w:lvl w:ilvl="0">
      <w:start w:val="2"/>
      <w:numFmt w:val="decimal"/>
      <w:lvlText w:val="%1"/>
      <w:lvlJc w:val="left"/>
      <w:pPr>
        <w:ind w:left="1069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571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2433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3295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3797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4659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5161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6023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6885" w:hanging="2160"/>
      </w:pPr>
      <w:rPr>
        <w:rFonts w:hint="default"/>
      </w:rPr>
    </w:lvl>
  </w:abstractNum>
  <w:abstractNum w:abstractNumId="27" w15:restartNumberingAfterBreak="0">
    <w:nsid w:val="50CA268D"/>
    <w:multiLevelType w:val="multilevel"/>
    <w:tmpl w:val="B956AF54"/>
    <w:lvl w:ilvl="0">
      <w:start w:val="4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28" w15:restartNumberingAfterBreak="0">
    <w:nsid w:val="534C5FD2"/>
    <w:multiLevelType w:val="hybridMultilevel"/>
    <w:tmpl w:val="8D380AD2"/>
    <w:lvl w:ilvl="0" w:tplc="D24C34EA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9" w15:restartNumberingAfterBreak="0">
    <w:nsid w:val="557826CA"/>
    <w:multiLevelType w:val="hybridMultilevel"/>
    <w:tmpl w:val="9118DDAA"/>
    <w:lvl w:ilvl="0" w:tplc="D24C34EA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0" w15:restartNumberingAfterBreak="0">
    <w:nsid w:val="557A74A7"/>
    <w:multiLevelType w:val="hybridMultilevel"/>
    <w:tmpl w:val="E8F4672C"/>
    <w:lvl w:ilvl="0" w:tplc="FE22E280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1" w15:restartNumberingAfterBreak="0">
    <w:nsid w:val="56C1723E"/>
    <w:multiLevelType w:val="hybridMultilevel"/>
    <w:tmpl w:val="DB107EF2"/>
    <w:lvl w:ilvl="0" w:tplc="F24278D4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2" w15:restartNumberingAfterBreak="0">
    <w:nsid w:val="5B367ED8"/>
    <w:multiLevelType w:val="multilevel"/>
    <w:tmpl w:val="E960B394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571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3142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4713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5924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749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8706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0277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1848" w:hanging="2160"/>
      </w:pPr>
      <w:rPr>
        <w:rFonts w:hint="default"/>
      </w:rPr>
    </w:lvl>
  </w:abstractNum>
  <w:abstractNum w:abstractNumId="33" w15:restartNumberingAfterBreak="0">
    <w:nsid w:val="5D8C0B28"/>
    <w:multiLevelType w:val="hybridMultilevel"/>
    <w:tmpl w:val="B71ADD9A"/>
    <w:lvl w:ilvl="0" w:tplc="49A25CA0">
      <w:start w:val="1"/>
      <w:numFmt w:val="bullet"/>
      <w:lvlText w:val=""/>
      <w:lvlJc w:val="left"/>
      <w:pPr>
        <w:ind w:left="1429" w:hanging="360"/>
      </w:pPr>
      <w:rPr>
        <w:rFonts w:ascii="Symbol" w:hAnsi="Symbol" w:cs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4" w15:restartNumberingAfterBreak="0">
    <w:nsid w:val="636D0A05"/>
    <w:multiLevelType w:val="hybridMultilevel"/>
    <w:tmpl w:val="158E717A"/>
    <w:lvl w:ilvl="0" w:tplc="21D8AC56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5" w15:restartNumberingAfterBreak="0">
    <w:nsid w:val="69DB52EE"/>
    <w:multiLevelType w:val="multilevel"/>
    <w:tmpl w:val="8536DF92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1069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07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98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9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763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832" w:hanging="2160"/>
      </w:pPr>
      <w:rPr>
        <w:rFonts w:hint="default"/>
      </w:rPr>
    </w:lvl>
  </w:abstractNum>
  <w:num w:numId="1" w16cid:durableId="1340428238">
    <w:abstractNumId w:val="22"/>
  </w:num>
  <w:num w:numId="2" w16cid:durableId="1380204495">
    <w:abstractNumId w:val="7"/>
  </w:num>
  <w:num w:numId="3" w16cid:durableId="1380780512">
    <w:abstractNumId w:val="12"/>
  </w:num>
  <w:num w:numId="4" w16cid:durableId="647519062">
    <w:abstractNumId w:val="11"/>
  </w:num>
  <w:num w:numId="5" w16cid:durableId="464466390">
    <w:abstractNumId w:val="18"/>
  </w:num>
  <w:num w:numId="6" w16cid:durableId="1829398496">
    <w:abstractNumId w:val="29"/>
  </w:num>
  <w:num w:numId="7" w16cid:durableId="740368141">
    <w:abstractNumId w:val="28"/>
  </w:num>
  <w:num w:numId="8" w16cid:durableId="1511872229">
    <w:abstractNumId w:val="24"/>
  </w:num>
  <w:num w:numId="9" w16cid:durableId="1817455226">
    <w:abstractNumId w:val="26"/>
  </w:num>
  <w:num w:numId="10" w16cid:durableId="409281150">
    <w:abstractNumId w:val="35"/>
  </w:num>
  <w:num w:numId="11" w16cid:durableId="115758611">
    <w:abstractNumId w:val="17"/>
  </w:num>
  <w:num w:numId="12" w16cid:durableId="1753307738">
    <w:abstractNumId w:val="32"/>
  </w:num>
  <w:num w:numId="13" w16cid:durableId="715082313">
    <w:abstractNumId w:val="8"/>
  </w:num>
  <w:num w:numId="14" w16cid:durableId="1682659237">
    <w:abstractNumId w:val="4"/>
  </w:num>
  <w:num w:numId="15" w16cid:durableId="136143075">
    <w:abstractNumId w:val="10"/>
  </w:num>
  <w:num w:numId="16" w16cid:durableId="812867476">
    <w:abstractNumId w:val="23"/>
  </w:num>
  <w:num w:numId="17" w16cid:durableId="1631205752">
    <w:abstractNumId w:val="27"/>
  </w:num>
  <w:num w:numId="18" w16cid:durableId="97457190">
    <w:abstractNumId w:val="13"/>
  </w:num>
  <w:num w:numId="19" w16cid:durableId="1432816228">
    <w:abstractNumId w:val="33"/>
  </w:num>
  <w:num w:numId="20" w16cid:durableId="522864956">
    <w:abstractNumId w:val="6"/>
  </w:num>
  <w:num w:numId="21" w16cid:durableId="503786479">
    <w:abstractNumId w:val="9"/>
  </w:num>
  <w:num w:numId="22" w16cid:durableId="450704875">
    <w:abstractNumId w:val="30"/>
  </w:num>
  <w:num w:numId="23" w16cid:durableId="1574126380">
    <w:abstractNumId w:val="19"/>
  </w:num>
  <w:num w:numId="24" w16cid:durableId="394013429">
    <w:abstractNumId w:val="2"/>
  </w:num>
  <w:num w:numId="25" w16cid:durableId="649410665">
    <w:abstractNumId w:val="16"/>
  </w:num>
  <w:num w:numId="26" w16cid:durableId="2099397318">
    <w:abstractNumId w:val="31"/>
  </w:num>
  <w:num w:numId="27" w16cid:durableId="1353871932">
    <w:abstractNumId w:val="15"/>
  </w:num>
  <w:num w:numId="28" w16cid:durableId="531114056">
    <w:abstractNumId w:val="21"/>
  </w:num>
  <w:num w:numId="29" w16cid:durableId="475529738">
    <w:abstractNumId w:val="3"/>
  </w:num>
  <w:num w:numId="30" w16cid:durableId="249585122">
    <w:abstractNumId w:val="14"/>
  </w:num>
  <w:num w:numId="31" w16cid:durableId="1166431966">
    <w:abstractNumId w:val="20"/>
  </w:num>
  <w:num w:numId="32" w16cid:durableId="366102642">
    <w:abstractNumId w:val="5"/>
  </w:num>
  <w:num w:numId="33" w16cid:durableId="1317681804">
    <w:abstractNumId w:val="34"/>
  </w:num>
  <w:num w:numId="34" w16cid:durableId="752317362">
    <w:abstractNumId w:val="25"/>
  </w:num>
  <w:numIdMacAtCleanup w:val="1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activeWritingStyle w:appName="MSWord" w:lang="ru-RU" w:vendorID="64" w:dllVersion="6" w:nlCheck="1" w:checkStyle="0"/>
  <w:activeWritingStyle w:appName="MSWord" w:lang="en-US" w:vendorID="64" w:dllVersion="6" w:nlCheck="1" w:checkStyle="0"/>
  <w:activeWritingStyle w:appName="MSWord" w:lang="de-DE" w:vendorID="64" w:dllVersion="6" w:nlCheck="1" w:checkStyle="1"/>
  <w:activeWritingStyle w:appName="MSWord" w:lang="ru-RU" w:vendorID="64" w:dllVersion="4096" w:nlCheck="1" w:checkStyle="0"/>
  <w:activeWritingStyle w:appName="MSWord" w:lang="en-US" w:vendorID="64" w:dllVersion="4096" w:nlCheck="1" w:checkStyle="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9"/>
  <w:hyphenationZone w:val="425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50334"/>
    <w:rsid w:val="00007155"/>
    <w:rsid w:val="000138BE"/>
    <w:rsid w:val="000151A0"/>
    <w:rsid w:val="00023393"/>
    <w:rsid w:val="00023502"/>
    <w:rsid w:val="0003399B"/>
    <w:rsid w:val="00033F75"/>
    <w:rsid w:val="00034D5F"/>
    <w:rsid w:val="00037CFD"/>
    <w:rsid w:val="00037D7F"/>
    <w:rsid w:val="000405C9"/>
    <w:rsid w:val="000426DE"/>
    <w:rsid w:val="00042DCE"/>
    <w:rsid w:val="00044CFB"/>
    <w:rsid w:val="00050334"/>
    <w:rsid w:val="00051DE1"/>
    <w:rsid w:val="0005266D"/>
    <w:rsid w:val="0005315C"/>
    <w:rsid w:val="000531FA"/>
    <w:rsid w:val="00055245"/>
    <w:rsid w:val="000570E4"/>
    <w:rsid w:val="00057F88"/>
    <w:rsid w:val="000602DD"/>
    <w:rsid w:val="00061C4D"/>
    <w:rsid w:val="00061E6D"/>
    <w:rsid w:val="00064987"/>
    <w:rsid w:val="0006681A"/>
    <w:rsid w:val="0006718E"/>
    <w:rsid w:val="0006743A"/>
    <w:rsid w:val="0007261D"/>
    <w:rsid w:val="00072AEF"/>
    <w:rsid w:val="00074B9A"/>
    <w:rsid w:val="00074D13"/>
    <w:rsid w:val="0007569F"/>
    <w:rsid w:val="00075980"/>
    <w:rsid w:val="00084BB9"/>
    <w:rsid w:val="00087313"/>
    <w:rsid w:val="00090586"/>
    <w:rsid w:val="00090C43"/>
    <w:rsid w:val="00092A9C"/>
    <w:rsid w:val="00093DD2"/>
    <w:rsid w:val="00095B91"/>
    <w:rsid w:val="0009626F"/>
    <w:rsid w:val="00096324"/>
    <w:rsid w:val="000968BE"/>
    <w:rsid w:val="000968F8"/>
    <w:rsid w:val="000A0344"/>
    <w:rsid w:val="000A0AE8"/>
    <w:rsid w:val="000A786E"/>
    <w:rsid w:val="000A7A33"/>
    <w:rsid w:val="000B37AC"/>
    <w:rsid w:val="000B5004"/>
    <w:rsid w:val="000B52FA"/>
    <w:rsid w:val="000B5CD8"/>
    <w:rsid w:val="000B69BB"/>
    <w:rsid w:val="000C094F"/>
    <w:rsid w:val="000C1474"/>
    <w:rsid w:val="000C19F9"/>
    <w:rsid w:val="000C1F0E"/>
    <w:rsid w:val="000C2036"/>
    <w:rsid w:val="000C2A7F"/>
    <w:rsid w:val="000C5783"/>
    <w:rsid w:val="000C6B00"/>
    <w:rsid w:val="000D0C60"/>
    <w:rsid w:val="000D1461"/>
    <w:rsid w:val="000D2480"/>
    <w:rsid w:val="000D531F"/>
    <w:rsid w:val="000D55DE"/>
    <w:rsid w:val="000D5D4C"/>
    <w:rsid w:val="000D5E6C"/>
    <w:rsid w:val="000E1FD3"/>
    <w:rsid w:val="000E20F3"/>
    <w:rsid w:val="000E39AE"/>
    <w:rsid w:val="000E5338"/>
    <w:rsid w:val="000E560A"/>
    <w:rsid w:val="000F09D2"/>
    <w:rsid w:val="000F2749"/>
    <w:rsid w:val="000F37BD"/>
    <w:rsid w:val="000F482E"/>
    <w:rsid w:val="000F4A37"/>
    <w:rsid w:val="000F5002"/>
    <w:rsid w:val="000F5444"/>
    <w:rsid w:val="00102EB1"/>
    <w:rsid w:val="001042DB"/>
    <w:rsid w:val="00106801"/>
    <w:rsid w:val="00107274"/>
    <w:rsid w:val="00110BD2"/>
    <w:rsid w:val="00112462"/>
    <w:rsid w:val="001130B7"/>
    <w:rsid w:val="001130E4"/>
    <w:rsid w:val="00113A51"/>
    <w:rsid w:val="00113CB4"/>
    <w:rsid w:val="00116D06"/>
    <w:rsid w:val="00117038"/>
    <w:rsid w:val="0012151B"/>
    <w:rsid w:val="00126311"/>
    <w:rsid w:val="00131323"/>
    <w:rsid w:val="001323DC"/>
    <w:rsid w:val="00133095"/>
    <w:rsid w:val="001337A1"/>
    <w:rsid w:val="00134496"/>
    <w:rsid w:val="00136500"/>
    <w:rsid w:val="00136642"/>
    <w:rsid w:val="00140BBB"/>
    <w:rsid w:val="001416D5"/>
    <w:rsid w:val="00141D2B"/>
    <w:rsid w:val="0014390B"/>
    <w:rsid w:val="001452CE"/>
    <w:rsid w:val="00146CF6"/>
    <w:rsid w:val="0014720B"/>
    <w:rsid w:val="001540A9"/>
    <w:rsid w:val="001558F8"/>
    <w:rsid w:val="00155E63"/>
    <w:rsid w:val="001608C1"/>
    <w:rsid w:val="00160B09"/>
    <w:rsid w:val="001654C8"/>
    <w:rsid w:val="00170AD1"/>
    <w:rsid w:val="00171340"/>
    <w:rsid w:val="00171C3D"/>
    <w:rsid w:val="00173A33"/>
    <w:rsid w:val="001747EE"/>
    <w:rsid w:val="00174C1F"/>
    <w:rsid w:val="0017559E"/>
    <w:rsid w:val="001769F3"/>
    <w:rsid w:val="00182767"/>
    <w:rsid w:val="0018484D"/>
    <w:rsid w:val="00185E11"/>
    <w:rsid w:val="00194A85"/>
    <w:rsid w:val="001954D3"/>
    <w:rsid w:val="00195F67"/>
    <w:rsid w:val="001A5D03"/>
    <w:rsid w:val="001A5E42"/>
    <w:rsid w:val="001B34C5"/>
    <w:rsid w:val="001B38C6"/>
    <w:rsid w:val="001B5B91"/>
    <w:rsid w:val="001B79D1"/>
    <w:rsid w:val="001B7D98"/>
    <w:rsid w:val="001C071E"/>
    <w:rsid w:val="001C073B"/>
    <w:rsid w:val="001C1B29"/>
    <w:rsid w:val="001C1C4B"/>
    <w:rsid w:val="001C4F2C"/>
    <w:rsid w:val="001D1392"/>
    <w:rsid w:val="001D18FC"/>
    <w:rsid w:val="001D3996"/>
    <w:rsid w:val="001E3AC6"/>
    <w:rsid w:val="001E4ADB"/>
    <w:rsid w:val="001E55D3"/>
    <w:rsid w:val="001F512D"/>
    <w:rsid w:val="001F7D50"/>
    <w:rsid w:val="0020090E"/>
    <w:rsid w:val="00201AD3"/>
    <w:rsid w:val="0020266A"/>
    <w:rsid w:val="00203040"/>
    <w:rsid w:val="00204511"/>
    <w:rsid w:val="00205777"/>
    <w:rsid w:val="0020701B"/>
    <w:rsid w:val="0020792A"/>
    <w:rsid w:val="00207FB6"/>
    <w:rsid w:val="00210D73"/>
    <w:rsid w:val="00211805"/>
    <w:rsid w:val="002120B5"/>
    <w:rsid w:val="00213E7D"/>
    <w:rsid w:val="002169B7"/>
    <w:rsid w:val="00220213"/>
    <w:rsid w:val="00220F13"/>
    <w:rsid w:val="0022295D"/>
    <w:rsid w:val="00224EB8"/>
    <w:rsid w:val="00231AE5"/>
    <w:rsid w:val="00233A61"/>
    <w:rsid w:val="00233FBF"/>
    <w:rsid w:val="00234B02"/>
    <w:rsid w:val="00236356"/>
    <w:rsid w:val="00236D7A"/>
    <w:rsid w:val="0023746A"/>
    <w:rsid w:val="00241A0F"/>
    <w:rsid w:val="00241F4D"/>
    <w:rsid w:val="0024276B"/>
    <w:rsid w:val="00245252"/>
    <w:rsid w:val="00247447"/>
    <w:rsid w:val="00252818"/>
    <w:rsid w:val="0025686E"/>
    <w:rsid w:val="002571CB"/>
    <w:rsid w:val="00261867"/>
    <w:rsid w:val="002624FB"/>
    <w:rsid w:val="0026415E"/>
    <w:rsid w:val="00264CFA"/>
    <w:rsid w:val="002711EE"/>
    <w:rsid w:val="00273FB0"/>
    <w:rsid w:val="00274186"/>
    <w:rsid w:val="00274B50"/>
    <w:rsid w:val="00274EB3"/>
    <w:rsid w:val="002750DF"/>
    <w:rsid w:val="00277C2A"/>
    <w:rsid w:val="00280BD1"/>
    <w:rsid w:val="00281232"/>
    <w:rsid w:val="00281276"/>
    <w:rsid w:val="00283673"/>
    <w:rsid w:val="0029067A"/>
    <w:rsid w:val="00290F48"/>
    <w:rsid w:val="002912B8"/>
    <w:rsid w:val="00293BE5"/>
    <w:rsid w:val="00294520"/>
    <w:rsid w:val="00296283"/>
    <w:rsid w:val="002971EF"/>
    <w:rsid w:val="00297A2A"/>
    <w:rsid w:val="002A065B"/>
    <w:rsid w:val="002A117D"/>
    <w:rsid w:val="002A128F"/>
    <w:rsid w:val="002A3D65"/>
    <w:rsid w:val="002A6733"/>
    <w:rsid w:val="002B1389"/>
    <w:rsid w:val="002B14DB"/>
    <w:rsid w:val="002B19BA"/>
    <w:rsid w:val="002B42DD"/>
    <w:rsid w:val="002B4EA5"/>
    <w:rsid w:val="002B6C23"/>
    <w:rsid w:val="002C1F49"/>
    <w:rsid w:val="002C4268"/>
    <w:rsid w:val="002C69F8"/>
    <w:rsid w:val="002D1197"/>
    <w:rsid w:val="002D30DE"/>
    <w:rsid w:val="002D4ED2"/>
    <w:rsid w:val="002E2CC8"/>
    <w:rsid w:val="002E34F6"/>
    <w:rsid w:val="002E39DC"/>
    <w:rsid w:val="002F0F80"/>
    <w:rsid w:val="002F189E"/>
    <w:rsid w:val="002F1FC9"/>
    <w:rsid w:val="002F2CEB"/>
    <w:rsid w:val="002F4312"/>
    <w:rsid w:val="002F4B54"/>
    <w:rsid w:val="002F5DC3"/>
    <w:rsid w:val="002F7178"/>
    <w:rsid w:val="002F7180"/>
    <w:rsid w:val="00300A52"/>
    <w:rsid w:val="00301ECC"/>
    <w:rsid w:val="00302121"/>
    <w:rsid w:val="00305150"/>
    <w:rsid w:val="003052A6"/>
    <w:rsid w:val="00305817"/>
    <w:rsid w:val="00305A23"/>
    <w:rsid w:val="00306B41"/>
    <w:rsid w:val="0031198E"/>
    <w:rsid w:val="0031241D"/>
    <w:rsid w:val="00313D96"/>
    <w:rsid w:val="00314178"/>
    <w:rsid w:val="003148CE"/>
    <w:rsid w:val="00320257"/>
    <w:rsid w:val="003261A3"/>
    <w:rsid w:val="00330A61"/>
    <w:rsid w:val="00333BE6"/>
    <w:rsid w:val="003377FF"/>
    <w:rsid w:val="00343B84"/>
    <w:rsid w:val="00344492"/>
    <w:rsid w:val="003500D5"/>
    <w:rsid w:val="003504DB"/>
    <w:rsid w:val="00350738"/>
    <w:rsid w:val="003521E3"/>
    <w:rsid w:val="0035604D"/>
    <w:rsid w:val="003616D6"/>
    <w:rsid w:val="003617AC"/>
    <w:rsid w:val="00362DA6"/>
    <w:rsid w:val="0036399D"/>
    <w:rsid w:val="00365C95"/>
    <w:rsid w:val="00366EA1"/>
    <w:rsid w:val="00367FE5"/>
    <w:rsid w:val="003737C1"/>
    <w:rsid w:val="00373F62"/>
    <w:rsid w:val="00374037"/>
    <w:rsid w:val="00375C6F"/>
    <w:rsid w:val="003762C7"/>
    <w:rsid w:val="00376E29"/>
    <w:rsid w:val="00380EC3"/>
    <w:rsid w:val="00381BC4"/>
    <w:rsid w:val="003832EB"/>
    <w:rsid w:val="003836CC"/>
    <w:rsid w:val="0038548E"/>
    <w:rsid w:val="00390D65"/>
    <w:rsid w:val="00390F30"/>
    <w:rsid w:val="00392ADF"/>
    <w:rsid w:val="003A053E"/>
    <w:rsid w:val="003A075B"/>
    <w:rsid w:val="003A70F2"/>
    <w:rsid w:val="003B1D77"/>
    <w:rsid w:val="003B2156"/>
    <w:rsid w:val="003B2979"/>
    <w:rsid w:val="003C000D"/>
    <w:rsid w:val="003C39BF"/>
    <w:rsid w:val="003C4164"/>
    <w:rsid w:val="003D2346"/>
    <w:rsid w:val="003D541F"/>
    <w:rsid w:val="003D691E"/>
    <w:rsid w:val="003D7CFF"/>
    <w:rsid w:val="003E0E79"/>
    <w:rsid w:val="003E2964"/>
    <w:rsid w:val="003E30E0"/>
    <w:rsid w:val="003E4EE1"/>
    <w:rsid w:val="003F010E"/>
    <w:rsid w:val="003F123C"/>
    <w:rsid w:val="003F61C3"/>
    <w:rsid w:val="004029C3"/>
    <w:rsid w:val="00402D12"/>
    <w:rsid w:val="00402E04"/>
    <w:rsid w:val="00406FFC"/>
    <w:rsid w:val="00407D73"/>
    <w:rsid w:val="00410E83"/>
    <w:rsid w:val="0041483C"/>
    <w:rsid w:val="00415897"/>
    <w:rsid w:val="0041756C"/>
    <w:rsid w:val="00417A0A"/>
    <w:rsid w:val="004232E1"/>
    <w:rsid w:val="00424B21"/>
    <w:rsid w:val="00435DB6"/>
    <w:rsid w:val="00436FAA"/>
    <w:rsid w:val="00441C5D"/>
    <w:rsid w:val="00441D7B"/>
    <w:rsid w:val="004449E3"/>
    <w:rsid w:val="004478E1"/>
    <w:rsid w:val="004504F9"/>
    <w:rsid w:val="0045066F"/>
    <w:rsid w:val="00453123"/>
    <w:rsid w:val="0045760A"/>
    <w:rsid w:val="004626EE"/>
    <w:rsid w:val="00464330"/>
    <w:rsid w:val="00466523"/>
    <w:rsid w:val="00472012"/>
    <w:rsid w:val="00473EA2"/>
    <w:rsid w:val="00474127"/>
    <w:rsid w:val="00476F44"/>
    <w:rsid w:val="00484064"/>
    <w:rsid w:val="00486F0F"/>
    <w:rsid w:val="00490D07"/>
    <w:rsid w:val="00492B60"/>
    <w:rsid w:val="0049313F"/>
    <w:rsid w:val="0049449F"/>
    <w:rsid w:val="0049551C"/>
    <w:rsid w:val="004A0D5F"/>
    <w:rsid w:val="004A2255"/>
    <w:rsid w:val="004A232B"/>
    <w:rsid w:val="004A3174"/>
    <w:rsid w:val="004A4333"/>
    <w:rsid w:val="004A765E"/>
    <w:rsid w:val="004B18BC"/>
    <w:rsid w:val="004B3B60"/>
    <w:rsid w:val="004B4044"/>
    <w:rsid w:val="004B45C6"/>
    <w:rsid w:val="004B4A9E"/>
    <w:rsid w:val="004B75A4"/>
    <w:rsid w:val="004C0E1B"/>
    <w:rsid w:val="004C0F38"/>
    <w:rsid w:val="004C1B93"/>
    <w:rsid w:val="004C6333"/>
    <w:rsid w:val="004D2B60"/>
    <w:rsid w:val="004D303F"/>
    <w:rsid w:val="004D37ED"/>
    <w:rsid w:val="004D443C"/>
    <w:rsid w:val="004D49B0"/>
    <w:rsid w:val="004E2D58"/>
    <w:rsid w:val="004E3D12"/>
    <w:rsid w:val="004E4950"/>
    <w:rsid w:val="004E62AC"/>
    <w:rsid w:val="004F0CCF"/>
    <w:rsid w:val="004F1C12"/>
    <w:rsid w:val="004F2732"/>
    <w:rsid w:val="004F42EB"/>
    <w:rsid w:val="004F4A0B"/>
    <w:rsid w:val="00503E1F"/>
    <w:rsid w:val="00510C0D"/>
    <w:rsid w:val="0051177D"/>
    <w:rsid w:val="005117BB"/>
    <w:rsid w:val="0051208C"/>
    <w:rsid w:val="00514283"/>
    <w:rsid w:val="00515992"/>
    <w:rsid w:val="00516146"/>
    <w:rsid w:val="005175D5"/>
    <w:rsid w:val="00521ECB"/>
    <w:rsid w:val="0052271D"/>
    <w:rsid w:val="005331AF"/>
    <w:rsid w:val="0053495F"/>
    <w:rsid w:val="00536BD7"/>
    <w:rsid w:val="00543721"/>
    <w:rsid w:val="00543731"/>
    <w:rsid w:val="0054659C"/>
    <w:rsid w:val="0054676A"/>
    <w:rsid w:val="00547C76"/>
    <w:rsid w:val="005508C1"/>
    <w:rsid w:val="00552F6A"/>
    <w:rsid w:val="0055510E"/>
    <w:rsid w:val="00555E10"/>
    <w:rsid w:val="00556A42"/>
    <w:rsid w:val="00557F13"/>
    <w:rsid w:val="0056181A"/>
    <w:rsid w:val="00565D85"/>
    <w:rsid w:val="00571003"/>
    <w:rsid w:val="0057261E"/>
    <w:rsid w:val="00573CD0"/>
    <w:rsid w:val="00577BC3"/>
    <w:rsid w:val="005814C5"/>
    <w:rsid w:val="00585D5E"/>
    <w:rsid w:val="00590DC4"/>
    <w:rsid w:val="00591745"/>
    <w:rsid w:val="00591B57"/>
    <w:rsid w:val="0059206E"/>
    <w:rsid w:val="00593914"/>
    <w:rsid w:val="00595B42"/>
    <w:rsid w:val="00595F2E"/>
    <w:rsid w:val="005963FA"/>
    <w:rsid w:val="00597214"/>
    <w:rsid w:val="005A1EBD"/>
    <w:rsid w:val="005A5BBA"/>
    <w:rsid w:val="005A645B"/>
    <w:rsid w:val="005A6ABC"/>
    <w:rsid w:val="005A75DA"/>
    <w:rsid w:val="005A78E7"/>
    <w:rsid w:val="005A7B77"/>
    <w:rsid w:val="005B2D13"/>
    <w:rsid w:val="005B4095"/>
    <w:rsid w:val="005B4F43"/>
    <w:rsid w:val="005B518B"/>
    <w:rsid w:val="005B70D8"/>
    <w:rsid w:val="005C0F7E"/>
    <w:rsid w:val="005C284C"/>
    <w:rsid w:val="005C342C"/>
    <w:rsid w:val="005C4052"/>
    <w:rsid w:val="005C7C8F"/>
    <w:rsid w:val="005C7D77"/>
    <w:rsid w:val="005D0A51"/>
    <w:rsid w:val="005D4371"/>
    <w:rsid w:val="005E04B9"/>
    <w:rsid w:val="005E09CA"/>
    <w:rsid w:val="005E1678"/>
    <w:rsid w:val="005E314C"/>
    <w:rsid w:val="005E3A4A"/>
    <w:rsid w:val="005E517D"/>
    <w:rsid w:val="005E6134"/>
    <w:rsid w:val="005E66A7"/>
    <w:rsid w:val="005F154A"/>
    <w:rsid w:val="005F22DF"/>
    <w:rsid w:val="005F3692"/>
    <w:rsid w:val="005F3CD2"/>
    <w:rsid w:val="005F3CF8"/>
    <w:rsid w:val="005F43DC"/>
    <w:rsid w:val="005F76CA"/>
    <w:rsid w:val="00601B2E"/>
    <w:rsid w:val="00605F06"/>
    <w:rsid w:val="006070F4"/>
    <w:rsid w:val="00610707"/>
    <w:rsid w:val="00611BC6"/>
    <w:rsid w:val="0061300A"/>
    <w:rsid w:val="00613AF3"/>
    <w:rsid w:val="00614A19"/>
    <w:rsid w:val="00615DB8"/>
    <w:rsid w:val="0061624A"/>
    <w:rsid w:val="00616909"/>
    <w:rsid w:val="00622721"/>
    <w:rsid w:val="006227DD"/>
    <w:rsid w:val="00623E6E"/>
    <w:rsid w:val="00625DF5"/>
    <w:rsid w:val="00626604"/>
    <w:rsid w:val="00626884"/>
    <w:rsid w:val="00631A99"/>
    <w:rsid w:val="00632681"/>
    <w:rsid w:val="00632714"/>
    <w:rsid w:val="0063300D"/>
    <w:rsid w:val="00633290"/>
    <w:rsid w:val="0063430E"/>
    <w:rsid w:val="0063637A"/>
    <w:rsid w:val="00637490"/>
    <w:rsid w:val="006376A3"/>
    <w:rsid w:val="00641489"/>
    <w:rsid w:val="00643849"/>
    <w:rsid w:val="00645FB5"/>
    <w:rsid w:val="00646084"/>
    <w:rsid w:val="006464F3"/>
    <w:rsid w:val="006525DA"/>
    <w:rsid w:val="00655A6F"/>
    <w:rsid w:val="006564C6"/>
    <w:rsid w:val="00662ADB"/>
    <w:rsid w:val="00662BF3"/>
    <w:rsid w:val="006636A7"/>
    <w:rsid w:val="006664B2"/>
    <w:rsid w:val="00666E84"/>
    <w:rsid w:val="00667C8A"/>
    <w:rsid w:val="00670A56"/>
    <w:rsid w:val="00672633"/>
    <w:rsid w:val="00674C48"/>
    <w:rsid w:val="00677BF3"/>
    <w:rsid w:val="00677E97"/>
    <w:rsid w:val="00680D24"/>
    <w:rsid w:val="00680EEC"/>
    <w:rsid w:val="00682163"/>
    <w:rsid w:val="00682E5B"/>
    <w:rsid w:val="0068442D"/>
    <w:rsid w:val="0068458D"/>
    <w:rsid w:val="00692174"/>
    <w:rsid w:val="00693AE1"/>
    <w:rsid w:val="00695F39"/>
    <w:rsid w:val="00697FD3"/>
    <w:rsid w:val="006A3654"/>
    <w:rsid w:val="006A3880"/>
    <w:rsid w:val="006A592C"/>
    <w:rsid w:val="006A76F1"/>
    <w:rsid w:val="006B0293"/>
    <w:rsid w:val="006B1348"/>
    <w:rsid w:val="006B2C5C"/>
    <w:rsid w:val="006B402D"/>
    <w:rsid w:val="006B6DBB"/>
    <w:rsid w:val="006C06FB"/>
    <w:rsid w:val="006C0CDA"/>
    <w:rsid w:val="006C1232"/>
    <w:rsid w:val="006C18CD"/>
    <w:rsid w:val="006C3693"/>
    <w:rsid w:val="006C4CEA"/>
    <w:rsid w:val="006D0288"/>
    <w:rsid w:val="006D28B6"/>
    <w:rsid w:val="006D2AB0"/>
    <w:rsid w:val="006D2F3C"/>
    <w:rsid w:val="006D4D12"/>
    <w:rsid w:val="006D74C6"/>
    <w:rsid w:val="006E00A2"/>
    <w:rsid w:val="006E4FEE"/>
    <w:rsid w:val="006E5EB4"/>
    <w:rsid w:val="006E6734"/>
    <w:rsid w:val="006E796E"/>
    <w:rsid w:val="006F0F31"/>
    <w:rsid w:val="006F1C78"/>
    <w:rsid w:val="006F440C"/>
    <w:rsid w:val="006F5ED7"/>
    <w:rsid w:val="00702A21"/>
    <w:rsid w:val="00703BB2"/>
    <w:rsid w:val="00705098"/>
    <w:rsid w:val="007079EB"/>
    <w:rsid w:val="0071009D"/>
    <w:rsid w:val="00710EDF"/>
    <w:rsid w:val="00711961"/>
    <w:rsid w:val="00713B94"/>
    <w:rsid w:val="00715AD8"/>
    <w:rsid w:val="007173EF"/>
    <w:rsid w:val="007175C8"/>
    <w:rsid w:val="00717728"/>
    <w:rsid w:val="0072146E"/>
    <w:rsid w:val="00725520"/>
    <w:rsid w:val="007310D1"/>
    <w:rsid w:val="007325E5"/>
    <w:rsid w:val="007332B2"/>
    <w:rsid w:val="00733326"/>
    <w:rsid w:val="007424E0"/>
    <w:rsid w:val="007451B3"/>
    <w:rsid w:val="0075047A"/>
    <w:rsid w:val="00751F9A"/>
    <w:rsid w:val="0075595E"/>
    <w:rsid w:val="007562E9"/>
    <w:rsid w:val="00756A2D"/>
    <w:rsid w:val="00756E18"/>
    <w:rsid w:val="007578DA"/>
    <w:rsid w:val="00757B85"/>
    <w:rsid w:val="007631E1"/>
    <w:rsid w:val="0076371A"/>
    <w:rsid w:val="00763C61"/>
    <w:rsid w:val="00763D37"/>
    <w:rsid w:val="00764034"/>
    <w:rsid w:val="00765E44"/>
    <w:rsid w:val="007666F9"/>
    <w:rsid w:val="00771E0B"/>
    <w:rsid w:val="0077261F"/>
    <w:rsid w:val="007731F5"/>
    <w:rsid w:val="00773EDD"/>
    <w:rsid w:val="00773F99"/>
    <w:rsid w:val="00774CE3"/>
    <w:rsid w:val="007755CE"/>
    <w:rsid w:val="0077722C"/>
    <w:rsid w:val="0078011A"/>
    <w:rsid w:val="007831C5"/>
    <w:rsid w:val="007833A0"/>
    <w:rsid w:val="007838E0"/>
    <w:rsid w:val="007848A6"/>
    <w:rsid w:val="00784E14"/>
    <w:rsid w:val="00787E2B"/>
    <w:rsid w:val="007908C3"/>
    <w:rsid w:val="00796D8D"/>
    <w:rsid w:val="007A158F"/>
    <w:rsid w:val="007A2B1D"/>
    <w:rsid w:val="007A7B61"/>
    <w:rsid w:val="007B4878"/>
    <w:rsid w:val="007B4E11"/>
    <w:rsid w:val="007B7F94"/>
    <w:rsid w:val="007C0D2E"/>
    <w:rsid w:val="007C0E36"/>
    <w:rsid w:val="007C170D"/>
    <w:rsid w:val="007C2C1B"/>
    <w:rsid w:val="007C52A3"/>
    <w:rsid w:val="007C71B9"/>
    <w:rsid w:val="007D211C"/>
    <w:rsid w:val="007D5560"/>
    <w:rsid w:val="007E1E84"/>
    <w:rsid w:val="007E31B0"/>
    <w:rsid w:val="007E354F"/>
    <w:rsid w:val="007E6BE4"/>
    <w:rsid w:val="007E7496"/>
    <w:rsid w:val="007F13DF"/>
    <w:rsid w:val="007F26AA"/>
    <w:rsid w:val="007F27E0"/>
    <w:rsid w:val="007F2FFF"/>
    <w:rsid w:val="007F3DDA"/>
    <w:rsid w:val="007F6466"/>
    <w:rsid w:val="007F6AAD"/>
    <w:rsid w:val="007F752E"/>
    <w:rsid w:val="007F77EB"/>
    <w:rsid w:val="00800883"/>
    <w:rsid w:val="00806A17"/>
    <w:rsid w:val="00810D2D"/>
    <w:rsid w:val="00813C71"/>
    <w:rsid w:val="008157CE"/>
    <w:rsid w:val="008177E8"/>
    <w:rsid w:val="008216BE"/>
    <w:rsid w:val="00822553"/>
    <w:rsid w:val="008231F1"/>
    <w:rsid w:val="0082627D"/>
    <w:rsid w:val="008278C9"/>
    <w:rsid w:val="00827EAD"/>
    <w:rsid w:val="00831FF2"/>
    <w:rsid w:val="00834AF9"/>
    <w:rsid w:val="00837C8D"/>
    <w:rsid w:val="00842AFD"/>
    <w:rsid w:val="00843879"/>
    <w:rsid w:val="00843B4F"/>
    <w:rsid w:val="008446C0"/>
    <w:rsid w:val="00844928"/>
    <w:rsid w:val="008467CD"/>
    <w:rsid w:val="00852919"/>
    <w:rsid w:val="00855B4D"/>
    <w:rsid w:val="00865842"/>
    <w:rsid w:val="008660C8"/>
    <w:rsid w:val="0086778B"/>
    <w:rsid w:val="0087011C"/>
    <w:rsid w:val="00871DAA"/>
    <w:rsid w:val="00872274"/>
    <w:rsid w:val="00872E72"/>
    <w:rsid w:val="00877037"/>
    <w:rsid w:val="0088037D"/>
    <w:rsid w:val="0088391F"/>
    <w:rsid w:val="00884297"/>
    <w:rsid w:val="008901AE"/>
    <w:rsid w:val="00891484"/>
    <w:rsid w:val="00893BC8"/>
    <w:rsid w:val="00897078"/>
    <w:rsid w:val="00897488"/>
    <w:rsid w:val="008A0030"/>
    <w:rsid w:val="008A2D05"/>
    <w:rsid w:val="008A2E26"/>
    <w:rsid w:val="008A2F4B"/>
    <w:rsid w:val="008A3F9C"/>
    <w:rsid w:val="008A7460"/>
    <w:rsid w:val="008A77DF"/>
    <w:rsid w:val="008B014F"/>
    <w:rsid w:val="008B07C6"/>
    <w:rsid w:val="008B1850"/>
    <w:rsid w:val="008B6111"/>
    <w:rsid w:val="008C1C5B"/>
    <w:rsid w:val="008C235E"/>
    <w:rsid w:val="008C6191"/>
    <w:rsid w:val="008D35E6"/>
    <w:rsid w:val="008D4467"/>
    <w:rsid w:val="008D4601"/>
    <w:rsid w:val="008D5BF1"/>
    <w:rsid w:val="008D5E44"/>
    <w:rsid w:val="008D6AF6"/>
    <w:rsid w:val="008E15DE"/>
    <w:rsid w:val="008E18E1"/>
    <w:rsid w:val="008E1E7A"/>
    <w:rsid w:val="008E1F8D"/>
    <w:rsid w:val="008E5E42"/>
    <w:rsid w:val="008E6081"/>
    <w:rsid w:val="008F0B13"/>
    <w:rsid w:val="008F1571"/>
    <w:rsid w:val="008F20AB"/>
    <w:rsid w:val="008F224E"/>
    <w:rsid w:val="008F305D"/>
    <w:rsid w:val="008F3922"/>
    <w:rsid w:val="008F46B7"/>
    <w:rsid w:val="00900F2D"/>
    <w:rsid w:val="00902CC0"/>
    <w:rsid w:val="00907CA0"/>
    <w:rsid w:val="00912C07"/>
    <w:rsid w:val="009138D1"/>
    <w:rsid w:val="00914EB0"/>
    <w:rsid w:val="00917CFA"/>
    <w:rsid w:val="00917D41"/>
    <w:rsid w:val="00921584"/>
    <w:rsid w:val="00925132"/>
    <w:rsid w:val="00925546"/>
    <w:rsid w:val="009264EB"/>
    <w:rsid w:val="00926D3C"/>
    <w:rsid w:val="00926F77"/>
    <w:rsid w:val="009302CC"/>
    <w:rsid w:val="00932F25"/>
    <w:rsid w:val="00935E2A"/>
    <w:rsid w:val="00937B61"/>
    <w:rsid w:val="009400B4"/>
    <w:rsid w:val="00941F4E"/>
    <w:rsid w:val="009421C6"/>
    <w:rsid w:val="00942C90"/>
    <w:rsid w:val="00945393"/>
    <w:rsid w:val="00951611"/>
    <w:rsid w:val="009534EB"/>
    <w:rsid w:val="009573A9"/>
    <w:rsid w:val="00957C45"/>
    <w:rsid w:val="00960892"/>
    <w:rsid w:val="009637A4"/>
    <w:rsid w:val="009643E3"/>
    <w:rsid w:val="00967834"/>
    <w:rsid w:val="0097036E"/>
    <w:rsid w:val="009704B6"/>
    <w:rsid w:val="009708C3"/>
    <w:rsid w:val="00971046"/>
    <w:rsid w:val="009731E8"/>
    <w:rsid w:val="0097375F"/>
    <w:rsid w:val="00976311"/>
    <w:rsid w:val="009764FC"/>
    <w:rsid w:val="00977883"/>
    <w:rsid w:val="00980327"/>
    <w:rsid w:val="009829CA"/>
    <w:rsid w:val="0098313E"/>
    <w:rsid w:val="00985C0A"/>
    <w:rsid w:val="009927EC"/>
    <w:rsid w:val="009932A8"/>
    <w:rsid w:val="00994052"/>
    <w:rsid w:val="0099607E"/>
    <w:rsid w:val="00997930"/>
    <w:rsid w:val="009A0F1B"/>
    <w:rsid w:val="009A0FEF"/>
    <w:rsid w:val="009A1DF5"/>
    <w:rsid w:val="009A1F71"/>
    <w:rsid w:val="009A2D88"/>
    <w:rsid w:val="009A4DC5"/>
    <w:rsid w:val="009A6D68"/>
    <w:rsid w:val="009B136B"/>
    <w:rsid w:val="009B173B"/>
    <w:rsid w:val="009B173F"/>
    <w:rsid w:val="009B2EB9"/>
    <w:rsid w:val="009B5679"/>
    <w:rsid w:val="009B7B04"/>
    <w:rsid w:val="009B7B9D"/>
    <w:rsid w:val="009C1279"/>
    <w:rsid w:val="009C2A76"/>
    <w:rsid w:val="009C54E1"/>
    <w:rsid w:val="009C57CC"/>
    <w:rsid w:val="009C7C9A"/>
    <w:rsid w:val="009D09B5"/>
    <w:rsid w:val="009D0A84"/>
    <w:rsid w:val="009D66F1"/>
    <w:rsid w:val="009D6E16"/>
    <w:rsid w:val="009E0D9F"/>
    <w:rsid w:val="009E0E66"/>
    <w:rsid w:val="009E1ED5"/>
    <w:rsid w:val="009E262A"/>
    <w:rsid w:val="009E2B12"/>
    <w:rsid w:val="009E5823"/>
    <w:rsid w:val="009E6863"/>
    <w:rsid w:val="009E6E33"/>
    <w:rsid w:val="009F035E"/>
    <w:rsid w:val="009F293E"/>
    <w:rsid w:val="009F47AC"/>
    <w:rsid w:val="009F5F9F"/>
    <w:rsid w:val="00A01953"/>
    <w:rsid w:val="00A02CF4"/>
    <w:rsid w:val="00A04267"/>
    <w:rsid w:val="00A0466C"/>
    <w:rsid w:val="00A055A5"/>
    <w:rsid w:val="00A05C0A"/>
    <w:rsid w:val="00A06422"/>
    <w:rsid w:val="00A07412"/>
    <w:rsid w:val="00A10CA6"/>
    <w:rsid w:val="00A11715"/>
    <w:rsid w:val="00A11799"/>
    <w:rsid w:val="00A125CC"/>
    <w:rsid w:val="00A14377"/>
    <w:rsid w:val="00A14AFB"/>
    <w:rsid w:val="00A15CAE"/>
    <w:rsid w:val="00A175A6"/>
    <w:rsid w:val="00A17D20"/>
    <w:rsid w:val="00A20E8A"/>
    <w:rsid w:val="00A22A88"/>
    <w:rsid w:val="00A2512B"/>
    <w:rsid w:val="00A25A08"/>
    <w:rsid w:val="00A26E8E"/>
    <w:rsid w:val="00A27AE3"/>
    <w:rsid w:val="00A27C68"/>
    <w:rsid w:val="00A300C6"/>
    <w:rsid w:val="00A3100B"/>
    <w:rsid w:val="00A31049"/>
    <w:rsid w:val="00A3111E"/>
    <w:rsid w:val="00A31D6F"/>
    <w:rsid w:val="00A32AA4"/>
    <w:rsid w:val="00A33A34"/>
    <w:rsid w:val="00A34966"/>
    <w:rsid w:val="00A35097"/>
    <w:rsid w:val="00A36CC2"/>
    <w:rsid w:val="00A408F4"/>
    <w:rsid w:val="00A40E6B"/>
    <w:rsid w:val="00A428DA"/>
    <w:rsid w:val="00A42B0D"/>
    <w:rsid w:val="00A44B47"/>
    <w:rsid w:val="00A516FD"/>
    <w:rsid w:val="00A53843"/>
    <w:rsid w:val="00A54A31"/>
    <w:rsid w:val="00A61C3D"/>
    <w:rsid w:val="00A62EB6"/>
    <w:rsid w:val="00A63089"/>
    <w:rsid w:val="00A6720A"/>
    <w:rsid w:val="00A673BA"/>
    <w:rsid w:val="00A703B5"/>
    <w:rsid w:val="00A708C7"/>
    <w:rsid w:val="00A74E0D"/>
    <w:rsid w:val="00A76C3D"/>
    <w:rsid w:val="00A8004E"/>
    <w:rsid w:val="00A80D98"/>
    <w:rsid w:val="00A83BE5"/>
    <w:rsid w:val="00A83CDE"/>
    <w:rsid w:val="00A841B3"/>
    <w:rsid w:val="00A844E2"/>
    <w:rsid w:val="00A84619"/>
    <w:rsid w:val="00A85C91"/>
    <w:rsid w:val="00A90331"/>
    <w:rsid w:val="00A975A9"/>
    <w:rsid w:val="00AA0B01"/>
    <w:rsid w:val="00AA2309"/>
    <w:rsid w:val="00AA285D"/>
    <w:rsid w:val="00AA4D8C"/>
    <w:rsid w:val="00AA5D31"/>
    <w:rsid w:val="00AA6677"/>
    <w:rsid w:val="00AA6AAE"/>
    <w:rsid w:val="00AB3D47"/>
    <w:rsid w:val="00AB6867"/>
    <w:rsid w:val="00AB72AA"/>
    <w:rsid w:val="00AC298E"/>
    <w:rsid w:val="00AC31A2"/>
    <w:rsid w:val="00AC6808"/>
    <w:rsid w:val="00AC73D9"/>
    <w:rsid w:val="00AD10F4"/>
    <w:rsid w:val="00AD1616"/>
    <w:rsid w:val="00AD1FCF"/>
    <w:rsid w:val="00AD6A85"/>
    <w:rsid w:val="00AD6FF0"/>
    <w:rsid w:val="00AD7B02"/>
    <w:rsid w:val="00AD7CB6"/>
    <w:rsid w:val="00AE0D12"/>
    <w:rsid w:val="00AE0ED3"/>
    <w:rsid w:val="00AE229D"/>
    <w:rsid w:val="00AE2395"/>
    <w:rsid w:val="00AE51E5"/>
    <w:rsid w:val="00AE5827"/>
    <w:rsid w:val="00AE6502"/>
    <w:rsid w:val="00AF0E19"/>
    <w:rsid w:val="00AF4F44"/>
    <w:rsid w:val="00AF5AAF"/>
    <w:rsid w:val="00B01773"/>
    <w:rsid w:val="00B04672"/>
    <w:rsid w:val="00B076C6"/>
    <w:rsid w:val="00B10771"/>
    <w:rsid w:val="00B125DF"/>
    <w:rsid w:val="00B13B0B"/>
    <w:rsid w:val="00B15AF5"/>
    <w:rsid w:val="00B17514"/>
    <w:rsid w:val="00B2290F"/>
    <w:rsid w:val="00B2322B"/>
    <w:rsid w:val="00B238AC"/>
    <w:rsid w:val="00B24186"/>
    <w:rsid w:val="00B24AF9"/>
    <w:rsid w:val="00B24E26"/>
    <w:rsid w:val="00B26789"/>
    <w:rsid w:val="00B27991"/>
    <w:rsid w:val="00B31CA5"/>
    <w:rsid w:val="00B36679"/>
    <w:rsid w:val="00B42377"/>
    <w:rsid w:val="00B42555"/>
    <w:rsid w:val="00B42F66"/>
    <w:rsid w:val="00B453F9"/>
    <w:rsid w:val="00B52C67"/>
    <w:rsid w:val="00B610CB"/>
    <w:rsid w:val="00B613D6"/>
    <w:rsid w:val="00B63CEC"/>
    <w:rsid w:val="00B64505"/>
    <w:rsid w:val="00B662F9"/>
    <w:rsid w:val="00B66D7F"/>
    <w:rsid w:val="00B66F8B"/>
    <w:rsid w:val="00B671D0"/>
    <w:rsid w:val="00B67921"/>
    <w:rsid w:val="00B731A3"/>
    <w:rsid w:val="00B73F04"/>
    <w:rsid w:val="00B74700"/>
    <w:rsid w:val="00B770CC"/>
    <w:rsid w:val="00B77157"/>
    <w:rsid w:val="00B776C2"/>
    <w:rsid w:val="00B81FD9"/>
    <w:rsid w:val="00B82553"/>
    <w:rsid w:val="00B82E68"/>
    <w:rsid w:val="00B83D22"/>
    <w:rsid w:val="00B94B8D"/>
    <w:rsid w:val="00B97079"/>
    <w:rsid w:val="00BA5408"/>
    <w:rsid w:val="00BB279C"/>
    <w:rsid w:val="00BB3906"/>
    <w:rsid w:val="00BB3C7E"/>
    <w:rsid w:val="00BB46F6"/>
    <w:rsid w:val="00BB602C"/>
    <w:rsid w:val="00BB60DE"/>
    <w:rsid w:val="00BB7DD7"/>
    <w:rsid w:val="00BC48D8"/>
    <w:rsid w:val="00BC73DD"/>
    <w:rsid w:val="00BC7A60"/>
    <w:rsid w:val="00BC7AA8"/>
    <w:rsid w:val="00BD014B"/>
    <w:rsid w:val="00BD6908"/>
    <w:rsid w:val="00BE1439"/>
    <w:rsid w:val="00BE5A53"/>
    <w:rsid w:val="00BE7138"/>
    <w:rsid w:val="00BE7C20"/>
    <w:rsid w:val="00BF3385"/>
    <w:rsid w:val="00BF3F94"/>
    <w:rsid w:val="00BF4011"/>
    <w:rsid w:val="00BF692A"/>
    <w:rsid w:val="00C00BD4"/>
    <w:rsid w:val="00C01D0D"/>
    <w:rsid w:val="00C04203"/>
    <w:rsid w:val="00C11799"/>
    <w:rsid w:val="00C11CEC"/>
    <w:rsid w:val="00C1318B"/>
    <w:rsid w:val="00C16775"/>
    <w:rsid w:val="00C205BD"/>
    <w:rsid w:val="00C206EE"/>
    <w:rsid w:val="00C230F8"/>
    <w:rsid w:val="00C2425A"/>
    <w:rsid w:val="00C24F44"/>
    <w:rsid w:val="00C253C9"/>
    <w:rsid w:val="00C25FE2"/>
    <w:rsid w:val="00C263DC"/>
    <w:rsid w:val="00C2744D"/>
    <w:rsid w:val="00C2779F"/>
    <w:rsid w:val="00C32B0B"/>
    <w:rsid w:val="00C33047"/>
    <w:rsid w:val="00C3314E"/>
    <w:rsid w:val="00C3475B"/>
    <w:rsid w:val="00C34AE3"/>
    <w:rsid w:val="00C35836"/>
    <w:rsid w:val="00C423A3"/>
    <w:rsid w:val="00C44ADA"/>
    <w:rsid w:val="00C44C44"/>
    <w:rsid w:val="00C533EF"/>
    <w:rsid w:val="00C55130"/>
    <w:rsid w:val="00C552B5"/>
    <w:rsid w:val="00C57481"/>
    <w:rsid w:val="00C57805"/>
    <w:rsid w:val="00C57AED"/>
    <w:rsid w:val="00C57F77"/>
    <w:rsid w:val="00C61C70"/>
    <w:rsid w:val="00C62933"/>
    <w:rsid w:val="00C62A73"/>
    <w:rsid w:val="00C62FAD"/>
    <w:rsid w:val="00C66C45"/>
    <w:rsid w:val="00C66D4A"/>
    <w:rsid w:val="00C70185"/>
    <w:rsid w:val="00C722F3"/>
    <w:rsid w:val="00C732E7"/>
    <w:rsid w:val="00C8180D"/>
    <w:rsid w:val="00C837AE"/>
    <w:rsid w:val="00C84EB2"/>
    <w:rsid w:val="00C87694"/>
    <w:rsid w:val="00C90B5B"/>
    <w:rsid w:val="00C920BC"/>
    <w:rsid w:val="00C923A8"/>
    <w:rsid w:val="00C953B3"/>
    <w:rsid w:val="00C95AC3"/>
    <w:rsid w:val="00CA071A"/>
    <w:rsid w:val="00CA4E33"/>
    <w:rsid w:val="00CA7A11"/>
    <w:rsid w:val="00CB3F91"/>
    <w:rsid w:val="00CB63ED"/>
    <w:rsid w:val="00CB67BB"/>
    <w:rsid w:val="00CC20B9"/>
    <w:rsid w:val="00CC34AB"/>
    <w:rsid w:val="00CC547E"/>
    <w:rsid w:val="00CC57E9"/>
    <w:rsid w:val="00CC5D98"/>
    <w:rsid w:val="00CC606C"/>
    <w:rsid w:val="00CC6382"/>
    <w:rsid w:val="00CC66E4"/>
    <w:rsid w:val="00CD0E13"/>
    <w:rsid w:val="00CD1BDB"/>
    <w:rsid w:val="00CD299C"/>
    <w:rsid w:val="00CD2A39"/>
    <w:rsid w:val="00CD2ABD"/>
    <w:rsid w:val="00CD32B2"/>
    <w:rsid w:val="00CD3AF4"/>
    <w:rsid w:val="00CD4FCC"/>
    <w:rsid w:val="00CD6ACE"/>
    <w:rsid w:val="00CD7015"/>
    <w:rsid w:val="00CD7EA8"/>
    <w:rsid w:val="00CE2781"/>
    <w:rsid w:val="00CE39CC"/>
    <w:rsid w:val="00CF0420"/>
    <w:rsid w:val="00CF360A"/>
    <w:rsid w:val="00CF36CB"/>
    <w:rsid w:val="00CF4983"/>
    <w:rsid w:val="00CF55CC"/>
    <w:rsid w:val="00D04636"/>
    <w:rsid w:val="00D06130"/>
    <w:rsid w:val="00D07731"/>
    <w:rsid w:val="00D106F9"/>
    <w:rsid w:val="00D10E4F"/>
    <w:rsid w:val="00D14AB3"/>
    <w:rsid w:val="00D17335"/>
    <w:rsid w:val="00D20897"/>
    <w:rsid w:val="00D20A15"/>
    <w:rsid w:val="00D25A45"/>
    <w:rsid w:val="00D27FB3"/>
    <w:rsid w:val="00D30FEC"/>
    <w:rsid w:val="00D344E5"/>
    <w:rsid w:val="00D34E5F"/>
    <w:rsid w:val="00D35AD5"/>
    <w:rsid w:val="00D35DF5"/>
    <w:rsid w:val="00D42838"/>
    <w:rsid w:val="00D429F0"/>
    <w:rsid w:val="00D43137"/>
    <w:rsid w:val="00D44CB9"/>
    <w:rsid w:val="00D45881"/>
    <w:rsid w:val="00D46F6B"/>
    <w:rsid w:val="00D4726E"/>
    <w:rsid w:val="00D51335"/>
    <w:rsid w:val="00D5540E"/>
    <w:rsid w:val="00D61296"/>
    <w:rsid w:val="00D61981"/>
    <w:rsid w:val="00D619FE"/>
    <w:rsid w:val="00D635F4"/>
    <w:rsid w:val="00D67FA1"/>
    <w:rsid w:val="00D70A55"/>
    <w:rsid w:val="00D70EC3"/>
    <w:rsid w:val="00D73818"/>
    <w:rsid w:val="00D73A4A"/>
    <w:rsid w:val="00D8111A"/>
    <w:rsid w:val="00D81D33"/>
    <w:rsid w:val="00D81E69"/>
    <w:rsid w:val="00D854A6"/>
    <w:rsid w:val="00D85E40"/>
    <w:rsid w:val="00D87EA5"/>
    <w:rsid w:val="00D944B3"/>
    <w:rsid w:val="00D977D7"/>
    <w:rsid w:val="00DA0136"/>
    <w:rsid w:val="00DA13AA"/>
    <w:rsid w:val="00DA1B7B"/>
    <w:rsid w:val="00DA59DE"/>
    <w:rsid w:val="00DA6F97"/>
    <w:rsid w:val="00DB2717"/>
    <w:rsid w:val="00DB61AE"/>
    <w:rsid w:val="00DC1F2A"/>
    <w:rsid w:val="00DC23D9"/>
    <w:rsid w:val="00DD0077"/>
    <w:rsid w:val="00DD1106"/>
    <w:rsid w:val="00DD1765"/>
    <w:rsid w:val="00DD71C2"/>
    <w:rsid w:val="00DE0AC0"/>
    <w:rsid w:val="00DE25BD"/>
    <w:rsid w:val="00DE3589"/>
    <w:rsid w:val="00DE6052"/>
    <w:rsid w:val="00DE63F3"/>
    <w:rsid w:val="00DF091A"/>
    <w:rsid w:val="00DF1363"/>
    <w:rsid w:val="00DF2244"/>
    <w:rsid w:val="00DF23A1"/>
    <w:rsid w:val="00DF286B"/>
    <w:rsid w:val="00E00A45"/>
    <w:rsid w:val="00E022EC"/>
    <w:rsid w:val="00E03796"/>
    <w:rsid w:val="00E043E0"/>
    <w:rsid w:val="00E044B1"/>
    <w:rsid w:val="00E05369"/>
    <w:rsid w:val="00E0556A"/>
    <w:rsid w:val="00E05F7C"/>
    <w:rsid w:val="00E06349"/>
    <w:rsid w:val="00E07198"/>
    <w:rsid w:val="00E07DAF"/>
    <w:rsid w:val="00E1031F"/>
    <w:rsid w:val="00E11570"/>
    <w:rsid w:val="00E1594C"/>
    <w:rsid w:val="00E16FC3"/>
    <w:rsid w:val="00E2086B"/>
    <w:rsid w:val="00E20DCE"/>
    <w:rsid w:val="00E21300"/>
    <w:rsid w:val="00E22C84"/>
    <w:rsid w:val="00E266C9"/>
    <w:rsid w:val="00E3120A"/>
    <w:rsid w:val="00E31766"/>
    <w:rsid w:val="00E3434E"/>
    <w:rsid w:val="00E35967"/>
    <w:rsid w:val="00E37AC3"/>
    <w:rsid w:val="00E424C7"/>
    <w:rsid w:val="00E42C37"/>
    <w:rsid w:val="00E44836"/>
    <w:rsid w:val="00E46B63"/>
    <w:rsid w:val="00E505FE"/>
    <w:rsid w:val="00E50C80"/>
    <w:rsid w:val="00E52301"/>
    <w:rsid w:val="00E57D52"/>
    <w:rsid w:val="00E60BE2"/>
    <w:rsid w:val="00E60CCA"/>
    <w:rsid w:val="00E614FA"/>
    <w:rsid w:val="00E6394F"/>
    <w:rsid w:val="00E64CD5"/>
    <w:rsid w:val="00E658F0"/>
    <w:rsid w:val="00E65E38"/>
    <w:rsid w:val="00E65F39"/>
    <w:rsid w:val="00E70262"/>
    <w:rsid w:val="00E716DE"/>
    <w:rsid w:val="00E758B1"/>
    <w:rsid w:val="00E81C91"/>
    <w:rsid w:val="00E82291"/>
    <w:rsid w:val="00E8517E"/>
    <w:rsid w:val="00E9116D"/>
    <w:rsid w:val="00E92A4C"/>
    <w:rsid w:val="00E957AA"/>
    <w:rsid w:val="00E957C6"/>
    <w:rsid w:val="00EA1D87"/>
    <w:rsid w:val="00EA37E6"/>
    <w:rsid w:val="00EA3D4B"/>
    <w:rsid w:val="00EA4465"/>
    <w:rsid w:val="00EA493D"/>
    <w:rsid w:val="00EA6C33"/>
    <w:rsid w:val="00EA71F4"/>
    <w:rsid w:val="00EA7904"/>
    <w:rsid w:val="00EB0CC4"/>
    <w:rsid w:val="00EB1DB9"/>
    <w:rsid w:val="00EB43B7"/>
    <w:rsid w:val="00EB569A"/>
    <w:rsid w:val="00EB63EA"/>
    <w:rsid w:val="00EC281A"/>
    <w:rsid w:val="00EC2A83"/>
    <w:rsid w:val="00EC4B50"/>
    <w:rsid w:val="00EC7379"/>
    <w:rsid w:val="00ED198C"/>
    <w:rsid w:val="00ED2F05"/>
    <w:rsid w:val="00ED36D4"/>
    <w:rsid w:val="00ED50B5"/>
    <w:rsid w:val="00ED518A"/>
    <w:rsid w:val="00ED57C0"/>
    <w:rsid w:val="00ED6D63"/>
    <w:rsid w:val="00ED747B"/>
    <w:rsid w:val="00EE1DF4"/>
    <w:rsid w:val="00EE20E8"/>
    <w:rsid w:val="00EE28E3"/>
    <w:rsid w:val="00EE41D1"/>
    <w:rsid w:val="00EE4CB6"/>
    <w:rsid w:val="00EF1063"/>
    <w:rsid w:val="00EF1FB0"/>
    <w:rsid w:val="00EF261F"/>
    <w:rsid w:val="00EF32EF"/>
    <w:rsid w:val="00EF3F3B"/>
    <w:rsid w:val="00EF4450"/>
    <w:rsid w:val="00EF754D"/>
    <w:rsid w:val="00F00324"/>
    <w:rsid w:val="00F01307"/>
    <w:rsid w:val="00F028FD"/>
    <w:rsid w:val="00F04902"/>
    <w:rsid w:val="00F06870"/>
    <w:rsid w:val="00F06AAE"/>
    <w:rsid w:val="00F1044C"/>
    <w:rsid w:val="00F11EF3"/>
    <w:rsid w:val="00F12DB0"/>
    <w:rsid w:val="00F16F34"/>
    <w:rsid w:val="00F1767F"/>
    <w:rsid w:val="00F17682"/>
    <w:rsid w:val="00F17EA7"/>
    <w:rsid w:val="00F21005"/>
    <w:rsid w:val="00F218D8"/>
    <w:rsid w:val="00F233AE"/>
    <w:rsid w:val="00F23509"/>
    <w:rsid w:val="00F23CCC"/>
    <w:rsid w:val="00F258AB"/>
    <w:rsid w:val="00F31E1B"/>
    <w:rsid w:val="00F32996"/>
    <w:rsid w:val="00F34B7A"/>
    <w:rsid w:val="00F35265"/>
    <w:rsid w:val="00F352ED"/>
    <w:rsid w:val="00F424EF"/>
    <w:rsid w:val="00F457AB"/>
    <w:rsid w:val="00F52A81"/>
    <w:rsid w:val="00F54C19"/>
    <w:rsid w:val="00F56C40"/>
    <w:rsid w:val="00F62915"/>
    <w:rsid w:val="00F62D85"/>
    <w:rsid w:val="00F67C2B"/>
    <w:rsid w:val="00F819CC"/>
    <w:rsid w:val="00F82285"/>
    <w:rsid w:val="00F828F1"/>
    <w:rsid w:val="00F83789"/>
    <w:rsid w:val="00F8403A"/>
    <w:rsid w:val="00F85A88"/>
    <w:rsid w:val="00F85C0B"/>
    <w:rsid w:val="00F85EAF"/>
    <w:rsid w:val="00F9014A"/>
    <w:rsid w:val="00F91CEA"/>
    <w:rsid w:val="00F961D4"/>
    <w:rsid w:val="00F979D1"/>
    <w:rsid w:val="00FA07E7"/>
    <w:rsid w:val="00FA277C"/>
    <w:rsid w:val="00FA38A2"/>
    <w:rsid w:val="00FA5DD0"/>
    <w:rsid w:val="00FA705F"/>
    <w:rsid w:val="00FA769B"/>
    <w:rsid w:val="00FB0124"/>
    <w:rsid w:val="00FB3665"/>
    <w:rsid w:val="00FC2996"/>
    <w:rsid w:val="00FC5676"/>
    <w:rsid w:val="00FD01A9"/>
    <w:rsid w:val="00FD0424"/>
    <w:rsid w:val="00FD0CDF"/>
    <w:rsid w:val="00FD21FF"/>
    <w:rsid w:val="00FD493B"/>
    <w:rsid w:val="00FD563C"/>
    <w:rsid w:val="00FD611D"/>
    <w:rsid w:val="00FD6551"/>
    <w:rsid w:val="00FD6B3F"/>
    <w:rsid w:val="00FE542F"/>
    <w:rsid w:val="00FE5994"/>
    <w:rsid w:val="00FE5999"/>
    <w:rsid w:val="00FE633E"/>
    <w:rsid w:val="00FE7F1B"/>
    <w:rsid w:val="00FF18E8"/>
    <w:rsid w:val="00FF230A"/>
    <w:rsid w:val="00FF6AD5"/>
    <w:rsid w:val="00FF7A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0B8D1CCC"/>
  <w15:docId w15:val="{59B3BD92-4E82-4FC8-80D3-A0B0E4AB3C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sz w:val="28"/>
        <w:szCs w:val="28"/>
        <w:lang w:val="ru-RU" w:eastAsia="ru-RU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iPriority="99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99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iPriority="99" w:unhideWhenUsed="1"/>
    <w:lsdException w:name="Body Text Indent 2" w:semiHidden="1" w:uiPriority="99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nhideWhenUsed="1"/>
    <w:lsdException w:name="Strong" w:uiPriority="22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iPriority="99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1">
    <w:name w:val="Normal"/>
    <w:qFormat/>
    <w:rsid w:val="00F352ED"/>
    <w:pPr>
      <w:spacing w:line="360" w:lineRule="auto"/>
      <w:ind w:firstLine="709"/>
      <w:jc w:val="both"/>
    </w:pPr>
  </w:style>
  <w:style w:type="paragraph" w:styleId="1">
    <w:name w:val="heading 1"/>
    <w:basedOn w:val="a1"/>
    <w:next w:val="a1"/>
    <w:qFormat/>
    <w:rsid w:val="009A2D88"/>
    <w:pPr>
      <w:suppressAutoHyphens/>
      <w:spacing w:line="336" w:lineRule="auto"/>
      <w:jc w:val="center"/>
      <w:outlineLvl w:val="0"/>
    </w:pPr>
    <w:rPr>
      <w:b/>
      <w:caps/>
      <w:kern w:val="28"/>
    </w:rPr>
  </w:style>
  <w:style w:type="paragraph" w:styleId="20">
    <w:name w:val="heading 2"/>
    <w:basedOn w:val="a1"/>
    <w:next w:val="a1"/>
    <w:qFormat/>
    <w:rsid w:val="00044CFB"/>
    <w:pPr>
      <w:suppressAutoHyphens/>
      <w:spacing w:line="336" w:lineRule="auto"/>
      <w:ind w:left="851"/>
      <w:outlineLvl w:val="1"/>
    </w:pPr>
    <w:rPr>
      <w:b/>
    </w:rPr>
  </w:style>
  <w:style w:type="paragraph" w:styleId="30">
    <w:name w:val="heading 3"/>
    <w:basedOn w:val="a1"/>
    <w:next w:val="a1"/>
    <w:qFormat/>
    <w:rsid w:val="009A2D88"/>
    <w:pPr>
      <w:suppressAutoHyphens/>
      <w:spacing w:line="336" w:lineRule="auto"/>
      <w:ind w:left="851"/>
      <w:outlineLvl w:val="2"/>
    </w:pPr>
    <w:rPr>
      <w:b/>
    </w:rPr>
  </w:style>
  <w:style w:type="paragraph" w:styleId="40">
    <w:name w:val="heading 4"/>
    <w:basedOn w:val="a1"/>
    <w:next w:val="a1"/>
    <w:qFormat/>
    <w:rsid w:val="009A2D88"/>
    <w:pPr>
      <w:suppressAutoHyphens/>
      <w:spacing w:line="336" w:lineRule="auto"/>
      <w:jc w:val="center"/>
      <w:outlineLvl w:val="3"/>
    </w:pPr>
    <w:rPr>
      <w:b/>
    </w:rPr>
  </w:style>
  <w:style w:type="character" w:default="1" w:styleId="a2">
    <w:name w:val="Default Paragraph Font"/>
    <w:uiPriority w:val="1"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rsid w:val="009A2D88"/>
    <w:pPr>
      <w:tabs>
        <w:tab w:val="center" w:pos="4153"/>
        <w:tab w:val="right" w:pos="8306"/>
      </w:tabs>
    </w:pPr>
  </w:style>
  <w:style w:type="paragraph" w:styleId="a7">
    <w:name w:val="caption"/>
    <w:basedOn w:val="a1"/>
    <w:next w:val="a1"/>
    <w:uiPriority w:val="35"/>
    <w:qFormat/>
    <w:rsid w:val="009A2D88"/>
    <w:pPr>
      <w:suppressAutoHyphens/>
      <w:spacing w:line="336" w:lineRule="auto"/>
      <w:jc w:val="center"/>
    </w:pPr>
  </w:style>
  <w:style w:type="paragraph" w:styleId="a8">
    <w:name w:val="footer"/>
    <w:basedOn w:val="a1"/>
    <w:link w:val="a9"/>
    <w:uiPriority w:val="99"/>
    <w:rsid w:val="009A2D88"/>
    <w:pPr>
      <w:tabs>
        <w:tab w:val="center" w:pos="4153"/>
        <w:tab w:val="right" w:pos="8306"/>
      </w:tabs>
    </w:pPr>
  </w:style>
  <w:style w:type="character" w:styleId="aa">
    <w:name w:val="page number"/>
    <w:rsid w:val="009A2D88"/>
    <w:rPr>
      <w:rFonts w:ascii="Times New Roman" w:hAnsi="Times New Roman"/>
      <w:noProof w:val="0"/>
      <w:lang w:val="uk-UA"/>
    </w:rPr>
  </w:style>
  <w:style w:type="paragraph" w:styleId="10">
    <w:name w:val="toc 1"/>
    <w:basedOn w:val="a1"/>
    <w:next w:val="a1"/>
    <w:autoRedefine/>
    <w:uiPriority w:val="39"/>
    <w:rsid w:val="00AE5827"/>
    <w:pPr>
      <w:tabs>
        <w:tab w:val="left" w:pos="0"/>
        <w:tab w:val="left" w:pos="567"/>
        <w:tab w:val="left" w:pos="851"/>
        <w:tab w:val="left" w:pos="1100"/>
        <w:tab w:val="right" w:leader="dot" w:pos="9214"/>
      </w:tabs>
      <w:ind w:right="425"/>
    </w:pPr>
    <w:rPr>
      <w:caps/>
    </w:rPr>
  </w:style>
  <w:style w:type="paragraph" w:styleId="21">
    <w:name w:val="toc 2"/>
    <w:basedOn w:val="a1"/>
    <w:next w:val="a1"/>
    <w:autoRedefine/>
    <w:uiPriority w:val="39"/>
    <w:rsid w:val="00DF286B"/>
    <w:pPr>
      <w:tabs>
        <w:tab w:val="right" w:leader="dot" w:pos="9214"/>
        <w:tab w:val="right" w:leader="dot" w:pos="9356"/>
      </w:tabs>
      <w:ind w:left="709" w:right="425"/>
    </w:pPr>
    <w:rPr>
      <w:b/>
    </w:rPr>
  </w:style>
  <w:style w:type="paragraph" w:styleId="31">
    <w:name w:val="toc 3"/>
    <w:basedOn w:val="a1"/>
    <w:next w:val="a1"/>
    <w:autoRedefine/>
    <w:uiPriority w:val="39"/>
    <w:rsid w:val="009A2D88"/>
    <w:pPr>
      <w:tabs>
        <w:tab w:val="right" w:leader="dot" w:pos="9355"/>
      </w:tabs>
      <w:spacing w:line="336" w:lineRule="auto"/>
      <w:ind w:left="567" w:right="851"/>
    </w:pPr>
  </w:style>
  <w:style w:type="paragraph" w:styleId="41">
    <w:name w:val="toc 4"/>
    <w:basedOn w:val="a1"/>
    <w:next w:val="a1"/>
    <w:autoRedefine/>
    <w:semiHidden/>
    <w:rsid w:val="009A2D88"/>
    <w:pPr>
      <w:tabs>
        <w:tab w:val="right" w:leader="dot" w:pos="9356"/>
      </w:tabs>
      <w:spacing w:line="336" w:lineRule="auto"/>
      <w:ind w:left="284" w:right="851"/>
    </w:pPr>
  </w:style>
  <w:style w:type="paragraph" w:styleId="ab">
    <w:name w:val="Body Text"/>
    <w:basedOn w:val="a1"/>
    <w:rsid w:val="009A2D88"/>
    <w:pPr>
      <w:spacing w:line="336" w:lineRule="auto"/>
      <w:ind w:firstLine="851"/>
    </w:pPr>
  </w:style>
  <w:style w:type="paragraph" w:customStyle="1" w:styleId="ac">
    <w:name w:val="Переменные"/>
    <w:basedOn w:val="ab"/>
    <w:rsid w:val="009A2D88"/>
    <w:pPr>
      <w:tabs>
        <w:tab w:val="left" w:pos="482"/>
      </w:tabs>
      <w:ind w:left="482" w:hanging="482"/>
    </w:pPr>
  </w:style>
  <w:style w:type="paragraph" w:styleId="ad">
    <w:name w:val="Document Map"/>
    <w:basedOn w:val="a1"/>
    <w:semiHidden/>
    <w:rsid w:val="009A2D88"/>
    <w:pPr>
      <w:shd w:val="clear" w:color="auto" w:fill="000080"/>
    </w:pPr>
    <w:rPr>
      <w:sz w:val="24"/>
    </w:rPr>
  </w:style>
  <w:style w:type="paragraph" w:customStyle="1" w:styleId="ae">
    <w:name w:val="Формула"/>
    <w:basedOn w:val="ab"/>
    <w:rsid w:val="009A2D88"/>
    <w:pPr>
      <w:tabs>
        <w:tab w:val="center" w:pos="4536"/>
        <w:tab w:val="right" w:pos="9356"/>
      </w:tabs>
      <w:ind w:firstLine="0"/>
    </w:pPr>
  </w:style>
  <w:style w:type="paragraph" w:customStyle="1" w:styleId="af">
    <w:name w:val="Чертежный"/>
    <w:rsid w:val="009A2D88"/>
    <w:pPr>
      <w:jc w:val="both"/>
    </w:pPr>
    <w:rPr>
      <w:rFonts w:ascii="ISOCPEUR" w:hAnsi="ISOCPEUR"/>
      <w:i/>
      <w:lang w:val="uk-UA"/>
    </w:rPr>
  </w:style>
  <w:style w:type="paragraph" w:customStyle="1" w:styleId="af0">
    <w:name w:val="Листинг программы"/>
    <w:rsid w:val="009A2D88"/>
    <w:pPr>
      <w:suppressAutoHyphens/>
    </w:pPr>
    <w:rPr>
      <w:noProof/>
    </w:rPr>
  </w:style>
  <w:style w:type="paragraph" w:styleId="af1">
    <w:name w:val="annotation text"/>
    <w:basedOn w:val="a1"/>
    <w:semiHidden/>
    <w:rsid w:val="009A2D88"/>
    <w:rPr>
      <w:rFonts w:ascii="Journal" w:hAnsi="Journal"/>
      <w:sz w:val="24"/>
    </w:rPr>
  </w:style>
  <w:style w:type="character" w:customStyle="1" w:styleId="a9">
    <w:name w:val="Нижний колонтитул Знак"/>
    <w:link w:val="a8"/>
    <w:uiPriority w:val="99"/>
    <w:rsid w:val="00160B09"/>
    <w:rPr>
      <w:i/>
      <w:sz w:val="28"/>
      <w:szCs w:val="28"/>
      <w:lang w:val="uk-UA"/>
    </w:rPr>
  </w:style>
  <w:style w:type="paragraph" w:styleId="af2">
    <w:name w:val="TOC Heading"/>
    <w:basedOn w:val="1"/>
    <w:next w:val="a1"/>
    <w:uiPriority w:val="39"/>
    <w:unhideWhenUsed/>
    <w:qFormat/>
    <w:rsid w:val="000F2749"/>
    <w:pPr>
      <w:keepNext/>
      <w:keepLines/>
      <w:suppressAutoHyphens w:val="0"/>
      <w:spacing w:before="240" w:line="259" w:lineRule="auto"/>
      <w:jc w:val="left"/>
      <w:outlineLvl w:val="9"/>
    </w:pPr>
    <w:rPr>
      <w:rFonts w:ascii="Calibri Light" w:hAnsi="Calibri Light"/>
      <w:b w:val="0"/>
      <w:i/>
      <w:caps w:val="0"/>
      <w:color w:val="2E74B5"/>
      <w:kern w:val="0"/>
      <w:sz w:val="32"/>
      <w:szCs w:val="32"/>
    </w:rPr>
  </w:style>
  <w:style w:type="character" w:customStyle="1" w:styleId="a6">
    <w:name w:val="Верхний колонтитул Знак"/>
    <w:link w:val="a5"/>
    <w:uiPriority w:val="99"/>
    <w:rsid w:val="00646084"/>
    <w:rPr>
      <w:i/>
      <w:sz w:val="28"/>
      <w:szCs w:val="28"/>
      <w:lang w:val="uk-UA"/>
    </w:rPr>
  </w:style>
  <w:style w:type="character" w:styleId="af3">
    <w:name w:val="Hyperlink"/>
    <w:basedOn w:val="a2"/>
    <w:uiPriority w:val="99"/>
    <w:rsid w:val="007E31B0"/>
    <w:rPr>
      <w:color w:val="0563C1" w:themeColor="hyperlink"/>
      <w:u w:val="single"/>
    </w:rPr>
  </w:style>
  <w:style w:type="paragraph" w:styleId="af4">
    <w:name w:val="List Paragraph"/>
    <w:aliases w:val="Bullet List,FooterText,numbered,List Paragraph1,Paragraphe de liste1,Bulletr List Paragraph,列出段落,列出段落1,List Paragraph2,List Paragraph21,Listeafsnit1,Parágrafo da Lista1,Párrafo de lista1,リスト段落1,Bullet list,List Paragraph11"/>
    <w:basedOn w:val="a1"/>
    <w:link w:val="af5"/>
    <w:uiPriority w:val="34"/>
    <w:qFormat/>
    <w:rsid w:val="007578DA"/>
    <w:pPr>
      <w:ind w:left="720"/>
      <w:contextualSpacing/>
    </w:pPr>
  </w:style>
  <w:style w:type="table" w:styleId="af6">
    <w:name w:val="Table Grid"/>
    <w:basedOn w:val="a3"/>
    <w:rsid w:val="00590DC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1">
    <w:name w:val="Светлая заливка1"/>
    <w:basedOn w:val="a3"/>
    <w:uiPriority w:val="60"/>
    <w:rsid w:val="00E35967"/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customStyle="1" w:styleId="-11">
    <w:name w:val="Светлая заливка - Акцент 11"/>
    <w:basedOn w:val="a3"/>
    <w:uiPriority w:val="60"/>
    <w:rsid w:val="00E35967"/>
    <w:rPr>
      <w:color w:val="2E74B5" w:themeColor="accent1" w:themeShade="BF"/>
    </w:rPr>
    <w:tblPr>
      <w:tblStyleRowBandSize w:val="1"/>
      <w:tblStyleColBandSize w:val="1"/>
      <w:tblBorders>
        <w:top w:val="single" w:sz="8" w:space="0" w:color="5B9BD5" w:themeColor="accent1"/>
        <w:bottom w:val="single" w:sz="8" w:space="0" w:color="5B9BD5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5B9BD5" w:themeColor="accent1"/>
          <w:left w:val="nil"/>
          <w:bottom w:val="single" w:sz="8" w:space="0" w:color="5B9BD5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5B9BD5" w:themeColor="accent1"/>
          <w:left w:val="nil"/>
          <w:bottom w:val="single" w:sz="8" w:space="0" w:color="5B9BD5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6E6F4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6E6F4" w:themeFill="accent1" w:themeFillTint="3F"/>
      </w:tcPr>
    </w:tblStylePr>
  </w:style>
  <w:style w:type="table" w:styleId="-2">
    <w:name w:val="Light Shading Accent 2"/>
    <w:basedOn w:val="a3"/>
    <w:uiPriority w:val="60"/>
    <w:rsid w:val="00E35967"/>
    <w:rPr>
      <w:color w:val="C45911" w:themeColor="accent2" w:themeShade="BF"/>
    </w:rPr>
    <w:tblPr>
      <w:tblStyleRowBandSize w:val="1"/>
      <w:tblStyleColBandSize w:val="1"/>
      <w:tblBorders>
        <w:top w:val="single" w:sz="8" w:space="0" w:color="ED7D31" w:themeColor="accent2"/>
        <w:bottom w:val="single" w:sz="8" w:space="0" w:color="ED7D31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D7D31" w:themeColor="accent2"/>
          <w:left w:val="nil"/>
          <w:bottom w:val="single" w:sz="8" w:space="0" w:color="ED7D31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D7D31" w:themeColor="accent2"/>
          <w:left w:val="nil"/>
          <w:bottom w:val="single" w:sz="8" w:space="0" w:color="ED7D31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ADECB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ADECB" w:themeFill="accent2" w:themeFillTint="3F"/>
      </w:tcPr>
    </w:tblStylePr>
  </w:style>
  <w:style w:type="table" w:styleId="-3">
    <w:name w:val="Light Shading Accent 3"/>
    <w:basedOn w:val="a3"/>
    <w:uiPriority w:val="60"/>
    <w:rsid w:val="00E35967"/>
    <w:rPr>
      <w:color w:val="7B7B7B" w:themeColor="accent3" w:themeShade="BF"/>
    </w:rPr>
    <w:tblPr>
      <w:tblStyleRowBandSize w:val="1"/>
      <w:tblStyleColBandSize w:val="1"/>
      <w:tblBorders>
        <w:top w:val="single" w:sz="8" w:space="0" w:color="A5A5A5" w:themeColor="accent3"/>
        <w:bottom w:val="single" w:sz="8" w:space="0" w:color="A5A5A5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5A5A5" w:themeColor="accent3"/>
          <w:left w:val="nil"/>
          <w:bottom w:val="single" w:sz="8" w:space="0" w:color="A5A5A5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5A5A5" w:themeColor="accent3"/>
          <w:left w:val="nil"/>
          <w:bottom w:val="single" w:sz="8" w:space="0" w:color="A5A5A5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8E8E8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8E8E8" w:themeFill="accent3" w:themeFillTint="3F"/>
      </w:tcPr>
    </w:tblStylePr>
  </w:style>
  <w:style w:type="paragraph" w:styleId="af7">
    <w:name w:val="Balloon Text"/>
    <w:basedOn w:val="a1"/>
    <w:link w:val="af8"/>
    <w:rsid w:val="00D81E69"/>
    <w:rPr>
      <w:rFonts w:ascii="Tahoma" w:hAnsi="Tahoma" w:cs="Tahoma"/>
      <w:sz w:val="16"/>
      <w:szCs w:val="16"/>
    </w:rPr>
  </w:style>
  <w:style w:type="character" w:customStyle="1" w:styleId="af8">
    <w:name w:val="Текст выноски Знак"/>
    <w:basedOn w:val="a2"/>
    <w:link w:val="af7"/>
    <w:rsid w:val="00D81E69"/>
    <w:rPr>
      <w:rFonts w:ascii="Tahoma" w:hAnsi="Tahoma" w:cs="Tahoma"/>
      <w:sz w:val="16"/>
      <w:szCs w:val="16"/>
    </w:rPr>
  </w:style>
  <w:style w:type="paragraph" w:customStyle="1" w:styleId="af9">
    <w:name w:val="ДИПЛОМ_ТЕКСТ"/>
    <w:basedOn w:val="a1"/>
    <w:link w:val="afa"/>
    <w:autoRedefine/>
    <w:rsid w:val="00912C07"/>
    <w:pPr>
      <w:tabs>
        <w:tab w:val="left" w:pos="1260"/>
      </w:tabs>
      <w:contextualSpacing/>
      <w:jc w:val="center"/>
    </w:pPr>
    <w:rPr>
      <w:b/>
      <w:color w:val="000000"/>
      <w:szCs w:val="20"/>
    </w:rPr>
  </w:style>
  <w:style w:type="character" w:customStyle="1" w:styleId="afa">
    <w:name w:val="ДИПЛОМ_ТЕКСТ Знак"/>
    <w:link w:val="af9"/>
    <w:locked/>
    <w:rsid w:val="00912C07"/>
    <w:rPr>
      <w:b/>
      <w:color w:val="000000"/>
      <w:szCs w:val="20"/>
    </w:rPr>
  </w:style>
  <w:style w:type="paragraph" w:customStyle="1" w:styleId="12">
    <w:name w:val="Абзац списка1"/>
    <w:basedOn w:val="a1"/>
    <w:uiPriority w:val="34"/>
    <w:qFormat/>
    <w:rsid w:val="00BC48D8"/>
    <w:pPr>
      <w:ind w:left="720"/>
      <w:contextualSpacing/>
    </w:pPr>
    <w:rPr>
      <w:rFonts w:cs="Arial"/>
      <w:bCs/>
      <w:szCs w:val="22"/>
    </w:rPr>
  </w:style>
  <w:style w:type="paragraph" w:customStyle="1" w:styleId="afb">
    <w:name w:val="Обычный курсач"/>
    <w:basedOn w:val="a1"/>
    <w:link w:val="afc"/>
    <w:qFormat/>
    <w:rsid w:val="00BC48D8"/>
    <w:pPr>
      <w:suppressAutoHyphens/>
      <w:spacing w:before="240" w:after="240"/>
      <w:ind w:left="992"/>
    </w:pPr>
    <w:rPr>
      <w:rFonts w:cs="Calibri"/>
      <w:szCs w:val="20"/>
      <w:lang w:eastAsia="ar-SA"/>
    </w:rPr>
  </w:style>
  <w:style w:type="character" w:customStyle="1" w:styleId="afc">
    <w:name w:val="Обычный курсач Знак"/>
    <w:link w:val="afb"/>
    <w:locked/>
    <w:rsid w:val="00BC48D8"/>
    <w:rPr>
      <w:rFonts w:cs="Calibri"/>
      <w:szCs w:val="20"/>
      <w:lang w:eastAsia="ar-SA"/>
    </w:rPr>
  </w:style>
  <w:style w:type="character" w:customStyle="1" w:styleId="50">
    <w:name w:val="Основной текст (5)_"/>
    <w:link w:val="51"/>
    <w:rsid w:val="00E21300"/>
    <w:rPr>
      <w:rFonts w:ascii="Book Antiqua" w:eastAsia="Book Antiqua" w:hAnsi="Book Antiqua" w:cs="Book Antiqua"/>
      <w:shd w:val="clear" w:color="auto" w:fill="FFFFFF"/>
    </w:rPr>
  </w:style>
  <w:style w:type="paragraph" w:customStyle="1" w:styleId="51">
    <w:name w:val="Основной текст (5)"/>
    <w:basedOn w:val="a1"/>
    <w:link w:val="50"/>
    <w:rsid w:val="00E21300"/>
    <w:pPr>
      <w:widowControl w:val="0"/>
      <w:shd w:val="clear" w:color="auto" w:fill="FFFFFF"/>
      <w:spacing w:line="360" w:lineRule="exact"/>
      <w:ind w:firstLine="720"/>
    </w:pPr>
    <w:rPr>
      <w:rFonts w:ascii="Book Antiqua" w:eastAsia="Book Antiqua" w:hAnsi="Book Antiqua" w:cs="Book Antiqua"/>
    </w:rPr>
  </w:style>
  <w:style w:type="character" w:customStyle="1" w:styleId="195pt">
    <w:name w:val="Заголовок №1 + 9;5 pt;Полужирный"/>
    <w:rsid w:val="00E21300"/>
    <w:rPr>
      <w:rFonts w:ascii="Trebuchet MS" w:eastAsia="Trebuchet MS" w:hAnsi="Trebuchet MS" w:cs="Trebuchet MS"/>
      <w:b/>
      <w:bCs/>
      <w:sz w:val="19"/>
      <w:szCs w:val="19"/>
      <w:shd w:val="clear" w:color="auto" w:fill="FFFFFF"/>
    </w:rPr>
  </w:style>
  <w:style w:type="character" w:customStyle="1" w:styleId="af5">
    <w:name w:val="Абзац списка Знак"/>
    <w:aliases w:val="Bullet List Знак,FooterText Знак,numbered Знак,List Paragraph1 Знак,Paragraphe de liste1 Знак,Bulletr List Paragraph Знак,列出段落 Знак,列出段落1 Знак,List Paragraph2 Знак,List Paragraph21 Знак,Listeafsnit1 Знак,Parágrafo da Lista1 Знак"/>
    <w:link w:val="af4"/>
    <w:uiPriority w:val="34"/>
    <w:locked/>
    <w:rsid w:val="00CC20B9"/>
  </w:style>
  <w:style w:type="paragraph" w:styleId="afd">
    <w:name w:val="Normal (Web)"/>
    <w:basedOn w:val="a1"/>
    <w:uiPriority w:val="99"/>
    <w:unhideWhenUsed/>
    <w:rsid w:val="00912C07"/>
    <w:pPr>
      <w:spacing w:before="100" w:beforeAutospacing="1" w:after="100" w:afterAutospacing="1"/>
    </w:pPr>
    <w:rPr>
      <w:sz w:val="24"/>
      <w:szCs w:val="24"/>
    </w:rPr>
  </w:style>
  <w:style w:type="character" w:styleId="HTML">
    <w:name w:val="HTML Cite"/>
    <w:basedOn w:val="a2"/>
    <w:uiPriority w:val="99"/>
    <w:unhideWhenUsed/>
    <w:rsid w:val="005117BB"/>
    <w:rPr>
      <w:i/>
      <w:iCs/>
    </w:rPr>
  </w:style>
  <w:style w:type="character" w:customStyle="1" w:styleId="apple-converted-space">
    <w:name w:val="apple-converted-space"/>
    <w:basedOn w:val="a2"/>
    <w:rsid w:val="003836CC"/>
  </w:style>
  <w:style w:type="character" w:styleId="afe">
    <w:name w:val="FollowedHyperlink"/>
    <w:basedOn w:val="a2"/>
    <w:semiHidden/>
    <w:unhideWhenUsed/>
    <w:rsid w:val="003836CC"/>
    <w:rPr>
      <w:color w:val="954F72" w:themeColor="followedHyperlink"/>
      <w:u w:val="single"/>
    </w:rPr>
  </w:style>
  <w:style w:type="paragraph" w:customStyle="1" w:styleId="2">
    <w:name w:val="Стиль2"/>
    <w:basedOn w:val="a1"/>
    <w:rsid w:val="00AA285D"/>
    <w:pPr>
      <w:numPr>
        <w:ilvl w:val="1"/>
        <w:numId w:val="1"/>
      </w:numPr>
    </w:pPr>
  </w:style>
  <w:style w:type="paragraph" w:customStyle="1" w:styleId="3">
    <w:name w:val="Стиль3"/>
    <w:basedOn w:val="a1"/>
    <w:rsid w:val="00AA285D"/>
    <w:pPr>
      <w:numPr>
        <w:ilvl w:val="2"/>
        <w:numId w:val="1"/>
      </w:numPr>
    </w:pPr>
  </w:style>
  <w:style w:type="paragraph" w:customStyle="1" w:styleId="4">
    <w:name w:val="Стиль4"/>
    <w:basedOn w:val="a1"/>
    <w:rsid w:val="00AA285D"/>
    <w:pPr>
      <w:numPr>
        <w:ilvl w:val="3"/>
        <w:numId w:val="1"/>
      </w:numPr>
    </w:pPr>
  </w:style>
  <w:style w:type="paragraph" w:customStyle="1" w:styleId="5">
    <w:name w:val="Стиль5"/>
    <w:basedOn w:val="a1"/>
    <w:rsid w:val="00AA285D"/>
    <w:pPr>
      <w:numPr>
        <w:ilvl w:val="4"/>
        <w:numId w:val="1"/>
      </w:numPr>
    </w:pPr>
  </w:style>
  <w:style w:type="character" w:styleId="aff">
    <w:name w:val="Emphasis"/>
    <w:basedOn w:val="a2"/>
    <w:qFormat/>
    <w:rsid w:val="007F6466"/>
    <w:rPr>
      <w:i/>
      <w:iCs/>
    </w:rPr>
  </w:style>
  <w:style w:type="character" w:customStyle="1" w:styleId="32">
    <w:name w:val="Основной текст (3)_"/>
    <w:link w:val="33"/>
    <w:rsid w:val="001B38C6"/>
    <w:rPr>
      <w:rFonts w:ascii="Arial Narrow" w:eastAsia="Arial Narrow" w:hAnsi="Arial Narrow" w:cs="Arial Narrow"/>
      <w:sz w:val="18"/>
      <w:szCs w:val="18"/>
      <w:shd w:val="clear" w:color="auto" w:fill="FFFFFF"/>
    </w:rPr>
  </w:style>
  <w:style w:type="paragraph" w:customStyle="1" w:styleId="33">
    <w:name w:val="Основной текст (3)"/>
    <w:basedOn w:val="a1"/>
    <w:link w:val="32"/>
    <w:rsid w:val="001B38C6"/>
    <w:pPr>
      <w:shd w:val="clear" w:color="auto" w:fill="FFFFFF"/>
      <w:spacing w:before="300" w:after="180" w:line="293" w:lineRule="exact"/>
    </w:pPr>
    <w:rPr>
      <w:rFonts w:ascii="Arial Narrow" w:eastAsia="Arial Narrow" w:hAnsi="Arial Narrow" w:cs="Arial Narrow"/>
      <w:sz w:val="18"/>
      <w:szCs w:val="18"/>
    </w:rPr>
  </w:style>
  <w:style w:type="paragraph" w:styleId="22">
    <w:name w:val="Body Text Indent 2"/>
    <w:basedOn w:val="a1"/>
    <w:link w:val="23"/>
    <w:uiPriority w:val="99"/>
    <w:unhideWhenUsed/>
    <w:rsid w:val="00ED2F05"/>
    <w:pPr>
      <w:spacing w:after="120" w:line="480" w:lineRule="auto"/>
      <w:ind w:left="283"/>
    </w:pPr>
    <w:rPr>
      <w:sz w:val="24"/>
      <w:szCs w:val="24"/>
    </w:rPr>
  </w:style>
  <w:style w:type="character" w:customStyle="1" w:styleId="23">
    <w:name w:val="Основной текст с отступом 2 Знак"/>
    <w:basedOn w:val="a2"/>
    <w:link w:val="22"/>
    <w:uiPriority w:val="99"/>
    <w:rsid w:val="00ED2F05"/>
    <w:rPr>
      <w:sz w:val="24"/>
      <w:szCs w:val="24"/>
    </w:rPr>
  </w:style>
  <w:style w:type="paragraph" w:styleId="34">
    <w:name w:val="Body Text 3"/>
    <w:basedOn w:val="a1"/>
    <w:link w:val="35"/>
    <w:uiPriority w:val="99"/>
    <w:semiHidden/>
    <w:unhideWhenUsed/>
    <w:rsid w:val="00ED2F05"/>
    <w:pPr>
      <w:spacing w:after="120"/>
    </w:pPr>
    <w:rPr>
      <w:sz w:val="16"/>
      <w:szCs w:val="16"/>
    </w:rPr>
  </w:style>
  <w:style w:type="character" w:customStyle="1" w:styleId="35">
    <w:name w:val="Основной текст 3 Знак"/>
    <w:basedOn w:val="a2"/>
    <w:link w:val="34"/>
    <w:uiPriority w:val="99"/>
    <w:semiHidden/>
    <w:rsid w:val="00ED2F05"/>
    <w:rPr>
      <w:sz w:val="16"/>
      <w:szCs w:val="16"/>
    </w:rPr>
  </w:style>
  <w:style w:type="paragraph" w:styleId="aff0">
    <w:name w:val="Title"/>
    <w:basedOn w:val="a1"/>
    <w:link w:val="aff1"/>
    <w:uiPriority w:val="99"/>
    <w:qFormat/>
    <w:rsid w:val="00367FE5"/>
    <w:pPr>
      <w:jc w:val="center"/>
    </w:pPr>
    <w:rPr>
      <w:rFonts w:ascii="Calibri" w:eastAsia="Calibri" w:hAnsi="Calibri"/>
    </w:rPr>
  </w:style>
  <w:style w:type="character" w:customStyle="1" w:styleId="aff1">
    <w:name w:val="Заголовок Знак"/>
    <w:basedOn w:val="a2"/>
    <w:link w:val="aff0"/>
    <w:uiPriority w:val="99"/>
    <w:rsid w:val="00367FE5"/>
    <w:rPr>
      <w:rFonts w:ascii="Calibri" w:eastAsia="Calibri" w:hAnsi="Calibri"/>
    </w:rPr>
  </w:style>
  <w:style w:type="character" w:styleId="aff2">
    <w:name w:val="Strong"/>
    <w:basedOn w:val="a2"/>
    <w:uiPriority w:val="22"/>
    <w:qFormat/>
    <w:rsid w:val="00A516FD"/>
    <w:rPr>
      <w:b/>
      <w:bCs/>
    </w:rPr>
  </w:style>
  <w:style w:type="paragraph" w:customStyle="1" w:styleId="24">
    <w:name w:val="Абзац списка2"/>
    <w:basedOn w:val="a1"/>
    <w:rsid w:val="00680EEC"/>
    <w:pPr>
      <w:suppressAutoHyphens/>
      <w:spacing w:after="200" w:line="276" w:lineRule="auto"/>
      <w:ind w:left="720"/>
    </w:pPr>
    <w:rPr>
      <w:rFonts w:ascii="Calibri" w:eastAsia="Droid Sans" w:hAnsi="Calibri" w:cs="DejaVu Sans"/>
      <w:kern w:val="1"/>
      <w:sz w:val="22"/>
      <w:szCs w:val="22"/>
      <w:lang w:eastAsia="en-US"/>
    </w:rPr>
  </w:style>
  <w:style w:type="paragraph" w:customStyle="1" w:styleId="ConsNormal">
    <w:name w:val="ConsNormal"/>
    <w:rsid w:val="00680EEC"/>
    <w:pPr>
      <w:widowControl w:val="0"/>
      <w:suppressAutoHyphens/>
      <w:spacing w:line="100" w:lineRule="atLeast"/>
      <w:ind w:right="19772" w:firstLine="720"/>
    </w:pPr>
    <w:rPr>
      <w:rFonts w:ascii="Arial" w:hAnsi="Arial" w:cs="Arial"/>
      <w:kern w:val="1"/>
      <w:sz w:val="20"/>
      <w:szCs w:val="20"/>
    </w:rPr>
  </w:style>
  <w:style w:type="paragraph" w:styleId="aff3">
    <w:name w:val="No Spacing"/>
    <w:uiPriority w:val="1"/>
    <w:qFormat/>
    <w:rsid w:val="00B83D22"/>
    <w:pPr>
      <w:spacing w:line="360" w:lineRule="auto"/>
      <w:ind w:firstLine="720"/>
      <w:jc w:val="both"/>
    </w:pPr>
    <w:rPr>
      <w:szCs w:val="22"/>
    </w:rPr>
  </w:style>
  <w:style w:type="paragraph" w:customStyle="1" w:styleId="13">
    <w:name w:val="ДипломЗ1"/>
    <w:basedOn w:val="1"/>
    <w:next w:val="1"/>
    <w:link w:val="14"/>
    <w:qFormat/>
    <w:rsid w:val="0054676A"/>
    <w:pPr>
      <w:keepNext/>
      <w:keepLines/>
      <w:suppressAutoHyphens w:val="0"/>
      <w:spacing w:line="360" w:lineRule="auto"/>
    </w:pPr>
    <w:rPr>
      <w:rFonts w:eastAsiaTheme="majorEastAsia" w:cstheme="majorBidi"/>
      <w:caps w:val="0"/>
      <w:kern w:val="0"/>
    </w:rPr>
  </w:style>
  <w:style w:type="character" w:customStyle="1" w:styleId="14">
    <w:name w:val="ДипломЗ1 Знак"/>
    <w:basedOn w:val="a2"/>
    <w:link w:val="13"/>
    <w:rsid w:val="0054676A"/>
    <w:rPr>
      <w:rFonts w:eastAsiaTheme="majorEastAsia" w:cstheme="majorBidi"/>
      <w:b/>
    </w:rPr>
  </w:style>
  <w:style w:type="character" w:styleId="aff4">
    <w:name w:val="Placeholder Text"/>
    <w:basedOn w:val="a2"/>
    <w:uiPriority w:val="99"/>
    <w:semiHidden/>
    <w:rsid w:val="001C4F2C"/>
    <w:rPr>
      <w:color w:val="808080"/>
    </w:rPr>
  </w:style>
  <w:style w:type="character" w:customStyle="1" w:styleId="no-wikidata">
    <w:name w:val="no-wikidata"/>
    <w:basedOn w:val="a2"/>
    <w:rsid w:val="000426DE"/>
  </w:style>
  <w:style w:type="character" w:customStyle="1" w:styleId="wikidata-claim">
    <w:name w:val="wikidata-claim"/>
    <w:basedOn w:val="a2"/>
    <w:rsid w:val="000426DE"/>
  </w:style>
  <w:style w:type="character" w:customStyle="1" w:styleId="wikidata-snak">
    <w:name w:val="wikidata-snak"/>
    <w:basedOn w:val="a2"/>
    <w:rsid w:val="000426DE"/>
  </w:style>
  <w:style w:type="character" w:customStyle="1" w:styleId="bday">
    <w:name w:val="bday"/>
    <w:basedOn w:val="a2"/>
    <w:rsid w:val="000426DE"/>
  </w:style>
  <w:style w:type="character" w:customStyle="1" w:styleId="noprint">
    <w:name w:val="noprint"/>
    <w:basedOn w:val="a2"/>
    <w:rsid w:val="000426DE"/>
  </w:style>
  <w:style w:type="character" w:customStyle="1" w:styleId="plainlinks">
    <w:name w:val="plainlinks"/>
    <w:basedOn w:val="a2"/>
    <w:rsid w:val="000426DE"/>
  </w:style>
  <w:style w:type="character" w:customStyle="1" w:styleId="ipa">
    <w:name w:val="ipa"/>
    <w:basedOn w:val="a2"/>
    <w:rsid w:val="000426DE"/>
  </w:style>
  <w:style w:type="paragraph" w:customStyle="1" w:styleId="25">
    <w:name w:val="ДипломЗ2"/>
    <w:basedOn w:val="20"/>
    <w:link w:val="26"/>
    <w:qFormat/>
    <w:rsid w:val="00AA6AAE"/>
    <w:pPr>
      <w:keepNext/>
      <w:keepLines/>
      <w:suppressAutoHyphens w:val="0"/>
      <w:spacing w:before="240" w:after="360" w:line="360" w:lineRule="auto"/>
      <w:ind w:left="0" w:firstLine="720"/>
    </w:pPr>
    <w:rPr>
      <w:rFonts w:cstheme="majorBidi"/>
      <w:bCs/>
      <w:szCs w:val="26"/>
      <w:shd w:val="clear" w:color="auto" w:fill="FFFFFF"/>
    </w:rPr>
  </w:style>
  <w:style w:type="character" w:customStyle="1" w:styleId="26">
    <w:name w:val="ДипломЗ2 Знак"/>
    <w:basedOn w:val="a2"/>
    <w:link w:val="25"/>
    <w:rsid w:val="00AA6AAE"/>
    <w:rPr>
      <w:rFonts w:cstheme="majorBidi"/>
      <w:b/>
      <w:bCs/>
      <w:szCs w:val="26"/>
    </w:rPr>
  </w:style>
  <w:style w:type="paragraph" w:customStyle="1" w:styleId="a">
    <w:name w:val="СПИСКИ"/>
    <w:basedOn w:val="a1"/>
    <w:link w:val="aff5"/>
    <w:qFormat/>
    <w:rsid w:val="00C11CEC"/>
    <w:pPr>
      <w:numPr>
        <w:numId w:val="4"/>
      </w:numPr>
      <w:ind w:left="0" w:firstLine="709"/>
    </w:pPr>
  </w:style>
  <w:style w:type="paragraph" w:customStyle="1" w:styleId="a0">
    <w:name w:val="СПИСОК"/>
    <w:link w:val="aff6"/>
    <w:qFormat/>
    <w:rsid w:val="008A7460"/>
    <w:pPr>
      <w:numPr>
        <w:numId w:val="16"/>
      </w:numPr>
      <w:spacing w:line="360" w:lineRule="auto"/>
      <w:ind w:left="0" w:firstLine="709"/>
      <w:jc w:val="both"/>
    </w:pPr>
    <w:rPr>
      <w:szCs w:val="24"/>
    </w:rPr>
  </w:style>
  <w:style w:type="character" w:customStyle="1" w:styleId="aff5">
    <w:name w:val="СПИСКИ Знак"/>
    <w:basedOn w:val="a2"/>
    <w:link w:val="a"/>
    <w:rsid w:val="00C11CEC"/>
  </w:style>
  <w:style w:type="character" w:customStyle="1" w:styleId="aff6">
    <w:name w:val="СПИСОК Знак"/>
    <w:basedOn w:val="a2"/>
    <w:link w:val="a0"/>
    <w:rsid w:val="008A7460"/>
    <w:rPr>
      <w:szCs w:val="24"/>
    </w:rPr>
  </w:style>
  <w:style w:type="paragraph" w:customStyle="1" w:styleId="aff7">
    <w:name w:val="Листинг"/>
    <w:basedOn w:val="afd"/>
    <w:link w:val="aff8"/>
    <w:uiPriority w:val="14"/>
    <w:qFormat/>
    <w:rsid w:val="00D42838"/>
    <w:pPr>
      <w:shd w:val="clear" w:color="auto" w:fill="FFFFFF"/>
      <w:tabs>
        <w:tab w:val="left" w:pos="567"/>
        <w:tab w:val="left" w:pos="1134"/>
        <w:tab w:val="left" w:pos="1701"/>
        <w:tab w:val="left" w:pos="2268"/>
        <w:tab w:val="left" w:pos="2835"/>
        <w:tab w:val="left" w:pos="3402"/>
        <w:tab w:val="left" w:pos="3969"/>
        <w:tab w:val="left" w:pos="4536"/>
        <w:tab w:val="left" w:pos="5103"/>
        <w:tab w:val="left" w:pos="5670"/>
        <w:tab w:val="left" w:pos="6237"/>
        <w:tab w:val="left" w:pos="6804"/>
      </w:tabs>
      <w:spacing w:before="0" w:beforeAutospacing="0" w:after="0" w:afterAutospacing="0" w:line="240" w:lineRule="auto"/>
      <w:ind w:firstLine="0"/>
      <w:jc w:val="left"/>
      <w:textAlignment w:val="baseline"/>
    </w:pPr>
    <w:rPr>
      <w:rFonts w:ascii="Courier New" w:hAnsi="Courier New"/>
      <w:lang w:val="en-US"/>
    </w:rPr>
  </w:style>
  <w:style w:type="character" w:customStyle="1" w:styleId="aff8">
    <w:name w:val="Листинг Знак"/>
    <w:basedOn w:val="a2"/>
    <w:link w:val="aff7"/>
    <w:uiPriority w:val="14"/>
    <w:rsid w:val="00D42838"/>
    <w:rPr>
      <w:rFonts w:ascii="Courier New" w:hAnsi="Courier New"/>
      <w:sz w:val="24"/>
      <w:szCs w:val="24"/>
      <w:shd w:val="clear" w:color="auto" w:fill="FFFFFF"/>
      <w:lang w:val="en-US"/>
    </w:rPr>
  </w:style>
  <w:style w:type="paragraph" w:customStyle="1" w:styleId="ds-markdown-paragraph">
    <w:name w:val="ds-markdown-paragraph"/>
    <w:basedOn w:val="a1"/>
    <w:rsid w:val="00C8180D"/>
    <w:pPr>
      <w:spacing w:before="100" w:beforeAutospacing="1" w:after="100" w:afterAutospacing="1" w:line="240" w:lineRule="auto"/>
      <w:ind w:firstLine="0"/>
      <w:jc w:val="left"/>
    </w:pPr>
    <w:rPr>
      <w:sz w:val="24"/>
      <w:szCs w:val="24"/>
    </w:rPr>
  </w:style>
  <w:style w:type="paragraph" w:customStyle="1" w:styleId="aff9">
    <w:name w:val="ТАБЛИЦА"/>
    <w:basedOn w:val="a1"/>
    <w:link w:val="affa"/>
    <w:qFormat/>
    <w:rsid w:val="0025686E"/>
    <w:pPr>
      <w:spacing w:line="240" w:lineRule="auto"/>
      <w:ind w:firstLine="0"/>
    </w:pPr>
    <w:rPr>
      <w:sz w:val="22"/>
    </w:rPr>
  </w:style>
  <w:style w:type="character" w:customStyle="1" w:styleId="affa">
    <w:name w:val="ТАБЛИЦА Знак"/>
    <w:basedOn w:val="a2"/>
    <w:link w:val="aff9"/>
    <w:rsid w:val="0025686E"/>
    <w:rPr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67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3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026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129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3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97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844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7271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23104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217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454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264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0027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81771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7788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41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810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2265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5054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77559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0819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85305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86494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94665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0295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31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2572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45133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96773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3204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2815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237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6950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8600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310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11862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97140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4291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4365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175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2496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8212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0711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719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99154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42486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3065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1320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63968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75711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616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275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6137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316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8136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96553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9610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11962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6156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1740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6351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5443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635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677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081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197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6534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9481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9051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84569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2954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71092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97713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3149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8564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04295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97458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5701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5828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4024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9503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81620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6078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9118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3378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224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2568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96803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6210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2701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3577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2718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2717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5579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6812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5089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3411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8837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7231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5351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9871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8335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7596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2074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6085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13389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53040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6049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7070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914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8790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31616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3828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1277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2280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4803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5316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554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8152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0854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9421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74261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82992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0127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1029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8903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7661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3741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9088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7346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7469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4351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1333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8078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7693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36038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70215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7958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34181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9702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5290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1042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0618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599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87796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8818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0344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73681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636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2663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4357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5720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2710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1020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0824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9874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8834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2265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4740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97985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5275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8720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1768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49228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8792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6663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122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8673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748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696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3795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4143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1004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3533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5036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00410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4748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5492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3676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6088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4570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3127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6623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8083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26605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5969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2177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8192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53364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4506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335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6984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9863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5803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52162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3252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3209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46892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260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5524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01040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0992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5289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797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2577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72986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7773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8252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8252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7794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0298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16561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65845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5298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29223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2937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1966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7366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4270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2408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40622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3952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40418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972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2570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0125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32463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3950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43676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7983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514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5278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2746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5430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3234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4922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0591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14503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5253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9759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7969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12773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028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2655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2333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1831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9466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32246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6153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1604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17341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8220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2155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3302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5133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8265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538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88132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816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686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6161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12688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36252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885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94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4775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19472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9896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4154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815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399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0584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6851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69682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5579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8095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7694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205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63996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550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0328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2082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99384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1030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468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875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200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header" Target="header2.xml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header" Target="header1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theme" Target="theme/theme1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0BE9A5E-D221-4C02-827C-94BEBFBE838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34</Pages>
  <Words>5272</Words>
  <Characters>30056</Characters>
  <Application>Microsoft Office Word</Application>
  <DocSecurity>0</DocSecurity>
  <Lines>250</Lines>
  <Paragraphs>70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Home office</Company>
  <LinksUpToDate>false</LinksUpToDate>
  <CharactersWithSpaces>35258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kat0kaWinHome</dc:creator>
  <cp:lastModifiedBy>Михаил Зубенко</cp:lastModifiedBy>
  <cp:revision>3</cp:revision>
  <cp:lastPrinted>2026-05-11T17:45:00Z</cp:lastPrinted>
  <dcterms:created xsi:type="dcterms:W3CDTF">2026-05-13T12:15:00Z</dcterms:created>
  <dcterms:modified xsi:type="dcterms:W3CDTF">2026-05-13T12:18:00Z</dcterms:modified>
</cp:coreProperties>
</file>