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BF89" w14:textId="778670A5" w:rsidR="00C600BE" w:rsidRDefault="00BE56F7">
      <w:r>
        <w:rPr>
          <w:noProof/>
        </w:rPr>
        <w:drawing>
          <wp:inline distT="0" distB="0" distL="0" distR="0" wp14:anchorId="28885E30" wp14:editId="1292236B">
            <wp:extent cx="638175" cy="1828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C97B851" wp14:editId="4386F196">
            <wp:extent cx="552450" cy="1038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32401429" wp14:editId="5F524475">
            <wp:extent cx="523875" cy="1981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51C3D3A1" wp14:editId="609AA6CC">
            <wp:extent cx="657225" cy="800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7B9C675E" wp14:editId="3A36840D">
            <wp:extent cx="68580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22D9" w14:textId="73A61E91" w:rsidR="00BE56F7" w:rsidRDefault="00BE56F7">
      <w:r>
        <w:t>MENU                 TABLA            BORDES         FONDO                 LETRAS</w:t>
      </w:r>
    </w:p>
    <w:sectPr w:rsidR="00BE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F7"/>
    <w:rsid w:val="00BE56F7"/>
    <w:rsid w:val="00C6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59DF"/>
  <w15:chartTrackingRefBased/>
  <w15:docId w15:val="{EDF5D63E-5AA1-4976-A701-9E765DC7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Fuentes</dc:creator>
  <cp:keywords/>
  <dc:description/>
  <cp:lastModifiedBy>Judith Fuentes</cp:lastModifiedBy>
  <cp:revision>1</cp:revision>
  <dcterms:created xsi:type="dcterms:W3CDTF">2021-03-04T23:11:00Z</dcterms:created>
  <dcterms:modified xsi:type="dcterms:W3CDTF">2021-03-04T23:16:00Z</dcterms:modified>
</cp:coreProperties>
</file>