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36B" w:rsidRDefault="009C7E03" w:rsidP="008C7D81">
      <w:pPr>
        <w:tabs>
          <w:tab w:val="left" w:pos="4253"/>
          <w:tab w:val="left" w:pos="4395"/>
        </w:tabs>
        <w:ind w:right="566"/>
        <w:jc w:val="center"/>
        <w:rPr>
          <w:b/>
          <w:sz w:val="36"/>
        </w:rPr>
      </w:pPr>
      <w:r w:rsidRPr="007C792B">
        <w:rPr>
          <w:b/>
          <w:sz w:val="36"/>
        </w:rPr>
        <w:t>Тест-кейсы</w:t>
      </w:r>
    </w:p>
    <w:p w:rsidR="007C792B" w:rsidRPr="007C792B" w:rsidRDefault="007C792B" w:rsidP="007C792B">
      <w:pPr>
        <w:tabs>
          <w:tab w:val="left" w:pos="4253"/>
          <w:tab w:val="left" w:pos="4395"/>
        </w:tabs>
        <w:ind w:right="566"/>
        <w:rPr>
          <w:b/>
          <w:sz w:val="36"/>
        </w:rPr>
      </w:pPr>
    </w:p>
    <w:tbl>
      <w:tblPr>
        <w:tblStyle w:val="a3"/>
        <w:tblW w:w="9469" w:type="dxa"/>
        <w:tblLook w:val="04A0" w:firstRow="1" w:lastRow="0" w:firstColumn="1" w:lastColumn="0" w:noHBand="0" w:noVBand="1"/>
      </w:tblPr>
      <w:tblGrid>
        <w:gridCol w:w="2806"/>
        <w:gridCol w:w="6663"/>
      </w:tblGrid>
      <w:tr w:rsidR="009C7E03" w:rsidTr="00C76CA9">
        <w:tc>
          <w:tcPr>
            <w:tcW w:w="2806" w:type="dxa"/>
          </w:tcPr>
          <w:p w:rsidR="009C7E03" w:rsidRPr="009C7E03" w:rsidRDefault="009C7E03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6663" w:type="dxa"/>
          </w:tcPr>
          <w:p w:rsidR="009C7E03" w:rsidRPr="009C7E03" w:rsidRDefault="009C7E03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TC-1</w:t>
            </w:r>
          </w:p>
        </w:tc>
      </w:tr>
      <w:tr w:rsidR="009C7E03" w:rsidTr="00C76CA9">
        <w:tc>
          <w:tcPr>
            <w:tcW w:w="2806" w:type="dxa"/>
          </w:tcPr>
          <w:p w:rsidR="009C7E03" w:rsidRPr="009C7E03" w:rsidRDefault="009C7E03" w:rsidP="00C76CA9">
            <w:pPr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663" w:type="dxa"/>
          </w:tcPr>
          <w:p w:rsidR="009C7E03" w:rsidRPr="00C76CA9" w:rsidRDefault="007248DA" w:rsidP="00C76CA9">
            <w:pPr>
              <w:jc w:val="center"/>
              <w:rPr>
                <w:b/>
                <w:lang w:val="en-US"/>
              </w:rPr>
            </w:pPr>
            <w:r>
              <w:t>Проверка п</w:t>
            </w:r>
            <w:r w:rsidR="009C7E03">
              <w:t>ереход</w:t>
            </w:r>
            <w:r>
              <w:t>а</w:t>
            </w:r>
            <w:r w:rsidR="009C7E03">
              <w:t xml:space="preserve"> по пункту меню «Кто такие QA?»</w:t>
            </w:r>
          </w:p>
        </w:tc>
      </w:tr>
      <w:tr w:rsidR="009C7E03" w:rsidTr="00C76CA9">
        <w:tc>
          <w:tcPr>
            <w:tcW w:w="2806" w:type="dxa"/>
          </w:tcPr>
          <w:p w:rsidR="009C7E03" w:rsidRDefault="009C7E03" w:rsidP="00C76CA9">
            <w:pPr>
              <w:jc w:val="center"/>
              <w:rPr>
                <w:b/>
              </w:rPr>
            </w:pPr>
            <w:r>
              <w:rPr>
                <w:b/>
              </w:rPr>
              <w:t>Предусловие</w:t>
            </w:r>
          </w:p>
        </w:tc>
        <w:tc>
          <w:tcPr>
            <w:tcW w:w="6663" w:type="dxa"/>
          </w:tcPr>
          <w:p w:rsidR="009C7E03" w:rsidRPr="009C7E03" w:rsidRDefault="009C7E03" w:rsidP="00C76CA9">
            <w:pPr>
              <w:jc w:val="center"/>
            </w:pPr>
            <w:r w:rsidRPr="009C7E03">
              <w:t>Открыта вкладка со страницей сайта</w:t>
            </w:r>
          </w:p>
        </w:tc>
      </w:tr>
      <w:tr w:rsidR="009C7E03" w:rsidTr="00C76CA9">
        <w:tc>
          <w:tcPr>
            <w:tcW w:w="2806" w:type="dxa"/>
          </w:tcPr>
          <w:p w:rsidR="009C7E03" w:rsidRDefault="009C7E03" w:rsidP="00C76CA9">
            <w:pPr>
              <w:jc w:val="center"/>
              <w:rPr>
                <w:b/>
              </w:rPr>
            </w:pPr>
            <w:r>
              <w:rPr>
                <w:b/>
              </w:rPr>
              <w:t>Шаги</w:t>
            </w:r>
          </w:p>
        </w:tc>
        <w:tc>
          <w:tcPr>
            <w:tcW w:w="6663" w:type="dxa"/>
          </w:tcPr>
          <w:p w:rsidR="009C7E03" w:rsidRPr="009C7E03" w:rsidRDefault="009C7E03" w:rsidP="00C76CA9">
            <w:pPr>
              <w:pStyle w:val="a4"/>
              <w:numPr>
                <w:ilvl w:val="0"/>
                <w:numId w:val="1"/>
              </w:numPr>
              <w:jc w:val="center"/>
            </w:pPr>
            <w:r>
              <w:t>Нажать на пункт меню «Кто такие QA?»</w:t>
            </w:r>
          </w:p>
        </w:tc>
      </w:tr>
      <w:tr w:rsidR="009C7E03" w:rsidTr="00C76CA9">
        <w:tc>
          <w:tcPr>
            <w:tcW w:w="2806" w:type="dxa"/>
          </w:tcPr>
          <w:p w:rsidR="009C7E03" w:rsidRDefault="009C7E03" w:rsidP="00C76CA9">
            <w:pPr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663" w:type="dxa"/>
          </w:tcPr>
          <w:p w:rsidR="009C7E03" w:rsidRPr="009C7E03" w:rsidRDefault="009C7E03" w:rsidP="00C76CA9">
            <w:pPr>
              <w:jc w:val="center"/>
            </w:pPr>
            <w:r>
              <w:t>Выполняется переход к разделу «Кто такие QA?»</w:t>
            </w:r>
          </w:p>
        </w:tc>
      </w:tr>
    </w:tbl>
    <w:p w:rsidR="009C7E03" w:rsidRDefault="009C7E03" w:rsidP="00C76CA9">
      <w:pPr>
        <w:jc w:val="center"/>
        <w:rPr>
          <w:b/>
        </w:rPr>
      </w:pPr>
    </w:p>
    <w:p w:rsidR="00C76CA9" w:rsidRDefault="00C76CA9" w:rsidP="00C76CA9">
      <w:pPr>
        <w:jc w:val="center"/>
        <w:rPr>
          <w:b/>
        </w:rPr>
      </w:pPr>
    </w:p>
    <w:tbl>
      <w:tblPr>
        <w:tblStyle w:val="a3"/>
        <w:tblW w:w="9458" w:type="dxa"/>
        <w:tblLook w:val="04A0" w:firstRow="1" w:lastRow="0" w:firstColumn="1" w:lastColumn="0" w:noHBand="0" w:noVBand="1"/>
      </w:tblPr>
      <w:tblGrid>
        <w:gridCol w:w="2806"/>
        <w:gridCol w:w="6652"/>
      </w:tblGrid>
      <w:tr w:rsidR="006C0D65" w:rsidTr="00C76CA9">
        <w:tc>
          <w:tcPr>
            <w:tcW w:w="2806" w:type="dxa"/>
          </w:tcPr>
          <w:p w:rsidR="006C0D65" w:rsidRPr="009C7E03" w:rsidRDefault="006C0D65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6652" w:type="dxa"/>
          </w:tcPr>
          <w:p w:rsidR="006C0D65" w:rsidRPr="009C7E03" w:rsidRDefault="006C0D65" w:rsidP="00C76CA9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TC-</w:t>
            </w:r>
            <w:r w:rsidR="008B466B">
              <w:rPr>
                <w:b/>
              </w:rPr>
              <w:t>2</w:t>
            </w:r>
          </w:p>
        </w:tc>
      </w:tr>
      <w:tr w:rsidR="006C0D65" w:rsidTr="00C76CA9">
        <w:tc>
          <w:tcPr>
            <w:tcW w:w="2806" w:type="dxa"/>
          </w:tcPr>
          <w:p w:rsidR="006C0D65" w:rsidRPr="009C7E03" w:rsidRDefault="006C0D65" w:rsidP="00C76CA9">
            <w:pPr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652" w:type="dxa"/>
          </w:tcPr>
          <w:p w:rsidR="006C0D65" w:rsidRDefault="007248DA" w:rsidP="00C76CA9">
            <w:pPr>
              <w:jc w:val="center"/>
              <w:rPr>
                <w:b/>
              </w:rPr>
            </w:pPr>
            <w:r>
              <w:t xml:space="preserve">Проверка </w:t>
            </w:r>
            <w:r w:rsidR="00CD779C">
              <w:t xml:space="preserve">перехода к разделам лендинга по пунктам </w:t>
            </w:r>
            <w:r>
              <w:t>меню в мобильной версии</w:t>
            </w:r>
          </w:p>
        </w:tc>
      </w:tr>
      <w:tr w:rsidR="006C0D65" w:rsidTr="00C76CA9">
        <w:tc>
          <w:tcPr>
            <w:tcW w:w="2806" w:type="dxa"/>
          </w:tcPr>
          <w:p w:rsidR="006C0D65" w:rsidRDefault="006C0D65" w:rsidP="00C76CA9">
            <w:pPr>
              <w:jc w:val="center"/>
              <w:rPr>
                <w:b/>
              </w:rPr>
            </w:pPr>
            <w:r>
              <w:rPr>
                <w:b/>
              </w:rPr>
              <w:t>Предусловие</w:t>
            </w:r>
          </w:p>
        </w:tc>
        <w:tc>
          <w:tcPr>
            <w:tcW w:w="6652" w:type="dxa"/>
          </w:tcPr>
          <w:p w:rsidR="006C0D65" w:rsidRPr="009C7E03" w:rsidRDefault="007248DA" w:rsidP="00C76CA9">
            <w:pPr>
              <w:jc w:val="center"/>
            </w:pPr>
            <w:r>
              <w:t>Сайт открыт в мобильной версии</w:t>
            </w:r>
          </w:p>
        </w:tc>
      </w:tr>
      <w:tr w:rsidR="006C0D65" w:rsidTr="00C76CA9">
        <w:tc>
          <w:tcPr>
            <w:tcW w:w="2806" w:type="dxa"/>
          </w:tcPr>
          <w:p w:rsidR="006C0D65" w:rsidRDefault="006C0D65" w:rsidP="00C76CA9">
            <w:pPr>
              <w:jc w:val="center"/>
              <w:rPr>
                <w:b/>
              </w:rPr>
            </w:pPr>
            <w:r>
              <w:rPr>
                <w:b/>
              </w:rPr>
              <w:t>Шаги</w:t>
            </w:r>
          </w:p>
        </w:tc>
        <w:tc>
          <w:tcPr>
            <w:tcW w:w="6652" w:type="dxa"/>
          </w:tcPr>
          <w:p w:rsidR="007248DA" w:rsidRDefault="007248DA" w:rsidP="00C76CA9">
            <w:pPr>
              <w:pStyle w:val="a4"/>
              <w:numPr>
                <w:ilvl w:val="0"/>
                <w:numId w:val="4"/>
              </w:numPr>
              <w:jc w:val="center"/>
            </w:pPr>
            <w:r>
              <w:t>Открыть меню</w:t>
            </w:r>
            <w:r w:rsidR="00CD779C">
              <w:t xml:space="preserve"> по кнопке бургера</w:t>
            </w:r>
          </w:p>
          <w:p w:rsidR="006C0D65" w:rsidRPr="009C7E03" w:rsidRDefault="00CD779C" w:rsidP="00C76CA9">
            <w:pPr>
              <w:pStyle w:val="a4"/>
              <w:numPr>
                <w:ilvl w:val="0"/>
                <w:numId w:val="4"/>
              </w:numPr>
              <w:jc w:val="center"/>
            </w:pPr>
            <w:r>
              <w:t>Нажать на пункт «Что это за сайт?»</w:t>
            </w:r>
          </w:p>
        </w:tc>
      </w:tr>
      <w:tr w:rsidR="006C0D65" w:rsidTr="00C76CA9">
        <w:tc>
          <w:tcPr>
            <w:tcW w:w="2806" w:type="dxa"/>
          </w:tcPr>
          <w:p w:rsidR="006C0D65" w:rsidRDefault="006C0D65" w:rsidP="00C76CA9">
            <w:pPr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652" w:type="dxa"/>
          </w:tcPr>
          <w:p w:rsidR="006C0D65" w:rsidRPr="009C7E03" w:rsidRDefault="00B03286" w:rsidP="00C76CA9">
            <w:pPr>
              <w:jc w:val="center"/>
            </w:pPr>
            <w:r>
              <w:t>В мобильной версии произойдет переход к выбранному разделу</w:t>
            </w:r>
          </w:p>
        </w:tc>
      </w:tr>
    </w:tbl>
    <w:p w:rsidR="006C0D65" w:rsidRDefault="006C0D65" w:rsidP="00C76CA9">
      <w:pPr>
        <w:jc w:val="center"/>
        <w:rPr>
          <w:b/>
        </w:rPr>
      </w:pPr>
    </w:p>
    <w:p w:rsidR="00C76CA9" w:rsidRDefault="00C76CA9" w:rsidP="00C76CA9">
      <w:pPr>
        <w:jc w:val="center"/>
        <w:rPr>
          <w:b/>
        </w:rPr>
      </w:pPr>
    </w:p>
    <w:tbl>
      <w:tblPr>
        <w:tblStyle w:val="a3"/>
        <w:tblW w:w="9458" w:type="dxa"/>
        <w:tblLook w:val="04A0" w:firstRow="1" w:lastRow="0" w:firstColumn="1" w:lastColumn="0" w:noHBand="0" w:noVBand="1"/>
      </w:tblPr>
      <w:tblGrid>
        <w:gridCol w:w="2806"/>
        <w:gridCol w:w="6652"/>
      </w:tblGrid>
      <w:tr w:rsidR="007248DA" w:rsidTr="00C76CA9">
        <w:tc>
          <w:tcPr>
            <w:tcW w:w="2806" w:type="dxa"/>
          </w:tcPr>
          <w:p w:rsidR="007248DA" w:rsidRPr="009C7E03" w:rsidRDefault="007248DA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6652" w:type="dxa"/>
          </w:tcPr>
          <w:p w:rsidR="007248DA" w:rsidRPr="009E7F5A" w:rsidRDefault="007248DA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TC-</w:t>
            </w:r>
            <w:r w:rsidR="008B466B">
              <w:rPr>
                <w:b/>
              </w:rPr>
              <w:t>3</w:t>
            </w:r>
          </w:p>
        </w:tc>
      </w:tr>
      <w:tr w:rsidR="007248DA" w:rsidTr="00C76CA9">
        <w:tc>
          <w:tcPr>
            <w:tcW w:w="2806" w:type="dxa"/>
          </w:tcPr>
          <w:p w:rsidR="007248DA" w:rsidRPr="009C7E03" w:rsidRDefault="007248DA" w:rsidP="00C76CA9">
            <w:pPr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652" w:type="dxa"/>
          </w:tcPr>
          <w:p w:rsidR="007248DA" w:rsidRDefault="007248DA" w:rsidP="00C76CA9">
            <w:pPr>
              <w:jc w:val="center"/>
              <w:rPr>
                <w:b/>
              </w:rPr>
            </w:pPr>
            <w:r>
              <w:t>Проверка переключения табов «Типы багов»</w:t>
            </w:r>
          </w:p>
        </w:tc>
      </w:tr>
      <w:tr w:rsidR="007248DA" w:rsidTr="00C76CA9">
        <w:tc>
          <w:tcPr>
            <w:tcW w:w="2806" w:type="dxa"/>
          </w:tcPr>
          <w:p w:rsidR="007248DA" w:rsidRDefault="007248DA" w:rsidP="00C76CA9">
            <w:pPr>
              <w:jc w:val="center"/>
              <w:rPr>
                <w:b/>
              </w:rPr>
            </w:pPr>
            <w:r>
              <w:rPr>
                <w:b/>
              </w:rPr>
              <w:t>Предусловие</w:t>
            </w:r>
          </w:p>
        </w:tc>
        <w:tc>
          <w:tcPr>
            <w:tcW w:w="6652" w:type="dxa"/>
          </w:tcPr>
          <w:p w:rsidR="007248DA" w:rsidRPr="009C7E03" w:rsidRDefault="007248DA" w:rsidP="00C76CA9">
            <w:pPr>
              <w:jc w:val="center"/>
            </w:pPr>
            <w:r>
              <w:t>Пользователь находится в разделе «Типы багов»</w:t>
            </w:r>
          </w:p>
        </w:tc>
      </w:tr>
      <w:tr w:rsidR="007248DA" w:rsidTr="00C76CA9">
        <w:tc>
          <w:tcPr>
            <w:tcW w:w="2806" w:type="dxa"/>
          </w:tcPr>
          <w:p w:rsidR="007248DA" w:rsidRDefault="007248DA" w:rsidP="00C76CA9">
            <w:pPr>
              <w:jc w:val="center"/>
              <w:rPr>
                <w:b/>
              </w:rPr>
            </w:pPr>
            <w:r>
              <w:rPr>
                <w:b/>
              </w:rPr>
              <w:t>Шаги</w:t>
            </w:r>
          </w:p>
        </w:tc>
        <w:tc>
          <w:tcPr>
            <w:tcW w:w="6652" w:type="dxa"/>
          </w:tcPr>
          <w:p w:rsidR="007248DA" w:rsidRDefault="007248DA" w:rsidP="00C76CA9">
            <w:pPr>
              <w:pStyle w:val="a4"/>
              <w:numPr>
                <w:ilvl w:val="0"/>
                <w:numId w:val="5"/>
              </w:numPr>
              <w:jc w:val="center"/>
            </w:pPr>
            <w:r>
              <w:t>Убедиться, что отображаются все табы</w:t>
            </w:r>
          </w:p>
          <w:p w:rsidR="007248DA" w:rsidRDefault="007248DA" w:rsidP="00C76CA9">
            <w:pPr>
              <w:pStyle w:val="a4"/>
              <w:numPr>
                <w:ilvl w:val="0"/>
                <w:numId w:val="5"/>
              </w:numPr>
              <w:jc w:val="center"/>
            </w:pPr>
            <w:r>
              <w:t>Кликнуть на первый таб</w:t>
            </w:r>
          </w:p>
          <w:p w:rsidR="007248DA" w:rsidRDefault="007248DA" w:rsidP="00C76CA9">
            <w:pPr>
              <w:pStyle w:val="a4"/>
              <w:numPr>
                <w:ilvl w:val="0"/>
                <w:numId w:val="5"/>
              </w:numPr>
              <w:jc w:val="center"/>
            </w:pPr>
            <w:r>
              <w:t>Проверить отображаемый контент</w:t>
            </w:r>
          </w:p>
          <w:p w:rsidR="007248DA" w:rsidRDefault="007248DA" w:rsidP="00C76CA9">
            <w:pPr>
              <w:pStyle w:val="a4"/>
              <w:numPr>
                <w:ilvl w:val="0"/>
                <w:numId w:val="5"/>
              </w:numPr>
              <w:jc w:val="center"/>
            </w:pPr>
            <w:r>
              <w:t>Кликнуть на второй таб</w:t>
            </w:r>
          </w:p>
          <w:p w:rsidR="007248DA" w:rsidRDefault="007248DA" w:rsidP="00C76CA9">
            <w:pPr>
              <w:pStyle w:val="a4"/>
              <w:numPr>
                <w:ilvl w:val="0"/>
                <w:numId w:val="5"/>
              </w:numPr>
              <w:jc w:val="center"/>
            </w:pPr>
            <w:r>
              <w:t>Проверить, изменился ли контент</w:t>
            </w:r>
          </w:p>
          <w:p w:rsidR="007248DA" w:rsidRDefault="007248DA" w:rsidP="00C76CA9">
            <w:pPr>
              <w:pStyle w:val="a4"/>
              <w:numPr>
                <w:ilvl w:val="0"/>
                <w:numId w:val="5"/>
              </w:numPr>
              <w:jc w:val="center"/>
            </w:pPr>
            <w:r>
              <w:t>Кликнуть на третий таб</w:t>
            </w:r>
          </w:p>
          <w:p w:rsidR="007248DA" w:rsidRPr="009C7E03" w:rsidRDefault="007248DA" w:rsidP="00C76CA9">
            <w:pPr>
              <w:pStyle w:val="a4"/>
              <w:numPr>
                <w:ilvl w:val="0"/>
                <w:numId w:val="5"/>
              </w:numPr>
              <w:jc w:val="center"/>
            </w:pPr>
            <w:r>
              <w:t>Проверить подсветку активного таба</w:t>
            </w:r>
          </w:p>
        </w:tc>
      </w:tr>
      <w:tr w:rsidR="007248DA" w:rsidTr="00C76CA9">
        <w:tc>
          <w:tcPr>
            <w:tcW w:w="2806" w:type="dxa"/>
          </w:tcPr>
          <w:p w:rsidR="007248DA" w:rsidRDefault="007248DA" w:rsidP="00C76CA9">
            <w:pPr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652" w:type="dxa"/>
          </w:tcPr>
          <w:p w:rsidR="007248DA" w:rsidRPr="009C7E03" w:rsidRDefault="0056626D" w:rsidP="00C76CA9">
            <w:pPr>
              <w:jc w:val="center"/>
            </w:pPr>
            <w:r>
              <w:t>Контент соответствует выбранному табу, активный таб подсвечивается</w:t>
            </w:r>
          </w:p>
        </w:tc>
      </w:tr>
    </w:tbl>
    <w:p w:rsidR="008C7D81" w:rsidRDefault="008C7D81" w:rsidP="00C76CA9">
      <w:pPr>
        <w:jc w:val="center"/>
        <w:rPr>
          <w:b/>
        </w:rPr>
      </w:pPr>
    </w:p>
    <w:p w:rsidR="00C76CA9" w:rsidRDefault="00C76CA9" w:rsidP="00C76CA9">
      <w:pPr>
        <w:jc w:val="center"/>
        <w:rPr>
          <w:b/>
        </w:rPr>
      </w:pPr>
    </w:p>
    <w:tbl>
      <w:tblPr>
        <w:tblStyle w:val="a3"/>
        <w:tblW w:w="9458" w:type="dxa"/>
        <w:tblLook w:val="04A0" w:firstRow="1" w:lastRow="0" w:firstColumn="1" w:lastColumn="0" w:noHBand="0" w:noVBand="1"/>
      </w:tblPr>
      <w:tblGrid>
        <w:gridCol w:w="2806"/>
        <w:gridCol w:w="6652"/>
      </w:tblGrid>
      <w:tr w:rsidR="005E19BD" w:rsidRPr="009C7E03" w:rsidTr="00C76CA9">
        <w:tc>
          <w:tcPr>
            <w:tcW w:w="2806" w:type="dxa"/>
          </w:tcPr>
          <w:p w:rsidR="005E19BD" w:rsidRPr="009C7E03" w:rsidRDefault="005E19BD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6652" w:type="dxa"/>
          </w:tcPr>
          <w:p w:rsidR="005E19BD" w:rsidRPr="009C7E03" w:rsidRDefault="005E19BD" w:rsidP="00C76CA9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TC-</w:t>
            </w:r>
            <w:r w:rsidR="008B466B">
              <w:rPr>
                <w:b/>
              </w:rPr>
              <w:t>4</w:t>
            </w:r>
          </w:p>
        </w:tc>
      </w:tr>
      <w:tr w:rsidR="005E19BD" w:rsidTr="00C76CA9">
        <w:tc>
          <w:tcPr>
            <w:tcW w:w="2806" w:type="dxa"/>
          </w:tcPr>
          <w:p w:rsidR="005E19BD" w:rsidRPr="009C7E03" w:rsidRDefault="005E19BD" w:rsidP="00C76CA9">
            <w:pPr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652" w:type="dxa"/>
          </w:tcPr>
          <w:p w:rsidR="005E19BD" w:rsidRDefault="005E19BD" w:rsidP="00C76CA9">
            <w:pPr>
              <w:jc w:val="center"/>
              <w:rPr>
                <w:b/>
              </w:rPr>
            </w:pPr>
            <w:r>
              <w:t>Проверка отправки формы с пустыми обязательными полями</w:t>
            </w:r>
          </w:p>
        </w:tc>
      </w:tr>
      <w:tr w:rsidR="005E19BD" w:rsidRPr="009C7E03" w:rsidTr="00C76CA9">
        <w:tc>
          <w:tcPr>
            <w:tcW w:w="2806" w:type="dxa"/>
          </w:tcPr>
          <w:p w:rsidR="005E19BD" w:rsidRDefault="005E19BD" w:rsidP="00C76CA9">
            <w:pPr>
              <w:jc w:val="center"/>
              <w:rPr>
                <w:b/>
              </w:rPr>
            </w:pPr>
            <w:r>
              <w:rPr>
                <w:b/>
              </w:rPr>
              <w:t>Предусловие</w:t>
            </w:r>
          </w:p>
        </w:tc>
        <w:tc>
          <w:tcPr>
            <w:tcW w:w="6652" w:type="dxa"/>
          </w:tcPr>
          <w:p w:rsidR="005E19BD" w:rsidRPr="009C7E03" w:rsidRDefault="005E19BD" w:rsidP="00C76CA9">
            <w:pPr>
              <w:jc w:val="center"/>
            </w:pPr>
            <w:r>
              <w:t>Открыта форма обратной связи</w:t>
            </w:r>
          </w:p>
        </w:tc>
      </w:tr>
      <w:tr w:rsidR="005E19BD" w:rsidRPr="009C7E03" w:rsidTr="00C76CA9">
        <w:tc>
          <w:tcPr>
            <w:tcW w:w="2806" w:type="dxa"/>
          </w:tcPr>
          <w:p w:rsidR="005E19BD" w:rsidRDefault="005E19BD" w:rsidP="00C76CA9">
            <w:pPr>
              <w:jc w:val="center"/>
              <w:rPr>
                <w:b/>
              </w:rPr>
            </w:pPr>
            <w:r>
              <w:rPr>
                <w:b/>
              </w:rPr>
              <w:t>Шаги</w:t>
            </w:r>
          </w:p>
        </w:tc>
        <w:tc>
          <w:tcPr>
            <w:tcW w:w="6652" w:type="dxa"/>
          </w:tcPr>
          <w:p w:rsidR="005E19BD" w:rsidRDefault="005E19BD" w:rsidP="00C76CA9">
            <w:pPr>
              <w:pStyle w:val="a4"/>
              <w:numPr>
                <w:ilvl w:val="0"/>
                <w:numId w:val="7"/>
              </w:numPr>
              <w:jc w:val="center"/>
            </w:pPr>
            <w:r>
              <w:t>Убедиться, что все поля формы пустые</w:t>
            </w:r>
          </w:p>
          <w:p w:rsidR="005E19BD" w:rsidRDefault="005E19BD" w:rsidP="00C76CA9">
            <w:pPr>
              <w:pStyle w:val="a4"/>
              <w:numPr>
                <w:ilvl w:val="0"/>
                <w:numId w:val="7"/>
              </w:numPr>
              <w:jc w:val="center"/>
            </w:pPr>
            <w:r>
              <w:t>Не отмечать чек-бокс соглашения</w:t>
            </w:r>
          </w:p>
          <w:p w:rsidR="005E19BD" w:rsidRPr="009C7E03" w:rsidRDefault="005E19BD" w:rsidP="00C76CA9">
            <w:pPr>
              <w:pStyle w:val="a4"/>
              <w:numPr>
                <w:ilvl w:val="0"/>
                <w:numId w:val="7"/>
              </w:numPr>
              <w:jc w:val="center"/>
            </w:pPr>
            <w:r>
              <w:t>Нажать кнопку «Отправить»</w:t>
            </w:r>
          </w:p>
        </w:tc>
      </w:tr>
      <w:tr w:rsidR="005E19BD" w:rsidRPr="009C7E03" w:rsidTr="00C76CA9">
        <w:tc>
          <w:tcPr>
            <w:tcW w:w="2806" w:type="dxa"/>
          </w:tcPr>
          <w:p w:rsidR="005E19BD" w:rsidRDefault="005E19BD" w:rsidP="00C76CA9">
            <w:pPr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652" w:type="dxa"/>
          </w:tcPr>
          <w:p w:rsidR="005E19BD" w:rsidRPr="009C7E03" w:rsidRDefault="005E19BD" w:rsidP="00C76CA9">
            <w:pPr>
              <w:jc w:val="center"/>
            </w:pPr>
            <w:r>
              <w:t>Форма не отправляется, отображаются сообщения об ошибках</w:t>
            </w:r>
          </w:p>
        </w:tc>
      </w:tr>
    </w:tbl>
    <w:p w:rsidR="007C792B" w:rsidRDefault="007C792B" w:rsidP="00C76CA9">
      <w:pPr>
        <w:rPr>
          <w:b/>
        </w:rPr>
      </w:pPr>
    </w:p>
    <w:p w:rsidR="00C76CA9" w:rsidRDefault="00C76CA9" w:rsidP="00C76CA9">
      <w:pPr>
        <w:rPr>
          <w:b/>
        </w:rPr>
      </w:pPr>
    </w:p>
    <w:p w:rsidR="00C76CA9" w:rsidRDefault="00C76CA9" w:rsidP="00C76CA9">
      <w:pPr>
        <w:rPr>
          <w:b/>
        </w:rPr>
      </w:pPr>
    </w:p>
    <w:tbl>
      <w:tblPr>
        <w:tblStyle w:val="a3"/>
        <w:tblW w:w="9458" w:type="dxa"/>
        <w:tblLook w:val="04A0" w:firstRow="1" w:lastRow="0" w:firstColumn="1" w:lastColumn="0" w:noHBand="0" w:noVBand="1"/>
      </w:tblPr>
      <w:tblGrid>
        <w:gridCol w:w="2806"/>
        <w:gridCol w:w="6652"/>
      </w:tblGrid>
      <w:tr w:rsidR="005E19BD" w:rsidRPr="009C7E03" w:rsidTr="00C76CA9">
        <w:tc>
          <w:tcPr>
            <w:tcW w:w="2806" w:type="dxa"/>
          </w:tcPr>
          <w:p w:rsidR="005E19BD" w:rsidRPr="009C7E03" w:rsidRDefault="005E19BD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ID</w:t>
            </w:r>
          </w:p>
        </w:tc>
        <w:tc>
          <w:tcPr>
            <w:tcW w:w="6652" w:type="dxa"/>
          </w:tcPr>
          <w:p w:rsidR="005E19BD" w:rsidRPr="009C7E03" w:rsidRDefault="005E19BD" w:rsidP="00C76CA9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TC-</w:t>
            </w:r>
            <w:r w:rsidR="008B466B">
              <w:rPr>
                <w:b/>
              </w:rPr>
              <w:t>5</w:t>
            </w:r>
          </w:p>
        </w:tc>
      </w:tr>
      <w:tr w:rsidR="005E19BD" w:rsidTr="00C76CA9">
        <w:tc>
          <w:tcPr>
            <w:tcW w:w="2806" w:type="dxa"/>
          </w:tcPr>
          <w:p w:rsidR="005E19BD" w:rsidRPr="009C7E03" w:rsidRDefault="005E19BD" w:rsidP="00C76CA9">
            <w:pPr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652" w:type="dxa"/>
          </w:tcPr>
          <w:p w:rsidR="005E19BD" w:rsidRDefault="00953511" w:rsidP="00C76CA9">
            <w:pPr>
              <w:jc w:val="center"/>
              <w:rPr>
                <w:b/>
              </w:rPr>
            </w:pPr>
            <w:r>
              <w:t>Проверка отправления</w:t>
            </w:r>
            <w:r w:rsidR="005E19BD">
              <w:t xml:space="preserve"> формы</w:t>
            </w:r>
            <w:r w:rsidR="00680AE2">
              <w:t xml:space="preserve"> обратной связи</w:t>
            </w:r>
            <w:r w:rsidR="005E19BD">
              <w:t xml:space="preserve"> без согласия на обработку персональных данных</w:t>
            </w:r>
          </w:p>
        </w:tc>
      </w:tr>
      <w:tr w:rsidR="005E19BD" w:rsidRPr="009C7E03" w:rsidTr="00C76CA9">
        <w:tc>
          <w:tcPr>
            <w:tcW w:w="2806" w:type="dxa"/>
          </w:tcPr>
          <w:p w:rsidR="005E19BD" w:rsidRDefault="005E19BD" w:rsidP="00C76CA9">
            <w:pPr>
              <w:jc w:val="center"/>
              <w:rPr>
                <w:b/>
              </w:rPr>
            </w:pPr>
            <w:r>
              <w:rPr>
                <w:b/>
              </w:rPr>
              <w:t>Предусловие</w:t>
            </w:r>
          </w:p>
        </w:tc>
        <w:tc>
          <w:tcPr>
            <w:tcW w:w="6652" w:type="dxa"/>
          </w:tcPr>
          <w:p w:rsidR="005E19BD" w:rsidRPr="009C7E03" w:rsidRDefault="005E19BD" w:rsidP="00C76CA9">
            <w:pPr>
              <w:jc w:val="center"/>
            </w:pPr>
            <w:r>
              <w:t>Открыта форма обратной связи</w:t>
            </w:r>
          </w:p>
        </w:tc>
      </w:tr>
      <w:tr w:rsidR="005E19BD" w:rsidRPr="009C7E03" w:rsidTr="00C76CA9">
        <w:tc>
          <w:tcPr>
            <w:tcW w:w="2806" w:type="dxa"/>
          </w:tcPr>
          <w:p w:rsidR="005E19BD" w:rsidRDefault="005E19BD" w:rsidP="00C76CA9">
            <w:pPr>
              <w:jc w:val="center"/>
              <w:rPr>
                <w:b/>
              </w:rPr>
            </w:pPr>
            <w:r>
              <w:rPr>
                <w:b/>
              </w:rPr>
              <w:t>Шаги</w:t>
            </w:r>
          </w:p>
        </w:tc>
        <w:tc>
          <w:tcPr>
            <w:tcW w:w="6652" w:type="dxa"/>
          </w:tcPr>
          <w:p w:rsidR="00953511" w:rsidRDefault="00953511" w:rsidP="00C76CA9">
            <w:pPr>
              <w:pStyle w:val="a4"/>
              <w:numPr>
                <w:ilvl w:val="0"/>
                <w:numId w:val="9"/>
              </w:numPr>
              <w:jc w:val="center"/>
            </w:pPr>
            <w:r>
              <w:t xml:space="preserve">Корректно </w:t>
            </w:r>
            <w:r w:rsidR="00680AE2">
              <w:t xml:space="preserve">заполнить </w:t>
            </w:r>
            <w:r>
              <w:t>поля: «Имя», «Фамилия», «Номер телефона» и «Предложения»</w:t>
            </w:r>
          </w:p>
          <w:p w:rsidR="005E19BD" w:rsidRDefault="00953511" w:rsidP="00C76CA9">
            <w:pPr>
              <w:pStyle w:val="a4"/>
              <w:numPr>
                <w:ilvl w:val="0"/>
                <w:numId w:val="9"/>
              </w:numPr>
              <w:jc w:val="center"/>
            </w:pPr>
            <w:r>
              <w:t>Не ставить галочку на чек-бокс с соглашением об обработке персональных данных</w:t>
            </w:r>
          </w:p>
          <w:p w:rsidR="005E19BD" w:rsidRPr="009C7E03" w:rsidRDefault="005E19BD" w:rsidP="00C76CA9">
            <w:pPr>
              <w:pStyle w:val="a4"/>
              <w:numPr>
                <w:ilvl w:val="0"/>
                <w:numId w:val="9"/>
              </w:numPr>
              <w:jc w:val="center"/>
            </w:pPr>
            <w:r>
              <w:t>Нажать кнопку «Отправить»</w:t>
            </w:r>
          </w:p>
        </w:tc>
      </w:tr>
      <w:tr w:rsidR="005E19BD" w:rsidRPr="009C7E03" w:rsidTr="00C76CA9">
        <w:tc>
          <w:tcPr>
            <w:tcW w:w="2806" w:type="dxa"/>
          </w:tcPr>
          <w:p w:rsidR="005E19BD" w:rsidRDefault="005E19BD" w:rsidP="00C76CA9">
            <w:pPr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652" w:type="dxa"/>
          </w:tcPr>
          <w:p w:rsidR="005E19BD" w:rsidRPr="009C7E03" w:rsidRDefault="00953511" w:rsidP="00C76CA9">
            <w:pPr>
              <w:jc w:val="center"/>
            </w:pPr>
            <w:r>
              <w:t>Без чек-бокса форма не отправляется</w:t>
            </w:r>
          </w:p>
        </w:tc>
      </w:tr>
    </w:tbl>
    <w:p w:rsidR="0056626D" w:rsidRDefault="0056626D" w:rsidP="00C76CA9">
      <w:pPr>
        <w:jc w:val="center"/>
        <w:rPr>
          <w:b/>
        </w:rPr>
      </w:pPr>
    </w:p>
    <w:p w:rsidR="00C76CA9" w:rsidRDefault="00C76CA9" w:rsidP="00C76CA9">
      <w:pPr>
        <w:jc w:val="center"/>
        <w:rPr>
          <w:b/>
        </w:rPr>
      </w:pPr>
    </w:p>
    <w:tbl>
      <w:tblPr>
        <w:tblStyle w:val="a3"/>
        <w:tblW w:w="9458" w:type="dxa"/>
        <w:tblLook w:val="04A0" w:firstRow="1" w:lastRow="0" w:firstColumn="1" w:lastColumn="0" w:noHBand="0" w:noVBand="1"/>
      </w:tblPr>
      <w:tblGrid>
        <w:gridCol w:w="2806"/>
        <w:gridCol w:w="6652"/>
      </w:tblGrid>
      <w:tr w:rsidR="00953511" w:rsidRPr="009C7E03" w:rsidTr="00C76CA9">
        <w:tc>
          <w:tcPr>
            <w:tcW w:w="2806" w:type="dxa"/>
          </w:tcPr>
          <w:p w:rsidR="00953511" w:rsidRPr="009C7E03" w:rsidRDefault="00953511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6652" w:type="dxa"/>
          </w:tcPr>
          <w:p w:rsidR="00953511" w:rsidRPr="009C7E03" w:rsidRDefault="00953511" w:rsidP="00C76CA9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TC-</w:t>
            </w:r>
            <w:r w:rsidR="008B466B">
              <w:rPr>
                <w:b/>
              </w:rPr>
              <w:t>6</w:t>
            </w:r>
          </w:p>
        </w:tc>
      </w:tr>
      <w:tr w:rsidR="00953511" w:rsidTr="00C76CA9">
        <w:tc>
          <w:tcPr>
            <w:tcW w:w="2806" w:type="dxa"/>
          </w:tcPr>
          <w:p w:rsidR="00953511" w:rsidRPr="009C7E03" w:rsidRDefault="00953511" w:rsidP="00C76CA9">
            <w:pPr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652" w:type="dxa"/>
          </w:tcPr>
          <w:p w:rsidR="00953511" w:rsidRDefault="00953511" w:rsidP="00C76CA9">
            <w:pPr>
              <w:jc w:val="center"/>
              <w:rPr>
                <w:b/>
              </w:rPr>
            </w:pPr>
            <w:r>
              <w:t>Проверка отправк</w:t>
            </w:r>
            <w:r w:rsidR="00680AE2">
              <w:t>и</w:t>
            </w:r>
            <w:r>
              <w:t xml:space="preserve"> формы обратной связи</w:t>
            </w:r>
            <w:r w:rsidR="00680AE2">
              <w:t xml:space="preserve"> с заполненными полями</w:t>
            </w:r>
          </w:p>
        </w:tc>
      </w:tr>
      <w:tr w:rsidR="00953511" w:rsidRPr="009C7E03" w:rsidTr="00C76CA9">
        <w:tc>
          <w:tcPr>
            <w:tcW w:w="2806" w:type="dxa"/>
          </w:tcPr>
          <w:p w:rsidR="00953511" w:rsidRDefault="00953511" w:rsidP="00C76CA9">
            <w:pPr>
              <w:jc w:val="center"/>
              <w:rPr>
                <w:b/>
              </w:rPr>
            </w:pPr>
            <w:r>
              <w:rPr>
                <w:b/>
              </w:rPr>
              <w:t>Предусловие</w:t>
            </w:r>
          </w:p>
        </w:tc>
        <w:tc>
          <w:tcPr>
            <w:tcW w:w="6652" w:type="dxa"/>
          </w:tcPr>
          <w:p w:rsidR="00953511" w:rsidRPr="009C7E03" w:rsidRDefault="00953511" w:rsidP="00C76CA9">
            <w:pPr>
              <w:jc w:val="center"/>
            </w:pPr>
            <w:r>
              <w:t>Открыта форма обратной связи</w:t>
            </w:r>
          </w:p>
        </w:tc>
      </w:tr>
      <w:tr w:rsidR="00953511" w:rsidRPr="009C7E03" w:rsidTr="00C76CA9">
        <w:tc>
          <w:tcPr>
            <w:tcW w:w="2806" w:type="dxa"/>
          </w:tcPr>
          <w:p w:rsidR="00953511" w:rsidRDefault="00953511" w:rsidP="00C76CA9">
            <w:pPr>
              <w:jc w:val="center"/>
              <w:rPr>
                <w:b/>
              </w:rPr>
            </w:pPr>
            <w:r>
              <w:rPr>
                <w:b/>
              </w:rPr>
              <w:t>Шаги</w:t>
            </w:r>
          </w:p>
        </w:tc>
        <w:tc>
          <w:tcPr>
            <w:tcW w:w="6652" w:type="dxa"/>
          </w:tcPr>
          <w:p w:rsidR="00953511" w:rsidRDefault="00953511" w:rsidP="00C76CA9">
            <w:pPr>
              <w:pStyle w:val="a4"/>
              <w:numPr>
                <w:ilvl w:val="0"/>
                <w:numId w:val="10"/>
              </w:numPr>
              <w:jc w:val="center"/>
            </w:pPr>
            <w:r>
              <w:t>Корректно заполнить пол</w:t>
            </w:r>
            <w:r w:rsidR="00680AE2">
              <w:t>я</w:t>
            </w:r>
            <w:r>
              <w:t xml:space="preserve"> «Имя», «Фамилия», «Номер телефона» и «Предложения»</w:t>
            </w:r>
          </w:p>
          <w:p w:rsidR="00953511" w:rsidRDefault="00953511" w:rsidP="00C76CA9">
            <w:pPr>
              <w:pStyle w:val="a4"/>
              <w:numPr>
                <w:ilvl w:val="0"/>
                <w:numId w:val="10"/>
              </w:numPr>
              <w:jc w:val="center"/>
            </w:pPr>
            <w:r>
              <w:t>Отметить чек-бокс соглашения</w:t>
            </w:r>
          </w:p>
          <w:p w:rsidR="00953511" w:rsidRPr="009C7E03" w:rsidRDefault="00953511" w:rsidP="00C76CA9">
            <w:pPr>
              <w:pStyle w:val="a4"/>
              <w:numPr>
                <w:ilvl w:val="0"/>
                <w:numId w:val="10"/>
              </w:numPr>
              <w:jc w:val="center"/>
            </w:pPr>
            <w:r>
              <w:t>Нажать кнопку «Отправить»</w:t>
            </w:r>
          </w:p>
        </w:tc>
      </w:tr>
      <w:tr w:rsidR="00953511" w:rsidRPr="009C7E03" w:rsidTr="00C76CA9">
        <w:tc>
          <w:tcPr>
            <w:tcW w:w="2806" w:type="dxa"/>
          </w:tcPr>
          <w:p w:rsidR="00953511" w:rsidRDefault="00953511" w:rsidP="00C76CA9">
            <w:pPr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652" w:type="dxa"/>
          </w:tcPr>
          <w:p w:rsidR="00953511" w:rsidRPr="009C7E03" w:rsidRDefault="00953511" w:rsidP="00C76CA9">
            <w:pPr>
              <w:pStyle w:val="a5"/>
              <w:jc w:val="center"/>
            </w:pPr>
            <w:r>
              <w:t>Форма успешно отправляется, отображается сообщение об успехе</w:t>
            </w:r>
          </w:p>
        </w:tc>
      </w:tr>
    </w:tbl>
    <w:p w:rsidR="0056626D" w:rsidRDefault="0056626D" w:rsidP="00C76CA9">
      <w:pPr>
        <w:jc w:val="center"/>
        <w:rPr>
          <w:b/>
        </w:rPr>
      </w:pPr>
    </w:p>
    <w:p w:rsidR="00C76CA9" w:rsidRDefault="00C76CA9" w:rsidP="00C76CA9">
      <w:pPr>
        <w:jc w:val="center"/>
        <w:rPr>
          <w:b/>
        </w:rPr>
      </w:pPr>
    </w:p>
    <w:tbl>
      <w:tblPr>
        <w:tblStyle w:val="a3"/>
        <w:tblW w:w="9458" w:type="dxa"/>
        <w:tblLook w:val="04A0" w:firstRow="1" w:lastRow="0" w:firstColumn="1" w:lastColumn="0" w:noHBand="0" w:noVBand="1"/>
      </w:tblPr>
      <w:tblGrid>
        <w:gridCol w:w="2806"/>
        <w:gridCol w:w="6652"/>
      </w:tblGrid>
      <w:tr w:rsidR="007C792B" w:rsidRPr="009C7E03" w:rsidTr="00C76CA9">
        <w:tc>
          <w:tcPr>
            <w:tcW w:w="2806" w:type="dxa"/>
          </w:tcPr>
          <w:p w:rsidR="007C792B" w:rsidRPr="009C7E03" w:rsidRDefault="007C792B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6652" w:type="dxa"/>
          </w:tcPr>
          <w:p w:rsidR="007C792B" w:rsidRPr="008B466B" w:rsidRDefault="007C792B" w:rsidP="00C76CA9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TC</w:t>
            </w:r>
            <w:r w:rsidR="008B466B">
              <w:rPr>
                <w:b/>
              </w:rPr>
              <w:t>-7</w:t>
            </w:r>
          </w:p>
        </w:tc>
      </w:tr>
      <w:tr w:rsidR="007C792B" w:rsidTr="00C76CA9">
        <w:tc>
          <w:tcPr>
            <w:tcW w:w="2806" w:type="dxa"/>
          </w:tcPr>
          <w:p w:rsidR="007C792B" w:rsidRPr="009C7E03" w:rsidRDefault="007C792B" w:rsidP="00C76CA9">
            <w:pPr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652" w:type="dxa"/>
          </w:tcPr>
          <w:p w:rsidR="007C792B" w:rsidRPr="009E7F5A" w:rsidRDefault="008B466B" w:rsidP="00C76CA9">
            <w:pPr>
              <w:jc w:val="center"/>
              <w:rPr>
                <w:b/>
              </w:rPr>
            </w:pPr>
            <w:r>
              <w:t xml:space="preserve">Проверка </w:t>
            </w:r>
            <w:r w:rsidR="009E7F5A">
              <w:rPr>
                <w:lang w:val="en-US"/>
              </w:rPr>
              <w:t>email</w:t>
            </w:r>
            <w:r w:rsidR="009E7F5A">
              <w:t xml:space="preserve"> ссылки в футере сайта</w:t>
            </w:r>
          </w:p>
        </w:tc>
      </w:tr>
      <w:tr w:rsidR="007C792B" w:rsidRPr="009C7E03" w:rsidTr="00C76CA9">
        <w:tc>
          <w:tcPr>
            <w:tcW w:w="2806" w:type="dxa"/>
          </w:tcPr>
          <w:p w:rsidR="007C792B" w:rsidRDefault="007C792B" w:rsidP="00C76CA9">
            <w:pPr>
              <w:jc w:val="center"/>
              <w:rPr>
                <w:b/>
              </w:rPr>
            </w:pPr>
            <w:r>
              <w:rPr>
                <w:b/>
              </w:rPr>
              <w:t>Предусловие</w:t>
            </w:r>
          </w:p>
        </w:tc>
        <w:tc>
          <w:tcPr>
            <w:tcW w:w="6652" w:type="dxa"/>
          </w:tcPr>
          <w:p w:rsidR="007C792B" w:rsidRPr="009C7E03" w:rsidRDefault="007C792B" w:rsidP="00C76CA9">
            <w:pPr>
              <w:jc w:val="center"/>
            </w:pPr>
            <w:r>
              <w:t>Главная страница открыта</w:t>
            </w:r>
          </w:p>
        </w:tc>
      </w:tr>
      <w:tr w:rsidR="007C792B" w:rsidRPr="009C7E03" w:rsidTr="00C76CA9">
        <w:tc>
          <w:tcPr>
            <w:tcW w:w="2806" w:type="dxa"/>
          </w:tcPr>
          <w:p w:rsidR="007C792B" w:rsidRDefault="007C792B" w:rsidP="00C76CA9">
            <w:pPr>
              <w:jc w:val="center"/>
              <w:rPr>
                <w:b/>
              </w:rPr>
            </w:pPr>
            <w:r>
              <w:rPr>
                <w:b/>
              </w:rPr>
              <w:t>Шаги</w:t>
            </w:r>
          </w:p>
        </w:tc>
        <w:tc>
          <w:tcPr>
            <w:tcW w:w="6652" w:type="dxa"/>
          </w:tcPr>
          <w:p w:rsidR="009E7F5A" w:rsidRDefault="009E7F5A" w:rsidP="00C76CA9">
            <w:pPr>
              <w:pStyle w:val="a4"/>
              <w:numPr>
                <w:ilvl w:val="0"/>
                <w:numId w:val="12"/>
              </w:numPr>
              <w:jc w:val="center"/>
            </w:pPr>
            <w:r>
              <w:t>Прокрутить страницу вниз до футера</w:t>
            </w:r>
          </w:p>
          <w:p w:rsidR="009E7F5A" w:rsidRDefault="009E7F5A" w:rsidP="00C76CA9">
            <w:pPr>
              <w:pStyle w:val="a4"/>
              <w:numPr>
                <w:ilvl w:val="0"/>
                <w:numId w:val="12"/>
              </w:numPr>
              <w:jc w:val="center"/>
            </w:pPr>
            <w:r>
              <w:t>Найти элемент e-mail контакта</w:t>
            </w:r>
          </w:p>
          <w:p w:rsidR="009E7F5A" w:rsidRDefault="009E7F5A" w:rsidP="00C76CA9">
            <w:pPr>
              <w:pStyle w:val="a4"/>
              <w:numPr>
                <w:ilvl w:val="0"/>
                <w:numId w:val="12"/>
              </w:numPr>
              <w:jc w:val="center"/>
            </w:pPr>
            <w:r>
              <w:t>Кликнуть на e-mail ссылку</w:t>
            </w:r>
          </w:p>
          <w:p w:rsidR="007C792B" w:rsidRPr="009C7E03" w:rsidRDefault="009E7F5A" w:rsidP="00C76CA9">
            <w:pPr>
              <w:pStyle w:val="a4"/>
              <w:numPr>
                <w:ilvl w:val="0"/>
                <w:numId w:val="12"/>
              </w:numPr>
              <w:jc w:val="center"/>
            </w:pPr>
            <w:r>
              <w:t>Проверить, что открывается почтовый клиент с корректным адресом в поле «Кому»</w:t>
            </w:r>
          </w:p>
        </w:tc>
      </w:tr>
      <w:tr w:rsidR="007C792B" w:rsidRPr="009C7E03" w:rsidTr="00C76CA9">
        <w:tc>
          <w:tcPr>
            <w:tcW w:w="2806" w:type="dxa"/>
          </w:tcPr>
          <w:p w:rsidR="007C792B" w:rsidRDefault="007C792B" w:rsidP="00C76CA9">
            <w:pPr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652" w:type="dxa"/>
          </w:tcPr>
          <w:p w:rsidR="007C792B" w:rsidRPr="009C7E03" w:rsidRDefault="008B466B" w:rsidP="00C76CA9">
            <w:pPr>
              <w:pStyle w:val="a5"/>
              <w:jc w:val="center"/>
            </w:pPr>
            <w:r>
              <w:t>Открывается почтовый клиент для написания письма</w:t>
            </w:r>
          </w:p>
        </w:tc>
      </w:tr>
    </w:tbl>
    <w:p w:rsidR="007C792B" w:rsidRDefault="007C792B" w:rsidP="00C76CA9">
      <w:pPr>
        <w:jc w:val="center"/>
        <w:rPr>
          <w:b/>
        </w:rPr>
      </w:pPr>
    </w:p>
    <w:p w:rsidR="00C76CA9" w:rsidRDefault="00C76CA9" w:rsidP="00C76CA9">
      <w:pPr>
        <w:jc w:val="center"/>
        <w:rPr>
          <w:b/>
        </w:rPr>
      </w:pPr>
    </w:p>
    <w:tbl>
      <w:tblPr>
        <w:tblStyle w:val="a3"/>
        <w:tblW w:w="9458" w:type="dxa"/>
        <w:tblLook w:val="04A0" w:firstRow="1" w:lastRow="0" w:firstColumn="1" w:lastColumn="0" w:noHBand="0" w:noVBand="1"/>
      </w:tblPr>
      <w:tblGrid>
        <w:gridCol w:w="2806"/>
        <w:gridCol w:w="6652"/>
      </w:tblGrid>
      <w:tr w:rsidR="003A3B43" w:rsidRPr="009C7E03" w:rsidTr="00C76CA9">
        <w:tc>
          <w:tcPr>
            <w:tcW w:w="2806" w:type="dxa"/>
          </w:tcPr>
          <w:p w:rsidR="003A3B43" w:rsidRPr="009C7E03" w:rsidRDefault="003A3B43" w:rsidP="00C76CA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6652" w:type="dxa"/>
          </w:tcPr>
          <w:p w:rsidR="003A3B43" w:rsidRPr="009C7E03" w:rsidRDefault="003A3B43" w:rsidP="00C76CA9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TC-</w:t>
            </w:r>
            <w:r w:rsidR="008B466B">
              <w:rPr>
                <w:b/>
              </w:rPr>
              <w:t>8</w:t>
            </w:r>
          </w:p>
        </w:tc>
        <w:bookmarkStart w:id="0" w:name="_GoBack"/>
        <w:bookmarkEnd w:id="0"/>
      </w:tr>
      <w:tr w:rsidR="003A3B43" w:rsidTr="00C76CA9">
        <w:tc>
          <w:tcPr>
            <w:tcW w:w="2806" w:type="dxa"/>
          </w:tcPr>
          <w:p w:rsidR="003A3B43" w:rsidRPr="009C7E03" w:rsidRDefault="003A3B43" w:rsidP="00C76CA9">
            <w:pPr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652" w:type="dxa"/>
          </w:tcPr>
          <w:p w:rsidR="003A3B43" w:rsidRPr="003A3B43" w:rsidRDefault="003A3B43" w:rsidP="00C76CA9">
            <w:pPr>
              <w:jc w:val="center"/>
            </w:pPr>
            <w:r>
              <w:t>Проверка кнопки «стрелка наверх»</w:t>
            </w:r>
          </w:p>
        </w:tc>
      </w:tr>
      <w:tr w:rsidR="003A3B43" w:rsidRPr="009C7E03" w:rsidTr="00C76CA9">
        <w:tc>
          <w:tcPr>
            <w:tcW w:w="2806" w:type="dxa"/>
          </w:tcPr>
          <w:p w:rsidR="003A3B43" w:rsidRDefault="003A3B43" w:rsidP="00C76CA9">
            <w:pPr>
              <w:jc w:val="center"/>
              <w:rPr>
                <w:b/>
              </w:rPr>
            </w:pPr>
            <w:r>
              <w:rPr>
                <w:b/>
              </w:rPr>
              <w:t>Предусловие</w:t>
            </w:r>
          </w:p>
        </w:tc>
        <w:tc>
          <w:tcPr>
            <w:tcW w:w="6652" w:type="dxa"/>
          </w:tcPr>
          <w:p w:rsidR="003A3B43" w:rsidRPr="009C7E03" w:rsidRDefault="003A3B43" w:rsidP="00C76CA9">
            <w:pPr>
              <w:jc w:val="center"/>
            </w:pPr>
            <w:r>
              <w:t>Главная страница открыта</w:t>
            </w:r>
          </w:p>
        </w:tc>
      </w:tr>
      <w:tr w:rsidR="003A3B43" w:rsidRPr="009C7E03" w:rsidTr="00C76CA9">
        <w:tc>
          <w:tcPr>
            <w:tcW w:w="2806" w:type="dxa"/>
          </w:tcPr>
          <w:p w:rsidR="003A3B43" w:rsidRDefault="003A3B43" w:rsidP="00C76CA9">
            <w:pPr>
              <w:jc w:val="center"/>
              <w:rPr>
                <w:b/>
              </w:rPr>
            </w:pPr>
            <w:r>
              <w:rPr>
                <w:b/>
              </w:rPr>
              <w:t>Шаги</w:t>
            </w:r>
          </w:p>
        </w:tc>
        <w:tc>
          <w:tcPr>
            <w:tcW w:w="6652" w:type="dxa"/>
          </w:tcPr>
          <w:p w:rsidR="003A3B43" w:rsidRDefault="003A3B43" w:rsidP="00C76CA9">
            <w:pPr>
              <w:pStyle w:val="a4"/>
              <w:numPr>
                <w:ilvl w:val="0"/>
                <w:numId w:val="13"/>
              </w:numPr>
              <w:jc w:val="center"/>
            </w:pPr>
            <w:r>
              <w:t>Прокрутить страницу вниз, чтобы появилась кнопка «стрелка наверх»</w:t>
            </w:r>
          </w:p>
          <w:p w:rsidR="003A3B43" w:rsidRDefault="003A3B43" w:rsidP="00C76CA9">
            <w:pPr>
              <w:pStyle w:val="a4"/>
              <w:numPr>
                <w:ilvl w:val="0"/>
                <w:numId w:val="13"/>
              </w:numPr>
              <w:jc w:val="center"/>
            </w:pPr>
            <w:r>
              <w:t>Проверить, что кнопка видна и не перекрывает другие элементы</w:t>
            </w:r>
          </w:p>
          <w:p w:rsidR="003A3B43" w:rsidRPr="009C7E03" w:rsidRDefault="003A3B43" w:rsidP="00C76CA9">
            <w:pPr>
              <w:pStyle w:val="a4"/>
              <w:numPr>
                <w:ilvl w:val="0"/>
                <w:numId w:val="13"/>
              </w:numPr>
              <w:jc w:val="center"/>
            </w:pPr>
            <w:r>
              <w:t>Кликнуть на кнопку «стрелка наверх»</w:t>
            </w:r>
          </w:p>
        </w:tc>
      </w:tr>
      <w:tr w:rsidR="003A3B43" w:rsidRPr="009C7E03" w:rsidTr="00C76CA9">
        <w:tc>
          <w:tcPr>
            <w:tcW w:w="2806" w:type="dxa"/>
          </w:tcPr>
          <w:p w:rsidR="003A3B43" w:rsidRDefault="003A3B43" w:rsidP="00C76CA9">
            <w:pPr>
              <w:jc w:val="center"/>
              <w:rPr>
                <w:b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652" w:type="dxa"/>
          </w:tcPr>
          <w:p w:rsidR="003A3B43" w:rsidRPr="009C7E03" w:rsidRDefault="003A3B43" w:rsidP="00C76CA9">
            <w:pPr>
              <w:pStyle w:val="a5"/>
              <w:jc w:val="center"/>
            </w:pPr>
            <w:r>
              <w:t>После клика страница плавно прокручивается вверх.</w:t>
            </w:r>
          </w:p>
        </w:tc>
      </w:tr>
    </w:tbl>
    <w:p w:rsidR="008B466B" w:rsidRPr="009C7E03" w:rsidRDefault="008B466B" w:rsidP="00C76CA9">
      <w:pPr>
        <w:jc w:val="center"/>
        <w:rPr>
          <w:b/>
        </w:rPr>
      </w:pPr>
    </w:p>
    <w:sectPr w:rsidR="008B466B" w:rsidRPr="009C7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470A" w:rsidRDefault="0062470A" w:rsidP="007C792B">
      <w:pPr>
        <w:spacing w:after="0" w:line="240" w:lineRule="auto"/>
      </w:pPr>
      <w:r>
        <w:separator/>
      </w:r>
    </w:p>
  </w:endnote>
  <w:endnote w:type="continuationSeparator" w:id="0">
    <w:p w:rsidR="0062470A" w:rsidRDefault="0062470A" w:rsidP="007C7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470A" w:rsidRDefault="0062470A" w:rsidP="007C792B">
      <w:pPr>
        <w:spacing w:after="0" w:line="240" w:lineRule="auto"/>
      </w:pPr>
      <w:r>
        <w:separator/>
      </w:r>
    </w:p>
  </w:footnote>
  <w:footnote w:type="continuationSeparator" w:id="0">
    <w:p w:rsidR="0062470A" w:rsidRDefault="0062470A" w:rsidP="007C7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F15DB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A2C08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B28B5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62B3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A627E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EF6E59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521D61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92267"/>
    <w:multiLevelType w:val="hybridMultilevel"/>
    <w:tmpl w:val="9AA05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30EBA"/>
    <w:multiLevelType w:val="hybridMultilevel"/>
    <w:tmpl w:val="9AA05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FC3B59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C1199"/>
    <w:multiLevelType w:val="hybridMultilevel"/>
    <w:tmpl w:val="9AA05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D453D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394A41"/>
    <w:multiLevelType w:val="hybridMultilevel"/>
    <w:tmpl w:val="5EE61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4"/>
  </w:num>
  <w:num w:numId="5">
    <w:abstractNumId w:val="11"/>
  </w:num>
  <w:num w:numId="6">
    <w:abstractNumId w:val="2"/>
  </w:num>
  <w:num w:numId="7">
    <w:abstractNumId w:val="3"/>
  </w:num>
  <w:num w:numId="8">
    <w:abstractNumId w:val="12"/>
  </w:num>
  <w:num w:numId="9">
    <w:abstractNumId w:val="5"/>
  </w:num>
  <w:num w:numId="10">
    <w:abstractNumId w:val="9"/>
  </w:num>
  <w:num w:numId="11">
    <w:abstractNumId w:val="1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497"/>
    <w:rsid w:val="003A3B43"/>
    <w:rsid w:val="003F3036"/>
    <w:rsid w:val="0056626D"/>
    <w:rsid w:val="005E19BD"/>
    <w:rsid w:val="0062470A"/>
    <w:rsid w:val="00680AE2"/>
    <w:rsid w:val="006C0D65"/>
    <w:rsid w:val="007248DA"/>
    <w:rsid w:val="007C792B"/>
    <w:rsid w:val="008B466B"/>
    <w:rsid w:val="008C3E70"/>
    <w:rsid w:val="008C7D81"/>
    <w:rsid w:val="008F1497"/>
    <w:rsid w:val="00953511"/>
    <w:rsid w:val="009C7E03"/>
    <w:rsid w:val="009E7F5A"/>
    <w:rsid w:val="00B03286"/>
    <w:rsid w:val="00B34B1B"/>
    <w:rsid w:val="00BB236B"/>
    <w:rsid w:val="00C76CA9"/>
    <w:rsid w:val="00CD779C"/>
    <w:rsid w:val="00DD6A6B"/>
    <w:rsid w:val="00E2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2C73E"/>
  <w15:chartTrackingRefBased/>
  <w15:docId w15:val="{E6FFA99E-0013-4BF6-AD54-009AED7A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3B43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D6A6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A6B"/>
    <w:rPr>
      <w:rFonts w:ascii="Times New Roman" w:eastAsiaTheme="majorEastAsia" w:hAnsi="Times New Roman" w:cstheme="majorBidi"/>
      <w:b/>
      <w:sz w:val="24"/>
      <w:szCs w:val="32"/>
    </w:rPr>
  </w:style>
  <w:style w:type="table" w:styleId="a3">
    <w:name w:val="Table Grid"/>
    <w:basedOn w:val="a1"/>
    <w:uiPriority w:val="39"/>
    <w:rsid w:val="009C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C7E03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95351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7C79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C792B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7C79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C792B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2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Compukter</dc:creator>
  <cp:keywords/>
  <dc:description/>
  <cp:lastModifiedBy>Compukter</cp:lastModifiedBy>
  <cp:revision>5</cp:revision>
  <dcterms:created xsi:type="dcterms:W3CDTF">2026-01-22T18:24:00Z</dcterms:created>
  <dcterms:modified xsi:type="dcterms:W3CDTF">2026-01-22T21:40:00Z</dcterms:modified>
</cp:coreProperties>
</file>