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3B5" w:rsidRDefault="00B32511" w:rsidP="00A43BC0">
      <w:pPr>
        <w:jc w:val="center"/>
        <w:rPr>
          <w:lang w:val="es-MX"/>
        </w:rPr>
      </w:pPr>
      <w:r>
        <w:rPr>
          <w:lang w:val="es-MX"/>
        </w:rPr>
        <w:t>Respaldo</w:t>
      </w:r>
    </w:p>
    <w:p w:rsidR="00A43BC0" w:rsidRDefault="00A43BC0" w:rsidP="00A43BC0">
      <w:pPr>
        <w:jc w:val="center"/>
        <w:rPr>
          <w:lang w:val="es-MX"/>
        </w:rPr>
      </w:pPr>
    </w:p>
    <w:p w:rsidR="00A43BC0" w:rsidRDefault="00A43BC0" w:rsidP="00A43BC0">
      <w:pPr>
        <w:pStyle w:val="NormalWeb"/>
        <w:spacing w:before="0" w:beforeAutospacing="0" w:after="0" w:afterAutospacing="0" w:line="480" w:lineRule="auto"/>
        <w:ind w:firstLine="720"/>
        <w:jc w:val="center"/>
      </w:pPr>
      <w:r>
        <w:rPr>
          <w:color w:val="000000"/>
        </w:rPr>
        <w:t>Karol Fernanda Cardona Aponte</w:t>
      </w:r>
    </w:p>
    <w:p w:rsidR="00A43BC0" w:rsidRDefault="00A43BC0" w:rsidP="00A43BC0">
      <w:pPr>
        <w:pStyle w:val="NormalWeb"/>
        <w:spacing w:before="240" w:beforeAutospacing="0" w:after="240" w:afterAutospacing="0" w:line="480" w:lineRule="auto"/>
        <w:ind w:firstLine="720"/>
        <w:jc w:val="center"/>
      </w:pPr>
      <w:r>
        <w:rPr>
          <w:color w:val="000000"/>
        </w:rPr>
        <w:t>Angie Valeria Sayago Fernández</w:t>
      </w:r>
    </w:p>
    <w:p w:rsidR="00A43BC0" w:rsidRDefault="00A43BC0" w:rsidP="00A43BC0">
      <w:pPr>
        <w:pStyle w:val="NormalWeb"/>
        <w:spacing w:before="240" w:beforeAutospacing="0" w:after="240" w:afterAutospacing="0" w:line="480" w:lineRule="auto"/>
        <w:ind w:firstLine="720"/>
        <w:jc w:val="center"/>
      </w:pPr>
      <w:r>
        <w:rPr>
          <w:color w:val="000000"/>
        </w:rPr>
        <w:t> Jeimer Fernando Benavides Posso</w:t>
      </w:r>
    </w:p>
    <w:p w:rsidR="00A43BC0" w:rsidRDefault="00A43BC0" w:rsidP="00A43BC0">
      <w:pPr>
        <w:pStyle w:val="NormalWeb"/>
        <w:spacing w:before="240" w:beforeAutospacing="0" w:after="240" w:afterAutospacing="0" w:line="480" w:lineRule="auto"/>
        <w:ind w:firstLine="720"/>
        <w:jc w:val="center"/>
      </w:pPr>
      <w:r>
        <w:rPr>
          <w:color w:val="000000"/>
        </w:rPr>
        <w:t>Jeison Felipe Benavides Posso</w:t>
      </w:r>
    </w:p>
    <w:p w:rsidR="00A43BC0" w:rsidRDefault="00A43BC0" w:rsidP="00A43BC0">
      <w:pPr>
        <w:pStyle w:val="NormalWeb"/>
        <w:spacing w:before="240" w:beforeAutospacing="0" w:after="240" w:afterAutospacing="0" w:line="480" w:lineRule="auto"/>
        <w:ind w:firstLine="720"/>
        <w:jc w:val="center"/>
      </w:pPr>
      <w:r>
        <w:rPr>
          <w:color w:val="000000"/>
        </w:rPr>
        <w:t>Janith Valentina Corredor Baquero </w:t>
      </w:r>
    </w:p>
    <w:p w:rsidR="00A43BC0" w:rsidRDefault="00A43BC0" w:rsidP="00A43BC0">
      <w:pPr>
        <w:pStyle w:val="NormalWeb"/>
        <w:spacing w:before="240" w:beforeAutospacing="0" w:after="240" w:afterAutospacing="0" w:line="480" w:lineRule="auto"/>
        <w:ind w:firstLine="720"/>
        <w:jc w:val="center"/>
      </w:pPr>
      <w:r>
        <w:rPr>
          <w:color w:val="000000"/>
        </w:rPr>
        <w:t> </w:t>
      </w:r>
    </w:p>
    <w:p w:rsidR="00A43BC0" w:rsidRDefault="00A43BC0" w:rsidP="00A43BC0">
      <w:pPr>
        <w:pStyle w:val="NormalWeb"/>
        <w:spacing w:before="240" w:beforeAutospacing="0" w:after="240" w:afterAutospacing="0" w:line="480" w:lineRule="auto"/>
        <w:ind w:firstLine="720"/>
        <w:jc w:val="center"/>
      </w:pPr>
      <w:r>
        <w:rPr>
          <w:color w:val="000000"/>
        </w:rPr>
        <w:t> </w:t>
      </w:r>
    </w:p>
    <w:p w:rsidR="00A43BC0" w:rsidRDefault="00A43BC0" w:rsidP="00A43BC0">
      <w:pPr>
        <w:pStyle w:val="NormalWeb"/>
        <w:spacing w:before="240" w:beforeAutospacing="0" w:after="240" w:afterAutospacing="0" w:line="480" w:lineRule="auto"/>
        <w:ind w:firstLine="720"/>
        <w:jc w:val="center"/>
      </w:pPr>
      <w:r>
        <w:rPr>
          <w:color w:val="000000"/>
        </w:rPr>
        <w:t>SENA Complejo Sur (CEET) </w:t>
      </w:r>
    </w:p>
    <w:p w:rsidR="00A43BC0" w:rsidRDefault="00A43BC0" w:rsidP="00A43BC0">
      <w:pPr>
        <w:pStyle w:val="NormalWeb"/>
        <w:spacing w:before="240" w:beforeAutospacing="0" w:after="240" w:afterAutospacing="0" w:line="480" w:lineRule="auto"/>
        <w:ind w:firstLine="720"/>
        <w:jc w:val="center"/>
      </w:pPr>
      <w:r>
        <w:rPr>
          <w:color w:val="000000"/>
        </w:rPr>
        <w:t>Análisis y Desarrollo de Software (ADSO)</w:t>
      </w:r>
    </w:p>
    <w:p w:rsidR="00A43BC0" w:rsidRDefault="00A43BC0" w:rsidP="00A43BC0">
      <w:pPr>
        <w:pStyle w:val="NormalWeb"/>
        <w:spacing w:before="240" w:beforeAutospacing="0" w:after="240" w:afterAutospacing="0" w:line="480" w:lineRule="auto"/>
        <w:ind w:firstLine="720"/>
        <w:jc w:val="center"/>
      </w:pPr>
      <w:r>
        <w:rPr>
          <w:color w:val="000000"/>
        </w:rPr>
        <w:t> </w:t>
      </w:r>
    </w:p>
    <w:p w:rsidR="00A43BC0" w:rsidRDefault="00A43BC0" w:rsidP="00A43BC0">
      <w:pPr>
        <w:pStyle w:val="NormalWeb"/>
        <w:spacing w:before="240" w:beforeAutospacing="0" w:after="240" w:afterAutospacing="0" w:line="480" w:lineRule="auto"/>
        <w:ind w:firstLine="720"/>
        <w:jc w:val="center"/>
      </w:pPr>
      <w:r>
        <w:rPr>
          <w:color w:val="000000"/>
        </w:rPr>
        <w:t>Javier Emilio Yara Amaya</w:t>
      </w:r>
    </w:p>
    <w:p w:rsidR="00A43BC0" w:rsidRDefault="00A43BC0" w:rsidP="00A43BC0">
      <w:pPr>
        <w:pStyle w:val="NormalWeb"/>
        <w:spacing w:before="240" w:beforeAutospacing="0" w:after="240" w:afterAutospacing="0" w:line="480" w:lineRule="auto"/>
        <w:ind w:firstLine="720"/>
        <w:jc w:val="center"/>
      </w:pPr>
      <w:r>
        <w:rPr>
          <w:color w:val="000000"/>
        </w:rPr>
        <w:t> </w:t>
      </w:r>
    </w:p>
    <w:p w:rsidR="00A43BC0" w:rsidRDefault="00A43BC0" w:rsidP="00A43BC0">
      <w:pPr>
        <w:pStyle w:val="NormalWeb"/>
        <w:spacing w:before="240" w:beforeAutospacing="0" w:after="240" w:afterAutospacing="0" w:line="480" w:lineRule="auto"/>
        <w:ind w:firstLine="720"/>
        <w:jc w:val="center"/>
      </w:pPr>
      <w:r>
        <w:rPr>
          <w:color w:val="000000"/>
        </w:rPr>
        <w:t> </w:t>
      </w:r>
    </w:p>
    <w:p w:rsidR="00A43BC0" w:rsidRDefault="00A43BC0" w:rsidP="00A43BC0">
      <w:pPr>
        <w:pStyle w:val="NormalWeb"/>
        <w:spacing w:before="240" w:beforeAutospacing="0" w:after="240" w:afterAutospacing="0" w:line="480" w:lineRule="auto"/>
        <w:ind w:firstLine="720"/>
        <w:jc w:val="center"/>
      </w:pPr>
      <w:r>
        <w:rPr>
          <w:color w:val="000000"/>
        </w:rPr>
        <w:t>Bogotá D.C</w:t>
      </w:r>
    </w:p>
    <w:p w:rsidR="00BA08F3" w:rsidRDefault="00A43BC0" w:rsidP="00BA08F3">
      <w:pPr>
        <w:pStyle w:val="NormalWeb"/>
        <w:spacing w:before="240" w:beforeAutospacing="0" w:after="240" w:afterAutospacing="0" w:line="480" w:lineRule="auto"/>
        <w:ind w:firstLine="720"/>
        <w:jc w:val="center"/>
        <w:rPr>
          <w:color w:val="000000"/>
        </w:rPr>
      </w:pPr>
      <w:r>
        <w:rPr>
          <w:color w:val="000000"/>
        </w:rPr>
        <w:t>0</w:t>
      </w:r>
      <w:r>
        <w:rPr>
          <w:color w:val="000000"/>
        </w:rPr>
        <w:t>1</w:t>
      </w:r>
      <w:r>
        <w:rPr>
          <w:color w:val="000000"/>
        </w:rPr>
        <w:t xml:space="preserve"> de</w:t>
      </w:r>
      <w:r>
        <w:rPr>
          <w:color w:val="000000"/>
        </w:rPr>
        <w:t xml:space="preserve"> abril</w:t>
      </w:r>
      <w:r>
        <w:rPr>
          <w:color w:val="000000"/>
        </w:rPr>
        <w:t xml:space="preserve"> de 2024</w:t>
      </w:r>
    </w:p>
    <w:sdt>
      <w:sdtPr>
        <w:rPr>
          <w:lang w:val="es-ES"/>
        </w:rPr>
        <w:id w:val="-79600233"/>
        <w:docPartObj>
          <w:docPartGallery w:val="Table of Contents"/>
          <w:docPartUnique/>
        </w:docPartObj>
      </w:sdtPr>
      <w:sdtEndPr>
        <w:rPr>
          <w:b/>
          <w:bCs/>
        </w:rPr>
      </w:sdtEndPr>
      <w:sdtContent>
        <w:p w:rsidR="005265B9" w:rsidRPr="00FB6AB0" w:rsidRDefault="00FB6AB0" w:rsidP="00FB6AB0">
          <w:pPr>
            <w:rPr>
              <w:b/>
              <w:bCs/>
            </w:rPr>
          </w:pPr>
          <w:r>
            <w:rPr>
              <w:b/>
              <w:bCs/>
              <w:lang w:val="es-ES"/>
            </w:rPr>
            <w:t>Tabla de contenido</w:t>
          </w:r>
        </w:p>
        <w:p w:rsidR="00FB6AB0" w:rsidRDefault="005265B9">
          <w:pPr>
            <w:pStyle w:val="TDC1"/>
            <w:tabs>
              <w:tab w:val="right" w:leader="dot" w:pos="9350"/>
            </w:tabs>
            <w:rPr>
              <w:rFonts w:asciiTheme="minorHAnsi" w:eastAsiaTheme="minorEastAsia" w:hAnsiTheme="minorHAnsi"/>
              <w:noProof/>
              <w:color w:val="auto"/>
              <w:kern w:val="0"/>
              <w:sz w:val="22"/>
              <w:lang w:eastAsia="es-CO"/>
              <w14:ligatures w14:val="none"/>
            </w:rPr>
          </w:pPr>
          <w:r>
            <w:fldChar w:fldCharType="begin"/>
          </w:r>
          <w:r>
            <w:instrText xml:space="preserve"> TOC \o "1-3" \h \z \u </w:instrText>
          </w:r>
          <w:r>
            <w:fldChar w:fldCharType="separate"/>
          </w:r>
          <w:hyperlink w:anchor="_Toc163083877" w:history="1">
            <w:r w:rsidR="00FB6AB0" w:rsidRPr="00975448">
              <w:rPr>
                <w:rStyle w:val="Hipervnculo"/>
                <w:noProof/>
              </w:rPr>
              <w:t>Introducción</w:t>
            </w:r>
            <w:r w:rsidR="00FB6AB0">
              <w:rPr>
                <w:noProof/>
                <w:webHidden/>
              </w:rPr>
              <w:tab/>
            </w:r>
            <w:r w:rsidR="00FB6AB0">
              <w:rPr>
                <w:noProof/>
                <w:webHidden/>
              </w:rPr>
              <w:fldChar w:fldCharType="begin"/>
            </w:r>
            <w:r w:rsidR="00FB6AB0">
              <w:rPr>
                <w:noProof/>
                <w:webHidden/>
              </w:rPr>
              <w:instrText xml:space="preserve"> PAGEREF _Toc163083877 \h </w:instrText>
            </w:r>
            <w:r w:rsidR="00FB6AB0">
              <w:rPr>
                <w:noProof/>
                <w:webHidden/>
              </w:rPr>
            </w:r>
            <w:r w:rsidR="00FB6AB0">
              <w:rPr>
                <w:noProof/>
                <w:webHidden/>
              </w:rPr>
              <w:fldChar w:fldCharType="separate"/>
            </w:r>
            <w:r w:rsidR="00FB6AB0">
              <w:rPr>
                <w:noProof/>
                <w:webHidden/>
              </w:rPr>
              <w:t>3</w:t>
            </w:r>
            <w:r w:rsidR="00FB6AB0">
              <w:rPr>
                <w:noProof/>
                <w:webHidden/>
              </w:rPr>
              <w:fldChar w:fldCharType="end"/>
            </w:r>
          </w:hyperlink>
        </w:p>
        <w:p w:rsidR="00FB6AB0" w:rsidRDefault="00FB6AB0">
          <w:pPr>
            <w:pStyle w:val="TDC1"/>
            <w:tabs>
              <w:tab w:val="right" w:leader="dot" w:pos="9350"/>
            </w:tabs>
            <w:rPr>
              <w:rFonts w:asciiTheme="minorHAnsi" w:eastAsiaTheme="minorEastAsia" w:hAnsiTheme="minorHAnsi"/>
              <w:noProof/>
              <w:color w:val="auto"/>
              <w:kern w:val="0"/>
              <w:sz w:val="22"/>
              <w:lang w:eastAsia="es-CO"/>
              <w14:ligatures w14:val="none"/>
            </w:rPr>
          </w:pPr>
          <w:hyperlink w:anchor="_Toc163083878" w:history="1">
            <w:r w:rsidRPr="00975448">
              <w:rPr>
                <w:rStyle w:val="Hipervnculo"/>
                <w:noProof/>
                <w:lang w:val="es-MX"/>
              </w:rPr>
              <w:t>Respaldo MongoDB</w:t>
            </w:r>
            <w:r>
              <w:rPr>
                <w:noProof/>
                <w:webHidden/>
              </w:rPr>
              <w:tab/>
            </w:r>
            <w:r>
              <w:rPr>
                <w:noProof/>
                <w:webHidden/>
              </w:rPr>
              <w:fldChar w:fldCharType="begin"/>
            </w:r>
            <w:r>
              <w:rPr>
                <w:noProof/>
                <w:webHidden/>
              </w:rPr>
              <w:instrText xml:space="preserve"> PAGEREF _Toc163083878 \h </w:instrText>
            </w:r>
            <w:r>
              <w:rPr>
                <w:noProof/>
                <w:webHidden/>
              </w:rPr>
            </w:r>
            <w:r>
              <w:rPr>
                <w:noProof/>
                <w:webHidden/>
              </w:rPr>
              <w:fldChar w:fldCharType="separate"/>
            </w:r>
            <w:r>
              <w:rPr>
                <w:noProof/>
                <w:webHidden/>
              </w:rPr>
              <w:t>4</w:t>
            </w:r>
            <w:r>
              <w:rPr>
                <w:noProof/>
                <w:webHidden/>
              </w:rPr>
              <w:fldChar w:fldCharType="end"/>
            </w:r>
          </w:hyperlink>
        </w:p>
        <w:p w:rsidR="00FB6AB0" w:rsidRDefault="00FB6AB0">
          <w:pPr>
            <w:pStyle w:val="TDC2"/>
            <w:tabs>
              <w:tab w:val="right" w:leader="dot" w:pos="9350"/>
            </w:tabs>
            <w:rPr>
              <w:rFonts w:asciiTheme="minorHAnsi" w:eastAsiaTheme="minorEastAsia" w:hAnsiTheme="minorHAnsi"/>
              <w:noProof/>
              <w:color w:val="auto"/>
              <w:kern w:val="0"/>
              <w:sz w:val="22"/>
              <w:lang w:eastAsia="es-CO"/>
              <w14:ligatures w14:val="none"/>
            </w:rPr>
          </w:pPr>
          <w:hyperlink w:anchor="_Toc163083879" w:history="1">
            <w:r w:rsidRPr="00975448">
              <w:rPr>
                <w:rStyle w:val="Hipervnculo"/>
                <w:noProof/>
                <w:lang w:val="es-MX"/>
              </w:rPr>
              <w:t>° Instalaciones</w:t>
            </w:r>
            <w:r>
              <w:rPr>
                <w:noProof/>
                <w:webHidden/>
              </w:rPr>
              <w:tab/>
            </w:r>
            <w:r>
              <w:rPr>
                <w:noProof/>
                <w:webHidden/>
              </w:rPr>
              <w:fldChar w:fldCharType="begin"/>
            </w:r>
            <w:r>
              <w:rPr>
                <w:noProof/>
                <w:webHidden/>
              </w:rPr>
              <w:instrText xml:space="preserve"> PAGEREF _Toc163083879 \h </w:instrText>
            </w:r>
            <w:r>
              <w:rPr>
                <w:noProof/>
                <w:webHidden/>
              </w:rPr>
            </w:r>
            <w:r>
              <w:rPr>
                <w:noProof/>
                <w:webHidden/>
              </w:rPr>
              <w:fldChar w:fldCharType="separate"/>
            </w:r>
            <w:r>
              <w:rPr>
                <w:noProof/>
                <w:webHidden/>
              </w:rPr>
              <w:t>4</w:t>
            </w:r>
            <w:r>
              <w:rPr>
                <w:noProof/>
                <w:webHidden/>
              </w:rPr>
              <w:fldChar w:fldCharType="end"/>
            </w:r>
          </w:hyperlink>
        </w:p>
        <w:p w:rsidR="00FB6AB0" w:rsidRDefault="00FB6AB0">
          <w:pPr>
            <w:pStyle w:val="TDC2"/>
            <w:tabs>
              <w:tab w:val="right" w:leader="dot" w:pos="9350"/>
            </w:tabs>
            <w:rPr>
              <w:rFonts w:asciiTheme="minorHAnsi" w:eastAsiaTheme="minorEastAsia" w:hAnsiTheme="minorHAnsi"/>
              <w:noProof/>
              <w:color w:val="auto"/>
              <w:kern w:val="0"/>
              <w:sz w:val="22"/>
              <w:lang w:eastAsia="es-CO"/>
              <w14:ligatures w14:val="none"/>
            </w:rPr>
          </w:pPr>
          <w:hyperlink w:anchor="_Toc163083880" w:history="1">
            <w:r w:rsidRPr="00975448">
              <w:rPr>
                <w:rStyle w:val="Hipervnculo"/>
                <w:noProof/>
                <w:lang w:val="es-MX"/>
              </w:rPr>
              <w:t>° Proceso</w:t>
            </w:r>
            <w:r>
              <w:rPr>
                <w:noProof/>
                <w:webHidden/>
              </w:rPr>
              <w:tab/>
            </w:r>
            <w:r>
              <w:rPr>
                <w:noProof/>
                <w:webHidden/>
              </w:rPr>
              <w:fldChar w:fldCharType="begin"/>
            </w:r>
            <w:r>
              <w:rPr>
                <w:noProof/>
                <w:webHidden/>
              </w:rPr>
              <w:instrText xml:space="preserve"> PAGEREF _Toc163083880 \h </w:instrText>
            </w:r>
            <w:r>
              <w:rPr>
                <w:noProof/>
                <w:webHidden/>
              </w:rPr>
            </w:r>
            <w:r>
              <w:rPr>
                <w:noProof/>
                <w:webHidden/>
              </w:rPr>
              <w:fldChar w:fldCharType="separate"/>
            </w:r>
            <w:r>
              <w:rPr>
                <w:noProof/>
                <w:webHidden/>
              </w:rPr>
              <w:t>6</w:t>
            </w:r>
            <w:r>
              <w:rPr>
                <w:noProof/>
                <w:webHidden/>
              </w:rPr>
              <w:fldChar w:fldCharType="end"/>
            </w:r>
          </w:hyperlink>
        </w:p>
        <w:p w:rsidR="00FB6AB0" w:rsidRDefault="00FB6AB0">
          <w:pPr>
            <w:pStyle w:val="TDC1"/>
            <w:tabs>
              <w:tab w:val="right" w:leader="dot" w:pos="9350"/>
            </w:tabs>
            <w:rPr>
              <w:rFonts w:asciiTheme="minorHAnsi" w:eastAsiaTheme="minorEastAsia" w:hAnsiTheme="minorHAnsi"/>
              <w:noProof/>
              <w:color w:val="auto"/>
              <w:kern w:val="0"/>
              <w:sz w:val="22"/>
              <w:lang w:eastAsia="es-CO"/>
              <w14:ligatures w14:val="none"/>
            </w:rPr>
          </w:pPr>
          <w:hyperlink w:anchor="_Toc163083881" w:history="1">
            <w:r w:rsidRPr="00975448">
              <w:rPr>
                <w:rStyle w:val="Hipervnculo"/>
                <w:noProof/>
                <w:lang w:val="es-MX"/>
              </w:rPr>
              <w:t>Conclusión</w:t>
            </w:r>
            <w:r>
              <w:rPr>
                <w:noProof/>
                <w:webHidden/>
              </w:rPr>
              <w:tab/>
            </w:r>
            <w:r>
              <w:rPr>
                <w:noProof/>
                <w:webHidden/>
              </w:rPr>
              <w:fldChar w:fldCharType="begin"/>
            </w:r>
            <w:r>
              <w:rPr>
                <w:noProof/>
                <w:webHidden/>
              </w:rPr>
              <w:instrText xml:space="preserve"> PAGEREF _Toc163083881 \h </w:instrText>
            </w:r>
            <w:r>
              <w:rPr>
                <w:noProof/>
                <w:webHidden/>
              </w:rPr>
            </w:r>
            <w:r>
              <w:rPr>
                <w:noProof/>
                <w:webHidden/>
              </w:rPr>
              <w:fldChar w:fldCharType="separate"/>
            </w:r>
            <w:r>
              <w:rPr>
                <w:noProof/>
                <w:webHidden/>
              </w:rPr>
              <w:t>9</w:t>
            </w:r>
            <w:r>
              <w:rPr>
                <w:noProof/>
                <w:webHidden/>
              </w:rPr>
              <w:fldChar w:fldCharType="end"/>
            </w:r>
          </w:hyperlink>
        </w:p>
        <w:p w:rsidR="005265B9" w:rsidRDefault="005265B9">
          <w:r>
            <w:rPr>
              <w:b/>
              <w:bCs/>
              <w:lang w:val="es-ES"/>
            </w:rPr>
            <w:fldChar w:fldCharType="end"/>
          </w:r>
        </w:p>
      </w:sdtContent>
    </w:sdt>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Default="005265B9" w:rsidP="00BA08F3">
      <w:pPr>
        <w:pStyle w:val="NormalWeb"/>
        <w:spacing w:before="240" w:beforeAutospacing="0" w:after="240" w:afterAutospacing="0" w:line="480" w:lineRule="auto"/>
        <w:ind w:firstLine="720"/>
        <w:jc w:val="center"/>
      </w:pPr>
    </w:p>
    <w:p w:rsidR="005265B9" w:rsidRPr="00FB6AB0" w:rsidRDefault="005265B9" w:rsidP="00FB6AB0">
      <w:pPr>
        <w:pStyle w:val="Ttulo1"/>
      </w:pPr>
      <w:bookmarkStart w:id="0" w:name="_Toc163083877"/>
      <w:r w:rsidRPr="00FB6AB0">
        <w:t>Introducción</w:t>
      </w:r>
      <w:bookmarkEnd w:id="0"/>
    </w:p>
    <w:p w:rsidR="005265B9" w:rsidRDefault="005265B9" w:rsidP="005265B9">
      <w:r w:rsidRPr="005265B9">
        <w:t>En esta guía aprenderemos cómo crear una copia de seguridad de la base de datos del proyecto SADIE para evitar posibles errores al cambiar o eliminar contenido.</w:t>
      </w:r>
    </w:p>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 w:rsidR="00FB6AB0" w:rsidRDefault="00FB6AB0" w:rsidP="005265B9">
      <w:pPr>
        <w:rPr>
          <w:b/>
        </w:rPr>
      </w:pPr>
    </w:p>
    <w:p w:rsidR="00A43BC0" w:rsidRDefault="00B32511" w:rsidP="00B32511">
      <w:pPr>
        <w:pStyle w:val="Ttulo1"/>
        <w:rPr>
          <w:lang w:val="es-MX"/>
        </w:rPr>
      </w:pPr>
      <w:bookmarkStart w:id="1" w:name="_Toc163083878"/>
      <w:r>
        <w:rPr>
          <w:lang w:val="es-MX"/>
        </w:rPr>
        <w:t>Respaldo MongoDB</w:t>
      </w:r>
      <w:bookmarkEnd w:id="1"/>
    </w:p>
    <w:p w:rsidR="004D16A8" w:rsidRDefault="00B32511" w:rsidP="00FB1905">
      <w:pPr>
        <w:pStyle w:val="Ttulo2"/>
        <w:rPr>
          <w:lang w:val="es-MX"/>
        </w:rPr>
      </w:pPr>
      <w:bookmarkStart w:id="2" w:name="_Toc163083879"/>
      <w:r>
        <w:rPr>
          <w:lang w:val="es-MX"/>
        </w:rPr>
        <w:t xml:space="preserve">° </w:t>
      </w:r>
      <w:r w:rsidR="00FB1905">
        <w:rPr>
          <w:lang w:val="es-MX"/>
        </w:rPr>
        <w:t>Instalaciones</w:t>
      </w:r>
      <w:bookmarkEnd w:id="2"/>
    </w:p>
    <w:p w:rsidR="00B32511" w:rsidRDefault="00B32511" w:rsidP="00B32511">
      <w:pPr>
        <w:rPr>
          <w:lang w:val="es-MX"/>
        </w:rPr>
      </w:pPr>
      <w:r>
        <w:rPr>
          <w:lang w:val="es-MX"/>
        </w:rPr>
        <w:t xml:space="preserve"> Se debe de instalar Mongodb Tools</w:t>
      </w:r>
    </w:p>
    <w:p w:rsidR="00B32511" w:rsidRDefault="00B32511" w:rsidP="00B32511">
      <w:pPr>
        <w:rPr>
          <w:lang w:val="es-MX"/>
        </w:rPr>
      </w:pPr>
      <w:r w:rsidRPr="00B32511">
        <w:rPr>
          <w:lang w:val="es-MX"/>
        </w:rPr>
        <w:drawing>
          <wp:inline distT="0" distB="0" distL="0" distR="0" wp14:anchorId="7583C431" wp14:editId="3BDC4211">
            <wp:extent cx="3381375" cy="2385387"/>
            <wp:effectExtent l="0" t="0" r="0" b="0"/>
            <wp:docPr id="400365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5297" name=""/>
                    <pic:cNvPicPr/>
                  </pic:nvPicPr>
                  <pic:blipFill>
                    <a:blip r:embed="rId5"/>
                    <a:stretch>
                      <a:fillRect/>
                    </a:stretch>
                  </pic:blipFill>
                  <pic:spPr>
                    <a:xfrm>
                      <a:off x="0" y="0"/>
                      <a:ext cx="3387633" cy="2389802"/>
                    </a:xfrm>
                    <a:prstGeom prst="rect">
                      <a:avLst/>
                    </a:prstGeom>
                  </pic:spPr>
                </pic:pic>
              </a:graphicData>
            </a:graphic>
          </wp:inline>
        </w:drawing>
      </w:r>
      <w:r>
        <w:rPr>
          <w:lang w:val="es-MX"/>
        </w:rPr>
        <w:t xml:space="preserve"> </w:t>
      </w:r>
    </w:p>
    <w:p w:rsidR="00B32511" w:rsidRDefault="00B32511" w:rsidP="00B32511">
      <w:pPr>
        <w:rPr>
          <w:lang w:val="es-MX"/>
        </w:rPr>
      </w:pPr>
      <w:r>
        <w:rPr>
          <w:lang w:val="es-MX"/>
        </w:rPr>
        <w:t>Luego en los archivos debemos de ir donde dice este equipo y dar clic derecho y darle en donde dice propiedades, nos llevara a:</w:t>
      </w:r>
    </w:p>
    <w:p w:rsidR="00B32511" w:rsidRDefault="00B32511" w:rsidP="00B32511">
      <w:pPr>
        <w:rPr>
          <w:lang w:val="es-MX"/>
        </w:rPr>
      </w:pPr>
      <w:r w:rsidRPr="00B32511">
        <w:rPr>
          <w:lang w:val="es-MX"/>
        </w:rPr>
        <w:drawing>
          <wp:inline distT="0" distB="0" distL="0" distR="0" wp14:anchorId="21CB36DA" wp14:editId="5509B5A1">
            <wp:extent cx="3267075" cy="2618547"/>
            <wp:effectExtent l="0" t="0" r="0" b="0"/>
            <wp:docPr id="5796029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2993" name=""/>
                    <pic:cNvPicPr/>
                  </pic:nvPicPr>
                  <pic:blipFill>
                    <a:blip r:embed="rId6"/>
                    <a:stretch>
                      <a:fillRect/>
                    </a:stretch>
                  </pic:blipFill>
                  <pic:spPr>
                    <a:xfrm>
                      <a:off x="0" y="0"/>
                      <a:ext cx="3282503" cy="2630912"/>
                    </a:xfrm>
                    <a:prstGeom prst="rect">
                      <a:avLst/>
                    </a:prstGeom>
                  </pic:spPr>
                </pic:pic>
              </a:graphicData>
            </a:graphic>
          </wp:inline>
        </w:drawing>
      </w:r>
    </w:p>
    <w:p w:rsidR="00197C50" w:rsidRDefault="00B32511" w:rsidP="00197C50">
      <w:pPr>
        <w:rPr>
          <w:lang w:val="es-MX"/>
        </w:rPr>
      </w:pPr>
      <w:r>
        <w:rPr>
          <w:lang w:val="es-MX"/>
        </w:rPr>
        <w:t>Le damos clic donde dice configuración avanzada del sistema y nos parece:</w:t>
      </w:r>
    </w:p>
    <w:p w:rsidR="00B32511" w:rsidRDefault="00B32511" w:rsidP="00B32511">
      <w:pPr>
        <w:rPr>
          <w:lang w:val="es-MX"/>
        </w:rPr>
      </w:pPr>
      <w:r w:rsidRPr="00B32511">
        <w:rPr>
          <w:lang w:val="es-MX"/>
        </w:rPr>
        <w:lastRenderedPageBreak/>
        <w:drawing>
          <wp:inline distT="0" distB="0" distL="0" distR="0" wp14:anchorId="79484BA6" wp14:editId="1D2A415C">
            <wp:extent cx="1904365" cy="432433"/>
            <wp:effectExtent l="0" t="0" r="635" b="6350"/>
            <wp:docPr id="13611160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16031" name=""/>
                    <pic:cNvPicPr/>
                  </pic:nvPicPr>
                  <pic:blipFill rotWithShape="1">
                    <a:blip r:embed="rId7"/>
                    <a:srcRect t="79593"/>
                    <a:stretch/>
                  </pic:blipFill>
                  <pic:spPr bwMode="auto">
                    <a:xfrm>
                      <a:off x="0" y="0"/>
                      <a:ext cx="1933169" cy="438974"/>
                    </a:xfrm>
                    <a:prstGeom prst="rect">
                      <a:avLst/>
                    </a:prstGeom>
                    <a:ln>
                      <a:noFill/>
                    </a:ln>
                    <a:extLst>
                      <a:ext uri="{53640926-AAD7-44D8-BBD7-CCE9431645EC}">
                        <a14:shadowObscured xmlns:a14="http://schemas.microsoft.com/office/drawing/2010/main"/>
                      </a:ext>
                    </a:extLst>
                  </pic:spPr>
                </pic:pic>
              </a:graphicData>
            </a:graphic>
          </wp:inline>
        </w:drawing>
      </w:r>
    </w:p>
    <w:p w:rsidR="00B32511" w:rsidRDefault="00B32511" w:rsidP="00B32511">
      <w:pPr>
        <w:rPr>
          <w:lang w:val="es-MX"/>
        </w:rPr>
      </w:pPr>
      <w:r>
        <w:rPr>
          <w:lang w:val="es-MX"/>
        </w:rPr>
        <w:t xml:space="preserve">Le damos clic en donde dice variables del </w:t>
      </w:r>
      <w:r w:rsidR="00197C50">
        <w:rPr>
          <w:lang w:val="es-MX"/>
        </w:rPr>
        <w:t>entorno</w:t>
      </w:r>
    </w:p>
    <w:p w:rsidR="00197C50" w:rsidRDefault="00197C50" w:rsidP="00B32511">
      <w:pPr>
        <w:rPr>
          <w:lang w:val="es-MX"/>
        </w:rPr>
      </w:pPr>
      <w:r w:rsidRPr="00197C50">
        <w:rPr>
          <w:lang w:val="es-MX"/>
        </w:rPr>
        <w:drawing>
          <wp:inline distT="0" distB="0" distL="0" distR="0" wp14:anchorId="2CCDBA50" wp14:editId="2FBE9016">
            <wp:extent cx="3152775" cy="1381125"/>
            <wp:effectExtent l="0" t="0" r="9525" b="9525"/>
            <wp:docPr id="16872947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94728" name=""/>
                    <pic:cNvPicPr/>
                  </pic:nvPicPr>
                  <pic:blipFill rotWithShape="1">
                    <a:blip r:embed="rId8"/>
                    <a:srcRect b="51177"/>
                    <a:stretch/>
                  </pic:blipFill>
                  <pic:spPr bwMode="auto">
                    <a:xfrm>
                      <a:off x="0" y="0"/>
                      <a:ext cx="3173891" cy="1390375"/>
                    </a:xfrm>
                    <a:prstGeom prst="rect">
                      <a:avLst/>
                    </a:prstGeom>
                    <a:ln>
                      <a:noFill/>
                    </a:ln>
                    <a:extLst>
                      <a:ext uri="{53640926-AAD7-44D8-BBD7-CCE9431645EC}">
                        <a14:shadowObscured xmlns:a14="http://schemas.microsoft.com/office/drawing/2010/main"/>
                      </a:ext>
                    </a:extLst>
                  </pic:spPr>
                </pic:pic>
              </a:graphicData>
            </a:graphic>
          </wp:inline>
        </w:drawing>
      </w:r>
    </w:p>
    <w:p w:rsidR="00197C50" w:rsidRDefault="00197C50" w:rsidP="00B32511">
      <w:pPr>
        <w:rPr>
          <w:lang w:val="es-MX"/>
        </w:rPr>
      </w:pPr>
      <w:r>
        <w:rPr>
          <w:lang w:val="es-MX"/>
        </w:rPr>
        <w:t>Vamos donde dice path y le damos en donde dice editar nos aparecerá la siguiente ventana:</w:t>
      </w:r>
    </w:p>
    <w:p w:rsidR="00197C50" w:rsidRDefault="00197C50" w:rsidP="00B32511">
      <w:pPr>
        <w:rPr>
          <w:lang w:val="es-MX"/>
        </w:rPr>
      </w:pPr>
      <w:r w:rsidRPr="00197C50">
        <w:rPr>
          <w:lang w:val="es-MX"/>
        </w:rPr>
        <w:drawing>
          <wp:inline distT="0" distB="0" distL="0" distR="0" wp14:anchorId="0F80DD5F" wp14:editId="6762DB6B">
            <wp:extent cx="2258730" cy="2124075"/>
            <wp:effectExtent l="0" t="0" r="8255" b="0"/>
            <wp:docPr id="2499872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87294" name=""/>
                    <pic:cNvPicPr/>
                  </pic:nvPicPr>
                  <pic:blipFill>
                    <a:blip r:embed="rId9"/>
                    <a:stretch>
                      <a:fillRect/>
                    </a:stretch>
                  </pic:blipFill>
                  <pic:spPr>
                    <a:xfrm>
                      <a:off x="0" y="0"/>
                      <a:ext cx="2264317" cy="2129329"/>
                    </a:xfrm>
                    <a:prstGeom prst="rect">
                      <a:avLst/>
                    </a:prstGeom>
                  </pic:spPr>
                </pic:pic>
              </a:graphicData>
            </a:graphic>
          </wp:inline>
        </w:drawing>
      </w:r>
    </w:p>
    <w:p w:rsidR="00197C50" w:rsidRDefault="00197C50" w:rsidP="00B32511">
      <w:pPr>
        <w:rPr>
          <w:lang w:val="es-MX"/>
        </w:rPr>
      </w:pPr>
      <w:r>
        <w:rPr>
          <w:lang w:val="es-MX"/>
        </w:rPr>
        <w:t>Le damos en donde dice nuevo, luego en donde dice examinar, buscamos el archivo que instalamos de Mongo, le damos clic en el archivo que dice bin le damos aceptar y quedara así:</w:t>
      </w:r>
    </w:p>
    <w:p w:rsidR="00197C50" w:rsidRDefault="00197C50" w:rsidP="00B32511">
      <w:pPr>
        <w:rPr>
          <w:lang w:val="es-MX"/>
        </w:rPr>
      </w:pPr>
      <w:r w:rsidRPr="00197C50">
        <w:rPr>
          <w:lang w:val="es-MX"/>
        </w:rPr>
        <w:lastRenderedPageBreak/>
        <w:drawing>
          <wp:inline distT="0" distB="0" distL="0" distR="0" wp14:anchorId="5DAD1A88" wp14:editId="679FC4D1">
            <wp:extent cx="3471735" cy="2400300"/>
            <wp:effectExtent l="0" t="0" r="0" b="0"/>
            <wp:docPr id="4457755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75513" name=""/>
                    <pic:cNvPicPr/>
                  </pic:nvPicPr>
                  <pic:blipFill rotWithShape="1">
                    <a:blip r:embed="rId10"/>
                    <a:srcRect t="21769"/>
                    <a:stretch/>
                  </pic:blipFill>
                  <pic:spPr bwMode="auto">
                    <a:xfrm>
                      <a:off x="0" y="0"/>
                      <a:ext cx="3512102" cy="2428209"/>
                    </a:xfrm>
                    <a:prstGeom prst="rect">
                      <a:avLst/>
                    </a:prstGeom>
                    <a:ln>
                      <a:noFill/>
                    </a:ln>
                    <a:extLst>
                      <a:ext uri="{53640926-AAD7-44D8-BBD7-CCE9431645EC}">
                        <a14:shadowObscured xmlns:a14="http://schemas.microsoft.com/office/drawing/2010/main"/>
                      </a:ext>
                    </a:extLst>
                  </pic:spPr>
                </pic:pic>
              </a:graphicData>
            </a:graphic>
          </wp:inline>
        </w:drawing>
      </w:r>
    </w:p>
    <w:p w:rsidR="00197C50" w:rsidRDefault="00197C50" w:rsidP="00B32511">
      <w:pPr>
        <w:rPr>
          <w:lang w:val="es-MX"/>
        </w:rPr>
      </w:pPr>
      <w:r>
        <w:rPr>
          <w:lang w:val="es-MX"/>
        </w:rPr>
        <w:t>Le damos en aceptar para finalizar esta instalación.</w:t>
      </w:r>
    </w:p>
    <w:p w:rsidR="00FB1905" w:rsidRDefault="00FB1905" w:rsidP="00FB1905">
      <w:pPr>
        <w:pStyle w:val="Ttulo2"/>
        <w:rPr>
          <w:lang w:val="es-MX"/>
        </w:rPr>
      </w:pPr>
      <w:bookmarkStart w:id="3" w:name="_Toc163083880"/>
      <w:r>
        <w:rPr>
          <w:lang w:val="es-MX"/>
        </w:rPr>
        <w:t>° Proceso</w:t>
      </w:r>
      <w:bookmarkEnd w:id="3"/>
    </w:p>
    <w:p w:rsidR="00FB1905" w:rsidRPr="00FB1905" w:rsidRDefault="00FB1905" w:rsidP="00FB1905">
      <w:pPr>
        <w:rPr>
          <w:lang w:val="es-MX"/>
        </w:rPr>
      </w:pPr>
      <w:r>
        <w:rPr>
          <w:lang w:val="es-MX"/>
        </w:rPr>
        <w:t>Se debe de crear una carpeta en escritorio</w:t>
      </w:r>
    </w:p>
    <w:p w:rsidR="00674B8C" w:rsidRDefault="00674B8C" w:rsidP="00B32511">
      <w:pPr>
        <w:rPr>
          <w:lang w:val="es-MX"/>
        </w:rPr>
      </w:pPr>
      <w:r w:rsidRPr="00674B8C">
        <w:rPr>
          <w:lang w:val="es-MX"/>
        </w:rPr>
        <w:drawing>
          <wp:inline distT="0" distB="0" distL="0" distR="0" wp14:anchorId="6CB85DF3" wp14:editId="0AD4E259">
            <wp:extent cx="657317" cy="714475"/>
            <wp:effectExtent l="0" t="0" r="9525" b="9525"/>
            <wp:docPr id="25523255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32559" name=""/>
                    <pic:cNvPicPr/>
                  </pic:nvPicPr>
                  <pic:blipFill>
                    <a:blip r:embed="rId11"/>
                    <a:stretch>
                      <a:fillRect/>
                    </a:stretch>
                  </pic:blipFill>
                  <pic:spPr>
                    <a:xfrm>
                      <a:off x="0" y="0"/>
                      <a:ext cx="657317" cy="714475"/>
                    </a:xfrm>
                    <a:prstGeom prst="rect">
                      <a:avLst/>
                    </a:prstGeom>
                  </pic:spPr>
                </pic:pic>
              </a:graphicData>
            </a:graphic>
          </wp:inline>
        </w:drawing>
      </w:r>
    </w:p>
    <w:p w:rsidR="00FB1905" w:rsidRDefault="00FB1905" w:rsidP="00B32511">
      <w:pPr>
        <w:rPr>
          <w:lang w:val="es-MX"/>
        </w:rPr>
      </w:pPr>
      <w:r>
        <w:rPr>
          <w:lang w:val="es-MX"/>
        </w:rPr>
        <w:t xml:space="preserve">Luego van a Mongodb atlas </w:t>
      </w:r>
    </w:p>
    <w:p w:rsidR="00FB1905" w:rsidRDefault="00FB1905" w:rsidP="00FB1905">
      <w:pPr>
        <w:rPr>
          <w:lang w:val="es-MX"/>
        </w:rPr>
      </w:pPr>
      <w:r w:rsidRPr="00FB1905">
        <w:rPr>
          <w:lang w:val="es-MX"/>
        </w:rPr>
        <w:drawing>
          <wp:inline distT="0" distB="0" distL="0" distR="0" wp14:anchorId="50AEC8B3" wp14:editId="20157A63">
            <wp:extent cx="828791" cy="381053"/>
            <wp:effectExtent l="0" t="0" r="9525" b="0"/>
            <wp:docPr id="15532587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8703" name=""/>
                    <pic:cNvPicPr/>
                  </pic:nvPicPr>
                  <pic:blipFill>
                    <a:blip r:embed="rId12"/>
                    <a:stretch>
                      <a:fillRect/>
                    </a:stretch>
                  </pic:blipFill>
                  <pic:spPr>
                    <a:xfrm>
                      <a:off x="0" y="0"/>
                      <a:ext cx="828791" cy="381053"/>
                    </a:xfrm>
                    <a:prstGeom prst="rect">
                      <a:avLst/>
                    </a:prstGeom>
                  </pic:spPr>
                </pic:pic>
              </a:graphicData>
            </a:graphic>
          </wp:inline>
        </w:drawing>
      </w:r>
      <w:r>
        <w:rPr>
          <w:lang w:val="es-MX"/>
        </w:rPr>
        <w:t xml:space="preserve"> se da clic.</w:t>
      </w:r>
    </w:p>
    <w:p w:rsidR="00CD6978" w:rsidRDefault="00FB1905" w:rsidP="00CD6978">
      <w:pPr>
        <w:rPr>
          <w:lang w:val="es-MX"/>
        </w:rPr>
      </w:pPr>
      <w:r w:rsidRPr="00FB1905">
        <w:rPr>
          <w:lang w:val="es-MX"/>
        </w:rPr>
        <w:drawing>
          <wp:inline distT="0" distB="0" distL="0" distR="0" wp14:anchorId="1BA5E425" wp14:editId="279337BF">
            <wp:extent cx="1352739" cy="809738"/>
            <wp:effectExtent l="0" t="0" r="0" b="9525"/>
            <wp:docPr id="107930890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08907" name=""/>
                    <pic:cNvPicPr/>
                  </pic:nvPicPr>
                  <pic:blipFill>
                    <a:blip r:embed="rId13"/>
                    <a:stretch>
                      <a:fillRect/>
                    </a:stretch>
                  </pic:blipFill>
                  <pic:spPr>
                    <a:xfrm>
                      <a:off x="0" y="0"/>
                      <a:ext cx="1352739" cy="809738"/>
                    </a:xfrm>
                    <a:prstGeom prst="rect">
                      <a:avLst/>
                    </a:prstGeom>
                  </pic:spPr>
                </pic:pic>
              </a:graphicData>
            </a:graphic>
          </wp:inline>
        </w:drawing>
      </w:r>
      <w:r>
        <w:rPr>
          <w:lang w:val="es-MX"/>
        </w:rPr>
        <w:t xml:space="preserve"> se le da clic </w:t>
      </w:r>
      <w:r w:rsidR="00CD6978">
        <w:rPr>
          <w:lang w:val="es-MX"/>
        </w:rPr>
        <w:t xml:space="preserve">y se busca donde diga </w:t>
      </w:r>
      <w:r w:rsidR="00CD6978" w:rsidRPr="00CD6978">
        <w:rPr>
          <w:lang w:val="es-MX"/>
        </w:rPr>
        <w:t>Binary Import and Export Tools</w:t>
      </w:r>
      <w:r w:rsidR="00CD6978">
        <w:rPr>
          <w:lang w:val="es-MX"/>
        </w:rPr>
        <w:t xml:space="preserve"> y se copea el segundo link.</w:t>
      </w:r>
    </w:p>
    <w:p w:rsidR="00CD6978" w:rsidRDefault="00CD6978" w:rsidP="00FB1905">
      <w:pPr>
        <w:rPr>
          <w:lang w:val="es-MX"/>
        </w:rPr>
      </w:pPr>
      <w:r w:rsidRPr="00CD6978">
        <w:rPr>
          <w:lang w:val="es-MX"/>
        </w:rPr>
        <w:drawing>
          <wp:inline distT="0" distB="0" distL="0" distR="0" wp14:anchorId="3E571A40" wp14:editId="4721A799">
            <wp:extent cx="5397610" cy="638175"/>
            <wp:effectExtent l="0" t="0" r="0" b="0"/>
            <wp:docPr id="207170686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06869" name=""/>
                    <pic:cNvPicPr/>
                  </pic:nvPicPr>
                  <pic:blipFill>
                    <a:blip r:embed="rId14"/>
                    <a:stretch>
                      <a:fillRect/>
                    </a:stretch>
                  </pic:blipFill>
                  <pic:spPr>
                    <a:xfrm>
                      <a:off x="0" y="0"/>
                      <a:ext cx="5530022" cy="653830"/>
                    </a:xfrm>
                    <a:prstGeom prst="rect">
                      <a:avLst/>
                    </a:prstGeom>
                  </pic:spPr>
                </pic:pic>
              </a:graphicData>
            </a:graphic>
          </wp:inline>
        </w:drawing>
      </w:r>
    </w:p>
    <w:p w:rsidR="00CD6978" w:rsidRDefault="00CD6978" w:rsidP="00FB1905">
      <w:pPr>
        <w:rPr>
          <w:lang w:val="es-MX"/>
        </w:rPr>
      </w:pPr>
      <w:r>
        <w:rPr>
          <w:lang w:val="es-MX"/>
        </w:rPr>
        <w:lastRenderedPageBreak/>
        <w:t>Luego vamos a la carpeta y abrimos la terminal y pegamos el link</w:t>
      </w:r>
    </w:p>
    <w:p w:rsidR="00CD6978" w:rsidRDefault="00CD6978" w:rsidP="00CD6978">
      <w:pPr>
        <w:rPr>
          <w:lang w:val="es-MX"/>
        </w:rPr>
      </w:pPr>
      <w:r w:rsidRPr="00CD6978">
        <w:rPr>
          <w:lang w:val="es-MX"/>
        </w:rPr>
        <w:drawing>
          <wp:inline distT="0" distB="0" distL="0" distR="0" wp14:anchorId="41B8C80A" wp14:editId="18A113ED">
            <wp:extent cx="5943600" cy="335280"/>
            <wp:effectExtent l="0" t="0" r="0" b="7620"/>
            <wp:docPr id="2113813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1308" name=""/>
                    <pic:cNvPicPr/>
                  </pic:nvPicPr>
                  <pic:blipFill>
                    <a:blip r:embed="rId15"/>
                    <a:stretch>
                      <a:fillRect/>
                    </a:stretch>
                  </pic:blipFill>
                  <pic:spPr>
                    <a:xfrm>
                      <a:off x="0" y="0"/>
                      <a:ext cx="5943600" cy="335280"/>
                    </a:xfrm>
                    <a:prstGeom prst="rect">
                      <a:avLst/>
                    </a:prstGeom>
                  </pic:spPr>
                </pic:pic>
              </a:graphicData>
            </a:graphic>
          </wp:inline>
        </w:drawing>
      </w:r>
    </w:p>
    <w:p w:rsidR="00CD6978" w:rsidRDefault="00CD6978" w:rsidP="00CD6978">
      <w:pPr>
        <w:rPr>
          <w:lang w:val="es-MX"/>
        </w:rPr>
      </w:pPr>
      <w:r>
        <w:rPr>
          <w:lang w:val="es-MX"/>
        </w:rPr>
        <w:t>Cambiamos donde dice password y database, por la contraseña de nuestra base de datos y el nombre de esta, esperamos a que cargue y se verá así:</w:t>
      </w:r>
    </w:p>
    <w:p w:rsidR="00CD6978" w:rsidRDefault="00CD6978" w:rsidP="00CD6978">
      <w:pPr>
        <w:rPr>
          <w:lang w:val="es-MX"/>
        </w:rPr>
      </w:pPr>
      <w:r w:rsidRPr="00CD6978">
        <w:rPr>
          <w:lang w:val="es-MX"/>
        </w:rPr>
        <w:drawing>
          <wp:inline distT="0" distB="0" distL="0" distR="0" wp14:anchorId="1D8E15CD" wp14:editId="47B11EED">
            <wp:extent cx="5943600" cy="1938020"/>
            <wp:effectExtent l="0" t="0" r="0" b="5080"/>
            <wp:docPr id="160156678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66780" name=""/>
                    <pic:cNvPicPr/>
                  </pic:nvPicPr>
                  <pic:blipFill>
                    <a:blip r:embed="rId16"/>
                    <a:stretch>
                      <a:fillRect/>
                    </a:stretch>
                  </pic:blipFill>
                  <pic:spPr>
                    <a:xfrm>
                      <a:off x="0" y="0"/>
                      <a:ext cx="5943600" cy="1938020"/>
                    </a:xfrm>
                    <a:prstGeom prst="rect">
                      <a:avLst/>
                    </a:prstGeom>
                  </pic:spPr>
                </pic:pic>
              </a:graphicData>
            </a:graphic>
          </wp:inline>
        </w:drawing>
      </w:r>
    </w:p>
    <w:p w:rsidR="00CD6978" w:rsidRDefault="00CD6978" w:rsidP="00CD6978">
      <w:pPr>
        <w:rPr>
          <w:lang w:val="es-MX"/>
        </w:rPr>
      </w:pPr>
      <w:r>
        <w:rPr>
          <w:lang w:val="es-MX"/>
        </w:rPr>
        <w:t>Cuando finalice aparecerá una subcarpeta</w:t>
      </w:r>
      <w:r w:rsidR="007E6F34">
        <w:rPr>
          <w:lang w:val="es-MX"/>
        </w:rPr>
        <w:t>, llamada:</w:t>
      </w:r>
    </w:p>
    <w:p w:rsidR="00CD6978" w:rsidRDefault="00CD6978" w:rsidP="00CD6978">
      <w:pPr>
        <w:rPr>
          <w:lang w:val="es-MX"/>
        </w:rPr>
      </w:pPr>
      <w:r w:rsidRPr="00CD6978">
        <w:rPr>
          <w:lang w:val="es-MX"/>
        </w:rPr>
        <w:drawing>
          <wp:inline distT="0" distB="0" distL="0" distR="0" wp14:anchorId="373F1431" wp14:editId="3CBDC019">
            <wp:extent cx="2000250" cy="190500"/>
            <wp:effectExtent l="0" t="0" r="0" b="0"/>
            <wp:docPr id="179707493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74932" name=""/>
                    <pic:cNvPicPr/>
                  </pic:nvPicPr>
                  <pic:blipFill rotWithShape="1">
                    <a:blip r:embed="rId17"/>
                    <a:srcRect t="-1" r="66346" b="-26050"/>
                    <a:stretch/>
                  </pic:blipFill>
                  <pic:spPr bwMode="auto">
                    <a:xfrm>
                      <a:off x="0" y="0"/>
                      <a:ext cx="2000250" cy="190500"/>
                    </a:xfrm>
                    <a:prstGeom prst="rect">
                      <a:avLst/>
                    </a:prstGeom>
                    <a:ln>
                      <a:noFill/>
                    </a:ln>
                    <a:extLst>
                      <a:ext uri="{53640926-AAD7-44D8-BBD7-CCE9431645EC}">
                        <a14:shadowObscured xmlns:a14="http://schemas.microsoft.com/office/drawing/2010/main"/>
                      </a:ext>
                    </a:extLst>
                  </pic:spPr>
                </pic:pic>
              </a:graphicData>
            </a:graphic>
          </wp:inline>
        </w:drawing>
      </w:r>
      <w:r w:rsidR="007E6F34">
        <w:rPr>
          <w:lang w:val="es-MX"/>
        </w:rPr>
        <w:t xml:space="preserve"> dentro de esta subcarpeta aparecerá todo los archivos de la base de datos.</w:t>
      </w:r>
    </w:p>
    <w:p w:rsidR="007E6F34" w:rsidRDefault="007E6F34" w:rsidP="00CD6978">
      <w:pPr>
        <w:rPr>
          <w:lang w:val="es-MX"/>
        </w:rPr>
      </w:pPr>
      <w:r w:rsidRPr="007E6F34">
        <w:rPr>
          <w:lang w:val="es-MX"/>
        </w:rPr>
        <w:lastRenderedPageBreak/>
        <w:drawing>
          <wp:inline distT="0" distB="0" distL="0" distR="0" wp14:anchorId="4A041573" wp14:editId="388C5592">
            <wp:extent cx="3095625" cy="3695918"/>
            <wp:effectExtent l="0" t="0" r="0" b="0"/>
            <wp:docPr id="20453198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9831" name=""/>
                    <pic:cNvPicPr/>
                  </pic:nvPicPr>
                  <pic:blipFill>
                    <a:blip r:embed="rId18"/>
                    <a:stretch>
                      <a:fillRect/>
                    </a:stretch>
                  </pic:blipFill>
                  <pic:spPr>
                    <a:xfrm>
                      <a:off x="0" y="0"/>
                      <a:ext cx="3100498" cy="3701736"/>
                    </a:xfrm>
                    <a:prstGeom prst="rect">
                      <a:avLst/>
                    </a:prstGeom>
                  </pic:spPr>
                </pic:pic>
              </a:graphicData>
            </a:graphic>
          </wp:inline>
        </w:drawing>
      </w:r>
    </w:p>
    <w:p w:rsidR="00BA08F3" w:rsidRDefault="00BA08F3" w:rsidP="00CD6978">
      <w:pPr>
        <w:rPr>
          <w:lang w:val="es-MX"/>
        </w:rPr>
      </w:pPr>
      <w:r>
        <w:rPr>
          <w:lang w:val="es-MX"/>
        </w:rPr>
        <w:t>Creamos un archivo de texto donde tendrá integradas las siguientes cosas:</w:t>
      </w:r>
    </w:p>
    <w:p w:rsidR="00BA08F3" w:rsidRDefault="00BA08F3" w:rsidP="00CD6978">
      <w:pPr>
        <w:rPr>
          <w:lang w:val="es-MX"/>
        </w:rPr>
      </w:pPr>
      <w:r w:rsidRPr="00BA08F3">
        <w:rPr>
          <w:lang w:val="es-MX"/>
        </w:rPr>
        <w:drawing>
          <wp:inline distT="0" distB="0" distL="0" distR="0" wp14:anchorId="4C88780E" wp14:editId="03BF7EA8">
            <wp:extent cx="5943600" cy="1045210"/>
            <wp:effectExtent l="0" t="0" r="0" b="2540"/>
            <wp:docPr id="98995491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54913" name=""/>
                    <pic:cNvPicPr/>
                  </pic:nvPicPr>
                  <pic:blipFill>
                    <a:blip r:embed="rId19"/>
                    <a:stretch>
                      <a:fillRect/>
                    </a:stretch>
                  </pic:blipFill>
                  <pic:spPr>
                    <a:xfrm>
                      <a:off x="0" y="0"/>
                      <a:ext cx="5943600" cy="1045210"/>
                    </a:xfrm>
                    <a:prstGeom prst="rect">
                      <a:avLst/>
                    </a:prstGeom>
                  </pic:spPr>
                </pic:pic>
              </a:graphicData>
            </a:graphic>
          </wp:inline>
        </w:drawing>
      </w:r>
    </w:p>
    <w:p w:rsidR="00BA08F3" w:rsidRDefault="00BA08F3" w:rsidP="00CD6978">
      <w:pPr>
        <w:rPr>
          <w:lang w:val="es-MX"/>
        </w:rPr>
      </w:pPr>
      <w:r>
        <w:rPr>
          <w:lang w:val="es-MX"/>
        </w:rPr>
        <w:t>Lo guardamos en nuestra carpeta que creamos con él .bat, esto servirá para crear las fechas automáticamente sin necesidad de crear más carpetas al respecto, luego eliminamos la carpeta dump, le damos doble clic a nuestro archivo que creamos anteriormente y automáticamente nos creará el respaldo con la fecha de ese día.</w:t>
      </w:r>
    </w:p>
    <w:p w:rsidR="00BA08F3" w:rsidRDefault="00BA08F3" w:rsidP="00BA08F3">
      <w:pPr>
        <w:rPr>
          <w:lang w:val="es-MX"/>
        </w:rPr>
      </w:pPr>
      <w:r w:rsidRPr="00BA08F3">
        <w:rPr>
          <w:lang w:val="es-MX"/>
        </w:rPr>
        <w:drawing>
          <wp:inline distT="0" distB="0" distL="0" distR="0" wp14:anchorId="3960D861" wp14:editId="315F52D4">
            <wp:extent cx="1839433" cy="469900"/>
            <wp:effectExtent l="0" t="0" r="8890" b="6350"/>
            <wp:docPr id="7345024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02470" name=""/>
                    <pic:cNvPicPr/>
                  </pic:nvPicPr>
                  <pic:blipFill rotWithShape="1">
                    <a:blip r:embed="rId20"/>
                    <a:srcRect r="69052"/>
                    <a:stretch/>
                  </pic:blipFill>
                  <pic:spPr bwMode="auto">
                    <a:xfrm>
                      <a:off x="0" y="0"/>
                      <a:ext cx="1839433" cy="469900"/>
                    </a:xfrm>
                    <a:prstGeom prst="rect">
                      <a:avLst/>
                    </a:prstGeom>
                    <a:ln>
                      <a:noFill/>
                    </a:ln>
                    <a:extLst>
                      <a:ext uri="{53640926-AAD7-44D8-BBD7-CCE9431645EC}">
                        <a14:shadowObscured xmlns:a14="http://schemas.microsoft.com/office/drawing/2010/main"/>
                      </a:ext>
                    </a:extLst>
                  </pic:spPr>
                </pic:pic>
              </a:graphicData>
            </a:graphic>
          </wp:inline>
        </w:drawing>
      </w:r>
    </w:p>
    <w:p w:rsidR="005265B9" w:rsidRDefault="005265B9" w:rsidP="00BA08F3">
      <w:pPr>
        <w:rPr>
          <w:lang w:val="es-MX"/>
        </w:rPr>
      </w:pPr>
    </w:p>
    <w:p w:rsidR="005265B9" w:rsidRDefault="005265B9" w:rsidP="005265B9">
      <w:pPr>
        <w:pStyle w:val="Ttulo1"/>
        <w:rPr>
          <w:lang w:val="es-MX"/>
        </w:rPr>
      </w:pPr>
      <w:bookmarkStart w:id="4" w:name="_Toc163083881"/>
      <w:r>
        <w:rPr>
          <w:lang w:val="es-MX"/>
        </w:rPr>
        <w:lastRenderedPageBreak/>
        <w:t>Conclusión</w:t>
      </w:r>
      <w:bookmarkEnd w:id="4"/>
    </w:p>
    <w:p w:rsidR="005265B9" w:rsidRPr="005265B9" w:rsidRDefault="005265B9" w:rsidP="005265B9">
      <w:pPr>
        <w:rPr>
          <w:lang w:val="es-MX"/>
        </w:rPr>
      </w:pPr>
      <w:r>
        <w:rPr>
          <w:lang w:val="es-MX"/>
        </w:rPr>
        <w:t>Es importante crear una copia de seguridad de la base de datos, ya que por cualquier error o eliminación se tendrá una copia que se podrá utilizar sin error alguno y no llegar hacer toda la base de datos de nuevo con algún posible cambio o error que nos perjudique en nuestro proyecto</w:t>
      </w:r>
      <w:r w:rsidR="00FB6AB0">
        <w:rPr>
          <w:lang w:val="es-MX"/>
        </w:rPr>
        <w:t>.</w:t>
      </w:r>
    </w:p>
    <w:sectPr w:rsidR="005265B9" w:rsidRPr="005265B9" w:rsidSect="00953CF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C0"/>
    <w:rsid w:val="00197C50"/>
    <w:rsid w:val="004D16A8"/>
    <w:rsid w:val="005265B9"/>
    <w:rsid w:val="00674B8C"/>
    <w:rsid w:val="007E6F34"/>
    <w:rsid w:val="00953CF7"/>
    <w:rsid w:val="00A43BC0"/>
    <w:rsid w:val="00B32511"/>
    <w:rsid w:val="00BA08F3"/>
    <w:rsid w:val="00CD6978"/>
    <w:rsid w:val="00F053B5"/>
    <w:rsid w:val="00FB1905"/>
    <w:rsid w:val="00FB6A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C6E2"/>
  <w15:chartTrackingRefBased/>
  <w15:docId w15:val="{8F3C9BC0-03A9-47FC-833A-0302C182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C0"/>
    <w:pPr>
      <w:spacing w:line="480" w:lineRule="auto"/>
      <w:ind w:firstLine="720"/>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A43BC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3BC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CD69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3BC0"/>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A43BC0"/>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A43BC0"/>
    <w:pPr>
      <w:spacing w:before="100" w:beforeAutospacing="1" w:after="100" w:afterAutospacing="1" w:line="240" w:lineRule="auto"/>
      <w:ind w:firstLine="0"/>
      <w:jc w:val="left"/>
    </w:pPr>
    <w:rPr>
      <w:rFonts w:eastAsia="Times New Roman" w:cs="Times New Roman"/>
      <w:color w:val="auto"/>
      <w:kern w:val="0"/>
      <w:szCs w:val="24"/>
      <w:lang w:eastAsia="es-CO"/>
      <w14:ligatures w14:val="none"/>
    </w:rPr>
  </w:style>
  <w:style w:type="character" w:customStyle="1" w:styleId="Ttulo3Car">
    <w:name w:val="Título 3 Car"/>
    <w:basedOn w:val="Fuentedeprrafopredeter"/>
    <w:link w:val="Ttulo3"/>
    <w:uiPriority w:val="9"/>
    <w:semiHidden/>
    <w:rsid w:val="00CD697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265B9"/>
    <w:pPr>
      <w:spacing w:line="259" w:lineRule="auto"/>
      <w:ind w:firstLine="0"/>
      <w:jc w:val="left"/>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5265B9"/>
    <w:pPr>
      <w:spacing w:after="100"/>
    </w:pPr>
  </w:style>
  <w:style w:type="paragraph" w:styleId="TDC2">
    <w:name w:val="toc 2"/>
    <w:basedOn w:val="Normal"/>
    <w:next w:val="Normal"/>
    <w:autoRedefine/>
    <w:uiPriority w:val="39"/>
    <w:unhideWhenUsed/>
    <w:rsid w:val="005265B9"/>
    <w:pPr>
      <w:spacing w:after="100"/>
      <w:ind w:left="240"/>
    </w:pPr>
  </w:style>
  <w:style w:type="character" w:styleId="Hipervnculo">
    <w:name w:val="Hyperlink"/>
    <w:basedOn w:val="Fuentedeprrafopredeter"/>
    <w:uiPriority w:val="99"/>
    <w:unhideWhenUsed/>
    <w:rsid w:val="005265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68244">
      <w:bodyDiv w:val="1"/>
      <w:marLeft w:val="0"/>
      <w:marRight w:val="0"/>
      <w:marTop w:val="0"/>
      <w:marBottom w:val="0"/>
      <w:divBdr>
        <w:top w:val="none" w:sz="0" w:space="0" w:color="auto"/>
        <w:left w:val="none" w:sz="0" w:space="0" w:color="auto"/>
        <w:bottom w:val="none" w:sz="0" w:space="0" w:color="auto"/>
        <w:right w:val="none" w:sz="0" w:space="0" w:color="auto"/>
      </w:divBdr>
    </w:div>
    <w:div w:id="1284464538">
      <w:bodyDiv w:val="1"/>
      <w:marLeft w:val="0"/>
      <w:marRight w:val="0"/>
      <w:marTop w:val="0"/>
      <w:marBottom w:val="0"/>
      <w:divBdr>
        <w:top w:val="none" w:sz="0" w:space="0" w:color="auto"/>
        <w:left w:val="none" w:sz="0" w:space="0" w:color="auto"/>
        <w:bottom w:val="none" w:sz="0" w:space="0" w:color="auto"/>
        <w:right w:val="none" w:sz="0" w:space="0" w:color="auto"/>
      </w:divBdr>
    </w:div>
    <w:div w:id="1343823354">
      <w:bodyDiv w:val="1"/>
      <w:marLeft w:val="0"/>
      <w:marRight w:val="0"/>
      <w:marTop w:val="0"/>
      <w:marBottom w:val="0"/>
      <w:divBdr>
        <w:top w:val="none" w:sz="0" w:space="0" w:color="auto"/>
        <w:left w:val="none" w:sz="0" w:space="0" w:color="auto"/>
        <w:bottom w:val="none" w:sz="0" w:space="0" w:color="auto"/>
        <w:right w:val="none" w:sz="0" w:space="0" w:color="auto"/>
      </w:divBdr>
      <w:divsChild>
        <w:div w:id="2017344569">
          <w:marLeft w:val="0"/>
          <w:marRight w:val="0"/>
          <w:marTop w:val="0"/>
          <w:marBottom w:val="0"/>
          <w:divBdr>
            <w:top w:val="none" w:sz="0" w:space="0" w:color="auto"/>
            <w:left w:val="none" w:sz="0" w:space="0" w:color="auto"/>
            <w:bottom w:val="none" w:sz="0" w:space="0" w:color="auto"/>
            <w:right w:val="none" w:sz="0" w:space="0" w:color="auto"/>
          </w:divBdr>
        </w:div>
        <w:div w:id="198877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D89D3-C69B-4747-B08E-B899E155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Baquero</dc:creator>
  <cp:keywords/>
  <dc:description/>
  <cp:lastModifiedBy>Valentina Baquero</cp:lastModifiedBy>
  <cp:revision>2</cp:revision>
  <dcterms:created xsi:type="dcterms:W3CDTF">2024-04-04T02:07:00Z</dcterms:created>
  <dcterms:modified xsi:type="dcterms:W3CDTF">2024-04-04T05:45:00Z</dcterms:modified>
</cp:coreProperties>
</file>